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287" w:rsidRDefault="001A5EE1">
      <w:pPr>
        <w:spacing w:line="276" w:lineRule="auto"/>
        <w:jc w:val="right"/>
      </w:pPr>
      <w:bookmarkStart w:id="0" w:name="_hltd3er7lte5" w:colFirst="0" w:colLast="0"/>
      <w:bookmarkEnd w:id="0"/>
      <w:r>
        <w:t>Date</w:t>
      </w:r>
      <w:proofErr w:type="gramStart"/>
      <w:r>
        <w:t>:_</w:t>
      </w:r>
      <w:proofErr w:type="gramEnd"/>
      <w:r>
        <w:t>_________________________</w:t>
      </w:r>
    </w:p>
    <w:p w:rsidR="00836287" w:rsidRDefault="00836287">
      <w:pPr>
        <w:spacing w:line="276" w:lineRule="auto"/>
      </w:pPr>
      <w:bookmarkStart w:id="1" w:name="_gj6slg1xwxvh" w:colFirst="0" w:colLast="0"/>
      <w:bookmarkEnd w:id="1"/>
    </w:p>
    <w:p w:rsidR="00836287" w:rsidRDefault="001A5EE1">
      <w:pPr>
        <w:spacing w:line="276" w:lineRule="auto"/>
      </w:pPr>
      <w:bookmarkStart w:id="2" w:name="_hr6lwbisuuz4" w:colFirst="0" w:colLast="0"/>
      <w:bookmarkEnd w:id="2"/>
      <w:r>
        <w:t>Dear Parent or Guardian,</w:t>
      </w:r>
    </w:p>
    <w:p w:rsidR="00836287" w:rsidRDefault="00836287">
      <w:pPr>
        <w:spacing w:line="276" w:lineRule="auto"/>
      </w:pPr>
      <w:bookmarkStart w:id="3" w:name="_fhthus41x8v0" w:colFirst="0" w:colLast="0"/>
      <w:bookmarkEnd w:id="3"/>
    </w:p>
    <w:p w:rsidR="00836287" w:rsidRDefault="001A5EE1">
      <w:pPr>
        <w:spacing w:line="276" w:lineRule="auto"/>
        <w:jc w:val="both"/>
      </w:pPr>
      <w:bookmarkStart w:id="4" w:name="_mq6ak586mi83" w:colFirst="0" w:colLast="0"/>
      <w:bookmarkEnd w:id="4"/>
      <w:r>
        <w:t>Your child, ____________________________________, was recently screened using the</w:t>
      </w:r>
      <w:r>
        <w:rPr>
          <w:b/>
        </w:rPr>
        <w:t xml:space="preserve"> Dynamic Indicators of Basic Early Literacy Skills (DIBELS)</w:t>
      </w:r>
      <w:r>
        <w:t xml:space="preserve"> assessment.  This assessment is designed to identify students in grades K-3 who are on track for achieving reading proficiency and those who may need additional support and/or intervention.  According to Act 438, within fifteen days of identifying that a student in kindergarten through third grade is below grade level, the school shall notify the student’s parent or legal guardian in writing.</w:t>
      </w:r>
    </w:p>
    <w:p w:rsidR="00836287" w:rsidRDefault="00836287">
      <w:pPr>
        <w:spacing w:line="276" w:lineRule="auto"/>
        <w:jc w:val="both"/>
      </w:pPr>
      <w:bookmarkStart w:id="5" w:name="_rxeuj4acrdo5" w:colFirst="0" w:colLast="0"/>
      <w:bookmarkEnd w:id="5"/>
    </w:p>
    <w:p w:rsidR="00836287" w:rsidRDefault="001A5EE1">
      <w:pPr>
        <w:spacing w:line="276" w:lineRule="auto"/>
        <w:jc w:val="both"/>
      </w:pPr>
      <w:bookmarkStart w:id="6" w:name="_nwhsp29enxxc" w:colFirst="0" w:colLast="0"/>
      <w:bookmarkEnd w:id="6"/>
      <w:r>
        <w:rPr>
          <w:u w:val="single"/>
        </w:rPr>
        <w:t>The Importance of Achieving Reading Proficiency by Third Grade</w:t>
      </w:r>
    </w:p>
    <w:p w:rsidR="00836287" w:rsidRDefault="001A5EE1">
      <w:pPr>
        <w:spacing w:line="276" w:lineRule="auto"/>
        <w:jc w:val="both"/>
      </w:pPr>
      <w:bookmarkStart w:id="7" w:name="_wi087a2n8veh" w:colFirst="0" w:colLast="0"/>
      <w:bookmarkEnd w:id="7"/>
      <w:r>
        <w:t>Third grade is considered a critical milestone for reading development because it marks a shift from “learning to read” to “reading to learn.”  Students who achieve reading proficiency by the end of third grade are more likely to succeed academically and in subsequent grades, as they rely on their reading abilities to access and understand content across different subjects.  By identifying those students in grades K-3 who are not on track for reading proficiency, we are ensuring that all students receive the support they need before significant literacy gaps emerge.</w:t>
      </w:r>
    </w:p>
    <w:p w:rsidR="00FA0C89" w:rsidRDefault="00FA0C89">
      <w:pPr>
        <w:spacing w:line="276" w:lineRule="auto"/>
        <w:jc w:val="both"/>
      </w:pPr>
    </w:p>
    <w:p w:rsidR="00FA0C89" w:rsidRDefault="00FA0C89" w:rsidP="00FA0C89">
      <w:pPr>
        <w:jc w:val="both"/>
        <w:rPr>
          <w:rFonts w:ascii="Times New Roman" w:eastAsia="Times New Roman" w:hAnsi="Times New Roman" w:cs="Times New Roman"/>
          <w:sz w:val="24"/>
          <w:szCs w:val="24"/>
        </w:rPr>
      </w:pPr>
      <w:r>
        <w:rPr>
          <w:rFonts w:eastAsia="Times New Roman"/>
          <w:color w:val="000000"/>
          <w:u w:val="single"/>
        </w:rPr>
        <w:t>Information for Dual Language Immersion Students</w:t>
      </w:r>
    </w:p>
    <w:p w:rsidR="00FA0C89" w:rsidRDefault="00FA0C89" w:rsidP="00FA0C89">
      <w:pPr>
        <w:rPr>
          <w:rFonts w:ascii="Times New Roman" w:eastAsia="Times New Roman" w:hAnsi="Times New Roman" w:cs="Times New Roman"/>
          <w:sz w:val="24"/>
          <w:szCs w:val="24"/>
        </w:rPr>
      </w:pPr>
    </w:p>
    <w:p w:rsidR="00FA0C89" w:rsidRDefault="00FA0C89" w:rsidP="00FA0C89">
      <w:pPr>
        <w:spacing w:after="200"/>
        <w:jc w:val="both"/>
        <w:rPr>
          <w:rFonts w:ascii="Times New Roman" w:eastAsia="Times New Roman" w:hAnsi="Times New Roman" w:cs="Times New Roman"/>
          <w:sz w:val="24"/>
          <w:szCs w:val="24"/>
        </w:rPr>
      </w:pPr>
      <w:r>
        <w:rPr>
          <w:rFonts w:eastAsia="Times New Roman"/>
          <w:color w:val="000000"/>
        </w:rPr>
        <w:t>Studies have shown that students enrolled in dual language immersion (DLI) programs may experience an early lag in English proficiency when compared to peers (of the same age) who receive all literacy instruction in their native language.  This lag can be attributed to the division of literacy instruction between two languages. This temporary delay may be seen in the areas of spelling, punctuation, word knowledge, and word discrimination. However, these studies and others have shown that potential delays are generally resolved through continued English study in grades K-5. </w:t>
      </w:r>
    </w:p>
    <w:p w:rsidR="00FA0C89" w:rsidRDefault="00FA0C89" w:rsidP="00FA0C89">
      <w:pPr>
        <w:jc w:val="both"/>
        <w:rPr>
          <w:rFonts w:ascii="Times New Roman" w:eastAsia="Times New Roman" w:hAnsi="Times New Roman" w:cs="Times New Roman"/>
          <w:sz w:val="24"/>
          <w:szCs w:val="24"/>
        </w:rPr>
      </w:pPr>
      <w:r>
        <w:rPr>
          <w:rFonts w:eastAsia="Times New Roman"/>
          <w:color w:val="000000"/>
        </w:rPr>
        <w:t>Because they are learning two languages at the same time, DLI students will initially show dominance in one of their studied languages - usually the immersion language. Over time, this dominance will equalize. As a parent, you can do the following to improve your child’s English language literacy progress:</w:t>
      </w:r>
    </w:p>
    <w:p w:rsidR="00FA0C89" w:rsidRDefault="00FA0C89" w:rsidP="00FA0C89">
      <w:pPr>
        <w:numPr>
          <w:ilvl w:val="0"/>
          <w:numId w:val="1"/>
        </w:numPr>
        <w:jc w:val="both"/>
        <w:textAlignment w:val="baseline"/>
        <w:rPr>
          <w:rFonts w:eastAsia="Times New Roman"/>
          <w:color w:val="000000"/>
        </w:rPr>
      </w:pPr>
      <w:r>
        <w:rPr>
          <w:rFonts w:eastAsia="Times New Roman"/>
          <w:color w:val="000000"/>
        </w:rPr>
        <w:t>Continue to allow your child to participate in the dual language immersion program. </w:t>
      </w:r>
    </w:p>
    <w:p w:rsidR="00FA0C89" w:rsidRDefault="00FA0C89" w:rsidP="00FA0C89">
      <w:pPr>
        <w:numPr>
          <w:ilvl w:val="0"/>
          <w:numId w:val="1"/>
        </w:numPr>
        <w:jc w:val="both"/>
        <w:textAlignment w:val="baseline"/>
        <w:rPr>
          <w:rFonts w:eastAsia="Times New Roman"/>
          <w:color w:val="000000"/>
        </w:rPr>
      </w:pPr>
      <w:r>
        <w:rPr>
          <w:rFonts w:eastAsia="Times New Roman"/>
          <w:color w:val="000000"/>
        </w:rPr>
        <w:t>Read to your child in their home language daily.</w:t>
      </w:r>
    </w:p>
    <w:p w:rsidR="00FA0C89" w:rsidRDefault="00FA0C89" w:rsidP="00FA0C89">
      <w:pPr>
        <w:numPr>
          <w:ilvl w:val="0"/>
          <w:numId w:val="1"/>
        </w:numPr>
        <w:jc w:val="both"/>
        <w:textAlignment w:val="baseline"/>
        <w:rPr>
          <w:rFonts w:eastAsia="Times New Roman"/>
          <w:color w:val="000000"/>
        </w:rPr>
      </w:pPr>
      <w:r>
        <w:rPr>
          <w:rFonts w:eastAsia="Times New Roman"/>
          <w:color w:val="000000"/>
        </w:rPr>
        <w:t>Have your child read to you in their home language daily.</w:t>
      </w:r>
    </w:p>
    <w:p w:rsidR="00FA0C89" w:rsidRDefault="00FA0C89" w:rsidP="00FA0C89">
      <w:pPr>
        <w:numPr>
          <w:ilvl w:val="0"/>
          <w:numId w:val="1"/>
        </w:numPr>
        <w:jc w:val="both"/>
        <w:textAlignment w:val="baseline"/>
        <w:rPr>
          <w:rFonts w:eastAsia="Times New Roman"/>
          <w:color w:val="000000"/>
        </w:rPr>
      </w:pPr>
      <w:r>
        <w:rPr>
          <w:rFonts w:eastAsia="Times New Roman"/>
          <w:color w:val="000000"/>
        </w:rPr>
        <w:t>Look for opportunities to incorporate literacy skills practice in your daily activities.</w:t>
      </w:r>
    </w:p>
    <w:p w:rsidR="00836287" w:rsidRDefault="00836287">
      <w:pPr>
        <w:spacing w:line="276" w:lineRule="auto"/>
        <w:jc w:val="both"/>
      </w:pPr>
      <w:bookmarkStart w:id="8" w:name="_990ts37yuu6e" w:colFirst="0" w:colLast="0"/>
      <w:bookmarkStart w:id="9" w:name="_GoBack"/>
      <w:bookmarkEnd w:id="8"/>
      <w:bookmarkEnd w:id="9"/>
    </w:p>
    <w:p w:rsidR="00836287" w:rsidRDefault="001A5EE1">
      <w:pPr>
        <w:spacing w:line="276" w:lineRule="auto"/>
        <w:jc w:val="both"/>
        <w:rPr>
          <w:u w:val="single"/>
        </w:rPr>
      </w:pPr>
      <w:bookmarkStart w:id="10" w:name="_j3lliz2a81ia" w:colFirst="0" w:colLast="0"/>
      <w:bookmarkEnd w:id="10"/>
      <w:r>
        <w:rPr>
          <w:u w:val="single"/>
        </w:rPr>
        <w:t>Interpreting Your Child’s Scores</w:t>
      </w:r>
    </w:p>
    <w:p w:rsidR="00836287" w:rsidRDefault="001A5EE1">
      <w:pPr>
        <w:spacing w:line="276" w:lineRule="auto"/>
        <w:jc w:val="both"/>
      </w:pPr>
      <w:bookmarkStart w:id="11" w:name="_azmp4tef3quf" w:colFirst="0" w:colLast="0"/>
      <w:bookmarkEnd w:id="11"/>
      <w:r>
        <w:t>Below you will find your child’s scores on the DIBELS assessment.  Any child that scores “below” or “well below” benchmark will need additional literacy support in order to achieve grade-level literacy outcomes.  This report will provide information on the specific interventions and supports that the school will provide to improve your child’s literacy proficiency as well as activities and resources that can be used at home.</w:t>
      </w:r>
    </w:p>
    <w:p w:rsidR="00836287" w:rsidRDefault="001A5EE1">
      <w:pPr>
        <w:spacing w:line="276" w:lineRule="auto"/>
        <w:jc w:val="both"/>
        <w:rPr>
          <w:b/>
          <w:u w:val="single"/>
        </w:rPr>
      </w:pPr>
      <w:bookmarkStart w:id="12" w:name="_es5aoqu4yqpq" w:colFirst="0" w:colLast="0"/>
      <w:bookmarkEnd w:id="12"/>
      <w:r>
        <w:br w:type="page"/>
      </w:r>
    </w:p>
    <w:p w:rsidR="00836287" w:rsidRDefault="001A5EE1">
      <w:pPr>
        <w:spacing w:line="276" w:lineRule="auto"/>
        <w:jc w:val="both"/>
        <w:rPr>
          <w:b/>
          <w:u w:val="single"/>
        </w:rPr>
      </w:pPr>
      <w:bookmarkStart w:id="13" w:name="_g99jd0lhruam" w:colFirst="0" w:colLast="0"/>
      <w:bookmarkEnd w:id="13"/>
      <w:r>
        <w:rPr>
          <w:b/>
          <w:u w:val="single"/>
        </w:rPr>
        <w:lastRenderedPageBreak/>
        <w:t>Third Grade</w:t>
      </w:r>
    </w:p>
    <w:p w:rsidR="00836287" w:rsidRDefault="001A5EE1">
      <w:pPr>
        <w:spacing w:line="276" w:lineRule="auto"/>
        <w:jc w:val="both"/>
        <w:rPr>
          <w:b/>
          <w:u w:val="single"/>
        </w:rPr>
      </w:pPr>
      <w:bookmarkStart w:id="14" w:name="_o7gj7arl7wmk" w:colFirst="0" w:colLast="0"/>
      <w:bookmarkEnd w:id="14"/>
      <w:r>
        <w:rPr>
          <w:b/>
          <w:u w:val="single"/>
        </w:rPr>
        <w:t>Student Name</w:t>
      </w:r>
      <w:proofErr w:type="gramStart"/>
      <w:r>
        <w:rPr>
          <w:b/>
          <w:u w:val="single"/>
        </w:rPr>
        <w:t>:_</w:t>
      </w:r>
      <w:proofErr w:type="gramEnd"/>
      <w:r>
        <w:rPr>
          <w:b/>
          <w:u w:val="single"/>
        </w:rPr>
        <w:t>_____________________________________________________________________________________</w:t>
      </w:r>
    </w:p>
    <w:tbl>
      <w:tblPr>
        <w:tblStyle w:val="a"/>
        <w:tblW w:w="10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810"/>
        <w:gridCol w:w="3240"/>
        <w:gridCol w:w="2550"/>
      </w:tblGrid>
      <w:tr w:rsidR="00836287">
        <w:tc>
          <w:tcPr>
            <w:tcW w:w="4365" w:type="dxa"/>
            <w:shd w:val="clear" w:color="auto" w:fill="auto"/>
            <w:tcMar>
              <w:top w:w="100" w:type="dxa"/>
              <w:left w:w="100" w:type="dxa"/>
              <w:bottom w:w="100" w:type="dxa"/>
              <w:right w:w="100" w:type="dxa"/>
            </w:tcMar>
          </w:tcPr>
          <w:p w:rsidR="00836287" w:rsidRDefault="00836287">
            <w:pPr>
              <w:widowControl w:val="0"/>
            </w:pPr>
          </w:p>
        </w:tc>
        <w:tc>
          <w:tcPr>
            <w:tcW w:w="810" w:type="dxa"/>
            <w:shd w:val="clear" w:color="auto" w:fill="auto"/>
            <w:tcMar>
              <w:top w:w="100" w:type="dxa"/>
              <w:left w:w="100" w:type="dxa"/>
              <w:bottom w:w="100" w:type="dxa"/>
              <w:right w:w="100" w:type="dxa"/>
            </w:tcMar>
          </w:tcPr>
          <w:p w:rsidR="00836287" w:rsidRDefault="001A5EE1">
            <w:pPr>
              <w:widowControl w:val="0"/>
              <w:jc w:val="center"/>
              <w:rPr>
                <w:b/>
              </w:rPr>
            </w:pPr>
            <w:r>
              <w:rPr>
                <w:b/>
              </w:rPr>
              <w:t>Score</w:t>
            </w:r>
          </w:p>
        </w:tc>
        <w:tc>
          <w:tcPr>
            <w:tcW w:w="3240" w:type="dxa"/>
            <w:shd w:val="clear" w:color="auto" w:fill="auto"/>
            <w:tcMar>
              <w:top w:w="100" w:type="dxa"/>
              <w:left w:w="100" w:type="dxa"/>
              <w:bottom w:w="100" w:type="dxa"/>
              <w:right w:w="100" w:type="dxa"/>
            </w:tcMar>
          </w:tcPr>
          <w:p w:rsidR="00836287" w:rsidRDefault="001A5EE1">
            <w:pPr>
              <w:widowControl w:val="0"/>
              <w:jc w:val="center"/>
              <w:rPr>
                <w:b/>
              </w:rPr>
            </w:pPr>
            <w:r>
              <w:rPr>
                <w:b/>
              </w:rPr>
              <w:t>Risk Category</w:t>
            </w:r>
          </w:p>
        </w:tc>
        <w:tc>
          <w:tcPr>
            <w:tcW w:w="2550" w:type="dxa"/>
            <w:shd w:val="clear" w:color="auto" w:fill="auto"/>
            <w:tcMar>
              <w:top w:w="100" w:type="dxa"/>
              <w:left w:w="100" w:type="dxa"/>
              <w:bottom w:w="100" w:type="dxa"/>
              <w:right w:w="100" w:type="dxa"/>
            </w:tcMar>
          </w:tcPr>
          <w:p w:rsidR="00836287" w:rsidRDefault="001A5EE1">
            <w:pPr>
              <w:widowControl w:val="0"/>
              <w:jc w:val="center"/>
              <w:rPr>
                <w:b/>
              </w:rPr>
            </w:pPr>
            <w:r>
              <w:rPr>
                <w:b/>
              </w:rPr>
              <w:t>Targets</w:t>
            </w:r>
          </w:p>
        </w:tc>
      </w:tr>
      <w:tr w:rsidR="00836287">
        <w:tc>
          <w:tcPr>
            <w:tcW w:w="4365" w:type="dxa"/>
            <w:shd w:val="clear" w:color="auto" w:fill="auto"/>
            <w:tcMar>
              <w:top w:w="100" w:type="dxa"/>
              <w:left w:w="100" w:type="dxa"/>
              <w:bottom w:w="100" w:type="dxa"/>
              <w:right w:w="100" w:type="dxa"/>
            </w:tcMar>
          </w:tcPr>
          <w:p w:rsidR="00836287" w:rsidRDefault="001A5EE1">
            <w:pPr>
              <w:widowControl w:val="0"/>
              <w:jc w:val="center"/>
              <w:rPr>
                <w:b/>
              </w:rPr>
            </w:pPr>
            <w:r>
              <w:rPr>
                <w:b/>
              </w:rPr>
              <w:t xml:space="preserve">Nonsense Word Fluency </w:t>
            </w:r>
          </w:p>
          <w:p w:rsidR="00836287" w:rsidRDefault="001A5EE1">
            <w:pPr>
              <w:widowControl w:val="0"/>
              <w:jc w:val="center"/>
              <w:rPr>
                <w:b/>
              </w:rPr>
            </w:pPr>
            <w:r>
              <w:rPr>
                <w:b/>
              </w:rPr>
              <w:t>(Correct Letter Sounds)</w:t>
            </w:r>
          </w:p>
          <w:p w:rsidR="00836287" w:rsidRDefault="001A5EE1">
            <w:pPr>
              <w:widowControl w:val="0"/>
              <w:jc w:val="center"/>
              <w:rPr>
                <w:b/>
              </w:rPr>
            </w:pPr>
            <w:r>
              <w:t>Measures a child’s ability to apply learned letter-sound correspondences and spelling patterns.</w:t>
            </w:r>
          </w:p>
        </w:tc>
        <w:tc>
          <w:tcPr>
            <w:tcW w:w="810" w:type="dxa"/>
            <w:shd w:val="clear" w:color="auto" w:fill="auto"/>
            <w:tcMar>
              <w:top w:w="100" w:type="dxa"/>
              <w:left w:w="100" w:type="dxa"/>
              <w:bottom w:w="100" w:type="dxa"/>
              <w:right w:w="100" w:type="dxa"/>
            </w:tcMar>
          </w:tcPr>
          <w:p w:rsidR="00836287" w:rsidRDefault="00836287">
            <w:pPr>
              <w:widowControl w:val="0"/>
            </w:pPr>
          </w:p>
        </w:tc>
        <w:tc>
          <w:tcPr>
            <w:tcW w:w="3240" w:type="dxa"/>
            <w:shd w:val="clear" w:color="auto" w:fill="auto"/>
            <w:tcMar>
              <w:top w:w="100" w:type="dxa"/>
              <w:left w:w="100" w:type="dxa"/>
              <w:bottom w:w="100" w:type="dxa"/>
              <w:right w:w="100" w:type="dxa"/>
            </w:tcMar>
          </w:tcPr>
          <w:p w:rsidR="00836287" w:rsidRDefault="00693245">
            <w:pPr>
              <w:widowControl w:val="0"/>
              <w:jc w:val="center"/>
            </w:pPr>
            <w:sdt>
              <w:sdtPr>
                <w:alias w:val="Benchmark Status"/>
                <w:id w:val="2032195332"/>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1A5EE1">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836287" w:rsidRDefault="001A5EE1">
            <w:pPr>
              <w:widowControl w:val="0"/>
            </w:pPr>
            <w:r>
              <w:t>Beginning-Year Target: 76</w:t>
            </w:r>
          </w:p>
          <w:p w:rsidR="00836287" w:rsidRDefault="001A5EE1">
            <w:pPr>
              <w:widowControl w:val="0"/>
            </w:pPr>
            <w:r>
              <w:t>Mid-Year Target: 94</w:t>
            </w:r>
          </w:p>
          <w:p w:rsidR="00836287" w:rsidRDefault="001A5EE1">
            <w:pPr>
              <w:widowControl w:val="0"/>
            </w:pPr>
            <w:r>
              <w:t>End-Year Target: 105</w:t>
            </w:r>
          </w:p>
        </w:tc>
      </w:tr>
      <w:tr w:rsidR="00836287">
        <w:tc>
          <w:tcPr>
            <w:tcW w:w="4365" w:type="dxa"/>
            <w:shd w:val="clear" w:color="auto" w:fill="auto"/>
            <w:tcMar>
              <w:top w:w="100" w:type="dxa"/>
              <w:left w:w="100" w:type="dxa"/>
              <w:bottom w:w="100" w:type="dxa"/>
              <w:right w:w="100" w:type="dxa"/>
            </w:tcMar>
          </w:tcPr>
          <w:p w:rsidR="00836287" w:rsidRDefault="001A5EE1">
            <w:pPr>
              <w:widowControl w:val="0"/>
              <w:jc w:val="center"/>
              <w:rPr>
                <w:b/>
              </w:rPr>
            </w:pPr>
            <w:r>
              <w:rPr>
                <w:b/>
              </w:rPr>
              <w:t>Nonsense Word Fluency</w:t>
            </w:r>
          </w:p>
          <w:p w:rsidR="00836287" w:rsidRDefault="001A5EE1">
            <w:pPr>
              <w:widowControl w:val="0"/>
              <w:jc w:val="center"/>
              <w:rPr>
                <w:b/>
              </w:rPr>
            </w:pPr>
            <w:r>
              <w:rPr>
                <w:b/>
              </w:rPr>
              <w:t>(Words Recoded Correctly)</w:t>
            </w:r>
          </w:p>
          <w:p w:rsidR="00836287" w:rsidRDefault="001A5EE1">
            <w:pPr>
              <w:widowControl w:val="0"/>
              <w:jc w:val="center"/>
            </w:pPr>
            <w:r>
              <w:t>Measures a child’s automaticity in applying learned letter-sound correspondences and spelling patterns.</w:t>
            </w:r>
          </w:p>
        </w:tc>
        <w:tc>
          <w:tcPr>
            <w:tcW w:w="810" w:type="dxa"/>
            <w:shd w:val="clear" w:color="auto" w:fill="auto"/>
            <w:tcMar>
              <w:top w:w="100" w:type="dxa"/>
              <w:left w:w="100" w:type="dxa"/>
              <w:bottom w:w="100" w:type="dxa"/>
              <w:right w:w="100" w:type="dxa"/>
            </w:tcMar>
          </w:tcPr>
          <w:p w:rsidR="00836287" w:rsidRDefault="00836287">
            <w:pPr>
              <w:widowControl w:val="0"/>
            </w:pPr>
          </w:p>
        </w:tc>
        <w:tc>
          <w:tcPr>
            <w:tcW w:w="3240" w:type="dxa"/>
            <w:shd w:val="clear" w:color="auto" w:fill="auto"/>
            <w:tcMar>
              <w:top w:w="100" w:type="dxa"/>
              <w:left w:w="100" w:type="dxa"/>
              <w:bottom w:w="100" w:type="dxa"/>
              <w:right w:w="100" w:type="dxa"/>
            </w:tcMar>
          </w:tcPr>
          <w:p w:rsidR="00836287" w:rsidRDefault="00693245">
            <w:pPr>
              <w:widowControl w:val="0"/>
              <w:jc w:val="center"/>
            </w:pPr>
            <w:sdt>
              <w:sdtPr>
                <w:alias w:val="Benchmark Status"/>
                <w:id w:val="2009978597"/>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1A5EE1">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836287" w:rsidRDefault="001A5EE1">
            <w:pPr>
              <w:widowControl w:val="0"/>
            </w:pPr>
            <w:r>
              <w:t>Beginning-Year Target: 24</w:t>
            </w:r>
          </w:p>
          <w:p w:rsidR="00836287" w:rsidRDefault="001A5EE1">
            <w:pPr>
              <w:widowControl w:val="0"/>
            </w:pPr>
            <w:r>
              <w:t>Mid-Year Target: 30</w:t>
            </w:r>
          </w:p>
          <w:p w:rsidR="00836287" w:rsidRDefault="001A5EE1">
            <w:pPr>
              <w:widowControl w:val="0"/>
            </w:pPr>
            <w:r>
              <w:t>End-Year Target: 31</w:t>
            </w:r>
          </w:p>
        </w:tc>
      </w:tr>
      <w:tr w:rsidR="00836287">
        <w:tc>
          <w:tcPr>
            <w:tcW w:w="4365" w:type="dxa"/>
            <w:shd w:val="clear" w:color="auto" w:fill="auto"/>
            <w:tcMar>
              <w:top w:w="100" w:type="dxa"/>
              <w:left w:w="100" w:type="dxa"/>
              <w:bottom w:w="100" w:type="dxa"/>
              <w:right w:w="100" w:type="dxa"/>
            </w:tcMar>
          </w:tcPr>
          <w:p w:rsidR="00836287" w:rsidRDefault="001A5EE1">
            <w:pPr>
              <w:widowControl w:val="0"/>
              <w:jc w:val="center"/>
              <w:rPr>
                <w:b/>
              </w:rPr>
            </w:pPr>
            <w:r>
              <w:rPr>
                <w:b/>
              </w:rPr>
              <w:t>Word Reading  Fluency</w:t>
            </w:r>
          </w:p>
          <w:p w:rsidR="00836287" w:rsidRDefault="001A5EE1">
            <w:pPr>
              <w:widowControl w:val="0"/>
              <w:jc w:val="center"/>
              <w:rPr>
                <w:b/>
              </w:rPr>
            </w:pPr>
            <w:r>
              <w:t>Measures a child’s ability to read grade-appropriate words with sufficient automaticity.</w:t>
            </w:r>
          </w:p>
        </w:tc>
        <w:tc>
          <w:tcPr>
            <w:tcW w:w="810" w:type="dxa"/>
            <w:shd w:val="clear" w:color="auto" w:fill="auto"/>
            <w:tcMar>
              <w:top w:w="100" w:type="dxa"/>
              <w:left w:w="100" w:type="dxa"/>
              <w:bottom w:w="100" w:type="dxa"/>
              <w:right w:w="100" w:type="dxa"/>
            </w:tcMar>
          </w:tcPr>
          <w:p w:rsidR="00836287" w:rsidRDefault="00836287">
            <w:pPr>
              <w:widowControl w:val="0"/>
            </w:pPr>
          </w:p>
        </w:tc>
        <w:tc>
          <w:tcPr>
            <w:tcW w:w="3240" w:type="dxa"/>
            <w:shd w:val="clear" w:color="auto" w:fill="auto"/>
            <w:tcMar>
              <w:top w:w="100" w:type="dxa"/>
              <w:left w:w="100" w:type="dxa"/>
              <w:bottom w:w="100" w:type="dxa"/>
              <w:right w:w="100" w:type="dxa"/>
            </w:tcMar>
          </w:tcPr>
          <w:p w:rsidR="00836287" w:rsidRDefault="00693245">
            <w:pPr>
              <w:widowControl w:val="0"/>
              <w:jc w:val="center"/>
            </w:pPr>
            <w:sdt>
              <w:sdtPr>
                <w:alias w:val="Benchmark Status"/>
                <w:id w:val="1715010950"/>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1A5EE1">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836287" w:rsidRDefault="001A5EE1">
            <w:pPr>
              <w:widowControl w:val="0"/>
            </w:pPr>
            <w:r>
              <w:t>Beginning-Year Target: 40</w:t>
            </w:r>
          </w:p>
          <w:p w:rsidR="00836287" w:rsidRDefault="001A5EE1">
            <w:pPr>
              <w:widowControl w:val="0"/>
            </w:pPr>
            <w:r>
              <w:t>Mid-Year Target: 50</w:t>
            </w:r>
          </w:p>
          <w:p w:rsidR="00836287" w:rsidRDefault="001A5EE1">
            <w:pPr>
              <w:widowControl w:val="0"/>
            </w:pPr>
            <w:r>
              <w:t>End-Year Target: 55</w:t>
            </w:r>
          </w:p>
        </w:tc>
      </w:tr>
      <w:tr w:rsidR="00836287">
        <w:tc>
          <w:tcPr>
            <w:tcW w:w="4365" w:type="dxa"/>
            <w:shd w:val="clear" w:color="auto" w:fill="auto"/>
            <w:tcMar>
              <w:top w:w="100" w:type="dxa"/>
              <w:left w:w="100" w:type="dxa"/>
              <w:bottom w:w="100" w:type="dxa"/>
              <w:right w:w="100" w:type="dxa"/>
            </w:tcMar>
          </w:tcPr>
          <w:p w:rsidR="00836287" w:rsidRDefault="001A5EE1">
            <w:pPr>
              <w:widowControl w:val="0"/>
              <w:jc w:val="center"/>
              <w:rPr>
                <w:b/>
              </w:rPr>
            </w:pPr>
            <w:r>
              <w:rPr>
                <w:b/>
              </w:rPr>
              <w:t>Oral Reading Fluency (Accuracy)</w:t>
            </w:r>
          </w:p>
          <w:p w:rsidR="00836287" w:rsidRDefault="001A5EE1">
            <w:pPr>
              <w:widowControl w:val="0"/>
              <w:jc w:val="center"/>
            </w:pPr>
            <w:r>
              <w:t>Measures the accuracy of a child’s reading.</w:t>
            </w:r>
          </w:p>
        </w:tc>
        <w:tc>
          <w:tcPr>
            <w:tcW w:w="810" w:type="dxa"/>
            <w:shd w:val="clear" w:color="auto" w:fill="auto"/>
            <w:tcMar>
              <w:top w:w="100" w:type="dxa"/>
              <w:left w:w="100" w:type="dxa"/>
              <w:bottom w:w="100" w:type="dxa"/>
              <w:right w:w="100" w:type="dxa"/>
            </w:tcMar>
          </w:tcPr>
          <w:p w:rsidR="00836287" w:rsidRDefault="00836287">
            <w:pPr>
              <w:widowControl w:val="0"/>
            </w:pPr>
          </w:p>
        </w:tc>
        <w:tc>
          <w:tcPr>
            <w:tcW w:w="3240" w:type="dxa"/>
            <w:shd w:val="clear" w:color="auto" w:fill="auto"/>
            <w:tcMar>
              <w:top w:w="100" w:type="dxa"/>
              <w:left w:w="100" w:type="dxa"/>
              <w:bottom w:w="100" w:type="dxa"/>
              <w:right w:w="100" w:type="dxa"/>
            </w:tcMar>
          </w:tcPr>
          <w:p w:rsidR="00836287" w:rsidRDefault="00693245">
            <w:pPr>
              <w:widowControl w:val="0"/>
              <w:jc w:val="center"/>
            </w:pPr>
            <w:sdt>
              <w:sdtPr>
                <w:alias w:val="Benchmark Status"/>
                <w:id w:val="2045769944"/>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1A5EE1">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836287" w:rsidRDefault="001A5EE1">
            <w:pPr>
              <w:widowControl w:val="0"/>
            </w:pPr>
            <w:r>
              <w:t>Beginning-Year Target: 96</w:t>
            </w:r>
          </w:p>
          <w:p w:rsidR="00836287" w:rsidRDefault="001A5EE1">
            <w:pPr>
              <w:widowControl w:val="0"/>
            </w:pPr>
            <w:r>
              <w:t>Mid-Year Target: 96</w:t>
            </w:r>
          </w:p>
          <w:p w:rsidR="00836287" w:rsidRDefault="001A5EE1">
            <w:pPr>
              <w:widowControl w:val="0"/>
            </w:pPr>
            <w:r>
              <w:t>End-Year Target: 96</w:t>
            </w:r>
          </w:p>
        </w:tc>
      </w:tr>
      <w:tr w:rsidR="00836287">
        <w:tc>
          <w:tcPr>
            <w:tcW w:w="4365" w:type="dxa"/>
            <w:shd w:val="clear" w:color="auto" w:fill="auto"/>
            <w:tcMar>
              <w:top w:w="100" w:type="dxa"/>
              <w:left w:w="100" w:type="dxa"/>
              <w:bottom w:w="100" w:type="dxa"/>
              <w:right w:w="100" w:type="dxa"/>
            </w:tcMar>
          </w:tcPr>
          <w:p w:rsidR="00836287" w:rsidRDefault="001A5EE1">
            <w:pPr>
              <w:widowControl w:val="0"/>
              <w:jc w:val="center"/>
              <w:rPr>
                <w:b/>
              </w:rPr>
            </w:pPr>
            <w:r>
              <w:rPr>
                <w:b/>
              </w:rPr>
              <w:t>Oral Reading Fluency (Words  Correct)</w:t>
            </w:r>
          </w:p>
          <w:p w:rsidR="00836287" w:rsidRDefault="001A5EE1">
            <w:pPr>
              <w:widowControl w:val="0"/>
              <w:jc w:val="center"/>
            </w:pPr>
            <w:r>
              <w:t>Measures a child’s ability to read with sufficient fluency to support reading comprehension.</w:t>
            </w:r>
          </w:p>
        </w:tc>
        <w:tc>
          <w:tcPr>
            <w:tcW w:w="810" w:type="dxa"/>
            <w:shd w:val="clear" w:color="auto" w:fill="auto"/>
            <w:tcMar>
              <w:top w:w="100" w:type="dxa"/>
              <w:left w:w="100" w:type="dxa"/>
              <w:bottom w:w="100" w:type="dxa"/>
              <w:right w:w="100" w:type="dxa"/>
            </w:tcMar>
          </w:tcPr>
          <w:p w:rsidR="00836287" w:rsidRDefault="00836287">
            <w:pPr>
              <w:widowControl w:val="0"/>
            </w:pPr>
          </w:p>
        </w:tc>
        <w:tc>
          <w:tcPr>
            <w:tcW w:w="3240" w:type="dxa"/>
            <w:shd w:val="clear" w:color="auto" w:fill="auto"/>
            <w:tcMar>
              <w:top w:w="100" w:type="dxa"/>
              <w:left w:w="100" w:type="dxa"/>
              <w:bottom w:w="100" w:type="dxa"/>
              <w:right w:w="100" w:type="dxa"/>
            </w:tcMar>
          </w:tcPr>
          <w:p w:rsidR="00836287" w:rsidRDefault="00693245">
            <w:pPr>
              <w:widowControl w:val="0"/>
              <w:jc w:val="center"/>
            </w:pPr>
            <w:sdt>
              <w:sdtPr>
                <w:alias w:val="Benchmark Status"/>
                <w:id w:val="-36475101"/>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1A5EE1">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836287" w:rsidRDefault="001A5EE1">
            <w:pPr>
              <w:widowControl w:val="0"/>
            </w:pPr>
            <w:r>
              <w:t>Beginning-Year Target: 73</w:t>
            </w:r>
          </w:p>
          <w:p w:rsidR="00836287" w:rsidRDefault="001A5EE1">
            <w:pPr>
              <w:widowControl w:val="0"/>
            </w:pPr>
            <w:r>
              <w:t>Mid-Year Target: 105</w:t>
            </w:r>
          </w:p>
          <w:p w:rsidR="00836287" w:rsidRDefault="001A5EE1">
            <w:pPr>
              <w:widowControl w:val="0"/>
            </w:pPr>
            <w:r>
              <w:t>End-Year Target: 114</w:t>
            </w:r>
          </w:p>
        </w:tc>
      </w:tr>
      <w:tr w:rsidR="00836287">
        <w:tc>
          <w:tcPr>
            <w:tcW w:w="4365" w:type="dxa"/>
            <w:shd w:val="clear" w:color="auto" w:fill="auto"/>
            <w:tcMar>
              <w:top w:w="100" w:type="dxa"/>
              <w:left w:w="100" w:type="dxa"/>
              <w:bottom w:w="100" w:type="dxa"/>
              <w:right w:w="100" w:type="dxa"/>
            </w:tcMar>
          </w:tcPr>
          <w:p w:rsidR="00836287" w:rsidRDefault="001A5EE1">
            <w:pPr>
              <w:widowControl w:val="0"/>
              <w:jc w:val="center"/>
              <w:rPr>
                <w:b/>
              </w:rPr>
            </w:pPr>
            <w:r>
              <w:rPr>
                <w:b/>
              </w:rPr>
              <w:t>MAZE</w:t>
            </w:r>
          </w:p>
          <w:p w:rsidR="00836287" w:rsidRDefault="001A5EE1">
            <w:pPr>
              <w:widowControl w:val="0"/>
              <w:jc w:val="center"/>
            </w:pPr>
            <w:r>
              <w:t>Measures a child’s ability to comprehend what they read.</w:t>
            </w:r>
          </w:p>
        </w:tc>
        <w:tc>
          <w:tcPr>
            <w:tcW w:w="810" w:type="dxa"/>
            <w:shd w:val="clear" w:color="auto" w:fill="auto"/>
            <w:tcMar>
              <w:top w:w="100" w:type="dxa"/>
              <w:left w:w="100" w:type="dxa"/>
              <w:bottom w:w="100" w:type="dxa"/>
              <w:right w:w="100" w:type="dxa"/>
            </w:tcMar>
          </w:tcPr>
          <w:p w:rsidR="00836287" w:rsidRDefault="00836287">
            <w:pPr>
              <w:widowControl w:val="0"/>
            </w:pPr>
          </w:p>
        </w:tc>
        <w:tc>
          <w:tcPr>
            <w:tcW w:w="3240" w:type="dxa"/>
            <w:shd w:val="clear" w:color="auto" w:fill="auto"/>
            <w:tcMar>
              <w:top w:w="100" w:type="dxa"/>
              <w:left w:w="100" w:type="dxa"/>
              <w:bottom w:w="100" w:type="dxa"/>
              <w:right w:w="100" w:type="dxa"/>
            </w:tcMar>
          </w:tcPr>
          <w:p w:rsidR="00836287" w:rsidRDefault="00693245">
            <w:pPr>
              <w:widowControl w:val="0"/>
              <w:jc w:val="center"/>
            </w:pPr>
            <w:sdt>
              <w:sdtPr>
                <w:alias w:val="Benchmark Status"/>
                <w:id w:val="-966240916"/>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1A5EE1">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836287" w:rsidRDefault="001A5EE1">
            <w:pPr>
              <w:widowControl w:val="0"/>
            </w:pPr>
            <w:r>
              <w:t>Beginning-Year Target: 8</w:t>
            </w:r>
          </w:p>
          <w:p w:rsidR="00836287" w:rsidRDefault="001A5EE1">
            <w:pPr>
              <w:widowControl w:val="0"/>
            </w:pPr>
            <w:r>
              <w:t>Mid-Year Target: 12</w:t>
            </w:r>
          </w:p>
          <w:p w:rsidR="00836287" w:rsidRDefault="001A5EE1">
            <w:pPr>
              <w:widowControl w:val="0"/>
            </w:pPr>
            <w:r>
              <w:t>End-Year Target: 15.5</w:t>
            </w:r>
          </w:p>
        </w:tc>
      </w:tr>
      <w:tr w:rsidR="00836287">
        <w:trPr>
          <w:trHeight w:val="420"/>
        </w:trPr>
        <w:tc>
          <w:tcPr>
            <w:tcW w:w="4365" w:type="dxa"/>
            <w:shd w:val="clear" w:color="auto" w:fill="auto"/>
            <w:tcMar>
              <w:top w:w="100" w:type="dxa"/>
              <w:left w:w="100" w:type="dxa"/>
              <w:bottom w:w="100" w:type="dxa"/>
              <w:right w:w="100" w:type="dxa"/>
            </w:tcMar>
          </w:tcPr>
          <w:p w:rsidR="00836287" w:rsidRDefault="001A5EE1">
            <w:pPr>
              <w:widowControl w:val="0"/>
              <w:jc w:val="center"/>
              <w:rPr>
                <w:b/>
              </w:rPr>
            </w:pPr>
            <w:r>
              <w:rPr>
                <w:b/>
              </w:rPr>
              <w:t>COMPOSITE</w:t>
            </w:r>
          </w:p>
        </w:tc>
        <w:tc>
          <w:tcPr>
            <w:tcW w:w="6600" w:type="dxa"/>
            <w:gridSpan w:val="3"/>
            <w:shd w:val="clear" w:color="auto" w:fill="auto"/>
            <w:tcMar>
              <w:top w:w="100" w:type="dxa"/>
              <w:left w:w="100" w:type="dxa"/>
              <w:bottom w:w="100" w:type="dxa"/>
              <w:right w:w="100" w:type="dxa"/>
            </w:tcMar>
          </w:tcPr>
          <w:p w:rsidR="00836287" w:rsidRDefault="00693245">
            <w:pPr>
              <w:widowControl w:val="0"/>
              <w:jc w:val="center"/>
            </w:pPr>
            <w:sdt>
              <w:sdtPr>
                <w:alias w:val="Benchmark Status"/>
                <w:id w:val="1210352364"/>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1A5EE1">
                  <w:rPr>
                    <w:color w:val="000000"/>
                    <w:shd w:val="clear" w:color="auto" w:fill="E8EAED"/>
                  </w:rPr>
                  <w:t>--</w:t>
                </w:r>
              </w:sdtContent>
            </w:sdt>
          </w:p>
        </w:tc>
      </w:tr>
    </w:tbl>
    <w:p w:rsidR="00836287" w:rsidRDefault="00836287">
      <w:pPr>
        <w:spacing w:line="276" w:lineRule="auto"/>
        <w:rPr>
          <w:b/>
        </w:rPr>
      </w:pPr>
      <w:bookmarkStart w:id="15" w:name="_pak3ldfqldwg" w:colFirst="0" w:colLast="0"/>
      <w:bookmarkEnd w:id="15"/>
    </w:p>
    <w:p w:rsidR="00836287" w:rsidRDefault="001A5EE1">
      <w:pPr>
        <w:spacing w:line="276" w:lineRule="auto"/>
        <w:rPr>
          <w:b/>
        </w:rPr>
      </w:pPr>
      <w:bookmarkStart w:id="16" w:name="_46dmkytrixqm" w:colFirst="0" w:colLast="0"/>
      <w:bookmarkEnd w:id="16"/>
      <w:r>
        <w:rPr>
          <w:b/>
        </w:rPr>
        <w:t xml:space="preserve">*Note: </w:t>
      </w:r>
      <w:r>
        <w:t>Each of the above indicators are measured within one-minute except for MAZE which is measured over three minutes</w:t>
      </w:r>
      <w:proofErr w:type="gramStart"/>
      <w:r>
        <w:t>..</w:t>
      </w:r>
      <w:proofErr w:type="gramEnd"/>
    </w:p>
    <w:p w:rsidR="00836287" w:rsidRDefault="00836287">
      <w:pPr>
        <w:spacing w:line="276" w:lineRule="auto"/>
        <w:rPr>
          <w:b/>
        </w:rPr>
      </w:pPr>
      <w:bookmarkStart w:id="17" w:name="_dw04kivkyi2n" w:colFirst="0" w:colLast="0"/>
      <w:bookmarkEnd w:id="17"/>
    </w:p>
    <w:p w:rsidR="00836287" w:rsidRDefault="00836287">
      <w:pPr>
        <w:spacing w:line="276" w:lineRule="auto"/>
        <w:rPr>
          <w:b/>
        </w:rPr>
      </w:pPr>
      <w:bookmarkStart w:id="18" w:name="_o5v3lfko0dg6" w:colFirst="0" w:colLast="0"/>
      <w:bookmarkEnd w:id="18"/>
    </w:p>
    <w:p w:rsidR="00836287" w:rsidRDefault="00836287">
      <w:pPr>
        <w:spacing w:line="276" w:lineRule="auto"/>
        <w:rPr>
          <w:b/>
        </w:rPr>
      </w:pPr>
      <w:bookmarkStart w:id="19" w:name="_9qcrdylnwifg" w:colFirst="0" w:colLast="0"/>
      <w:bookmarkEnd w:id="19"/>
    </w:p>
    <w:p w:rsidR="00836287" w:rsidRDefault="00836287">
      <w:pPr>
        <w:spacing w:line="276" w:lineRule="auto"/>
        <w:rPr>
          <w:b/>
        </w:rPr>
      </w:pPr>
      <w:bookmarkStart w:id="20" w:name="_3asutzj0dhzf" w:colFirst="0" w:colLast="0"/>
      <w:bookmarkEnd w:id="20"/>
    </w:p>
    <w:p w:rsidR="00836287" w:rsidRDefault="001A5EE1">
      <w:pPr>
        <w:spacing w:line="276" w:lineRule="auto"/>
        <w:rPr>
          <w:b/>
        </w:rPr>
      </w:pPr>
      <w:bookmarkStart w:id="21" w:name="_jc56u1gg1n83" w:colFirst="0" w:colLast="0"/>
      <w:bookmarkEnd w:id="21"/>
      <w:r>
        <w:rPr>
          <w:b/>
        </w:rPr>
        <w:t>Interventions and/or Additional Supports Provided by the School</w:t>
      </w:r>
    </w:p>
    <w:p w:rsidR="00836287" w:rsidRDefault="00836287">
      <w:pPr>
        <w:spacing w:line="276" w:lineRule="auto"/>
      </w:pPr>
      <w:bookmarkStart w:id="22" w:name="_kyqx2t7zs07y" w:colFirst="0" w:colLast="0"/>
      <w:bookmarkEnd w:id="22"/>
    </w:p>
    <w:p w:rsidR="00836287" w:rsidRDefault="00836287">
      <w:pPr>
        <w:spacing w:line="276" w:lineRule="auto"/>
      </w:pPr>
      <w:bookmarkStart w:id="23" w:name="_8qpqmznf5kq4" w:colFirst="0" w:colLast="0"/>
      <w:bookmarkEnd w:id="23"/>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36287">
        <w:tc>
          <w:tcPr>
            <w:tcW w:w="10800" w:type="dxa"/>
            <w:shd w:val="clear" w:color="auto" w:fill="auto"/>
            <w:tcMar>
              <w:top w:w="100" w:type="dxa"/>
              <w:left w:w="100" w:type="dxa"/>
              <w:bottom w:w="100" w:type="dxa"/>
              <w:right w:w="100" w:type="dxa"/>
            </w:tcMar>
          </w:tcPr>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tc>
      </w:tr>
    </w:tbl>
    <w:p w:rsidR="00836287" w:rsidRDefault="00836287">
      <w:pPr>
        <w:spacing w:line="276" w:lineRule="auto"/>
      </w:pPr>
      <w:bookmarkStart w:id="24" w:name="_f0xpijybilsl" w:colFirst="0" w:colLast="0"/>
      <w:bookmarkEnd w:id="24"/>
    </w:p>
    <w:p w:rsidR="00836287" w:rsidRDefault="001A5EE1">
      <w:pPr>
        <w:spacing w:line="276" w:lineRule="auto"/>
        <w:rPr>
          <w:b/>
        </w:rPr>
      </w:pPr>
      <w:bookmarkStart w:id="25" w:name="_jinfds9x1o3o" w:colFirst="0" w:colLast="0"/>
      <w:bookmarkEnd w:id="25"/>
      <w:r>
        <w:rPr>
          <w:b/>
        </w:rPr>
        <w:t>Activities that can be completed at-home to support literacy:</w:t>
      </w:r>
    </w:p>
    <w:p w:rsidR="00836287" w:rsidRDefault="00836287">
      <w:pPr>
        <w:spacing w:line="276" w:lineRule="auto"/>
      </w:pPr>
      <w:bookmarkStart w:id="26" w:name="_fsvnrfx752e3" w:colFirst="0" w:colLast="0"/>
      <w:bookmarkEnd w:id="26"/>
    </w:p>
    <w:p w:rsidR="00836287" w:rsidRDefault="00836287">
      <w:pPr>
        <w:spacing w:line="276" w:lineRule="auto"/>
      </w:pPr>
      <w:bookmarkStart w:id="27" w:name="_i8w4qxgu01bx" w:colFirst="0" w:colLast="0"/>
      <w:bookmarkEnd w:id="27"/>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36287">
        <w:tc>
          <w:tcPr>
            <w:tcW w:w="10800" w:type="dxa"/>
            <w:shd w:val="clear" w:color="auto" w:fill="auto"/>
            <w:tcMar>
              <w:top w:w="100" w:type="dxa"/>
              <w:left w:w="100" w:type="dxa"/>
              <w:bottom w:w="100" w:type="dxa"/>
              <w:right w:w="100" w:type="dxa"/>
            </w:tcMar>
          </w:tcPr>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tc>
      </w:tr>
    </w:tbl>
    <w:p w:rsidR="00836287" w:rsidRDefault="00836287">
      <w:pPr>
        <w:spacing w:line="276" w:lineRule="auto"/>
      </w:pPr>
      <w:bookmarkStart w:id="28" w:name="_f5muzu5xqxq" w:colFirst="0" w:colLast="0"/>
      <w:bookmarkEnd w:id="28"/>
    </w:p>
    <w:p w:rsidR="00836287" w:rsidRDefault="001A5EE1">
      <w:pPr>
        <w:spacing w:line="276" w:lineRule="auto"/>
      </w:pPr>
      <w:bookmarkStart w:id="29" w:name="_won4e0yios2s" w:colFirst="0" w:colLast="0"/>
      <w:bookmarkEnd w:id="29"/>
      <w:r>
        <w:br w:type="page"/>
      </w:r>
    </w:p>
    <w:p w:rsidR="00836287" w:rsidRDefault="001A5EE1">
      <w:pPr>
        <w:spacing w:line="276" w:lineRule="auto"/>
      </w:pPr>
      <w:bookmarkStart w:id="30" w:name="_g6xkj5n6ilm3" w:colFirst="0" w:colLast="0"/>
      <w:bookmarkEnd w:id="30"/>
      <w:r>
        <w:lastRenderedPageBreak/>
        <w:t>If you have any questions, please do not hesitate to contact your child’s teacher and/or school for additional support.</w:t>
      </w:r>
    </w:p>
    <w:p w:rsidR="00836287" w:rsidRDefault="00836287">
      <w:pPr>
        <w:spacing w:line="276" w:lineRule="auto"/>
      </w:pPr>
      <w:bookmarkStart w:id="31" w:name="_fghl071iz8i4" w:colFirst="0" w:colLast="0"/>
      <w:bookmarkEnd w:id="31"/>
    </w:p>
    <w:p w:rsidR="00836287" w:rsidRDefault="001A5EE1">
      <w:pPr>
        <w:spacing w:line="276" w:lineRule="auto"/>
      </w:pPr>
      <w:bookmarkStart w:id="32" w:name="_zfd8q283wt3p" w:colFirst="0" w:colLast="0"/>
      <w:bookmarkEnd w:id="32"/>
      <w:r>
        <w:t>Teacher Signature</w:t>
      </w:r>
      <w:proofErr w:type="gramStart"/>
      <w:r>
        <w:t>:_</w:t>
      </w:r>
      <w:proofErr w:type="gramEnd"/>
      <w:r>
        <w:t>____________________________________________________________ Date:_________________</w:t>
      </w:r>
    </w:p>
    <w:p w:rsidR="00836287" w:rsidRDefault="00836287">
      <w:pPr>
        <w:spacing w:line="276" w:lineRule="auto"/>
      </w:pPr>
      <w:bookmarkStart w:id="33" w:name="_ma2i1sds94ar" w:colFirst="0" w:colLast="0"/>
      <w:bookmarkEnd w:id="33"/>
    </w:p>
    <w:p w:rsidR="00836287" w:rsidRDefault="001A5EE1">
      <w:pPr>
        <w:spacing w:line="276" w:lineRule="auto"/>
      </w:pPr>
      <w:bookmarkStart w:id="34" w:name="_ykxnnwuqxnm" w:colFirst="0" w:colLast="0"/>
      <w:bookmarkEnd w:id="34"/>
      <w:r>
        <w:t>Principal Signature</w:t>
      </w:r>
      <w:proofErr w:type="gramStart"/>
      <w:r>
        <w:t>:_</w:t>
      </w:r>
      <w:proofErr w:type="gramEnd"/>
      <w:r>
        <w:t>___________________________________________________________  Date:_________________</w:t>
      </w:r>
    </w:p>
    <w:p w:rsidR="00836287" w:rsidRDefault="00836287">
      <w:pPr>
        <w:spacing w:line="276" w:lineRule="auto"/>
      </w:pPr>
      <w:bookmarkStart w:id="35" w:name="_jm3cvp3rxsrz" w:colFirst="0" w:colLast="0"/>
      <w:bookmarkEnd w:id="35"/>
    </w:p>
    <w:p w:rsidR="00836287" w:rsidRDefault="001A5EE1">
      <w:pPr>
        <w:spacing w:line="276" w:lineRule="auto"/>
      </w:pPr>
      <w:bookmarkStart w:id="36" w:name="_u6n2cw1kgfvs" w:colFirst="0" w:colLast="0"/>
      <w:bookmarkEnd w:id="36"/>
      <w:r>
        <w:t>Parent Signature</w:t>
      </w:r>
      <w:proofErr w:type="gramStart"/>
      <w:r>
        <w:t>:_</w:t>
      </w:r>
      <w:proofErr w:type="gramEnd"/>
      <w:r>
        <w:t>_____________________________________________________________ Date:_________________</w:t>
      </w:r>
    </w:p>
    <w:p w:rsidR="00836287" w:rsidRDefault="00836287">
      <w:pPr>
        <w:spacing w:line="276" w:lineRule="auto"/>
      </w:pPr>
      <w:bookmarkStart w:id="37" w:name="_l0w8xp28mg9y" w:colFirst="0" w:colLast="0"/>
      <w:bookmarkEnd w:id="37"/>
    </w:p>
    <w:p w:rsidR="00836287" w:rsidRDefault="001A5EE1">
      <w:pPr>
        <w:spacing w:line="276" w:lineRule="auto"/>
      </w:pPr>
      <w:bookmarkStart w:id="38" w:name="_szxp83vgib7t" w:colFirst="0" w:colLast="0"/>
      <w:bookmarkEnd w:id="38"/>
      <w:r>
        <w:rPr>
          <w:b/>
          <w:u w:val="single"/>
        </w:rPr>
        <w:t>Additional Information</w:t>
      </w:r>
    </w:p>
    <w:p w:rsidR="00836287" w:rsidRDefault="001A5EE1">
      <w:pPr>
        <w:spacing w:line="276" w:lineRule="auto"/>
      </w:pPr>
      <w:bookmarkStart w:id="39" w:name="_hsv8d5jeubq4" w:colFirst="0" w:colLast="0"/>
      <w:bookmarkEnd w:id="39"/>
      <w:r>
        <w:t>If your child scores below benchmark, they may be eligible for up to $1,000 in vouchers for literacy tutoring.  Please scan the QR code for more information and to check to see if your child is eligible.</w:t>
      </w:r>
      <w:r>
        <w:rPr>
          <w:noProof/>
        </w:rPr>
        <w:drawing>
          <wp:anchor distT="114300" distB="114300" distL="114300" distR="114300" simplePos="0" relativeHeight="251658240" behindDoc="0" locked="0" layoutInCell="1" hidden="0" allowOverlap="1">
            <wp:simplePos x="0" y="0"/>
            <wp:positionH relativeFrom="column">
              <wp:posOffset>4264744</wp:posOffset>
            </wp:positionH>
            <wp:positionV relativeFrom="paragraph">
              <wp:posOffset>457200</wp:posOffset>
            </wp:positionV>
            <wp:extent cx="1212131" cy="852488"/>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12131" cy="852488"/>
                    </a:xfrm>
                    <a:prstGeom prst="rect">
                      <a:avLst/>
                    </a:prstGeom>
                    <a:ln/>
                  </pic:spPr>
                </pic:pic>
              </a:graphicData>
            </a:graphic>
          </wp:anchor>
        </w:drawing>
      </w:r>
    </w:p>
    <w:p w:rsidR="00836287" w:rsidRDefault="001A5EE1">
      <w:pPr>
        <w:spacing w:line="276" w:lineRule="auto"/>
      </w:pPr>
      <w:bookmarkStart w:id="40" w:name="_deql85mx2m3f" w:colFirst="0" w:colLast="0"/>
      <w:bookmarkEnd w:id="40"/>
      <w:r>
        <w:rPr>
          <w:noProof/>
        </w:rPr>
        <w:drawing>
          <wp:inline distT="114300" distB="114300" distL="114300" distR="114300">
            <wp:extent cx="1481138" cy="14811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81138" cy="1481138"/>
                    </a:xfrm>
                    <a:prstGeom prst="rect">
                      <a:avLst/>
                    </a:prstGeom>
                    <a:ln/>
                  </pic:spPr>
                </pic:pic>
              </a:graphicData>
            </a:graphic>
          </wp:inline>
        </w:drawing>
      </w:r>
    </w:p>
    <w:p w:rsidR="00836287" w:rsidRDefault="00836287">
      <w:pPr>
        <w:spacing w:line="276" w:lineRule="auto"/>
      </w:pPr>
      <w:bookmarkStart w:id="41" w:name="_auy2b7gerv6u" w:colFirst="0" w:colLast="0"/>
      <w:bookmarkEnd w:id="41"/>
    </w:p>
    <w:p w:rsidR="00836287" w:rsidRDefault="00836287">
      <w:pPr>
        <w:spacing w:line="276" w:lineRule="auto"/>
      </w:pPr>
      <w:bookmarkStart w:id="42" w:name="_opnxx7wt08pk" w:colFirst="0" w:colLast="0"/>
      <w:bookmarkEnd w:id="42"/>
    </w:p>
    <w:p w:rsidR="00836287" w:rsidRDefault="00836287">
      <w:pPr>
        <w:spacing w:line="276" w:lineRule="auto"/>
      </w:pPr>
      <w:bookmarkStart w:id="43" w:name="_q04s2c4z8ttv" w:colFirst="0" w:colLast="0"/>
      <w:bookmarkEnd w:id="43"/>
    </w:p>
    <w:p w:rsidR="00836287" w:rsidRDefault="00836287">
      <w:pPr>
        <w:spacing w:line="276" w:lineRule="auto"/>
      </w:pPr>
      <w:bookmarkStart w:id="44" w:name="_5l7i3wxh4t1g" w:colFirst="0" w:colLast="0"/>
      <w:bookmarkEnd w:id="44"/>
    </w:p>
    <w:p w:rsidR="00836287" w:rsidRDefault="00836287">
      <w:pPr>
        <w:spacing w:line="276" w:lineRule="auto"/>
      </w:pPr>
      <w:bookmarkStart w:id="45" w:name="_ggixeel6qo8a" w:colFirst="0" w:colLast="0"/>
      <w:bookmarkEnd w:id="45"/>
    </w:p>
    <w:p w:rsidR="00836287" w:rsidRDefault="00836287">
      <w:pPr>
        <w:spacing w:line="276" w:lineRule="auto"/>
      </w:pPr>
      <w:bookmarkStart w:id="46" w:name="_cm3oihiyvuue" w:colFirst="0" w:colLast="0"/>
      <w:bookmarkEnd w:id="46"/>
    </w:p>
    <w:p w:rsidR="00836287" w:rsidRDefault="001A5EE1">
      <w:pPr>
        <w:pBdr>
          <w:top w:val="nil"/>
          <w:left w:val="nil"/>
          <w:bottom w:val="nil"/>
          <w:right w:val="nil"/>
          <w:between w:val="nil"/>
        </w:pBdr>
        <w:spacing w:line="276" w:lineRule="auto"/>
      </w:pPr>
      <w:bookmarkStart w:id="47" w:name="_b50evr4m3gwh" w:colFirst="0" w:colLast="0"/>
      <w:bookmarkEnd w:id="47"/>
      <w:r>
        <w:rPr>
          <w:b/>
          <w:u w:val="single"/>
        </w:rPr>
        <w:t>IMPORTANT NOTICE</w:t>
      </w:r>
      <w:r>
        <w:t xml:space="preserve">: According to BESE policy, all 3rd grade students who score below proficiency on the end of year screener will be required to attend 30 hours of summer literacy learning or they may be retained.  </w:t>
      </w:r>
    </w:p>
    <w:p w:rsidR="00836287" w:rsidRDefault="00836287">
      <w:pPr>
        <w:pBdr>
          <w:top w:val="nil"/>
          <w:left w:val="nil"/>
          <w:bottom w:val="nil"/>
          <w:right w:val="nil"/>
          <w:between w:val="nil"/>
        </w:pBdr>
        <w:spacing w:line="276" w:lineRule="auto"/>
      </w:pPr>
      <w:bookmarkStart w:id="48" w:name="_eivsuuljmkdr" w:colFirst="0" w:colLast="0"/>
      <w:bookmarkEnd w:id="48"/>
    </w:p>
    <w:p w:rsidR="00836287" w:rsidRDefault="00836287">
      <w:pPr>
        <w:pBdr>
          <w:top w:val="nil"/>
          <w:left w:val="nil"/>
          <w:bottom w:val="nil"/>
          <w:right w:val="nil"/>
          <w:between w:val="nil"/>
        </w:pBdr>
        <w:spacing w:line="276" w:lineRule="auto"/>
      </w:pPr>
      <w:bookmarkStart w:id="49" w:name="_qj9pc3nm5ywj" w:colFirst="0" w:colLast="0"/>
      <w:bookmarkEnd w:id="49"/>
    </w:p>
    <w:p w:rsidR="00836287" w:rsidRDefault="00836287">
      <w:pPr>
        <w:spacing w:line="276" w:lineRule="auto"/>
      </w:pPr>
      <w:bookmarkStart w:id="50" w:name="_9tlvbree4bqt" w:colFirst="0" w:colLast="0"/>
      <w:bookmarkEnd w:id="50"/>
    </w:p>
    <w:sectPr w:rsidR="00836287">
      <w:headerReference w:type="default" r:id="rId9"/>
      <w:footerReference w:type="default" r:id="rId10"/>
      <w:pgSz w:w="12240" w:h="15840"/>
      <w:pgMar w:top="288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245" w:rsidRDefault="00693245">
      <w:r>
        <w:separator/>
      </w:r>
    </w:p>
  </w:endnote>
  <w:endnote w:type="continuationSeparator" w:id="0">
    <w:p w:rsidR="00693245" w:rsidRDefault="0069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287" w:rsidRDefault="001A5EE1">
    <w:pPr>
      <w:tabs>
        <w:tab w:val="center" w:pos="4680"/>
        <w:tab w:val="right" w:pos="9360"/>
      </w:tabs>
      <w:ind w:left="-360" w:right="-360"/>
    </w:pPr>
    <w:r>
      <w:rPr>
        <w:noProof/>
      </w:rPr>
      <w:drawing>
        <wp:inline distT="114300" distB="114300" distL="114300" distR="114300">
          <wp:extent cx="7239159" cy="7620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239159" cy="762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245" w:rsidRDefault="00693245">
      <w:r>
        <w:separator/>
      </w:r>
    </w:p>
  </w:footnote>
  <w:footnote w:type="continuationSeparator" w:id="0">
    <w:p w:rsidR="00693245" w:rsidRDefault="00693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287" w:rsidRDefault="001A5EE1">
    <w:pPr>
      <w:pBdr>
        <w:top w:val="nil"/>
        <w:left w:val="nil"/>
        <w:bottom w:val="nil"/>
        <w:right w:val="nil"/>
        <w:between w:val="nil"/>
      </w:pBdr>
      <w:tabs>
        <w:tab w:val="center" w:pos="4680"/>
        <w:tab w:val="right" w:pos="9360"/>
      </w:tabs>
      <w:ind w:left="-360" w:right="-360"/>
      <w:rPr>
        <w:color w:val="000000"/>
      </w:rPr>
    </w:pPr>
    <w:r>
      <w:rPr>
        <w:noProof/>
      </w:rPr>
      <w:drawing>
        <wp:inline distT="114300" distB="114300" distL="114300" distR="114300">
          <wp:extent cx="7286625" cy="134302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2954" b="2954"/>
                  <a:stretch>
                    <a:fillRect/>
                  </a:stretch>
                </pic:blipFill>
                <pic:spPr>
                  <a:xfrm>
                    <a:off x="0" y="0"/>
                    <a:ext cx="7286625" cy="13430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F1652"/>
    <w:multiLevelType w:val="multilevel"/>
    <w:tmpl w:val="196C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7"/>
    <w:rsid w:val="001A5EE1"/>
    <w:rsid w:val="004233D2"/>
    <w:rsid w:val="00693245"/>
    <w:rsid w:val="00836287"/>
    <w:rsid w:val="00FA0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A94C"/>
  <w15:docId w15:val="{2B69CB0D-26D7-4D7C-93CB-A6A28BA5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040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Stohlman</dc:creator>
  <cp:lastModifiedBy>Sarah Stohlman</cp:lastModifiedBy>
  <cp:revision>2</cp:revision>
  <dcterms:created xsi:type="dcterms:W3CDTF">2023-10-04T13:55:00Z</dcterms:created>
  <dcterms:modified xsi:type="dcterms:W3CDTF">2023-10-04T13:55:00Z</dcterms:modified>
</cp:coreProperties>
</file>