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EB" w:rsidRDefault="00787136">
      <w:pPr>
        <w:spacing w:before="240" w:after="200" w:line="276" w:lineRule="auto"/>
        <w:jc w:val="center"/>
        <w:rPr>
          <w:b/>
          <w:color w:val="4E4E51"/>
        </w:rPr>
      </w:pPr>
      <w:bookmarkStart w:id="0" w:name="_GoBack"/>
      <w:bookmarkEnd w:id="0"/>
      <w:r>
        <w:rPr>
          <w:b/>
          <w:color w:val="4E4E51"/>
        </w:rPr>
        <w:t>School Physical Activity Award Application</w:t>
      </w:r>
    </w:p>
    <w:p w:rsidR="00CF42EB" w:rsidRDefault="00787136">
      <w:pPr>
        <w:spacing w:before="240" w:after="240"/>
        <w:rPr>
          <w:rFonts w:ascii="Arial" w:eastAsia="Arial" w:hAnsi="Arial" w:cs="Arial"/>
          <w:color w:val="4E4E51"/>
          <w:highlight w:val="white"/>
        </w:rPr>
      </w:pPr>
      <w:bookmarkStart w:id="1" w:name="_dw5t1gly9rux" w:colFirst="0" w:colLast="0"/>
      <w:bookmarkEnd w:id="1"/>
      <w:r>
        <w:rPr>
          <w:rFonts w:ascii="Arial" w:eastAsia="Arial" w:hAnsi="Arial" w:cs="Arial"/>
          <w:color w:val="4E4E51"/>
          <w:highlight w:val="white"/>
        </w:rPr>
        <w:t>The Louisiana Department of Education recognizes healthy and physically active students tend to have better grades, school attendance, cognitive performance, and classroom behaviors. Additionally, schools play a vital role in allowing students the opportun</w:t>
      </w:r>
      <w:r>
        <w:rPr>
          <w:rFonts w:ascii="Arial" w:eastAsia="Arial" w:hAnsi="Arial" w:cs="Arial"/>
          <w:color w:val="4E4E51"/>
          <w:highlight w:val="white"/>
        </w:rPr>
        <w:t>ity for regular physical activity before, during, and after school. To recognize outstanding public elementary and secondary schools that are implementing an outstanding physical activity program, the Department will be recognizing and honoring exemplary s</w:t>
      </w:r>
      <w:r>
        <w:rPr>
          <w:rFonts w:ascii="Arial" w:eastAsia="Arial" w:hAnsi="Arial" w:cs="Arial"/>
          <w:color w:val="4E4E51"/>
          <w:highlight w:val="white"/>
        </w:rPr>
        <w:t>chools through the School Physical Activity Award program.</w:t>
      </w:r>
    </w:p>
    <w:p w:rsidR="00CF42EB" w:rsidRDefault="00787136">
      <w:pPr>
        <w:spacing w:after="60"/>
        <w:rPr>
          <w:b/>
          <w:strike/>
          <w:color w:val="4E4E51"/>
          <w:highlight w:val="white"/>
        </w:rPr>
      </w:pPr>
      <w:r>
        <w:rPr>
          <w:b/>
          <w:color w:val="4E4E51"/>
        </w:rPr>
        <w:t xml:space="preserve">An exemplary school for the School Physical Activity Award </w:t>
      </w:r>
      <w:r>
        <w:rPr>
          <w:b/>
          <w:color w:val="4E4E51"/>
          <w:highlight w:val="white"/>
        </w:rPr>
        <w:t>demonstrates physical activity throughout the day that includes:</w:t>
      </w:r>
    </w:p>
    <w:p w:rsidR="00CF42EB" w:rsidRDefault="00787136">
      <w:pPr>
        <w:numPr>
          <w:ilvl w:val="0"/>
          <w:numId w:val="4"/>
        </w:numPr>
        <w:rPr>
          <w:color w:val="4E4E51"/>
          <w:highlight w:val="white"/>
        </w:rPr>
      </w:pPr>
      <w:r>
        <w:rPr>
          <w:color w:val="4E4E51"/>
          <w:highlight w:val="white"/>
        </w:rPr>
        <w:t>Physical Education Classes</w:t>
      </w:r>
    </w:p>
    <w:p w:rsidR="00CF42EB" w:rsidRDefault="00787136">
      <w:pPr>
        <w:numPr>
          <w:ilvl w:val="0"/>
          <w:numId w:val="4"/>
        </w:numPr>
        <w:rPr>
          <w:color w:val="4E4E51"/>
          <w:highlight w:val="white"/>
        </w:rPr>
      </w:pPr>
      <w:r>
        <w:rPr>
          <w:color w:val="4E4E51"/>
          <w:highlight w:val="white"/>
        </w:rPr>
        <w:t>Physical Activity Before and After School</w:t>
      </w:r>
    </w:p>
    <w:p w:rsidR="00CF42EB" w:rsidRDefault="00787136">
      <w:pPr>
        <w:numPr>
          <w:ilvl w:val="0"/>
          <w:numId w:val="4"/>
        </w:numPr>
        <w:rPr>
          <w:color w:val="4E4E51"/>
          <w:highlight w:val="white"/>
        </w:rPr>
      </w:pPr>
      <w:r>
        <w:rPr>
          <w:color w:val="4E4E51"/>
          <w:highlight w:val="white"/>
        </w:rPr>
        <w:t>Phys</w:t>
      </w:r>
      <w:r>
        <w:rPr>
          <w:color w:val="4E4E51"/>
          <w:highlight w:val="white"/>
        </w:rPr>
        <w:t>ical Activity During School Hours</w:t>
      </w:r>
    </w:p>
    <w:p w:rsidR="00CF42EB" w:rsidRDefault="00787136">
      <w:pPr>
        <w:numPr>
          <w:ilvl w:val="0"/>
          <w:numId w:val="4"/>
        </w:numPr>
        <w:rPr>
          <w:color w:val="4E4E51"/>
          <w:highlight w:val="white"/>
        </w:rPr>
      </w:pPr>
      <w:r>
        <w:rPr>
          <w:color w:val="4E4E51"/>
          <w:highlight w:val="white"/>
        </w:rPr>
        <w:t>Family and Community Engagement Activities</w:t>
      </w:r>
    </w:p>
    <w:p w:rsidR="00CF42EB" w:rsidRDefault="00787136">
      <w:pPr>
        <w:numPr>
          <w:ilvl w:val="0"/>
          <w:numId w:val="4"/>
        </w:numPr>
        <w:rPr>
          <w:color w:val="4E4E51"/>
          <w:highlight w:val="white"/>
        </w:rPr>
      </w:pPr>
      <w:r>
        <w:rPr>
          <w:color w:val="4E4E51"/>
          <w:highlight w:val="white"/>
        </w:rPr>
        <w:t>Staff Involvement</w:t>
      </w:r>
    </w:p>
    <w:p w:rsidR="00CF42EB" w:rsidRDefault="00787136">
      <w:pPr>
        <w:numPr>
          <w:ilvl w:val="0"/>
          <w:numId w:val="4"/>
        </w:numPr>
        <w:rPr>
          <w:highlight w:val="white"/>
        </w:rPr>
      </w:pPr>
      <w:r>
        <w:t>Additional Exceptional Work</w:t>
      </w:r>
    </w:p>
    <w:p w:rsidR="00CF42EB" w:rsidRDefault="00CF42EB">
      <w:pPr>
        <w:rPr>
          <w:color w:val="4E4E51"/>
          <w:highlight w:val="white"/>
        </w:rPr>
      </w:pPr>
    </w:p>
    <w:p w:rsidR="00CF42EB" w:rsidRDefault="00787136">
      <w:pPr>
        <w:rPr>
          <w:b/>
          <w:color w:val="4E4E51"/>
        </w:rPr>
      </w:pPr>
      <w:r>
        <w:rPr>
          <w:b/>
          <w:color w:val="4E4E51"/>
        </w:rPr>
        <w:t>District and state-level application process:</w:t>
      </w:r>
    </w:p>
    <w:p w:rsidR="00CF42EB" w:rsidRDefault="00787136">
      <w:pPr>
        <w:numPr>
          <w:ilvl w:val="0"/>
          <w:numId w:val="2"/>
        </w:numPr>
        <w:rPr>
          <w:color w:val="4E4E51"/>
        </w:rPr>
      </w:pPr>
      <w:r>
        <w:rPr>
          <w:color w:val="4E4E51"/>
        </w:rPr>
        <w:t xml:space="preserve">School systems may use this application or select their process for identifying their </w:t>
      </w:r>
      <w:r>
        <w:rPr>
          <w:color w:val="4E4E51"/>
        </w:rPr>
        <w:t xml:space="preserve">honorees to submit to the state-level competition. School systems using this application may streamline the process for their local-level competition. </w:t>
      </w:r>
    </w:p>
    <w:p w:rsidR="00CF42EB" w:rsidRDefault="00787136">
      <w:pPr>
        <w:numPr>
          <w:ilvl w:val="0"/>
          <w:numId w:val="3"/>
        </w:numPr>
        <w:rPr>
          <w:color w:val="4E4E51"/>
        </w:rPr>
      </w:pPr>
      <w:r>
        <w:rPr>
          <w:color w:val="4E4E51"/>
        </w:rPr>
        <w:t>All application materials should be saved electronically for future reference.</w:t>
      </w:r>
    </w:p>
    <w:p w:rsidR="00CF42EB" w:rsidRDefault="00787136">
      <w:pPr>
        <w:numPr>
          <w:ilvl w:val="0"/>
          <w:numId w:val="7"/>
        </w:numPr>
        <w:rPr>
          <w:color w:val="4E4E51"/>
        </w:rPr>
      </w:pPr>
      <w:r>
        <w:rPr>
          <w:color w:val="4E4E51"/>
        </w:rPr>
        <w:t xml:space="preserve">State-level applications </w:t>
      </w:r>
      <w:r>
        <w:rPr>
          <w:color w:val="4E4E51"/>
        </w:rPr>
        <w:t xml:space="preserve">are due in the online application portal by </w:t>
      </w:r>
      <w:r>
        <w:rPr>
          <w:b/>
          <w:color w:val="202124"/>
          <w:highlight w:val="white"/>
        </w:rPr>
        <w:t>Tuesday, December 9, 2025</w:t>
      </w:r>
      <w:r>
        <w:rPr>
          <w:b/>
          <w:color w:val="4E4E51"/>
          <w:highlight w:val="white"/>
        </w:rPr>
        <w:t>.</w:t>
      </w:r>
      <w:r>
        <w:rPr>
          <w:b/>
          <w:color w:val="4E4E51"/>
        </w:rPr>
        <w:t xml:space="preserve"> </w:t>
      </w:r>
    </w:p>
    <w:p w:rsidR="00CF42EB" w:rsidRDefault="00787136">
      <w:pPr>
        <w:numPr>
          <w:ilvl w:val="0"/>
          <w:numId w:val="7"/>
        </w:numPr>
        <w:rPr>
          <w:color w:val="4E4E51"/>
        </w:rPr>
      </w:pPr>
      <w:r>
        <w:rPr>
          <w:color w:val="4E4E51"/>
        </w:rPr>
        <w:t>School systems will be notified when the state-level online application portal opens.</w:t>
      </w:r>
      <w:r>
        <w:rPr>
          <w:color w:val="4E4E51"/>
        </w:rPr>
        <w:tab/>
      </w:r>
    </w:p>
    <w:p w:rsidR="00CF42EB" w:rsidRDefault="00787136">
      <w:pPr>
        <w:spacing w:before="120"/>
        <w:rPr>
          <w:b/>
          <w:color w:val="4E4E51"/>
        </w:rPr>
      </w:pPr>
      <w:r>
        <w:rPr>
          <w:b/>
          <w:color w:val="4E4E51"/>
        </w:rPr>
        <w:t xml:space="preserve">A complete </w:t>
      </w:r>
      <w:r>
        <w:rPr>
          <w:b/>
          <w:color w:val="4E4E51"/>
          <w:u w:val="single"/>
        </w:rPr>
        <w:t>state-level</w:t>
      </w:r>
      <w:r>
        <w:rPr>
          <w:b/>
          <w:color w:val="4E4E51"/>
        </w:rPr>
        <w:t xml:space="preserve"> application includes:</w:t>
      </w:r>
    </w:p>
    <w:p w:rsidR="00CF42EB" w:rsidRDefault="00787136">
      <w:pPr>
        <w:numPr>
          <w:ilvl w:val="0"/>
          <w:numId w:val="5"/>
        </w:numPr>
      </w:pPr>
      <w:r>
        <w:rPr>
          <w:color w:val="4E4E51"/>
        </w:rPr>
        <w:t>Basic applicant information</w:t>
      </w:r>
    </w:p>
    <w:p w:rsidR="00CF42EB" w:rsidRDefault="00787136">
      <w:pPr>
        <w:numPr>
          <w:ilvl w:val="0"/>
          <w:numId w:val="5"/>
        </w:numPr>
      </w:pPr>
      <w:r>
        <w:rPr>
          <w:color w:val="4E4E51"/>
        </w:rPr>
        <w:t>Responses to the written</w:t>
      </w:r>
      <w:r>
        <w:rPr>
          <w:color w:val="4E4E51"/>
        </w:rPr>
        <w:t xml:space="preserve"> reflection questions </w:t>
      </w:r>
    </w:p>
    <w:p w:rsidR="00CF42EB" w:rsidRDefault="00787136">
      <w:pPr>
        <w:numPr>
          <w:ilvl w:val="0"/>
          <w:numId w:val="5"/>
        </w:numPr>
        <w:rPr>
          <w:color w:val="4E4E51"/>
        </w:rPr>
      </w:pPr>
      <w:r>
        <w:rPr>
          <w:color w:val="4E4E51"/>
        </w:rPr>
        <w:t>Parent or community testimony (letters of recognition) regarding involvement in your physical activity program</w:t>
      </w:r>
    </w:p>
    <w:p w:rsidR="00CF42EB" w:rsidRDefault="00787136">
      <w:pPr>
        <w:numPr>
          <w:ilvl w:val="0"/>
          <w:numId w:val="5"/>
        </w:numPr>
        <w:rPr>
          <w:color w:val="4E4E51"/>
        </w:rPr>
      </w:pPr>
      <w:r>
        <w:rPr>
          <w:color w:val="4E4E51"/>
        </w:rPr>
        <w:t>An example of a “Success Story” of your physical activity program</w:t>
      </w:r>
    </w:p>
    <w:p w:rsidR="00CF42EB" w:rsidRDefault="00787136">
      <w:pPr>
        <w:numPr>
          <w:ilvl w:val="0"/>
          <w:numId w:val="5"/>
        </w:numPr>
        <w:rPr>
          <w:color w:val="017F92"/>
        </w:rPr>
      </w:pPr>
      <w:hyperlink r:id="rId7">
        <w:r>
          <w:rPr>
            <w:color w:val="017F92"/>
            <w:u w:val="single"/>
          </w:rPr>
          <w:t>Candidate consent form</w:t>
        </w:r>
      </w:hyperlink>
    </w:p>
    <w:p w:rsidR="00CF42EB" w:rsidRDefault="00787136">
      <w:pPr>
        <w:numPr>
          <w:ilvl w:val="0"/>
          <w:numId w:val="9"/>
        </w:numPr>
      </w:pPr>
      <w:hyperlink r:id="rId8">
        <w:r>
          <w:rPr>
            <w:color w:val="017F92"/>
            <w:u w:val="single"/>
          </w:rPr>
          <w:t>Stude</w:t>
        </w:r>
        <w:r>
          <w:rPr>
            <w:color w:val="017F92"/>
            <w:u w:val="single"/>
          </w:rPr>
          <w:t>nt consent forms</w:t>
        </w:r>
      </w:hyperlink>
      <w:r>
        <w:rPr>
          <w:color w:val="017F92"/>
        </w:rPr>
        <w:t xml:space="preserve"> </w:t>
      </w:r>
      <w:r>
        <w:rPr>
          <w:color w:val="4E4E51"/>
        </w:rPr>
        <w:t>(Needed for each student included in the application, such as in video/photos/etc.)</w:t>
      </w:r>
    </w:p>
    <w:p w:rsidR="00CF42EB" w:rsidRDefault="00787136">
      <w:pPr>
        <w:numPr>
          <w:ilvl w:val="0"/>
          <w:numId w:val="9"/>
        </w:numPr>
      </w:pPr>
      <w:r>
        <w:rPr>
          <w:color w:val="4E4E51"/>
        </w:rPr>
        <w:t>Supplemental materials may be submitted to accompany the writt</w:t>
      </w:r>
      <w:r>
        <w:rPr>
          <w:color w:val="4E4E51"/>
          <w:highlight w:val="white"/>
        </w:rPr>
        <w:t>en r</w:t>
      </w:r>
      <w:r>
        <w:rPr>
          <w:color w:val="4E4E51"/>
        </w:rPr>
        <w:t>esponses and application. (Optional)</w:t>
      </w:r>
    </w:p>
    <w:p w:rsidR="00CF42EB" w:rsidRDefault="00787136">
      <w:pPr>
        <w:numPr>
          <w:ilvl w:val="1"/>
          <w:numId w:val="9"/>
        </w:numPr>
        <w:rPr>
          <w:color w:val="4E4E51"/>
        </w:rPr>
      </w:pPr>
      <w:r>
        <w:rPr>
          <w:color w:val="4E4E51"/>
        </w:rPr>
        <w:lastRenderedPageBreak/>
        <w:t>These materials may be in any format, such as a chart, news article, video, photos, etc. Please label all materials accordingly to clearly reflect the task they are accompanying.</w:t>
      </w:r>
    </w:p>
    <w:p w:rsidR="00CF42EB" w:rsidRDefault="00CF42EB">
      <w:pPr>
        <w:ind w:left="1800"/>
        <w:rPr>
          <w:color w:val="4E4E51"/>
        </w:rPr>
      </w:pPr>
    </w:p>
    <w:p w:rsidR="00CF42EB" w:rsidRDefault="00787136">
      <w:pPr>
        <w:numPr>
          <w:ilvl w:val="0"/>
          <w:numId w:val="6"/>
        </w:numPr>
        <w:spacing w:before="240" w:line="276" w:lineRule="auto"/>
        <w:rPr>
          <w:b/>
          <w:color w:val="4E4E51"/>
        </w:rPr>
      </w:pPr>
      <w:r>
        <w:rPr>
          <w:b/>
          <w:color w:val="4E4E51"/>
        </w:rPr>
        <w:t>SCHOOL SYSTEM COORDINATOR/CONTACT INFORMATION</w:t>
      </w:r>
    </w:p>
    <w:p w:rsidR="00CF42EB" w:rsidRDefault="00787136">
      <w:pPr>
        <w:spacing w:before="120" w:after="120"/>
        <w:rPr>
          <w:b/>
          <w:color w:val="4E4E51"/>
        </w:rPr>
      </w:pPr>
      <w:r>
        <w:rPr>
          <w:b/>
          <w:color w:val="4E4E51"/>
        </w:rPr>
        <w:tab/>
        <w:t>Coordinator/Contact Position/</w:t>
      </w:r>
      <w:r>
        <w:rPr>
          <w:b/>
          <w:color w:val="4E4E51"/>
        </w:rPr>
        <w:t>Title:</w:t>
      </w:r>
    </w:p>
    <w:p w:rsidR="00CF42EB" w:rsidRDefault="00787136">
      <w:pPr>
        <w:spacing w:before="120" w:after="120"/>
        <w:ind w:firstLine="720"/>
        <w:rPr>
          <w:color w:val="4E4E51"/>
        </w:rPr>
      </w:pPr>
      <w:r>
        <w:rPr>
          <w:b/>
          <w:color w:val="4E4E51"/>
        </w:rPr>
        <w:t xml:space="preserve">Coordinator/Contact Prefix: </w:t>
      </w:r>
      <w:r>
        <w:rPr>
          <w:color w:val="4E4E51"/>
        </w:rPr>
        <w:t>(Mr., Mrs., Ms., Dr.)</w:t>
      </w:r>
    </w:p>
    <w:p w:rsidR="00CF42EB" w:rsidRDefault="00787136">
      <w:pPr>
        <w:spacing w:before="120" w:after="120"/>
        <w:ind w:firstLine="720"/>
        <w:rPr>
          <w:color w:val="4E4E51"/>
        </w:rPr>
      </w:pPr>
      <w:r>
        <w:rPr>
          <w:b/>
          <w:color w:val="4E4E51"/>
        </w:rPr>
        <w:t>Coordinator/Contact Name:</w:t>
      </w:r>
      <w:r>
        <w:rPr>
          <w:color w:val="4E4E51"/>
        </w:rPr>
        <w:t xml:space="preserve"> (first, last)                   </w:t>
      </w:r>
      <w:r>
        <w:rPr>
          <w:color w:val="4E4E51"/>
        </w:rPr>
        <w:tab/>
      </w:r>
    </w:p>
    <w:p w:rsidR="00CF42EB" w:rsidRDefault="00787136">
      <w:pPr>
        <w:spacing w:before="120" w:after="200"/>
        <w:ind w:firstLine="720"/>
        <w:rPr>
          <w:color w:val="4E4E51"/>
        </w:rPr>
      </w:pPr>
      <w:r>
        <w:rPr>
          <w:b/>
          <w:color w:val="4E4E51"/>
        </w:rPr>
        <w:t xml:space="preserve">Coordinator Phone Number: </w:t>
      </w:r>
      <w:r>
        <w:rPr>
          <w:color w:val="4E4E51"/>
        </w:rPr>
        <w:t>(cell preferred)</w:t>
      </w:r>
      <w:r>
        <w:rPr>
          <w:color w:val="4E4E51"/>
        </w:rPr>
        <w:tab/>
      </w:r>
      <w:r>
        <w:rPr>
          <w:b/>
          <w:color w:val="4E4E51"/>
        </w:rPr>
        <w:t xml:space="preserve">Coordinator Email Address: </w:t>
      </w:r>
    </w:p>
    <w:p w:rsidR="00CF42EB" w:rsidRDefault="00787136">
      <w:pPr>
        <w:numPr>
          <w:ilvl w:val="0"/>
          <w:numId w:val="6"/>
        </w:numPr>
        <w:spacing w:before="240" w:after="120" w:line="276" w:lineRule="auto"/>
        <w:rPr>
          <w:b/>
          <w:color w:val="4E4E51"/>
        </w:rPr>
      </w:pPr>
      <w:r>
        <w:rPr>
          <w:b/>
          <w:color w:val="4E4E51"/>
        </w:rPr>
        <w:t>SCHOOL AND SCHOOL SYSTEM INFORMATION</w:t>
      </w:r>
    </w:p>
    <w:p w:rsidR="00CF42EB" w:rsidRDefault="00787136">
      <w:pPr>
        <w:spacing w:before="120" w:after="120"/>
        <w:ind w:firstLine="720"/>
        <w:rPr>
          <w:color w:val="4E4E51"/>
          <w:shd w:val="clear" w:color="auto" w:fill="F8F9FA"/>
        </w:rPr>
      </w:pPr>
      <w:r>
        <w:rPr>
          <w:b/>
          <w:color w:val="4E4E51"/>
        </w:rPr>
        <w:t xml:space="preserve">School System/District Name: </w:t>
      </w:r>
      <w:r>
        <w:rPr>
          <w:color w:val="4E4E51"/>
        </w:rPr>
        <w:tab/>
      </w:r>
      <w:r>
        <w:rPr>
          <w:color w:val="4E4E51"/>
        </w:rPr>
        <w:tab/>
      </w:r>
      <w:r>
        <w:rPr>
          <w:color w:val="4E4E51"/>
        </w:rPr>
        <w:tab/>
      </w:r>
      <w:r>
        <w:rPr>
          <w:b/>
          <w:color w:val="4E4E51"/>
        </w:rPr>
        <w:t>Region:</w:t>
      </w:r>
      <w:r>
        <w:rPr>
          <w:color w:val="4E4E51"/>
        </w:rPr>
        <w:t xml:space="preserve"> </w:t>
      </w:r>
      <w:hyperlink r:id="rId9" w:anchor="gid=1954264563">
        <w:r>
          <w:rPr>
            <w:color w:val="017F92"/>
            <w:u w:val="single"/>
            <w:shd w:val="clear" w:color="auto" w:fill="F8F9FA"/>
          </w:rPr>
          <w:t>View Regions here</w:t>
        </w:r>
      </w:hyperlink>
      <w:r>
        <w:rPr>
          <w:color w:val="4E4E51"/>
          <w:shd w:val="clear" w:color="auto" w:fill="F8F9FA"/>
        </w:rPr>
        <w:t>.</w:t>
      </w:r>
    </w:p>
    <w:p w:rsidR="00CF42EB" w:rsidRDefault="00787136">
      <w:pPr>
        <w:spacing w:before="120" w:after="120"/>
        <w:ind w:firstLine="720"/>
        <w:rPr>
          <w:b/>
          <w:color w:val="4E4E51"/>
        </w:rPr>
      </w:pPr>
      <w:r>
        <w:rPr>
          <w:b/>
          <w:color w:val="4E4E51"/>
        </w:rPr>
        <w:t>School Name:</w:t>
      </w:r>
      <w:r>
        <w:rPr>
          <w:color w:val="4E4E51"/>
        </w:rPr>
        <w:t xml:space="preserve">  </w:t>
      </w:r>
      <w:r>
        <w:rPr>
          <w:color w:val="4E4E51"/>
        </w:rPr>
        <w:tab/>
      </w:r>
      <w:r>
        <w:rPr>
          <w:color w:val="4E4E51"/>
        </w:rPr>
        <w:tab/>
      </w:r>
      <w:r>
        <w:rPr>
          <w:color w:val="4E4E51"/>
        </w:rPr>
        <w:tab/>
      </w:r>
      <w:r>
        <w:rPr>
          <w:color w:val="4E4E51"/>
        </w:rPr>
        <w:tab/>
      </w:r>
      <w:r>
        <w:rPr>
          <w:color w:val="4E4E51"/>
        </w:rPr>
        <w:tab/>
      </w:r>
      <w:r>
        <w:rPr>
          <w:b/>
          <w:color w:val="4E4E51"/>
        </w:rPr>
        <w:t>Grades Served:</w:t>
      </w:r>
    </w:p>
    <w:p w:rsidR="00CF42EB" w:rsidRDefault="00787136">
      <w:pPr>
        <w:spacing w:before="120" w:after="120"/>
        <w:ind w:firstLine="720"/>
        <w:rPr>
          <w:color w:val="4E4E51"/>
        </w:rPr>
      </w:pPr>
      <w:r>
        <w:rPr>
          <w:b/>
          <w:color w:val="4E4E51"/>
        </w:rPr>
        <w:t xml:space="preserve">School or School System Mailing Address: </w:t>
      </w:r>
      <w:r>
        <w:rPr>
          <w:color w:val="4E4E51"/>
        </w:rPr>
        <w:t xml:space="preserve">(street, city, state, zip code)     </w:t>
      </w:r>
      <w:r>
        <w:rPr>
          <w:color w:val="4E4E51"/>
        </w:rPr>
        <w:t xml:space="preserve"> </w:t>
      </w:r>
    </w:p>
    <w:p w:rsidR="00CF42EB" w:rsidRDefault="00787136">
      <w:pPr>
        <w:spacing w:before="120" w:after="120"/>
        <w:ind w:firstLine="720"/>
        <w:rPr>
          <w:b/>
          <w:color w:val="4E4E51"/>
        </w:rPr>
      </w:pPr>
      <w:r>
        <w:rPr>
          <w:b/>
          <w:color w:val="4E4E51"/>
        </w:rPr>
        <w:t>Link on</w:t>
      </w:r>
      <w:r>
        <w:rPr>
          <w:b/>
          <w:color w:val="4E4E51"/>
          <w:highlight w:val="white"/>
        </w:rPr>
        <w:t xml:space="preserve"> </w:t>
      </w:r>
      <w:hyperlink r:id="rId10">
        <w:r>
          <w:rPr>
            <w:b/>
            <w:color w:val="1155CC"/>
            <w:highlight w:val="white"/>
            <w:u w:val="single"/>
          </w:rPr>
          <w:t>Louisiana School and Center Finder</w:t>
        </w:r>
      </w:hyperlink>
      <w:r>
        <w:rPr>
          <w:b/>
          <w:color w:val="4E4E51"/>
        </w:rPr>
        <w:t xml:space="preserve">: </w:t>
      </w:r>
    </w:p>
    <w:p w:rsidR="00CF42EB" w:rsidRDefault="00787136">
      <w:pPr>
        <w:spacing w:before="120" w:after="120"/>
        <w:ind w:firstLine="720"/>
        <w:rPr>
          <w:color w:val="4E4E51"/>
        </w:rPr>
      </w:pPr>
      <w:r>
        <w:rPr>
          <w:b/>
          <w:color w:val="4E4E51"/>
        </w:rPr>
        <w:t xml:space="preserve">Principal Prefix: </w:t>
      </w:r>
      <w:r>
        <w:rPr>
          <w:color w:val="4E4E51"/>
        </w:rPr>
        <w:t>(Mr., Mrs., Ms., Dr.)</w:t>
      </w:r>
    </w:p>
    <w:p w:rsidR="00CF42EB" w:rsidRDefault="00787136">
      <w:pPr>
        <w:spacing w:before="120" w:after="120"/>
        <w:ind w:firstLine="720"/>
        <w:rPr>
          <w:color w:val="4E4E51"/>
        </w:rPr>
      </w:pPr>
      <w:r>
        <w:rPr>
          <w:b/>
          <w:color w:val="4E4E51"/>
        </w:rPr>
        <w:t>Principal’s Name:</w:t>
      </w:r>
      <w:r>
        <w:rPr>
          <w:color w:val="4E4E51"/>
        </w:rPr>
        <w:t xml:space="preserve"> (first, middle, last)                    </w:t>
      </w:r>
      <w:r>
        <w:rPr>
          <w:color w:val="4E4E51"/>
        </w:rPr>
        <w:tab/>
      </w:r>
    </w:p>
    <w:p w:rsidR="00CF42EB" w:rsidRDefault="00787136">
      <w:pPr>
        <w:spacing w:before="120" w:after="120"/>
        <w:ind w:firstLine="720"/>
        <w:rPr>
          <w:b/>
          <w:color w:val="4E4E51"/>
          <w:shd w:val="clear" w:color="auto" w:fill="F8F9FA"/>
        </w:rPr>
      </w:pPr>
      <w:r>
        <w:rPr>
          <w:b/>
          <w:color w:val="4E4E51"/>
        </w:rPr>
        <w:t>Phone Number:</w:t>
      </w:r>
      <w:r>
        <w:rPr>
          <w:color w:val="4E4E51"/>
        </w:rPr>
        <w:t xml:space="preserve"> (cell preferred)</w:t>
      </w:r>
      <w:r>
        <w:rPr>
          <w:color w:val="4E4E51"/>
        </w:rPr>
        <w:tab/>
      </w:r>
      <w:r>
        <w:rPr>
          <w:color w:val="4E4E51"/>
        </w:rPr>
        <w:tab/>
      </w:r>
      <w:r>
        <w:rPr>
          <w:color w:val="4E4E51"/>
        </w:rPr>
        <w:tab/>
      </w:r>
      <w:r>
        <w:rPr>
          <w:b/>
          <w:color w:val="4E4E51"/>
        </w:rPr>
        <w:t xml:space="preserve">Preferred Email Address: </w:t>
      </w:r>
      <w:r>
        <w:rPr>
          <w:color w:val="4E4E51"/>
        </w:rPr>
        <w:tab/>
      </w:r>
      <w:r>
        <w:rPr>
          <w:color w:val="4E4E51"/>
        </w:rPr>
        <w:tab/>
      </w:r>
      <w:r>
        <w:rPr>
          <w:color w:val="4E4E51"/>
        </w:rPr>
        <w:tab/>
      </w:r>
      <w:r>
        <w:rPr>
          <w:color w:val="4E4E51"/>
        </w:rPr>
        <w:tab/>
        <w:t xml:space="preserve">                                                                                                      </w:t>
      </w:r>
      <w:r>
        <w:rPr>
          <w:color w:val="4E4E51"/>
        </w:rPr>
        <w:tab/>
      </w:r>
      <w:r>
        <w:rPr>
          <w:color w:val="4E4E51"/>
        </w:rPr>
        <w:tab/>
      </w:r>
      <w:r>
        <w:rPr>
          <w:color w:val="4E4E51"/>
        </w:rPr>
        <w:tab/>
      </w:r>
      <w:r>
        <w:rPr>
          <w:b/>
          <w:color w:val="4E4E51"/>
        </w:rPr>
        <w:t xml:space="preserve">                          </w:t>
      </w:r>
      <w:r>
        <w:rPr>
          <w:b/>
          <w:color w:val="4E4E51"/>
        </w:rPr>
        <w:tab/>
        <w:t xml:space="preserve">        </w:t>
      </w:r>
    </w:p>
    <w:p w:rsidR="00CF42EB" w:rsidRDefault="00787136">
      <w:pPr>
        <w:rPr>
          <w:b/>
          <w:color w:val="4E4E51"/>
          <w:highlight w:val="white"/>
        </w:rPr>
      </w:pPr>
      <w:r>
        <w:rPr>
          <w:b/>
          <w:color w:val="4E4E51"/>
          <w:highlight w:val="white"/>
        </w:rPr>
        <w:t xml:space="preserve">III.        WRITTEN REFLECTION QUESTIONS:  In 500 words or less, respond to each of the following              </w:t>
      </w:r>
    </w:p>
    <w:p w:rsidR="00CF42EB" w:rsidRDefault="00787136">
      <w:pPr>
        <w:spacing w:after="120"/>
        <w:rPr>
          <w:color w:val="4E4E51"/>
          <w:highlight w:val="white"/>
        </w:rPr>
      </w:pPr>
      <w:r>
        <w:rPr>
          <w:b/>
          <w:color w:val="4E4E51"/>
          <w:highlight w:val="white"/>
        </w:rPr>
        <w:t xml:space="preserve">              </w:t>
      </w:r>
      <w:proofErr w:type="gramStart"/>
      <w:r>
        <w:rPr>
          <w:b/>
          <w:color w:val="4E4E51"/>
          <w:highlight w:val="white"/>
        </w:rPr>
        <w:t>writing</w:t>
      </w:r>
      <w:proofErr w:type="gramEnd"/>
      <w:r>
        <w:rPr>
          <w:b/>
          <w:color w:val="4E4E51"/>
          <w:highlight w:val="white"/>
        </w:rPr>
        <w:t xml:space="preserve"> prompts. </w:t>
      </w:r>
    </w:p>
    <w:p w:rsidR="00CF42EB" w:rsidRDefault="00787136">
      <w:pPr>
        <w:numPr>
          <w:ilvl w:val="0"/>
          <w:numId w:val="1"/>
        </w:numPr>
        <w:rPr>
          <w:color w:val="4E4E51"/>
        </w:rPr>
      </w:pPr>
      <w:r>
        <w:rPr>
          <w:b/>
          <w:color w:val="4E4E51"/>
          <w:highlight w:val="white"/>
        </w:rPr>
        <w:t>Physical Education Classes:</w:t>
      </w:r>
      <w:r>
        <w:rPr>
          <w:b/>
          <w:color w:val="4E4E51"/>
        </w:rPr>
        <w:t xml:space="preserve"> </w:t>
      </w:r>
      <w:r>
        <w:rPr>
          <w:color w:val="4E4E51"/>
        </w:rPr>
        <w:t xml:space="preserve">Describe how physical education is provided at your school. </w:t>
      </w:r>
    </w:p>
    <w:p w:rsidR="00CF42EB" w:rsidRDefault="00787136">
      <w:pPr>
        <w:numPr>
          <w:ilvl w:val="1"/>
          <w:numId w:val="1"/>
        </w:numPr>
        <w:spacing w:after="60"/>
        <w:rPr>
          <w:color w:val="4E4E51"/>
        </w:rPr>
      </w:pPr>
      <w:r>
        <w:rPr>
          <w:color w:val="4E4E51"/>
        </w:rPr>
        <w:t xml:space="preserve">How does your program make necessary accommodations and modifications to maximize participation for all students, including those with </w:t>
      </w:r>
      <w:r>
        <w:rPr>
          <w:color w:val="4E4E51"/>
        </w:rPr>
        <w:t>disabilities and chronic health conditions?</w:t>
      </w:r>
    </w:p>
    <w:p w:rsidR="00CF42EB" w:rsidRDefault="00787136">
      <w:pPr>
        <w:numPr>
          <w:ilvl w:val="0"/>
          <w:numId w:val="1"/>
        </w:numPr>
        <w:spacing w:after="60"/>
        <w:rPr>
          <w:color w:val="4E4E51"/>
        </w:rPr>
      </w:pPr>
      <w:r>
        <w:rPr>
          <w:b/>
          <w:color w:val="4E4E51"/>
          <w:highlight w:val="white"/>
        </w:rPr>
        <w:t>Physical Activity Before and After School:</w:t>
      </w:r>
      <w:r>
        <w:rPr>
          <w:b/>
          <w:color w:val="4E4E51"/>
        </w:rPr>
        <w:t xml:space="preserve"> </w:t>
      </w:r>
      <w:r>
        <w:rPr>
          <w:color w:val="4E4E51"/>
        </w:rPr>
        <w:t>How have you implemented physical activity before and after school?</w:t>
      </w:r>
    </w:p>
    <w:p w:rsidR="00CF42EB" w:rsidRDefault="00787136">
      <w:pPr>
        <w:numPr>
          <w:ilvl w:val="0"/>
          <w:numId w:val="1"/>
        </w:numPr>
        <w:spacing w:after="60"/>
        <w:rPr>
          <w:color w:val="4E4E51"/>
          <w:highlight w:val="white"/>
        </w:rPr>
      </w:pPr>
      <w:r>
        <w:rPr>
          <w:b/>
          <w:color w:val="4E4E51"/>
          <w:highlight w:val="white"/>
        </w:rPr>
        <w:t xml:space="preserve">Physical Activity </w:t>
      </w:r>
      <w:proofErr w:type="gramStart"/>
      <w:r>
        <w:rPr>
          <w:b/>
          <w:color w:val="4E4E51"/>
          <w:highlight w:val="white"/>
        </w:rPr>
        <w:t>During</w:t>
      </w:r>
      <w:proofErr w:type="gramEnd"/>
      <w:r>
        <w:rPr>
          <w:b/>
          <w:color w:val="4E4E51"/>
          <w:highlight w:val="white"/>
        </w:rPr>
        <w:t xml:space="preserve"> School Hours:</w:t>
      </w:r>
      <w:r>
        <w:rPr>
          <w:color w:val="4E4E51"/>
        </w:rPr>
        <w:t xml:space="preserve"> How have you implemented additional physical activity throughout the school day outside of physical education?</w:t>
      </w:r>
    </w:p>
    <w:p w:rsidR="00CF42EB" w:rsidRDefault="00787136">
      <w:pPr>
        <w:numPr>
          <w:ilvl w:val="0"/>
          <w:numId w:val="1"/>
        </w:numPr>
        <w:spacing w:after="60"/>
        <w:rPr>
          <w:color w:val="4E4E51"/>
          <w:highlight w:val="white"/>
        </w:rPr>
      </w:pPr>
      <w:r>
        <w:rPr>
          <w:b/>
          <w:color w:val="4E4E51"/>
          <w:highlight w:val="white"/>
        </w:rPr>
        <w:t>Family and Community Engagement Activities:</w:t>
      </w:r>
      <w:r>
        <w:rPr>
          <w:b/>
          <w:color w:val="4E4E51"/>
        </w:rPr>
        <w:t xml:space="preserve"> </w:t>
      </w:r>
      <w:r>
        <w:rPr>
          <w:color w:val="4E4E51"/>
        </w:rPr>
        <w:t xml:space="preserve">How has family and community engagement been engaged in supporting physical activity? </w:t>
      </w:r>
    </w:p>
    <w:p w:rsidR="00CF42EB" w:rsidRDefault="00787136">
      <w:pPr>
        <w:numPr>
          <w:ilvl w:val="0"/>
          <w:numId w:val="1"/>
        </w:numPr>
        <w:spacing w:after="60"/>
        <w:rPr>
          <w:color w:val="4E4E51"/>
        </w:rPr>
      </w:pPr>
      <w:r>
        <w:rPr>
          <w:b/>
          <w:color w:val="4E4E51"/>
          <w:highlight w:val="white"/>
        </w:rPr>
        <w:t>Staff Involve</w:t>
      </w:r>
      <w:r>
        <w:rPr>
          <w:b/>
          <w:color w:val="4E4E51"/>
          <w:highlight w:val="white"/>
        </w:rPr>
        <w:t xml:space="preserve">ment: </w:t>
      </w:r>
      <w:r>
        <w:rPr>
          <w:color w:val="4E4E51"/>
          <w:highlight w:val="white"/>
        </w:rPr>
        <w:t>How is your school staff involved in supporting the culture of increasing physical activity at school?</w:t>
      </w:r>
    </w:p>
    <w:p w:rsidR="00CF42EB" w:rsidRDefault="00787136">
      <w:pPr>
        <w:numPr>
          <w:ilvl w:val="0"/>
          <w:numId w:val="1"/>
        </w:numPr>
        <w:rPr>
          <w:color w:val="4E4E51"/>
        </w:rPr>
      </w:pPr>
      <w:r>
        <w:rPr>
          <w:b/>
        </w:rPr>
        <w:t>Additional Exceptional Work</w:t>
      </w:r>
      <w:r>
        <w:t>:</w:t>
      </w:r>
    </w:p>
    <w:p w:rsidR="00CF42EB" w:rsidRDefault="00787136">
      <w:pPr>
        <w:numPr>
          <w:ilvl w:val="1"/>
          <w:numId w:val="1"/>
        </w:numPr>
        <w:spacing w:after="120"/>
        <w:rPr>
          <w:color w:val="4E4E51"/>
          <w:highlight w:val="white"/>
        </w:rPr>
      </w:pPr>
      <w:r>
        <w:rPr>
          <w:color w:val="4E4E51"/>
          <w:highlight w:val="white"/>
        </w:rPr>
        <w:t>These materials may be in any format, such as a chart, news article, video, photos, etc. Please label all materials ac</w:t>
      </w:r>
      <w:r>
        <w:rPr>
          <w:color w:val="4E4E51"/>
          <w:highlight w:val="white"/>
        </w:rPr>
        <w:t xml:space="preserve">cordingly to clearly reflect the task they are accompanying. </w:t>
      </w:r>
    </w:p>
    <w:p w:rsidR="00CF42EB" w:rsidRDefault="00CF42EB">
      <w:pPr>
        <w:spacing w:after="120"/>
        <w:rPr>
          <w:color w:val="4E4E51"/>
          <w:highlight w:val="white"/>
        </w:rPr>
      </w:pPr>
    </w:p>
    <w:p w:rsidR="00CF42EB" w:rsidRDefault="00787136">
      <w:pPr>
        <w:spacing w:before="240"/>
        <w:rPr>
          <w:color w:val="4E4E51"/>
        </w:rPr>
      </w:pPr>
      <w:r>
        <w:rPr>
          <w:b/>
          <w:color w:val="4E4E51"/>
          <w:highlight w:val="white"/>
        </w:rPr>
        <w:t xml:space="preserve">IV. </w:t>
      </w:r>
      <w:r>
        <w:rPr>
          <w:color w:val="4E4E51"/>
        </w:rPr>
        <w:t>Please add a professional biography written in third person, not to exceed 300 words. You may refer to the</w:t>
      </w:r>
      <w:r>
        <w:rPr>
          <w:b/>
          <w:color w:val="4E4E51"/>
        </w:rPr>
        <w:t xml:space="preserve"> </w:t>
      </w:r>
      <w:hyperlink r:id="rId11">
        <w:r>
          <w:rPr>
            <w:b/>
            <w:color w:val="1155CC"/>
            <w:u w:val="single"/>
          </w:rPr>
          <w:t>2025 Louisiana School Physical Activity Award Honorees</w:t>
        </w:r>
      </w:hyperlink>
      <w:r>
        <w:rPr>
          <w:b/>
          <w:color w:val="4E4E51"/>
        </w:rPr>
        <w:t xml:space="preserve"> </w:t>
      </w:r>
      <w:r>
        <w:rPr>
          <w:color w:val="4E4E51"/>
        </w:rPr>
        <w:t>document (linked) as an example.</w:t>
      </w:r>
    </w:p>
    <w:p w:rsidR="00CF42EB" w:rsidRDefault="00CF42EB">
      <w:pPr>
        <w:spacing w:after="200"/>
        <w:rPr>
          <w:b/>
          <w:color w:val="4E4E51"/>
        </w:rPr>
      </w:pPr>
    </w:p>
    <w:p w:rsidR="00CF42EB" w:rsidRDefault="00787136">
      <w:pPr>
        <w:spacing w:after="200"/>
        <w:rPr>
          <w:b/>
          <w:color w:val="4E4E51"/>
        </w:rPr>
      </w:pPr>
      <w:r>
        <w:rPr>
          <w:b/>
          <w:color w:val="4E4E51"/>
        </w:rPr>
        <w:t>VI. Resources &amp; Questions:</w:t>
      </w:r>
    </w:p>
    <w:p w:rsidR="00CF42EB" w:rsidRDefault="00787136">
      <w:pPr>
        <w:numPr>
          <w:ilvl w:val="0"/>
          <w:numId w:val="8"/>
        </w:numPr>
      </w:pPr>
      <w:r>
        <w:rPr>
          <w:b/>
          <w:color w:val="4E4E51"/>
        </w:rPr>
        <w:t xml:space="preserve"> </w:t>
      </w:r>
      <w:hyperlink r:id="rId12">
        <w:r>
          <w:rPr>
            <w:color w:val="017F92"/>
            <w:u w:val="single"/>
          </w:rPr>
          <w:t>Awards page</w:t>
        </w:r>
      </w:hyperlink>
      <w:r>
        <w:rPr>
          <w:color w:val="4E4E51"/>
        </w:rPr>
        <w:t xml:space="preserve"> and </w:t>
      </w:r>
      <w:hyperlink r:id="rId13">
        <w:r>
          <w:rPr>
            <w:color w:val="017F92"/>
            <w:u w:val="single"/>
          </w:rPr>
          <w:t>Resources Library</w:t>
        </w:r>
      </w:hyperlink>
    </w:p>
    <w:p w:rsidR="00CF42EB" w:rsidRDefault="00787136">
      <w:pPr>
        <w:numPr>
          <w:ilvl w:val="0"/>
          <w:numId w:val="8"/>
        </w:numPr>
        <w:spacing w:after="200"/>
      </w:pPr>
      <w:r>
        <w:rPr>
          <w:color w:val="4E4E51"/>
        </w:rPr>
        <w:t xml:space="preserve"> </w:t>
      </w:r>
      <w:hyperlink r:id="rId14">
        <w:r>
          <w:rPr>
            <w:color w:val="017F92"/>
            <w:u w:val="single"/>
          </w:rPr>
          <w:t>healthyschools@la.gov</w:t>
        </w:r>
      </w:hyperlink>
      <w:r>
        <w:rPr>
          <w:color w:val="017F92"/>
        </w:rPr>
        <w:t xml:space="preserve">  </w:t>
      </w:r>
    </w:p>
    <w:p w:rsidR="00CF42EB" w:rsidRDefault="00CF42EB">
      <w:pPr>
        <w:spacing w:after="120"/>
        <w:jc w:val="center"/>
        <w:rPr>
          <w:color w:val="017F92"/>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CF42EB">
      <w:pPr>
        <w:tabs>
          <w:tab w:val="left" w:pos="1020"/>
        </w:tabs>
        <w:spacing w:line="276" w:lineRule="auto"/>
        <w:rPr>
          <w:b/>
          <w:color w:val="4E4E51"/>
        </w:rPr>
      </w:pPr>
    </w:p>
    <w:p w:rsidR="00CF42EB" w:rsidRDefault="00787136">
      <w:pPr>
        <w:tabs>
          <w:tab w:val="left" w:pos="1020"/>
        </w:tabs>
        <w:spacing w:line="276" w:lineRule="auto"/>
        <w:rPr>
          <w:color w:val="017F92"/>
        </w:rPr>
      </w:pPr>
      <w:r>
        <w:rPr>
          <w:b/>
          <w:color w:val="4E4E51"/>
        </w:rPr>
        <w:t>2025-2026 School Year</w:t>
      </w:r>
    </w:p>
    <w:sectPr w:rsidR="00CF42EB">
      <w:headerReference w:type="default" r:id="rId15"/>
      <w:footerReference w:type="default" r:id="rId16"/>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36" w:rsidRDefault="00787136">
      <w:r>
        <w:separator/>
      </w:r>
    </w:p>
  </w:endnote>
  <w:endnote w:type="continuationSeparator" w:id="0">
    <w:p w:rsidR="00787136" w:rsidRDefault="007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EB" w:rsidRDefault="00787136">
    <w:pPr>
      <w:tabs>
        <w:tab w:val="center" w:pos="4680"/>
        <w:tab w:val="right" w:pos="9360"/>
      </w:tabs>
      <w:ind w:left="-360" w:right="-360"/>
      <w:jc w:val="center"/>
    </w:pPr>
    <w:r>
      <w:rPr>
        <w:noProof/>
      </w:rPr>
      <w:drawing>
        <wp:inline distT="114300" distB="114300" distL="114300" distR="114300">
          <wp:extent cx="7315200" cy="685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59" b="259"/>
                  <a:stretch>
                    <a:fillRect/>
                  </a:stretch>
                </pic:blipFill>
                <pic:spPr>
                  <a:xfrm>
                    <a:off x="0" y="0"/>
                    <a:ext cx="7315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36" w:rsidRDefault="00787136">
      <w:r>
        <w:separator/>
      </w:r>
    </w:p>
  </w:footnote>
  <w:footnote w:type="continuationSeparator" w:id="0">
    <w:p w:rsidR="00787136" w:rsidRDefault="0078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EB" w:rsidRDefault="00787136">
    <w:pPr>
      <w:pBdr>
        <w:top w:val="nil"/>
        <w:left w:val="nil"/>
        <w:bottom w:val="nil"/>
        <w:right w:val="nil"/>
        <w:between w:val="nil"/>
      </w:pBdr>
      <w:tabs>
        <w:tab w:val="center" w:pos="4680"/>
        <w:tab w:val="right" w:pos="9360"/>
      </w:tabs>
      <w:ind w:left="-360" w:right="-360"/>
      <w:rPr>
        <w:rFonts w:ascii="Calibri" w:eastAsia="Calibri" w:hAnsi="Calibri" w:cs="Calibri"/>
        <w:color w:val="000000"/>
      </w:rPr>
    </w:pPr>
    <w:r>
      <w:rPr>
        <w:noProof/>
      </w:rPr>
      <w:drawing>
        <wp:inline distT="114300" distB="114300" distL="114300" distR="114300">
          <wp:extent cx="7315200" cy="141347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34" b="34"/>
                  <a:stretch>
                    <a:fillRect/>
                  </a:stretch>
                </pic:blipFill>
                <pic:spPr>
                  <a:xfrm>
                    <a:off x="0" y="0"/>
                    <a:ext cx="7315200" cy="14134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257"/>
    <w:multiLevelType w:val="multilevel"/>
    <w:tmpl w:val="6D5E4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0438A"/>
    <w:multiLevelType w:val="multilevel"/>
    <w:tmpl w:val="A17C8C50"/>
    <w:lvl w:ilvl="0">
      <w:start w:val="1"/>
      <w:numFmt w:val="decimal"/>
      <w:lvlText w:val="%1."/>
      <w:lvlJc w:val="left"/>
      <w:pPr>
        <w:ind w:left="720" w:hanging="360"/>
      </w:pPr>
      <w:rPr>
        <w:rFonts w:ascii="Public Sans" w:eastAsia="Public Sans" w:hAnsi="Public Sans" w:cs="Public Sans"/>
        <w:b/>
        <w:color w:val="434343"/>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D37682"/>
    <w:multiLevelType w:val="multilevel"/>
    <w:tmpl w:val="71D6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E51C4D"/>
    <w:multiLevelType w:val="multilevel"/>
    <w:tmpl w:val="F4588B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B82515"/>
    <w:multiLevelType w:val="multilevel"/>
    <w:tmpl w:val="BB984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291B05"/>
    <w:multiLevelType w:val="multilevel"/>
    <w:tmpl w:val="AB4AA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C2193"/>
    <w:multiLevelType w:val="multilevel"/>
    <w:tmpl w:val="99DAA900"/>
    <w:lvl w:ilvl="0">
      <w:start w:val="1"/>
      <w:numFmt w:val="bullet"/>
      <w:lvlText w:val="●"/>
      <w:lvlJc w:val="left"/>
      <w:pPr>
        <w:ind w:left="1080" w:hanging="360"/>
      </w:pPr>
      <w:rPr>
        <w:rFonts w:ascii="Noto Sans Symbols" w:eastAsia="Noto Sans Symbols" w:hAnsi="Noto Sans Symbols" w:cs="Noto Sans Symbols"/>
        <w:color w:val="4E4E5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6707E54"/>
    <w:multiLevelType w:val="multilevel"/>
    <w:tmpl w:val="852C8E4E"/>
    <w:lvl w:ilvl="0">
      <w:start w:val="1"/>
      <w:numFmt w:val="bullet"/>
      <w:lvlText w:val="●"/>
      <w:lvlJc w:val="left"/>
      <w:pPr>
        <w:ind w:left="1080" w:hanging="360"/>
      </w:pPr>
      <w:rPr>
        <w:rFonts w:ascii="Noto Sans Symbols" w:eastAsia="Noto Sans Symbols" w:hAnsi="Noto Sans Symbols" w:cs="Noto Sans Symbols"/>
        <w:color w:val="4E4E5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D767C2E"/>
    <w:multiLevelType w:val="multilevel"/>
    <w:tmpl w:val="6EC4C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8"/>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EB"/>
    <w:rsid w:val="006A7CDF"/>
    <w:rsid w:val="00787136"/>
    <w:rsid w:val="00C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3252D-8684-454C-A486-AD93CBB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34343"/>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RSswIbDXd-gdj-DXnBkockQc30-hnE7BSVRY5v1ilbQ/edit" TargetMode="External"/><Relationship Id="rId13" Type="http://schemas.openxmlformats.org/officeDocument/2006/relationships/hyperlink" Target="https://www.louisianabelieves.com/resources/library/awar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uisianabelieves.com/docs/default-source/awards/candidate-consent-form.docx?sfvrsn=9bd9911f_4" TargetMode="External"/><Relationship Id="rId12" Type="http://schemas.openxmlformats.org/officeDocument/2006/relationships/hyperlink" Target="https://www.louisianabelieves.com/academics/award-progr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e.louisiana.gov/docs/default-source/awards/2025-school-physical-activity-award-honorees.pdf?sfvrsn=ddea824d_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uisianaschools.com/" TargetMode="External"/><Relationship Id="rId4" Type="http://schemas.openxmlformats.org/officeDocument/2006/relationships/webSettings" Target="webSettings.xml"/><Relationship Id="rId9" Type="http://schemas.openxmlformats.org/officeDocument/2006/relationships/hyperlink" Target="https://docs.google.com/spreadsheets/d/10h65_WfAQytx2OGAUkL6DoMd01UD3plB/edit" TargetMode="External"/><Relationship Id="rId14" Type="http://schemas.openxmlformats.org/officeDocument/2006/relationships/hyperlink" Target="mailto:healthyschools@l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Whitley Moore (DOE)</dc:creator>
  <cp:lastModifiedBy>Whitley Moore (DOE)</cp:lastModifiedBy>
  <cp:revision>2</cp:revision>
  <dcterms:created xsi:type="dcterms:W3CDTF">2025-08-14T17:00:00Z</dcterms:created>
  <dcterms:modified xsi:type="dcterms:W3CDTF">2025-08-14T17:00:00Z</dcterms:modified>
</cp:coreProperties>
</file>