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Awards Programs Consent Forms</w:t>
      </w:r>
    </w:p>
    <w:p w:rsidR="00000000" w:rsidDel="00000000" w:rsidP="00000000" w:rsidRDefault="00000000" w:rsidRPr="00000000" w14:paraId="00000002">
      <w:pPr>
        <w:spacing w:line="240" w:lineRule="auto"/>
        <w:rPr>
          <w:color w:val="4d4d4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spacing w:after="200" w:line="240" w:lineRule="auto"/>
        <w:ind w:hanging="20"/>
        <w:rPr>
          <w:sz w:val="32"/>
          <w:szCs w:val="32"/>
        </w:rPr>
      </w:pPr>
      <w:bookmarkStart w:colFirst="0" w:colLast="0" w:name="_heading=h.30j0zll" w:id="1"/>
      <w:bookmarkEnd w:id="1"/>
      <w:r w:rsidDel="00000000" w:rsidR="00000000" w:rsidRPr="00000000">
        <w:rPr>
          <w:sz w:val="32"/>
          <w:szCs w:val="32"/>
          <w:rtl w:val="0"/>
        </w:rPr>
        <w:t xml:space="preserve">Student Consent Form</w:t>
      </w:r>
    </w:p>
    <w:p w:rsidR="00000000" w:rsidDel="00000000" w:rsidP="00000000" w:rsidRDefault="00000000" w:rsidRPr="00000000" w14:paraId="00000004">
      <w:pPr>
        <w:spacing w:after="0" w:before="0" w:line="240" w:lineRule="auto"/>
        <w:ind w:right="160"/>
        <w:rPr/>
      </w:pPr>
      <w:r w:rsidDel="00000000" w:rsidR="00000000" w:rsidRPr="00000000">
        <w:rPr>
          <w:b w:val="1"/>
          <w:color w:val="017f92"/>
          <w:sz w:val="24"/>
          <w:szCs w:val="24"/>
          <w:rtl w:val="0"/>
        </w:rPr>
        <w:t xml:space="preserve">Videotape/Film/Audio/Photograph/Recording Consent Form- </w:t>
      </w:r>
      <w:r w:rsidDel="00000000" w:rsidR="00000000" w:rsidRPr="00000000">
        <w:rPr>
          <w:rtl w:val="0"/>
        </w:rPr>
        <w:t xml:space="preserve">Fill out the appropriate information in the blanks provided.</w:t>
      </w:r>
    </w:p>
    <w:p w:rsidR="00000000" w:rsidDel="00000000" w:rsidP="00000000" w:rsidRDefault="00000000" w:rsidRPr="00000000" w14:paraId="00000005">
      <w:pPr>
        <w:spacing w:after="0" w:before="40" w:line="368" w:lineRule="auto"/>
        <w:ind w:right="160"/>
        <w:rPr/>
      </w:pPr>
      <w:r w:rsidDel="00000000" w:rsidR="00000000" w:rsidRPr="00000000">
        <w:rPr>
          <w:rtl w:val="0"/>
        </w:rPr>
      </w:r>
    </w:p>
    <w:p w:rsidR="00000000" w:rsidDel="00000000" w:rsidP="00000000" w:rsidRDefault="00000000" w:rsidRPr="00000000" w14:paraId="00000006">
      <w:pPr>
        <w:spacing w:after="0" w:before="40" w:line="368" w:lineRule="auto"/>
        <w:ind w:right="160"/>
        <w:rPr>
          <w:u w:val="single"/>
        </w:rPr>
      </w:pPr>
      <w:r w:rsidDel="00000000" w:rsidR="00000000" w:rsidRPr="00000000">
        <w:rPr>
          <w:rtl w:val="0"/>
        </w:rPr>
        <w:t xml:space="preserve">STUDENT NAME: </w:t>
      </w:r>
      <w:r w:rsidDel="00000000" w:rsidR="00000000" w:rsidRPr="00000000">
        <w:rPr>
          <w:u w:val="single"/>
          <w:rtl w:val="0"/>
        </w:rPr>
        <w:tab/>
        <w:tab/>
        <w:tab/>
        <w:tab/>
        <w:tab/>
        <w:tab/>
      </w:r>
    </w:p>
    <w:p w:rsidR="00000000" w:rsidDel="00000000" w:rsidP="00000000" w:rsidRDefault="00000000" w:rsidRPr="00000000" w14:paraId="00000007">
      <w:pPr>
        <w:spacing w:after="0" w:before="40" w:line="368" w:lineRule="auto"/>
        <w:ind w:right="160"/>
        <w:rPr/>
      </w:pPr>
      <w:r w:rsidDel="00000000" w:rsidR="00000000" w:rsidRPr="00000000">
        <w:rPr>
          <w:rtl w:val="0"/>
        </w:rPr>
      </w:r>
    </w:p>
    <w:p w:rsidR="00000000" w:rsidDel="00000000" w:rsidP="00000000" w:rsidRDefault="00000000" w:rsidRPr="00000000" w14:paraId="00000008">
      <w:pPr>
        <w:spacing w:after="0" w:before="40" w:line="368" w:lineRule="auto"/>
        <w:ind w:right="160"/>
        <w:rPr/>
      </w:pPr>
      <w:r w:rsidDel="00000000" w:rsidR="00000000" w:rsidRPr="00000000">
        <w:rPr>
          <w:rtl w:val="0"/>
        </w:rPr>
        <w:t xml:space="preserve">I, </w:t>
      </w:r>
      <w:r w:rsidDel="00000000" w:rsidR="00000000" w:rsidRPr="00000000">
        <w:rPr>
          <w:u w:val="single"/>
          <w:rtl w:val="0"/>
        </w:rPr>
        <w:t xml:space="preserve">                                                                                             </w:t>
        <w:tab/>
      </w:r>
      <w:r w:rsidDel="00000000" w:rsidR="00000000" w:rsidRPr="00000000">
        <w:rPr>
          <w:rtl w:val="0"/>
        </w:rPr>
        <w:t xml:space="preserve">, (name of adult) have the authority to grant and as evidenced by my signature below, do hereby expressly grant any and all permission(s) that may be necessary, needed, or desired to allow the use of my minor child’s name in published materials, and to allow the image and voice of my minor child to appear in photographs/video recordings/audio recordings that may be published by State of Louisiana Department of Education, or in video format or audio format or hard copy publications, and on its website (</w:t>
      </w:r>
      <w:hyperlink r:id="rId7">
        <w:r w:rsidDel="00000000" w:rsidR="00000000" w:rsidRPr="00000000">
          <w:rPr>
            <w:color w:val="0000ff"/>
            <w:u w:val="single"/>
            <w:rtl w:val="0"/>
          </w:rPr>
          <w:t xml:space="preserve">http://www.louisianabelieves.com/</w:t>
        </w:r>
      </w:hyperlink>
      <w:r w:rsidDel="00000000" w:rsidR="00000000" w:rsidRPr="00000000">
        <w:rPr>
          <w:rtl w:val="0"/>
        </w:rPr>
        <w:t xml:space="preserve">). I understand that any such appearance does not and will not constitute any type of “employment” or “agency.” I further understand that there will be no compensation for any such appearance or any future usage of any intellectual property containing the voice or image of my child.</w:t>
      </w:r>
    </w:p>
    <w:p w:rsidR="00000000" w:rsidDel="00000000" w:rsidP="00000000" w:rsidRDefault="00000000" w:rsidRPr="00000000" w14:paraId="00000009">
      <w:pPr>
        <w:spacing w:after="0" w:before="40" w:line="368" w:lineRule="auto"/>
        <w:ind w:right="160"/>
        <w:rPr/>
      </w:pPr>
      <w:r w:rsidDel="00000000" w:rsidR="00000000" w:rsidRPr="00000000">
        <w:rPr>
          <w:rtl w:val="0"/>
        </w:rPr>
      </w:r>
    </w:p>
    <w:p w:rsidR="00000000" w:rsidDel="00000000" w:rsidP="00000000" w:rsidRDefault="00000000" w:rsidRPr="00000000" w14:paraId="0000000A">
      <w:pPr>
        <w:spacing w:after="0" w:before="40" w:line="368" w:lineRule="auto"/>
        <w:ind w:right="160"/>
        <w:rPr/>
      </w:pPr>
      <w:r w:rsidDel="00000000" w:rsidR="00000000" w:rsidRPr="00000000">
        <w:rPr>
          <w:rtl w:val="0"/>
        </w:rPr>
        <w:t xml:space="preserve">I also understand that the copyright of which will be held by the Louisiana Department of Education. This copyright includes any and all rights to the work in any present and in any future publications of the Louisiana Department of Education, in any format or media, and the Department's right to grant permission for use in outside publications.</w:t>
      </w:r>
    </w:p>
    <w:p w:rsidR="00000000" w:rsidDel="00000000" w:rsidP="00000000" w:rsidRDefault="00000000" w:rsidRPr="00000000" w14:paraId="0000000B">
      <w:pPr>
        <w:spacing w:after="0" w:before="40" w:line="368" w:lineRule="auto"/>
        <w:ind w:right="160"/>
        <w:rPr/>
      </w:pPr>
      <w:r w:rsidDel="00000000" w:rsidR="00000000" w:rsidRPr="00000000">
        <w:rPr>
          <w:rtl w:val="0"/>
        </w:rPr>
      </w:r>
    </w:p>
    <w:p w:rsidR="00000000" w:rsidDel="00000000" w:rsidP="00000000" w:rsidRDefault="00000000" w:rsidRPr="00000000" w14:paraId="0000000C">
      <w:pPr>
        <w:spacing w:after="0" w:before="40" w:line="368" w:lineRule="auto"/>
        <w:ind w:right="160"/>
        <w:rPr/>
      </w:pPr>
      <w:r w:rsidDel="00000000" w:rsidR="00000000" w:rsidRPr="00000000">
        <w:rPr>
          <w:rtl w:val="0"/>
        </w:rPr>
        <w:t xml:space="preserve">Signatures: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Print Name of Parent or Guardian: </w:t>
      </w:r>
      <w:r w:rsidDel="00000000" w:rsidR="00000000" w:rsidRPr="00000000">
        <w:rPr>
          <w:u w:val="single"/>
          <w:rtl w:val="0"/>
        </w:rPr>
        <w:tab/>
        <w:tab/>
        <w:tab/>
        <w:tab/>
        <w:tab/>
        <w:tab/>
        <w:tab/>
      </w:r>
      <w:r w:rsidDel="00000000" w:rsidR="00000000" w:rsidRPr="00000000">
        <w:rPr>
          <w:rtl w:val="0"/>
        </w:rPr>
        <w:tab/>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bookmarkStart w:colFirst="0" w:colLast="0" w:name="_heading=h.1fob9te" w:id="2"/>
      <w:bookmarkEnd w:id="2"/>
      <w:r w:rsidDel="00000000" w:rsidR="00000000" w:rsidRPr="00000000">
        <w:rPr>
          <w:rtl w:val="0"/>
        </w:rPr>
        <w:t xml:space="preserve">Signature of Parent or Guardian: </w:t>
      </w:r>
      <w:r w:rsidDel="00000000" w:rsidR="00000000" w:rsidRPr="00000000">
        <w:rPr>
          <w:u w:val="single"/>
          <w:rtl w:val="0"/>
        </w:rPr>
        <w:tab/>
        <w:tab/>
        <w:tab/>
        <w:tab/>
        <w:tab/>
        <w:tab/>
        <w:tab/>
      </w:r>
      <w:r w:rsidDel="00000000" w:rsidR="00000000" w:rsidRPr="00000000">
        <w:rPr>
          <w:rtl w:val="0"/>
        </w:rPr>
        <w:t xml:space="preserve">                                                                     </w:t>
      </w:r>
    </w:p>
    <w:sectPr>
      <w:headerReference r:id="rId8" w:type="default"/>
      <w:headerReference r:id="rId9" w:type="first"/>
      <w:footerReference r:id="rId10" w:type="default"/>
      <w:footerReference r:id="rId11" w:type="first"/>
      <w:pgSz w:h="15840" w:w="12240" w:orient="portrait"/>
      <w:pgMar w:bottom="1080" w:top="1080" w:left="720" w:right="720" w:header="108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14">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16">
    <w:pPr>
      <w:tabs>
        <w:tab w:val="right" w:leader="none" w:pos="10800"/>
      </w:tabs>
      <w:spacing w:after="0" w:lineRule="auto"/>
      <w:rPr>
        <w:sz w:val="16"/>
        <w:szCs w:val="16"/>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0" w:lineRule="auto"/>
      <w:rPr>
        <w:sz w:val="12"/>
        <w:szCs w:val="12"/>
      </w:rPr>
    </w:pPr>
    <w:r w:rsidDel="00000000" w:rsidR="00000000" w:rsidRPr="00000000">
      <w:rPr>
        <w:sz w:val="12"/>
        <w:szCs w:val="12"/>
      </w:rPr>
      <w:drawing>
        <wp:anchor allowOverlap="1" behindDoc="0" distB="0" distT="0" distL="0" distR="0" hidden="0" layoutInCell="1" locked="0" relativeHeight="0" simplePos="0">
          <wp:simplePos x="0" y="0"/>
          <wp:positionH relativeFrom="page">
            <wp:posOffset>-123823</wp:posOffset>
          </wp:positionH>
          <wp:positionV relativeFrom="page">
            <wp:posOffset>0</wp:posOffset>
          </wp:positionV>
          <wp:extent cx="8020050" cy="300038"/>
          <wp:effectExtent b="0" l="0" r="0" t="0"/>
          <wp:wrapNone/>
          <wp:docPr id="3" name="image2.jpg"/>
          <a:graphic>
            <a:graphicData uri="http://schemas.openxmlformats.org/drawingml/2006/picture">
              <pic:pic>
                <pic:nvPicPr>
                  <pic:cNvPr id="0" name="image2.jpg"/>
                  <pic:cNvPicPr preferRelativeResize="0"/>
                </pic:nvPicPr>
                <pic:blipFill>
                  <a:blip r:embed="rId1"/>
                  <a:srcRect b="0" l="40310" r="40310" t="0"/>
                  <a:stretch>
                    <a:fillRect/>
                  </a:stretch>
                </pic:blipFill>
                <pic:spPr>
                  <a:xfrm>
                    <a:off x="0" y="0"/>
                    <a:ext cx="8020050" cy="30003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b w:val="1"/>
      </w:rPr>
    </w:pPr>
    <w:r w:rsidDel="00000000" w:rsidR="00000000" w:rsidRPr="00000000">
      <w:rPr>
        <w:b w:val="1"/>
      </w:rPr>
      <w:drawing>
        <wp:anchor allowOverlap="1" behindDoc="0" distB="0" distT="0" distL="0" distR="0" hidden="0" layoutInCell="1" locked="0" relativeHeight="0" simplePos="0">
          <wp:simplePos x="0" y="0"/>
          <wp:positionH relativeFrom="page">
            <wp:posOffset>-9523</wp:posOffset>
          </wp:positionH>
          <wp:positionV relativeFrom="page">
            <wp:posOffset>0</wp:posOffset>
          </wp:positionV>
          <wp:extent cx="7791450" cy="92213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1450" cy="92213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color w:val="4e4e51"/>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ind w:left="-20"/>
    </w:pPr>
    <w:rPr>
      <w:b w:val="1"/>
      <w:color w:val="3c1053"/>
      <w:sz w:val="48"/>
      <w:szCs w:val="48"/>
    </w:rPr>
  </w:style>
  <w:style w:type="paragraph" w:styleId="Heading2">
    <w:name w:val="heading 2"/>
    <w:basedOn w:val="Normal"/>
    <w:next w:val="Normal"/>
    <w:pPr>
      <w:keepNext w:val="1"/>
      <w:keepLines w:val="1"/>
      <w:spacing w:after="0" w:before="120" w:lineRule="auto"/>
    </w:pPr>
    <w:rPr>
      <w:b w:val="1"/>
      <w:color w:val="017f92"/>
      <w:sz w:val="32"/>
      <w:szCs w:val="32"/>
    </w:rPr>
  </w:style>
  <w:style w:type="paragraph" w:styleId="Heading3">
    <w:name w:val="heading 3"/>
    <w:basedOn w:val="Normal"/>
    <w:next w:val="Normal"/>
    <w:pPr>
      <w:keepNext w:val="1"/>
      <w:keepLines w:val="1"/>
      <w:spacing w:after="0" w:before="200" w:line="240" w:lineRule="auto"/>
    </w:pPr>
    <w:rPr>
      <w:b w:val="1"/>
      <w:sz w:val="24"/>
      <w:szCs w:val="24"/>
    </w:rPr>
  </w:style>
  <w:style w:type="paragraph" w:styleId="Heading4">
    <w:name w:val="heading 4"/>
    <w:basedOn w:val="Normal"/>
    <w:next w:val="Normal"/>
    <w:pPr>
      <w:keepNext w:val="1"/>
      <w:keepLines w:val="1"/>
      <w:spacing w:before="200" w:line="240" w:lineRule="auto"/>
    </w:pPr>
    <w:rPr>
      <w:b w:val="1"/>
      <w:color w:val="4d4d4f"/>
      <w:sz w:val="20"/>
      <w:szCs w:val="20"/>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Pr>
    <w:rPr/>
  </w:style>
  <w:style w:type="paragraph" w:styleId="Title">
    <w:name w:val="Title"/>
    <w:basedOn w:val="Normal"/>
    <w:next w:val="Normal"/>
    <w:pPr>
      <w:keepNext w:val="1"/>
      <w:keepLines w:val="1"/>
      <w:spacing w:after="0" w:before="200" w:line="240" w:lineRule="auto"/>
    </w:pPr>
    <w:rPr>
      <w:b w:val="1"/>
      <w:color w:val="3c1053"/>
      <w:sz w:val="56"/>
      <w:szCs w:val="56"/>
    </w:rPr>
  </w:style>
  <w:style w:type="paragraph" w:styleId="Normal" w:default="1">
    <w:name w:val="Normal"/>
  </w:style>
  <w:style w:type="paragraph" w:styleId="Heading1">
    <w:name w:val="heading 1"/>
    <w:basedOn w:val="Normal"/>
    <w:next w:val="Normal"/>
    <w:pPr>
      <w:keepNext w:val="1"/>
      <w:keepLines w:val="1"/>
      <w:spacing w:after="0" w:before="200"/>
      <w:ind w:left="-20"/>
      <w:outlineLvl w:val="0"/>
    </w:pPr>
    <w:rPr>
      <w:b w:val="1"/>
      <w:color w:val="3c1053"/>
      <w:sz w:val="48"/>
      <w:szCs w:val="48"/>
    </w:rPr>
  </w:style>
  <w:style w:type="paragraph" w:styleId="Heading2">
    <w:name w:val="heading 2"/>
    <w:basedOn w:val="Normal"/>
    <w:next w:val="Normal"/>
    <w:pPr>
      <w:keepNext w:val="1"/>
      <w:keepLines w:val="1"/>
      <w:spacing w:after="0" w:before="120"/>
      <w:outlineLvl w:val="1"/>
    </w:pPr>
    <w:rPr>
      <w:b w:val="1"/>
      <w:color w:val="017f92"/>
      <w:sz w:val="32"/>
      <w:szCs w:val="32"/>
    </w:rPr>
  </w:style>
  <w:style w:type="paragraph" w:styleId="Heading3">
    <w:name w:val="heading 3"/>
    <w:basedOn w:val="Normal"/>
    <w:next w:val="Normal"/>
    <w:pPr>
      <w:keepNext w:val="1"/>
      <w:keepLines w:val="1"/>
      <w:spacing w:after="0" w:before="200" w:line="240" w:lineRule="auto"/>
      <w:outlineLvl w:val="2"/>
    </w:pPr>
    <w:rPr>
      <w:b w:val="1"/>
      <w:sz w:val="24"/>
      <w:szCs w:val="24"/>
    </w:rPr>
  </w:style>
  <w:style w:type="paragraph" w:styleId="Heading4">
    <w:name w:val="heading 4"/>
    <w:basedOn w:val="Normal"/>
    <w:next w:val="Normal"/>
    <w:pPr>
      <w:keepNext w:val="1"/>
      <w:keepLines w:val="1"/>
      <w:spacing w:before="200" w:line="240" w:lineRule="auto"/>
      <w:outlineLvl w:val="3"/>
    </w:pPr>
    <w:rPr>
      <w:b w:val="1"/>
      <w:color w:val="4d4d4f"/>
      <w:sz w:val="20"/>
      <w:szCs w:val="20"/>
    </w:rPr>
  </w:style>
  <w:style w:type="paragraph" w:styleId="Heading5">
    <w:name w:val="heading 5"/>
    <w:basedOn w:val="Normal"/>
    <w:next w:val="Normal"/>
    <w:pPr>
      <w:keepNext w:val="1"/>
      <w:keepLines w:val="1"/>
      <w:outlineLvl w:val="4"/>
    </w:pPr>
  </w:style>
  <w:style w:type="paragraph" w:styleId="Heading6">
    <w:name w:val="heading 6"/>
    <w:basedOn w:val="Normal"/>
    <w:next w:val="Normal"/>
    <w:pPr>
      <w:keepNext w:val="1"/>
      <w:keepLines w:val="1"/>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0" w:before="200" w:line="240" w:lineRule="auto"/>
    </w:pPr>
    <w:rPr>
      <w:b w:val="1"/>
      <w:color w:val="3c1053"/>
      <w:sz w:val="56"/>
      <w:szCs w:val="56"/>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ouisianabelieve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dv5M2Vf3jZJ0Vh5D1Lklsy73w==">CgMxLjAyCGguZ2pkZ3hzMgloLjMwajB6bGwyCWguMWZvYjl0ZTgAciExcnpLMXlEaVAxMTVhYW9WUkdTYTNSVm8zMFR5QVJ2V2U=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2024-07-30T19:42:00Z</dcterms:created>
  <dc:creator>Joni Lacy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12ed00aded13a24bf38803aeac4ec1e7b30c4d73a0828ff23e16bd1138324813</vt:lpwstr>
  </property>
</Properties>
</file>