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F64" w:rsidRDefault="00AE7CE3">
      <w:pPr>
        <w:spacing w:after="200"/>
        <w:jc w:val="center"/>
        <w:rPr>
          <w:rFonts w:ascii="Public Sans" w:eastAsia="Public Sans" w:hAnsi="Public Sans" w:cs="Public Sans"/>
          <w:b/>
          <w:color w:val="434343"/>
        </w:rPr>
      </w:pPr>
      <w:r>
        <w:rPr>
          <w:rFonts w:ascii="Public Sans" w:eastAsia="Public Sans" w:hAnsi="Public Sans" w:cs="Public Sans"/>
          <w:b/>
          <w:color w:val="434343"/>
        </w:rPr>
        <w:t>2025-2026 Students of the Year Grade Five Portfolio Rubric</w:t>
      </w:r>
    </w:p>
    <w:p w:rsidR="003F3F64" w:rsidRDefault="00AE7CE3">
      <w:pPr>
        <w:rPr>
          <w:rFonts w:ascii="Public Sans" w:eastAsia="Public Sans" w:hAnsi="Public Sans" w:cs="Public Sans"/>
          <w:b/>
          <w:color w:val="434343"/>
        </w:rPr>
      </w:pPr>
      <w:r>
        <w:rPr>
          <w:rFonts w:ascii="Public Sans" w:eastAsia="Public Sans" w:hAnsi="Public Sans" w:cs="Public Sans"/>
          <w:b/>
          <w:color w:val="434343"/>
        </w:rPr>
        <w:t>Student’s Name</w:t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</w:rPr>
        <w:t xml:space="preserve"> </w:t>
      </w:r>
      <w:r>
        <w:rPr>
          <w:rFonts w:ascii="Public Sans" w:eastAsia="Public Sans" w:hAnsi="Public Sans" w:cs="Public Sans"/>
          <w:b/>
          <w:color w:val="434343"/>
        </w:rPr>
        <w:tab/>
        <w:t>Total Score:</w:t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</w:rPr>
        <w:t>/50 points</w:t>
      </w:r>
    </w:p>
    <w:p w:rsidR="003F3F64" w:rsidRDefault="00AE7CE3">
      <w:pPr>
        <w:spacing w:after="200"/>
        <w:rPr>
          <w:rFonts w:ascii="Public Sans" w:eastAsia="Public Sans" w:hAnsi="Public Sans" w:cs="Public Sans"/>
          <w:b/>
          <w:color w:val="434343"/>
        </w:rPr>
      </w:pPr>
      <w:r>
        <w:rPr>
          <w:rFonts w:ascii="Public Sans" w:eastAsia="Public Sans" w:hAnsi="Public Sans" w:cs="Public Sans"/>
          <w:b/>
          <w:color w:val="434343"/>
        </w:rPr>
        <w:t>Panelist’s Name</w:t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  <w:r>
        <w:rPr>
          <w:rFonts w:ascii="Public Sans" w:eastAsia="Public Sans" w:hAnsi="Public Sans" w:cs="Public Sans"/>
          <w:b/>
          <w:color w:val="434343"/>
          <w:u w:val="single"/>
        </w:rPr>
        <w:tab/>
      </w:r>
    </w:p>
    <w:tbl>
      <w:tblPr>
        <w:tblStyle w:val="a"/>
        <w:tblW w:w="10830" w:type="dxa"/>
        <w:tblInd w:w="-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"/>
        <w:gridCol w:w="1230"/>
        <w:gridCol w:w="720"/>
        <w:gridCol w:w="7875"/>
      </w:tblGrid>
      <w:tr w:rsidR="003F3F64">
        <w:tc>
          <w:tcPr>
            <w:tcW w:w="10830" w:type="dxa"/>
            <w:gridSpan w:val="4"/>
            <w:shd w:val="clear" w:color="auto" w:fill="017F92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  <w:shd w:val="clear" w:color="auto" w:fill="017F92"/>
              </w:rPr>
              <w:t>Grade Point Average</w:t>
            </w: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  <w:t xml:space="preserve">  </w:t>
            </w:r>
            <w:r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  <w:t>(Scoring range 0-3)</w:t>
            </w:r>
          </w:p>
        </w:tc>
      </w:tr>
      <w:tr w:rsidR="003F3F64">
        <w:tc>
          <w:tcPr>
            <w:tcW w:w="2955" w:type="dxa"/>
            <w:gridSpan w:val="3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SCORE</w:t>
            </w:r>
          </w:p>
        </w:tc>
        <w:tc>
          <w:tcPr>
            <w:tcW w:w="7875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Cumulative GPA for Grades 3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  <w:vertAlign w:val="superscript"/>
              </w:rPr>
              <w:t>rd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, 4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  <w:vertAlign w:val="superscript"/>
              </w:rPr>
              <w:t>th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, and 1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  <w:vertAlign w:val="superscript"/>
              </w:rPr>
              <w:t>st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 nine weeks of 5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  <w:vertAlign w:val="superscript"/>
              </w:rPr>
              <w:t xml:space="preserve">th 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grade</w:t>
            </w:r>
          </w:p>
        </w:tc>
      </w:tr>
      <w:tr w:rsidR="003F3F64">
        <w:trPr>
          <w:trHeight w:val="278"/>
        </w:trPr>
        <w:tc>
          <w:tcPr>
            <w:tcW w:w="2235" w:type="dxa"/>
            <w:gridSpan w:val="2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3</w:t>
            </w:r>
          </w:p>
        </w:tc>
        <w:tc>
          <w:tcPr>
            <w:tcW w:w="7875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3.75 — 4.0</w:t>
            </w:r>
          </w:p>
        </w:tc>
      </w:tr>
      <w:tr w:rsidR="003F3F64">
        <w:tc>
          <w:tcPr>
            <w:tcW w:w="2235" w:type="dxa"/>
            <w:gridSpan w:val="2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2</w:t>
            </w:r>
          </w:p>
        </w:tc>
        <w:tc>
          <w:tcPr>
            <w:tcW w:w="7875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3.5 – 3.74</w:t>
            </w:r>
          </w:p>
        </w:tc>
      </w:tr>
      <w:tr w:rsidR="003F3F64">
        <w:tc>
          <w:tcPr>
            <w:tcW w:w="2235" w:type="dxa"/>
            <w:gridSpan w:val="2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1</w:t>
            </w:r>
          </w:p>
        </w:tc>
        <w:tc>
          <w:tcPr>
            <w:tcW w:w="7875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3.2—3.49</w:t>
            </w:r>
          </w:p>
        </w:tc>
      </w:tr>
      <w:tr w:rsidR="003F3F64">
        <w:tc>
          <w:tcPr>
            <w:tcW w:w="2235" w:type="dxa"/>
            <w:gridSpan w:val="2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0</w:t>
            </w:r>
          </w:p>
        </w:tc>
        <w:tc>
          <w:tcPr>
            <w:tcW w:w="7875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3.19 or below</w:t>
            </w:r>
          </w:p>
        </w:tc>
      </w:tr>
      <w:tr w:rsidR="003F3F64">
        <w:tc>
          <w:tcPr>
            <w:tcW w:w="10830" w:type="dxa"/>
            <w:gridSpan w:val="4"/>
            <w:shd w:val="clear" w:color="auto" w:fill="017F92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  <w:t xml:space="preserve">Test Scores (Statewide Assessments) </w:t>
            </w:r>
            <w:r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  <w:t>(Scoring range 0-3)</w:t>
            </w:r>
          </w:p>
        </w:tc>
      </w:tr>
      <w:tr w:rsidR="003F3F64">
        <w:tc>
          <w:tcPr>
            <w:tcW w:w="2955" w:type="dxa"/>
            <w:gridSpan w:val="3"/>
          </w:tcPr>
          <w:p w:rsidR="003F3F64" w:rsidRDefault="00AE7CE3">
            <w:pPr>
              <w:tabs>
                <w:tab w:val="left" w:pos="1075"/>
              </w:tabs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*Note</w:t>
            </w:r>
          </w:p>
        </w:tc>
        <w:tc>
          <w:tcPr>
            <w:tcW w:w="7875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Use scores from Grades 3 and 4</w:t>
            </w:r>
          </w:p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i/>
                <w:color w:val="4E4E51"/>
                <w:sz w:val="18"/>
                <w:szCs w:val="18"/>
              </w:rPr>
              <w:t>Additional consideration may be made for scores earned on EXPLORE and ACT.</w:t>
            </w:r>
          </w:p>
        </w:tc>
      </w:tr>
      <w:tr w:rsidR="003F3F64">
        <w:tc>
          <w:tcPr>
            <w:tcW w:w="2955" w:type="dxa"/>
            <w:gridSpan w:val="3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SCORE</w:t>
            </w:r>
          </w:p>
        </w:tc>
        <w:tc>
          <w:tcPr>
            <w:tcW w:w="7875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CRITERIA</w:t>
            </w:r>
          </w:p>
        </w:tc>
      </w:tr>
      <w:tr w:rsidR="003F3F64">
        <w:tc>
          <w:tcPr>
            <w:tcW w:w="2235" w:type="dxa"/>
            <w:gridSpan w:val="2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3</w:t>
            </w:r>
          </w:p>
        </w:tc>
        <w:tc>
          <w:tcPr>
            <w:tcW w:w="7875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earned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4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Advanced/Mastery labels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or</w:t>
            </w:r>
          </w:p>
          <w:p w:rsidR="003F3F64" w:rsidRDefault="00AE7CE3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Composite score at the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98%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or higher on NRT for 2 years</w:t>
            </w:r>
          </w:p>
        </w:tc>
      </w:tr>
      <w:tr w:rsidR="003F3F64">
        <w:tc>
          <w:tcPr>
            <w:tcW w:w="2235" w:type="dxa"/>
            <w:gridSpan w:val="2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2</w:t>
            </w:r>
          </w:p>
        </w:tc>
        <w:tc>
          <w:tcPr>
            <w:tcW w:w="7875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earned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2 or 3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Advanced/Mastery labels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or</w:t>
            </w:r>
          </w:p>
          <w:p w:rsidR="003F3F64" w:rsidRDefault="00AE7CE3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Composite score at the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95-98%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on NRT for 2 years</w:t>
            </w:r>
          </w:p>
        </w:tc>
      </w:tr>
      <w:tr w:rsidR="003F3F64">
        <w:tc>
          <w:tcPr>
            <w:tcW w:w="2235" w:type="dxa"/>
            <w:gridSpan w:val="2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1</w:t>
            </w:r>
          </w:p>
        </w:tc>
        <w:tc>
          <w:tcPr>
            <w:tcW w:w="7875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earned at least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1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Advanced/Mastery labels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or</w:t>
            </w:r>
          </w:p>
          <w:p w:rsidR="003F3F64" w:rsidRDefault="00AE7CE3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Composite score at the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90- 94%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on NRT for 1 or more years</w:t>
            </w:r>
          </w:p>
        </w:tc>
      </w:tr>
      <w:tr w:rsidR="003F3F64">
        <w:tc>
          <w:tcPr>
            <w:tcW w:w="2235" w:type="dxa"/>
            <w:gridSpan w:val="2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0</w:t>
            </w:r>
          </w:p>
        </w:tc>
        <w:tc>
          <w:tcPr>
            <w:tcW w:w="7875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earned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more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Basic labels than higher levels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or</w:t>
            </w:r>
          </w:p>
          <w:p w:rsidR="003F3F64" w:rsidRDefault="00AE7CE3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Composite score is less than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90%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on NRT for 1 or more years</w:t>
            </w:r>
          </w:p>
        </w:tc>
      </w:tr>
      <w:tr w:rsidR="003F3F64">
        <w:tc>
          <w:tcPr>
            <w:tcW w:w="10830" w:type="dxa"/>
            <w:gridSpan w:val="4"/>
            <w:shd w:val="clear" w:color="auto" w:fill="017F92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  <w:t xml:space="preserve">Leadership  </w:t>
            </w:r>
            <w:r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  <w:t xml:space="preserve">(Scoring range 0-2 </w:t>
            </w: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  <w:t>for each scoring column</w:t>
            </w:r>
            <w:r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  <w:t>)</w:t>
            </w:r>
          </w:p>
        </w:tc>
      </w:tr>
      <w:tr w:rsidR="003F3F64">
        <w:tc>
          <w:tcPr>
            <w:tcW w:w="1005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School</w:t>
            </w:r>
          </w:p>
        </w:tc>
        <w:tc>
          <w:tcPr>
            <w:tcW w:w="123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Church/</w:t>
            </w:r>
          </w:p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Community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SCORE</w:t>
            </w:r>
          </w:p>
        </w:tc>
        <w:tc>
          <w:tcPr>
            <w:tcW w:w="7875" w:type="dxa"/>
            <w:shd w:val="clear" w:color="auto" w:fill="auto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CRITERIA</w:t>
            </w:r>
          </w:p>
        </w:tc>
      </w:tr>
      <w:tr w:rsidR="003F3F64">
        <w:tc>
          <w:tcPr>
            <w:tcW w:w="1005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2</w:t>
            </w:r>
          </w:p>
        </w:tc>
        <w:tc>
          <w:tcPr>
            <w:tcW w:w="7875" w:type="dxa"/>
            <w:shd w:val="clear" w:color="auto" w:fill="auto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has served in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2 or more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leadership roles for this setting. The leadership role demonstrates responsibility, not just an on-paper title.</w:t>
            </w:r>
          </w:p>
        </w:tc>
      </w:tr>
      <w:tr w:rsidR="003F3F64">
        <w:tc>
          <w:tcPr>
            <w:tcW w:w="1005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1</w:t>
            </w:r>
          </w:p>
        </w:tc>
        <w:tc>
          <w:tcPr>
            <w:tcW w:w="7875" w:type="dxa"/>
            <w:shd w:val="clear" w:color="auto" w:fill="auto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has served in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only one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leadership role for this setting.</w:t>
            </w:r>
          </w:p>
        </w:tc>
      </w:tr>
      <w:tr w:rsidR="003F3F64">
        <w:tc>
          <w:tcPr>
            <w:tcW w:w="1005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0</w:t>
            </w:r>
          </w:p>
        </w:tc>
        <w:tc>
          <w:tcPr>
            <w:tcW w:w="7875" w:type="dxa"/>
            <w:shd w:val="clear" w:color="auto" w:fill="auto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has served in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no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leadership roles.</w:t>
            </w:r>
          </w:p>
        </w:tc>
      </w:tr>
      <w:tr w:rsidR="003F3F64">
        <w:tc>
          <w:tcPr>
            <w:tcW w:w="10830" w:type="dxa"/>
            <w:gridSpan w:val="4"/>
            <w:shd w:val="clear" w:color="auto" w:fill="017F92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  <w:t xml:space="preserve">Activities  </w:t>
            </w:r>
            <w:r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  <w:t xml:space="preserve">(Scoring range 0-5 </w:t>
            </w: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  <w:t>for each scoring column</w:t>
            </w:r>
            <w:r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  <w:t>)</w:t>
            </w:r>
          </w:p>
        </w:tc>
      </w:tr>
      <w:tr w:rsidR="003F3F64">
        <w:tc>
          <w:tcPr>
            <w:tcW w:w="1005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School</w:t>
            </w:r>
          </w:p>
        </w:tc>
        <w:tc>
          <w:tcPr>
            <w:tcW w:w="123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Church/</w:t>
            </w:r>
          </w:p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Community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SCORE</w:t>
            </w:r>
          </w:p>
        </w:tc>
        <w:tc>
          <w:tcPr>
            <w:tcW w:w="7875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CRITERIA</w:t>
            </w:r>
          </w:p>
        </w:tc>
      </w:tr>
      <w:tr w:rsidR="003F3F64">
        <w:tc>
          <w:tcPr>
            <w:tcW w:w="1005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5</w:t>
            </w:r>
          </w:p>
        </w:tc>
        <w:tc>
          <w:tcPr>
            <w:tcW w:w="7875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was a member of a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wide variety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of clubs, volunteer groups, prevention programs, teams, etc., demonstrating a contribution to the setting indicated.</w:t>
            </w:r>
          </w:p>
        </w:tc>
      </w:tr>
      <w:tr w:rsidR="003F3F64">
        <w:tc>
          <w:tcPr>
            <w:tcW w:w="1005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4</w:t>
            </w:r>
          </w:p>
        </w:tc>
        <w:tc>
          <w:tcPr>
            <w:tcW w:w="7875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was a member of a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variety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of clubs, volunteer groups, prevention programs, teams, etc., demonstrating a contribution to the s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etting indicated.</w:t>
            </w:r>
          </w:p>
        </w:tc>
      </w:tr>
      <w:tr w:rsidR="003F3F64">
        <w:tc>
          <w:tcPr>
            <w:tcW w:w="1005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3</w:t>
            </w:r>
          </w:p>
        </w:tc>
        <w:tc>
          <w:tcPr>
            <w:tcW w:w="7875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was a member of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several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of the above organizations supporting school or community in the setting indicated.</w:t>
            </w:r>
          </w:p>
        </w:tc>
      </w:tr>
      <w:tr w:rsidR="003F3F64">
        <w:tc>
          <w:tcPr>
            <w:tcW w:w="1005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2</w:t>
            </w:r>
          </w:p>
        </w:tc>
        <w:tc>
          <w:tcPr>
            <w:tcW w:w="7875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was a member of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some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of the above organizations supporting school or community in the setting indicated.</w:t>
            </w:r>
          </w:p>
        </w:tc>
      </w:tr>
      <w:tr w:rsidR="003F3F64">
        <w:tc>
          <w:tcPr>
            <w:tcW w:w="1005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1</w:t>
            </w:r>
          </w:p>
        </w:tc>
        <w:tc>
          <w:tcPr>
            <w:tcW w:w="7875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was a member of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one or two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organizations supporting the school or community in the setting indicated.</w:t>
            </w:r>
          </w:p>
        </w:tc>
      </w:tr>
      <w:tr w:rsidR="003F3F64">
        <w:tc>
          <w:tcPr>
            <w:tcW w:w="1005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1230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0</w:t>
            </w:r>
          </w:p>
        </w:tc>
        <w:tc>
          <w:tcPr>
            <w:tcW w:w="7875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is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not involved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in any clubs, volunteer groups, prevention programs, teams, etc., and did not demonstrate a contribution to the setting indicated.</w:t>
            </w:r>
          </w:p>
        </w:tc>
      </w:tr>
    </w:tbl>
    <w:p w:rsidR="003F3F64" w:rsidRDefault="00AE7CE3">
      <w:pPr>
        <w:rPr>
          <w:rFonts w:ascii="Public Sans" w:eastAsia="Public Sans" w:hAnsi="Public Sans" w:cs="Public Sans"/>
          <w:color w:val="4E4E51"/>
        </w:rPr>
      </w:pPr>
      <w:bookmarkStart w:id="0" w:name="_gjdgxs" w:colFirst="0" w:colLast="0"/>
      <w:bookmarkEnd w:id="0"/>
      <w:r>
        <w:rPr>
          <w:rFonts w:ascii="Public Sans" w:eastAsia="Public Sans" w:hAnsi="Public Sans" w:cs="Public Sans"/>
          <w:color w:val="4E4E51"/>
        </w:rPr>
        <w:t>Page 1 score</w:t>
      </w:r>
      <w:r>
        <w:rPr>
          <w:rFonts w:ascii="Public Sans" w:eastAsia="Public Sans" w:hAnsi="Public Sans" w:cs="Public Sans"/>
          <w:color w:val="4E4E51"/>
          <w:u w:val="single"/>
        </w:rPr>
        <w:tab/>
      </w:r>
      <w:r>
        <w:rPr>
          <w:rFonts w:ascii="Public Sans" w:eastAsia="Public Sans" w:hAnsi="Public Sans" w:cs="Public Sans"/>
          <w:color w:val="4E4E51"/>
          <w:u w:val="single"/>
        </w:rPr>
        <w:tab/>
        <w:t>/</w:t>
      </w:r>
      <w:r>
        <w:rPr>
          <w:rFonts w:ascii="Public Sans" w:eastAsia="Public Sans" w:hAnsi="Public Sans" w:cs="Public Sans"/>
          <w:color w:val="4E4E51"/>
        </w:rPr>
        <w:t>20 points</w:t>
      </w:r>
      <w:r>
        <w:rPr>
          <w:rFonts w:ascii="Public Sans" w:eastAsia="Public Sans" w:hAnsi="Public Sans" w:cs="Public Sans"/>
          <w:color w:val="4E4E51"/>
        </w:rPr>
        <w:tab/>
      </w:r>
      <w:r>
        <w:rPr>
          <w:rFonts w:ascii="Public Sans" w:eastAsia="Public Sans" w:hAnsi="Public Sans" w:cs="Public Sans"/>
          <w:color w:val="4E4E51"/>
        </w:rPr>
        <w:tab/>
      </w:r>
    </w:p>
    <w:p w:rsidR="003F3F64" w:rsidRDefault="003F3F64">
      <w:pPr>
        <w:rPr>
          <w:rFonts w:ascii="Public Sans" w:eastAsia="Public Sans" w:hAnsi="Public Sans" w:cs="Public Sans"/>
          <w:color w:val="4E4E51"/>
        </w:rPr>
      </w:pPr>
    </w:p>
    <w:p w:rsidR="007F4762" w:rsidRDefault="007F4762">
      <w:pPr>
        <w:rPr>
          <w:rFonts w:ascii="Public Sans" w:eastAsia="Public Sans" w:hAnsi="Public Sans" w:cs="Public Sans"/>
          <w:color w:val="4E4E51"/>
        </w:rPr>
      </w:pPr>
      <w:bookmarkStart w:id="1" w:name="_GoBack"/>
      <w:bookmarkEnd w:id="1"/>
    </w:p>
    <w:tbl>
      <w:tblPr>
        <w:tblStyle w:val="a0"/>
        <w:tblW w:w="1078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0"/>
        <w:gridCol w:w="1005"/>
        <w:gridCol w:w="900"/>
        <w:gridCol w:w="8190"/>
      </w:tblGrid>
      <w:tr w:rsidR="003F3F64">
        <w:tc>
          <w:tcPr>
            <w:tcW w:w="10785" w:type="dxa"/>
            <w:gridSpan w:val="4"/>
            <w:shd w:val="clear" w:color="auto" w:fill="017F92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  <w:lastRenderedPageBreak/>
              <w:t xml:space="preserve">Services/Citizenship    </w:t>
            </w:r>
            <w:r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  <w:t xml:space="preserve">(Scoring range 0-10 </w:t>
            </w: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  <w:t>for each scoring column</w:t>
            </w:r>
            <w:r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  <w:t>)</w:t>
            </w:r>
          </w:p>
        </w:tc>
      </w:tr>
      <w:tr w:rsidR="003F3F64">
        <w:tc>
          <w:tcPr>
            <w:tcW w:w="690" w:type="dxa"/>
            <w:vAlign w:val="center"/>
          </w:tcPr>
          <w:p w:rsidR="003F3F64" w:rsidRDefault="00AE7CE3">
            <w:pP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School</w:t>
            </w:r>
          </w:p>
        </w:tc>
        <w:tc>
          <w:tcPr>
            <w:tcW w:w="1005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Church/</w:t>
            </w:r>
          </w:p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Community</w:t>
            </w:r>
          </w:p>
        </w:tc>
        <w:tc>
          <w:tcPr>
            <w:tcW w:w="90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SCORE</w:t>
            </w:r>
          </w:p>
        </w:tc>
        <w:tc>
          <w:tcPr>
            <w:tcW w:w="819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CRITERIA</w:t>
            </w:r>
          </w:p>
        </w:tc>
      </w:tr>
      <w:tr w:rsidR="003F3F64">
        <w:tc>
          <w:tcPr>
            <w:tcW w:w="690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10</w:t>
            </w:r>
          </w:p>
        </w:tc>
        <w:tc>
          <w:tcPr>
            <w:tcW w:w="8190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demonstrates a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wide variety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of service in the setting indicated due to involvement in clubs, volunteer groups, prevention programs, teams, etc. </w:t>
            </w:r>
          </w:p>
        </w:tc>
      </w:tr>
      <w:tr w:rsidR="003F3F64">
        <w:tc>
          <w:tcPr>
            <w:tcW w:w="690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8</w:t>
            </w:r>
          </w:p>
        </w:tc>
        <w:tc>
          <w:tcPr>
            <w:tcW w:w="8190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demonstrates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variety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of services in the setting indicated  due to involvement in clubs, volunteer groups, prevention programs, teams, etc. </w:t>
            </w:r>
          </w:p>
        </w:tc>
      </w:tr>
      <w:tr w:rsidR="003F3F64">
        <w:tc>
          <w:tcPr>
            <w:tcW w:w="690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6</w:t>
            </w:r>
          </w:p>
        </w:tc>
        <w:tc>
          <w:tcPr>
            <w:tcW w:w="8190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demonstrates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some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service due to involvement with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several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of the above organizations supporting school or community in the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setting indicated.</w:t>
            </w:r>
          </w:p>
        </w:tc>
      </w:tr>
      <w:tr w:rsidR="003F3F64">
        <w:tc>
          <w:tcPr>
            <w:tcW w:w="690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4</w:t>
            </w:r>
          </w:p>
        </w:tc>
        <w:tc>
          <w:tcPr>
            <w:tcW w:w="8190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demonstrates service due to involvement with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some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of the above organizations supporting school or community in the setting indicated.</w:t>
            </w:r>
          </w:p>
        </w:tc>
      </w:tr>
      <w:tr w:rsidR="003F3F64">
        <w:tc>
          <w:tcPr>
            <w:tcW w:w="690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2</w:t>
            </w:r>
          </w:p>
        </w:tc>
        <w:tc>
          <w:tcPr>
            <w:tcW w:w="8190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demonstrates service due to involvement with only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one or two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organizations supporting school or community in the setting indicated.</w:t>
            </w:r>
          </w:p>
        </w:tc>
      </w:tr>
      <w:tr w:rsidR="003F3F64">
        <w:tc>
          <w:tcPr>
            <w:tcW w:w="690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0</w:t>
            </w:r>
          </w:p>
        </w:tc>
        <w:tc>
          <w:tcPr>
            <w:tcW w:w="8190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No evidence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of contributions of service benefiting school, church or community as part of clubs, volunteer groups, prevention programs, teams, etc., demonstrating a contribution t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o the setting indicated.</w:t>
            </w:r>
          </w:p>
        </w:tc>
      </w:tr>
      <w:tr w:rsidR="003F3F64">
        <w:tc>
          <w:tcPr>
            <w:tcW w:w="10785" w:type="dxa"/>
            <w:gridSpan w:val="4"/>
            <w:shd w:val="clear" w:color="auto" w:fill="017F92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  <w:t xml:space="preserve">Recognition/ Awards         </w:t>
            </w:r>
            <w:r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  <w:t xml:space="preserve">(Scoring range 0-5 </w:t>
            </w:r>
            <w:r>
              <w:rPr>
                <w:rFonts w:ascii="Public Sans" w:eastAsia="Public Sans" w:hAnsi="Public Sans" w:cs="Public Sans"/>
                <w:b/>
                <w:color w:val="FFFFFF"/>
                <w:sz w:val="20"/>
                <w:szCs w:val="20"/>
              </w:rPr>
              <w:t>for each scoring column</w:t>
            </w:r>
            <w:r>
              <w:rPr>
                <w:rFonts w:ascii="Public Sans" w:eastAsia="Public Sans" w:hAnsi="Public Sans" w:cs="Public Sans"/>
                <w:color w:val="FFFFFF"/>
                <w:sz w:val="20"/>
                <w:szCs w:val="20"/>
              </w:rPr>
              <w:t>)</w:t>
            </w:r>
          </w:p>
        </w:tc>
      </w:tr>
      <w:tr w:rsidR="003F3F64">
        <w:tc>
          <w:tcPr>
            <w:tcW w:w="690" w:type="dxa"/>
            <w:vAlign w:val="center"/>
          </w:tcPr>
          <w:p w:rsidR="003F3F64" w:rsidRDefault="00AE7CE3">
            <w:pP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 xml:space="preserve">School </w:t>
            </w:r>
          </w:p>
        </w:tc>
        <w:tc>
          <w:tcPr>
            <w:tcW w:w="1005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Church/</w:t>
            </w:r>
          </w:p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Community</w:t>
            </w:r>
          </w:p>
        </w:tc>
        <w:tc>
          <w:tcPr>
            <w:tcW w:w="90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4"/>
                <w:szCs w:val="14"/>
              </w:rPr>
              <w:t>SCORE</w:t>
            </w:r>
          </w:p>
        </w:tc>
        <w:tc>
          <w:tcPr>
            <w:tcW w:w="819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18"/>
                <w:szCs w:val="18"/>
              </w:rPr>
              <w:t>CRITERIA</w:t>
            </w:r>
          </w:p>
        </w:tc>
      </w:tr>
      <w:tr w:rsidR="003F3F64">
        <w:tc>
          <w:tcPr>
            <w:tcW w:w="690" w:type="dxa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1005" w:type="dxa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5</w:t>
            </w:r>
          </w:p>
        </w:tc>
        <w:tc>
          <w:tcPr>
            <w:tcW w:w="8190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has earned a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wide variety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of recognitions and awards from school, district, state, community and/or national organizations for the setting indicated.</w:t>
            </w:r>
          </w:p>
        </w:tc>
      </w:tr>
      <w:tr w:rsidR="003F3F64">
        <w:tc>
          <w:tcPr>
            <w:tcW w:w="690" w:type="dxa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1005" w:type="dxa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4</w:t>
            </w:r>
          </w:p>
        </w:tc>
        <w:tc>
          <w:tcPr>
            <w:tcW w:w="8190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has earned a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 xml:space="preserve">variety 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>of recognitions and awards from school, district and/or community organizations.</w:t>
            </w:r>
          </w:p>
        </w:tc>
      </w:tr>
      <w:tr w:rsidR="003F3F64">
        <w:tc>
          <w:tcPr>
            <w:tcW w:w="690" w:type="dxa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1005" w:type="dxa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3</w:t>
            </w:r>
          </w:p>
        </w:tc>
        <w:tc>
          <w:tcPr>
            <w:tcW w:w="8190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has earned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many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recognitions and awards from school, district and/or community organizations.</w:t>
            </w:r>
          </w:p>
        </w:tc>
      </w:tr>
      <w:tr w:rsidR="003F3F64">
        <w:tc>
          <w:tcPr>
            <w:tcW w:w="690" w:type="dxa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1005" w:type="dxa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2</w:t>
            </w:r>
          </w:p>
        </w:tc>
        <w:tc>
          <w:tcPr>
            <w:tcW w:w="8190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has recognition and awards for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some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local community organizations or school.</w:t>
            </w:r>
          </w:p>
        </w:tc>
      </w:tr>
      <w:tr w:rsidR="003F3F64">
        <w:tc>
          <w:tcPr>
            <w:tcW w:w="690" w:type="dxa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1005" w:type="dxa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1</w:t>
            </w:r>
          </w:p>
        </w:tc>
        <w:tc>
          <w:tcPr>
            <w:tcW w:w="8190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Student has earned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minimal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recognition at any of the settings indicated.</w:t>
            </w:r>
          </w:p>
        </w:tc>
      </w:tr>
      <w:tr w:rsidR="003F3F64">
        <w:tc>
          <w:tcPr>
            <w:tcW w:w="690" w:type="dxa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1005" w:type="dxa"/>
          </w:tcPr>
          <w:p w:rsidR="003F3F64" w:rsidRDefault="003F3F64">
            <w:pPr>
              <w:jc w:val="center"/>
              <w:rPr>
                <w:rFonts w:ascii="Public Sans" w:eastAsia="Public Sans" w:hAnsi="Public Sans" w:cs="Public Sans"/>
                <w:color w:val="4E4E51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:rsidR="003F3F64" w:rsidRDefault="00AE7CE3">
            <w:pPr>
              <w:jc w:val="center"/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0</w:t>
            </w:r>
          </w:p>
        </w:tc>
        <w:tc>
          <w:tcPr>
            <w:tcW w:w="8190" w:type="dxa"/>
          </w:tcPr>
          <w:p w:rsidR="003F3F64" w:rsidRDefault="00AE7CE3">
            <w:pP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</w:pP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Only </w:t>
            </w:r>
            <w:r>
              <w:rPr>
                <w:rFonts w:ascii="Public Sans" w:eastAsia="Public Sans" w:hAnsi="Public Sans" w:cs="Public Sans"/>
                <w:b/>
                <w:color w:val="4E4E51"/>
                <w:sz w:val="20"/>
                <w:szCs w:val="20"/>
              </w:rPr>
              <w:t>one or two</w:t>
            </w:r>
            <w:r>
              <w:rPr>
                <w:rFonts w:ascii="Public Sans" w:eastAsia="Public Sans" w:hAnsi="Public Sans" w:cs="Public Sans"/>
                <w:color w:val="4E4E51"/>
                <w:sz w:val="20"/>
                <w:szCs w:val="20"/>
              </w:rPr>
              <w:t xml:space="preserve"> awards or recognitions are listed.</w:t>
            </w:r>
          </w:p>
        </w:tc>
      </w:tr>
    </w:tbl>
    <w:p w:rsidR="003F3F64" w:rsidRDefault="003F3F64">
      <w:pPr>
        <w:rPr>
          <w:rFonts w:ascii="Public Sans" w:eastAsia="Public Sans" w:hAnsi="Public Sans" w:cs="Public Sans"/>
          <w:b/>
          <w:color w:val="4E4E51"/>
        </w:rPr>
      </w:pPr>
    </w:p>
    <w:p w:rsidR="003F3F64" w:rsidRDefault="00AE7CE3">
      <w:pPr>
        <w:rPr>
          <w:rFonts w:ascii="Public Sans" w:eastAsia="Public Sans" w:hAnsi="Public Sans" w:cs="Public Sans"/>
          <w:b/>
          <w:color w:val="4E4E51"/>
        </w:rPr>
      </w:pPr>
      <w:r>
        <w:rPr>
          <w:rFonts w:ascii="Public Sans" w:eastAsia="Public Sans" w:hAnsi="Public Sans" w:cs="Public Sans"/>
          <w:b/>
          <w:color w:val="4E4E51"/>
        </w:rPr>
        <w:t xml:space="preserve">Page 2 score: </w:t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  <w:r>
        <w:rPr>
          <w:rFonts w:ascii="Public Sans" w:eastAsia="Public Sans" w:hAnsi="Public Sans" w:cs="Public Sans"/>
          <w:b/>
          <w:color w:val="4E4E51"/>
        </w:rPr>
        <w:t>/30 points</w:t>
      </w:r>
      <w:r>
        <w:rPr>
          <w:rFonts w:ascii="Public Sans" w:eastAsia="Public Sans" w:hAnsi="Public Sans" w:cs="Public Sans"/>
          <w:b/>
          <w:color w:val="4E4E51"/>
        </w:rPr>
        <w:tab/>
      </w:r>
      <w:r>
        <w:rPr>
          <w:rFonts w:ascii="Public Sans" w:eastAsia="Public Sans" w:hAnsi="Public Sans" w:cs="Public Sans"/>
          <w:b/>
          <w:color w:val="4E4E51"/>
        </w:rPr>
        <w:tab/>
      </w:r>
      <w:r>
        <w:rPr>
          <w:rFonts w:ascii="Public Sans" w:eastAsia="Public Sans" w:hAnsi="Public Sans" w:cs="Public Sans"/>
          <w:b/>
          <w:color w:val="4E4E51"/>
        </w:rPr>
        <w:tab/>
        <w:t xml:space="preserve">Total score:  </w:t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  <w:r>
        <w:rPr>
          <w:rFonts w:ascii="Public Sans" w:eastAsia="Public Sans" w:hAnsi="Public Sans" w:cs="Public Sans"/>
          <w:b/>
          <w:color w:val="4E4E51"/>
          <w:u w:val="single"/>
        </w:rPr>
        <w:tab/>
      </w:r>
      <w:r>
        <w:rPr>
          <w:rFonts w:ascii="Public Sans" w:eastAsia="Public Sans" w:hAnsi="Public Sans" w:cs="Public Sans"/>
          <w:b/>
          <w:color w:val="4E4E51"/>
        </w:rPr>
        <w:t>/50 points</w:t>
      </w:r>
    </w:p>
    <w:p w:rsidR="003F3F64" w:rsidRDefault="003F3F64">
      <w:pPr>
        <w:rPr>
          <w:rFonts w:ascii="Public Sans" w:eastAsia="Public Sans" w:hAnsi="Public Sans" w:cs="Public Sans"/>
          <w:b/>
          <w:color w:val="4E4E51"/>
        </w:rPr>
      </w:pPr>
    </w:p>
    <w:p w:rsidR="003F3F64" w:rsidRDefault="00AE7CE3">
      <w:pPr>
        <w:rPr>
          <w:rFonts w:ascii="Public Sans" w:eastAsia="Public Sans" w:hAnsi="Public Sans" w:cs="Public Sans"/>
          <w:b/>
          <w:color w:val="4E4E51"/>
        </w:rPr>
      </w:pPr>
      <w:r>
        <w:rPr>
          <w:rFonts w:ascii="Public Sans" w:eastAsia="Public Sans" w:hAnsi="Public Sans" w:cs="Public Sans"/>
          <w:b/>
          <w:color w:val="4E4E51"/>
        </w:rPr>
        <w:t>Comments:</w:t>
      </w:r>
    </w:p>
    <w:sectPr w:rsidR="003F3F64">
      <w:headerReference w:type="default" r:id="rId6"/>
      <w:footerReference w:type="default" r:id="rId7"/>
      <w:pgSz w:w="12240" w:h="15840"/>
      <w:pgMar w:top="2880" w:right="720" w:bottom="720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CE3" w:rsidRDefault="00AE7CE3">
      <w:r>
        <w:separator/>
      </w:r>
    </w:p>
  </w:endnote>
  <w:endnote w:type="continuationSeparator" w:id="0">
    <w:p w:rsidR="00AE7CE3" w:rsidRDefault="00AE7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F64" w:rsidRDefault="00AE7CE3">
    <w:pPr>
      <w:tabs>
        <w:tab w:val="center" w:pos="4680"/>
        <w:tab w:val="right" w:pos="9360"/>
      </w:tabs>
      <w:ind w:left="-360" w:right="-360"/>
      <w:jc w:val="center"/>
    </w:pPr>
    <w:r>
      <w:rPr>
        <w:noProof/>
      </w:rPr>
      <w:drawing>
        <wp:inline distT="114300" distB="114300" distL="114300" distR="114300">
          <wp:extent cx="7315200" cy="6858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59" b="259"/>
                  <a:stretch>
                    <a:fillRect/>
                  </a:stretch>
                </pic:blipFill>
                <pic:spPr>
                  <a:xfrm>
                    <a:off x="0" y="0"/>
                    <a:ext cx="73152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CE3" w:rsidRDefault="00AE7CE3">
      <w:r>
        <w:separator/>
      </w:r>
    </w:p>
  </w:footnote>
  <w:footnote w:type="continuationSeparator" w:id="0">
    <w:p w:rsidR="00AE7CE3" w:rsidRDefault="00AE7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F64" w:rsidRDefault="00AE7CE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360" w:right="-360"/>
      <w:rPr>
        <w:color w:val="000000"/>
      </w:rPr>
    </w:pPr>
    <w:r>
      <w:rPr>
        <w:noProof/>
      </w:rPr>
      <w:drawing>
        <wp:inline distT="114300" distB="114300" distL="114300" distR="114300">
          <wp:extent cx="7315200" cy="141347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60" b="160"/>
                  <a:stretch>
                    <a:fillRect/>
                  </a:stretch>
                </pic:blipFill>
                <pic:spPr>
                  <a:xfrm>
                    <a:off x="0" y="0"/>
                    <a:ext cx="7315200" cy="14134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F64"/>
    <w:rsid w:val="003F3F64"/>
    <w:rsid w:val="007F4762"/>
    <w:rsid w:val="00AE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722CF"/>
  <w15:docId w15:val="{B0542CDC-FFE9-4652-8DC4-59EA58184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615</Words>
  <Characters>3510</Characters>
  <Application>Microsoft Office Word</Application>
  <DocSecurity>0</DocSecurity>
  <Lines>29</Lines>
  <Paragraphs>8</Paragraphs>
  <ScaleCrop>false</ScaleCrop>
  <Company>State of Louisiana</Company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Stomps</cp:lastModifiedBy>
  <cp:revision>2</cp:revision>
  <dcterms:created xsi:type="dcterms:W3CDTF">2025-07-14T18:02:00Z</dcterms:created>
  <dcterms:modified xsi:type="dcterms:W3CDTF">2025-07-14T18:03:00Z</dcterms:modified>
</cp:coreProperties>
</file>