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bookmarkStart w:colFirst="0" w:colLast="0" w:name="_mom5f6z8pjbe" w:id="0"/>
      <w:bookmarkEnd w:id="0"/>
      <w:r w:rsidDel="00000000" w:rsidR="00000000" w:rsidRPr="00000000">
        <w:rPr>
          <w:b w:val="1"/>
          <w:sz w:val="28"/>
          <w:szCs w:val="28"/>
          <w:rtl w:val="0"/>
        </w:rPr>
        <w:t xml:space="preserve">2023-2024 CCAP B-3 Seats</w:t>
      </w:r>
    </w:p>
    <w:p w:rsidR="00000000" w:rsidDel="00000000" w:rsidP="00000000" w:rsidRDefault="00000000" w:rsidRPr="00000000" w14:paraId="00000002">
      <w:pPr>
        <w:pageBreakBefore w:val="0"/>
        <w:jc w:val="center"/>
        <w:rPr>
          <w:sz w:val="28"/>
          <w:szCs w:val="28"/>
        </w:rPr>
      </w:pPr>
      <w:bookmarkStart w:colFirst="0" w:colLast="0" w:name="_plscqudp411c" w:id="1"/>
      <w:bookmarkEnd w:id="1"/>
      <w:r w:rsidDel="00000000" w:rsidR="00000000" w:rsidRPr="00000000">
        <w:rPr>
          <w:sz w:val="28"/>
          <w:szCs w:val="28"/>
          <w:rtl w:val="0"/>
        </w:rPr>
        <w:t xml:space="preserve">Network Lead Agency Planning Template</w:t>
      </w:r>
    </w:p>
    <w:p w:rsidR="00000000" w:rsidDel="00000000" w:rsidP="00000000" w:rsidRDefault="00000000" w:rsidRPr="00000000" w14:paraId="00000003">
      <w:pPr>
        <w:pageBreakBefore w:val="0"/>
        <w:jc w:val="center"/>
        <w:rPr/>
      </w:pPr>
      <w:bookmarkStart w:colFirst="0" w:colLast="0" w:name="_jl0yb2h4krnz" w:id="2"/>
      <w:bookmarkEnd w:id="2"/>
      <w:r w:rsidDel="00000000" w:rsidR="00000000" w:rsidRPr="00000000">
        <w:rPr>
          <w:rtl w:val="0"/>
        </w:rPr>
      </w:r>
    </w:p>
    <w:p w:rsidR="00000000" w:rsidDel="00000000" w:rsidP="00000000" w:rsidRDefault="00000000" w:rsidRPr="00000000" w14:paraId="00000004">
      <w:pPr>
        <w:pageBreakBefore w:val="0"/>
        <w:rPr>
          <w:b w:val="1"/>
          <w:i w:val="1"/>
        </w:rPr>
      </w:pPr>
      <w:bookmarkStart w:colFirst="0" w:colLast="0" w:name="_4owc18jju010" w:id="3"/>
      <w:bookmarkEnd w:id="3"/>
      <w:r w:rsidDel="00000000" w:rsidR="00000000" w:rsidRPr="00000000">
        <w:rPr>
          <w:i w:val="1"/>
          <w:rtl w:val="0"/>
        </w:rPr>
        <w:t xml:space="preserve">The intent of this document is to support network </w:t>
      </w:r>
      <w:r w:rsidDel="00000000" w:rsidR="00000000" w:rsidRPr="00000000">
        <w:rPr>
          <w:i w:val="1"/>
          <w:rtl w:val="0"/>
        </w:rPr>
        <w:t xml:space="preserve">lead agencies</w:t>
      </w:r>
      <w:r w:rsidDel="00000000" w:rsidR="00000000" w:rsidRPr="00000000">
        <w:rPr>
          <w:i w:val="1"/>
          <w:rtl w:val="0"/>
        </w:rPr>
        <w:t xml:space="preserve"> in thoroughly planning for the enrollment and administration of 2023-2024 CCAP B-3 Seats. Read through the question prompts below; then respond to the prompts below each question, or in a provided table, to the best of your ability. If at any point you are unsure of how to answer these questions or you would like additional support, please contact </w:t>
      </w:r>
      <w:hyperlink r:id="rId7">
        <w:r w:rsidDel="00000000" w:rsidR="00000000" w:rsidRPr="00000000">
          <w:rPr>
            <w:i w:val="1"/>
            <w:color w:val="1155cc"/>
            <w:u w:val="single"/>
            <w:rtl w:val="0"/>
          </w:rPr>
          <w:t xml:space="preserve">devon.camarota@la.gov</w:t>
        </w:r>
      </w:hyperlink>
      <w:r w:rsidDel="00000000" w:rsidR="00000000" w:rsidRPr="00000000">
        <w:rPr>
          <w:i w:val="1"/>
          <w:rtl w:val="0"/>
        </w:rPr>
        <w:t xml:space="preserve">. When you have completed this document, </w:t>
      </w:r>
      <w:r w:rsidDel="00000000" w:rsidR="00000000" w:rsidRPr="00000000">
        <w:rPr>
          <w:b w:val="1"/>
          <w:i w:val="1"/>
          <w:rtl w:val="0"/>
        </w:rPr>
        <w:t xml:space="preserve">please submit to </w:t>
      </w:r>
      <w:hyperlink r:id="rId8">
        <w:r w:rsidDel="00000000" w:rsidR="00000000" w:rsidRPr="00000000">
          <w:rPr>
            <w:b w:val="1"/>
            <w:i w:val="1"/>
            <w:color w:val="1155cc"/>
            <w:u w:val="single"/>
            <w:rtl w:val="0"/>
          </w:rPr>
          <w:t xml:space="preserve">earlychildhood@la.gov</w:t>
        </w:r>
      </w:hyperlink>
      <w:r w:rsidDel="00000000" w:rsidR="00000000" w:rsidRPr="00000000">
        <w:rPr>
          <w:b w:val="1"/>
          <w:i w:val="1"/>
          <w:rtl w:val="0"/>
        </w:rPr>
        <w:t xml:space="preserve"> by Friday,</w:t>
      </w:r>
      <w:r w:rsidDel="00000000" w:rsidR="00000000" w:rsidRPr="00000000">
        <w:rPr>
          <w:b w:val="1"/>
          <w:i w:val="1"/>
          <w:rtl w:val="0"/>
        </w:rPr>
        <w:t xml:space="preserve"> September 15</w:t>
      </w:r>
      <w:r w:rsidDel="00000000" w:rsidR="00000000" w:rsidRPr="00000000">
        <w:rPr>
          <w:b w:val="1"/>
          <w:i w:val="1"/>
          <w:rtl w:val="0"/>
        </w:rPr>
        <w:t xml:space="preserve"> by 5 p.m. </w:t>
      </w:r>
    </w:p>
    <w:p w:rsidR="00000000" w:rsidDel="00000000" w:rsidP="00000000" w:rsidRDefault="00000000" w:rsidRPr="00000000" w14:paraId="00000005">
      <w:pPr>
        <w:pageBreakBefore w:val="0"/>
        <w:rPr>
          <w:b w:val="1"/>
          <w:i w:val="1"/>
        </w:rPr>
      </w:pPr>
      <w:bookmarkStart w:colFirst="0" w:colLast="0" w:name="_jmm7geukvtmu" w:id="4"/>
      <w:bookmarkEnd w:id="4"/>
      <w:r w:rsidDel="00000000" w:rsidR="00000000" w:rsidRPr="00000000">
        <w:rPr>
          <w:rtl w:val="0"/>
        </w:rPr>
      </w:r>
    </w:p>
    <w:p w:rsidR="00000000" w:rsidDel="00000000" w:rsidP="00000000" w:rsidRDefault="00000000" w:rsidRPr="00000000" w14:paraId="00000006">
      <w:pPr>
        <w:pageBreakBefore w:val="0"/>
        <w:jc w:val="center"/>
        <w:rPr>
          <w:b w:val="1"/>
        </w:rPr>
      </w:pPr>
      <w:bookmarkStart w:colFirst="0" w:colLast="0" w:name="_xy02ulpguqre" w:id="5"/>
      <w:bookmarkEnd w:id="5"/>
      <w:r w:rsidDel="00000000" w:rsidR="00000000" w:rsidRPr="00000000">
        <w:rPr>
          <w:b w:val="1"/>
          <w:rtl w:val="0"/>
        </w:rPr>
        <w:t xml:space="preserve">Calendar for Reference</w:t>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9720"/>
        <w:tblGridChange w:id="0">
          <w:tblGrid>
            <w:gridCol w:w="4680"/>
            <w:gridCol w:w="9720"/>
          </w:tblGrid>
        </w:tblGridChange>
      </w:tblGrid>
      <w:tr>
        <w:trPr>
          <w:cantSplit w:val="0"/>
          <w:tblHeader w:val="0"/>
        </w:trPr>
        <w:tc>
          <w:tcPr>
            <w:shd w:fill="bdbfda" w:val="clear"/>
            <w:tcMar>
              <w:top w:w="140.0" w:type="dxa"/>
              <w:left w:w="140.0" w:type="dxa"/>
              <w:bottom w:w="140.0" w:type="dxa"/>
              <w:right w:w="140.0" w:type="dxa"/>
            </w:tcMar>
            <w:vAlign w:val="top"/>
          </w:tcPr>
          <w:p w:rsidR="00000000" w:rsidDel="00000000" w:rsidP="00000000" w:rsidRDefault="00000000" w:rsidRPr="00000000" w14:paraId="00000007">
            <w:pPr>
              <w:widowControl w:val="0"/>
              <w:jc w:val="center"/>
              <w:rPr>
                <w:b w:val="1"/>
                <w:color w:val="385463"/>
              </w:rPr>
            </w:pPr>
            <w:r w:rsidDel="00000000" w:rsidR="00000000" w:rsidRPr="00000000">
              <w:rPr>
                <w:b w:val="1"/>
                <w:color w:val="385463"/>
                <w:rtl w:val="0"/>
              </w:rPr>
              <w:t xml:space="preserve">Date</w:t>
            </w:r>
          </w:p>
        </w:tc>
        <w:tc>
          <w:tcPr>
            <w:shd w:fill="bdbfda" w:val="clear"/>
            <w:tcMar>
              <w:top w:w="140.0" w:type="dxa"/>
              <w:left w:w="140.0" w:type="dxa"/>
              <w:bottom w:w="140.0" w:type="dxa"/>
              <w:right w:w="140.0" w:type="dxa"/>
            </w:tcMar>
            <w:vAlign w:val="top"/>
          </w:tcPr>
          <w:p w:rsidR="00000000" w:rsidDel="00000000" w:rsidP="00000000" w:rsidRDefault="00000000" w:rsidRPr="00000000" w14:paraId="00000008">
            <w:pPr>
              <w:widowControl w:val="0"/>
              <w:jc w:val="center"/>
              <w:rPr>
                <w:b w:val="1"/>
                <w:color w:val="385463"/>
              </w:rPr>
            </w:pPr>
            <w:r w:rsidDel="00000000" w:rsidR="00000000" w:rsidRPr="00000000">
              <w:rPr>
                <w:b w:val="1"/>
                <w:color w:val="385463"/>
                <w:rtl w:val="0"/>
              </w:rPr>
              <w:t xml:space="preserve">Activity</w:t>
            </w:r>
          </w:p>
        </w:tc>
      </w:tr>
      <w:tr>
        <w:trPr>
          <w:cantSplit w:val="0"/>
          <w:tblHeader w:val="0"/>
        </w:trPr>
        <w:tc>
          <w:tcPr>
            <w:shd w:fill="f3f3f3" w:val="clear"/>
            <w:tcMar>
              <w:top w:w="140.0" w:type="dxa"/>
              <w:left w:w="140.0" w:type="dxa"/>
              <w:bottom w:w="140.0" w:type="dxa"/>
              <w:right w:w="140.0" w:type="dxa"/>
            </w:tcMar>
            <w:vAlign w:val="top"/>
          </w:tcPr>
          <w:p w:rsidR="00000000" w:rsidDel="00000000" w:rsidP="00000000" w:rsidRDefault="00000000" w:rsidRPr="00000000" w14:paraId="00000009">
            <w:pPr>
              <w:widowControl w:val="0"/>
              <w:rPr>
                <w:color w:val="385463"/>
                <w:sz w:val="20"/>
                <w:szCs w:val="20"/>
              </w:rPr>
            </w:pPr>
            <w:r w:rsidDel="00000000" w:rsidR="00000000" w:rsidRPr="00000000">
              <w:rPr>
                <w:color w:val="385463"/>
                <w:sz w:val="20"/>
                <w:szCs w:val="20"/>
                <w:rtl w:val="0"/>
              </w:rPr>
              <w:t xml:space="preserve">August 8, 2023</w:t>
            </w:r>
            <w:r w:rsidDel="00000000" w:rsidR="00000000" w:rsidRPr="00000000">
              <w:rPr>
                <w:color w:val="385463"/>
                <w:sz w:val="20"/>
                <w:szCs w:val="20"/>
                <w:rtl w:val="0"/>
              </w:rPr>
              <w:t xml:space="preserve">, 3:30-4 p.m.</w:t>
            </w:r>
            <w:r w:rsidDel="00000000" w:rsidR="00000000" w:rsidRPr="00000000">
              <w:rPr>
                <w:rtl w:val="0"/>
              </w:rPr>
            </w:r>
          </w:p>
        </w:tc>
        <w:tc>
          <w:tcPr>
            <w:shd w:fill="f3f3f3" w:val="clear"/>
            <w:tcMar>
              <w:top w:w="140.0" w:type="dxa"/>
              <w:left w:w="140.0" w:type="dxa"/>
              <w:bottom w:w="140.0" w:type="dxa"/>
              <w:right w:w="140.0" w:type="dxa"/>
            </w:tcMar>
            <w:vAlign w:val="top"/>
          </w:tcPr>
          <w:p w:rsidR="00000000" w:rsidDel="00000000" w:rsidP="00000000" w:rsidRDefault="00000000" w:rsidRPr="00000000" w14:paraId="0000000A">
            <w:pPr>
              <w:widowControl w:val="0"/>
              <w:rPr>
                <w:color w:val="385463"/>
                <w:sz w:val="20"/>
                <w:szCs w:val="20"/>
              </w:rPr>
            </w:pPr>
            <w:r w:rsidDel="00000000" w:rsidR="00000000" w:rsidRPr="00000000">
              <w:rPr>
                <w:color w:val="385463"/>
                <w:sz w:val="20"/>
                <w:szCs w:val="20"/>
                <w:rtl w:val="0"/>
              </w:rPr>
              <w:t xml:space="preserve">CCAP B-3 Seats Kickoff Webinar Part I</w:t>
            </w:r>
          </w:p>
        </w:tc>
      </w:tr>
      <w:tr>
        <w:trPr>
          <w:cantSplit w:val="0"/>
          <w:tblHeader w:val="0"/>
        </w:trPr>
        <w:tc>
          <w:tcPr>
            <w:shd w:fill="f3f3f3" w:val="clear"/>
            <w:tcMar>
              <w:top w:w="140.0" w:type="dxa"/>
              <w:left w:w="140.0" w:type="dxa"/>
              <w:bottom w:w="140.0" w:type="dxa"/>
              <w:right w:w="140.0" w:type="dxa"/>
            </w:tcMar>
            <w:vAlign w:val="top"/>
          </w:tcPr>
          <w:p w:rsidR="00000000" w:rsidDel="00000000" w:rsidP="00000000" w:rsidRDefault="00000000" w:rsidRPr="00000000" w14:paraId="0000000B">
            <w:pPr>
              <w:widowControl w:val="0"/>
              <w:rPr>
                <w:color w:val="385463"/>
                <w:sz w:val="20"/>
                <w:szCs w:val="20"/>
              </w:rPr>
            </w:pPr>
            <w:r w:rsidDel="00000000" w:rsidR="00000000" w:rsidRPr="00000000">
              <w:rPr>
                <w:color w:val="385463"/>
                <w:sz w:val="20"/>
                <w:szCs w:val="20"/>
                <w:rtl w:val="0"/>
              </w:rPr>
              <w:t xml:space="preserve">September 1, 2023, 1-2 p.m.</w:t>
            </w:r>
          </w:p>
        </w:tc>
        <w:tc>
          <w:tcPr>
            <w:shd w:fill="f3f3f3" w:val="clear"/>
            <w:tcMar>
              <w:top w:w="140.0" w:type="dxa"/>
              <w:left w:w="140.0" w:type="dxa"/>
              <w:bottom w:w="140.0" w:type="dxa"/>
              <w:right w:w="140.0" w:type="dxa"/>
            </w:tcMar>
            <w:vAlign w:val="top"/>
          </w:tcPr>
          <w:p w:rsidR="00000000" w:rsidDel="00000000" w:rsidP="00000000" w:rsidRDefault="00000000" w:rsidRPr="00000000" w14:paraId="0000000C">
            <w:pPr>
              <w:widowControl w:val="0"/>
              <w:rPr>
                <w:color w:val="385463"/>
                <w:sz w:val="20"/>
                <w:szCs w:val="20"/>
              </w:rPr>
            </w:pPr>
            <w:r w:rsidDel="00000000" w:rsidR="00000000" w:rsidRPr="00000000">
              <w:rPr>
                <w:color w:val="385463"/>
                <w:sz w:val="20"/>
                <w:szCs w:val="20"/>
                <w:rtl w:val="0"/>
              </w:rPr>
              <w:t xml:space="preserve">CCAP B-3 Seats Kickoff Webinar Part II</w:t>
            </w:r>
          </w:p>
        </w:tc>
      </w:tr>
      <w:tr>
        <w:trPr>
          <w:cantSplit w:val="0"/>
          <w:tblHeader w:val="0"/>
        </w:trPr>
        <w:tc>
          <w:tcPr>
            <w:shd w:fill="f3f3f3" w:val="clear"/>
            <w:tcMar>
              <w:top w:w="140.0" w:type="dxa"/>
              <w:left w:w="140.0" w:type="dxa"/>
              <w:bottom w:w="140.0" w:type="dxa"/>
              <w:right w:w="140.0" w:type="dxa"/>
            </w:tcMar>
            <w:vAlign w:val="top"/>
          </w:tcPr>
          <w:p w:rsidR="00000000" w:rsidDel="00000000" w:rsidP="00000000" w:rsidRDefault="00000000" w:rsidRPr="00000000" w14:paraId="0000000D">
            <w:pPr>
              <w:widowControl w:val="0"/>
              <w:rPr>
                <w:color w:val="385463"/>
                <w:sz w:val="20"/>
                <w:szCs w:val="20"/>
              </w:rPr>
            </w:pPr>
            <w:r w:rsidDel="00000000" w:rsidR="00000000" w:rsidRPr="00000000">
              <w:rPr>
                <w:color w:val="385463"/>
                <w:sz w:val="20"/>
                <w:szCs w:val="20"/>
                <w:rtl w:val="0"/>
              </w:rPr>
              <w:t xml:space="preserve">September 7, 2023, 3-4 p.m.</w:t>
            </w:r>
          </w:p>
        </w:tc>
        <w:tc>
          <w:tcPr>
            <w:shd w:fill="f3f3f3" w:val="clear"/>
            <w:tcMar>
              <w:top w:w="140.0" w:type="dxa"/>
              <w:left w:w="140.0" w:type="dxa"/>
              <w:bottom w:w="140.0" w:type="dxa"/>
              <w:right w:w="140.0" w:type="dxa"/>
            </w:tcMar>
            <w:vAlign w:val="top"/>
          </w:tcPr>
          <w:p w:rsidR="00000000" w:rsidDel="00000000" w:rsidP="00000000" w:rsidRDefault="00000000" w:rsidRPr="00000000" w14:paraId="0000000E">
            <w:pPr>
              <w:widowControl w:val="0"/>
              <w:rPr>
                <w:color w:val="385463"/>
                <w:sz w:val="20"/>
                <w:szCs w:val="20"/>
              </w:rPr>
            </w:pPr>
            <w:r w:rsidDel="00000000" w:rsidR="00000000" w:rsidRPr="00000000">
              <w:rPr>
                <w:color w:val="385463"/>
                <w:sz w:val="20"/>
                <w:szCs w:val="20"/>
                <w:rtl w:val="0"/>
              </w:rPr>
              <w:t xml:space="preserve">CCAP B-3 Seats Eligibility Webinar</w:t>
            </w:r>
          </w:p>
        </w:tc>
      </w:tr>
      <w:tr>
        <w:trPr>
          <w:cantSplit w:val="0"/>
          <w:tblHeader w:val="0"/>
        </w:trPr>
        <w:tc>
          <w:tcPr>
            <w:shd w:fill="f3f3f3" w:val="clear"/>
            <w:tcMar>
              <w:top w:w="140.0" w:type="dxa"/>
              <w:left w:w="140.0" w:type="dxa"/>
              <w:bottom w:w="140.0" w:type="dxa"/>
              <w:right w:w="140.0" w:type="dxa"/>
            </w:tcMar>
            <w:vAlign w:val="top"/>
          </w:tcPr>
          <w:p w:rsidR="00000000" w:rsidDel="00000000" w:rsidP="00000000" w:rsidRDefault="00000000" w:rsidRPr="00000000" w14:paraId="0000000F">
            <w:pPr>
              <w:widowControl w:val="0"/>
              <w:rPr>
                <w:color w:val="385463"/>
                <w:sz w:val="20"/>
                <w:szCs w:val="20"/>
              </w:rPr>
            </w:pPr>
            <w:r w:rsidDel="00000000" w:rsidR="00000000" w:rsidRPr="00000000">
              <w:rPr>
                <w:color w:val="385463"/>
                <w:sz w:val="20"/>
                <w:szCs w:val="20"/>
                <w:rtl w:val="0"/>
              </w:rPr>
              <w:t xml:space="preserve">September 15, 2023,</w:t>
            </w:r>
            <w:r w:rsidDel="00000000" w:rsidR="00000000" w:rsidRPr="00000000">
              <w:rPr>
                <w:color w:val="385463"/>
                <w:sz w:val="20"/>
                <w:szCs w:val="20"/>
                <w:rtl w:val="0"/>
              </w:rPr>
              <w:t xml:space="preserve"> 5 p.m.</w:t>
            </w:r>
          </w:p>
        </w:tc>
        <w:tc>
          <w:tcPr>
            <w:shd w:fill="f3f3f3" w:val="clear"/>
            <w:tcMar>
              <w:top w:w="140.0" w:type="dxa"/>
              <w:left w:w="140.0" w:type="dxa"/>
              <w:bottom w:w="140.0" w:type="dxa"/>
              <w:right w:w="140.0" w:type="dxa"/>
            </w:tcMar>
            <w:vAlign w:val="top"/>
          </w:tcPr>
          <w:p w:rsidR="00000000" w:rsidDel="00000000" w:rsidP="00000000" w:rsidRDefault="00000000" w:rsidRPr="00000000" w14:paraId="00000010">
            <w:pPr>
              <w:widowControl w:val="0"/>
              <w:rPr>
                <w:color w:val="385463"/>
                <w:sz w:val="20"/>
                <w:szCs w:val="20"/>
              </w:rPr>
            </w:pPr>
            <w:r w:rsidDel="00000000" w:rsidR="00000000" w:rsidRPr="00000000">
              <w:rPr>
                <w:color w:val="385463"/>
                <w:sz w:val="20"/>
                <w:szCs w:val="20"/>
                <w:rtl w:val="0"/>
              </w:rPr>
              <w:t xml:space="preserve">Planning Document and signed assurances due, emailed to </w:t>
            </w:r>
            <w:hyperlink r:id="rId9">
              <w:r w:rsidDel="00000000" w:rsidR="00000000" w:rsidRPr="00000000">
                <w:rPr>
                  <w:color w:val="1155cc"/>
                  <w:sz w:val="20"/>
                  <w:szCs w:val="20"/>
                  <w:u w:val="single"/>
                  <w:rtl w:val="0"/>
                </w:rPr>
                <w:t xml:space="preserve">earlychildhood@la.gov</w:t>
              </w:r>
            </w:hyperlink>
            <w:r w:rsidDel="00000000" w:rsidR="00000000" w:rsidRPr="00000000">
              <w:rPr>
                <w:color w:val="385463"/>
                <w:sz w:val="20"/>
                <w:szCs w:val="20"/>
                <w:rtl w:val="0"/>
              </w:rPr>
              <w:t xml:space="preserve">, </w:t>
            </w:r>
            <w:r w:rsidDel="00000000" w:rsidR="00000000" w:rsidRPr="00000000">
              <w:rPr>
                <w:color w:val="385463"/>
                <w:sz w:val="20"/>
                <w:szCs w:val="20"/>
                <w:rtl w:val="0"/>
              </w:rPr>
              <w:t xml:space="preserve">including the network’s application for providers and partnership agreement with providers</w:t>
            </w:r>
            <w:r w:rsidDel="00000000" w:rsidR="00000000" w:rsidRPr="00000000">
              <w:rPr>
                <w:color w:val="385463"/>
                <w:sz w:val="20"/>
                <w:szCs w:val="20"/>
                <w:rtl w:val="0"/>
              </w:rPr>
              <w:t xml:space="preserve"> </w:t>
            </w:r>
            <w:r w:rsidDel="00000000" w:rsidR="00000000" w:rsidRPr="00000000">
              <w:rPr>
                <w:rtl w:val="0"/>
              </w:rPr>
            </w:r>
          </w:p>
        </w:tc>
      </w:tr>
      <w:tr>
        <w:trPr>
          <w:cantSplit w:val="0"/>
          <w:tblHeader w:val="0"/>
        </w:trPr>
        <w:tc>
          <w:tcPr>
            <w:shd w:fill="f3f3f3" w:val="clear"/>
            <w:tcMar>
              <w:top w:w="140.0" w:type="dxa"/>
              <w:left w:w="140.0" w:type="dxa"/>
              <w:bottom w:w="140.0" w:type="dxa"/>
              <w:right w:w="140.0" w:type="dxa"/>
            </w:tcMar>
            <w:vAlign w:val="top"/>
          </w:tcPr>
          <w:p w:rsidR="00000000" w:rsidDel="00000000" w:rsidP="00000000" w:rsidRDefault="00000000" w:rsidRPr="00000000" w14:paraId="00000011">
            <w:pPr>
              <w:widowControl w:val="0"/>
              <w:rPr>
                <w:color w:val="385463"/>
                <w:sz w:val="20"/>
                <w:szCs w:val="20"/>
              </w:rPr>
            </w:pPr>
            <w:r w:rsidDel="00000000" w:rsidR="00000000" w:rsidRPr="00000000">
              <w:rPr>
                <w:color w:val="385463"/>
                <w:sz w:val="20"/>
                <w:szCs w:val="20"/>
                <w:rtl w:val="0"/>
              </w:rPr>
              <w:t xml:space="preserve">(Update to be shared as soon as possible)</w:t>
            </w:r>
          </w:p>
        </w:tc>
        <w:tc>
          <w:tcPr>
            <w:shd w:fill="f3f3f3" w:val="clear"/>
            <w:tcMar>
              <w:top w:w="140.0" w:type="dxa"/>
              <w:left w:w="140.0" w:type="dxa"/>
              <w:bottom w:w="140.0" w:type="dxa"/>
              <w:right w:w="140.0" w:type="dxa"/>
            </w:tcMar>
            <w:vAlign w:val="top"/>
          </w:tcPr>
          <w:p w:rsidR="00000000" w:rsidDel="00000000" w:rsidP="00000000" w:rsidRDefault="00000000" w:rsidRPr="00000000" w14:paraId="00000012">
            <w:pPr>
              <w:widowControl w:val="0"/>
              <w:rPr>
                <w:color w:val="385463"/>
                <w:sz w:val="20"/>
                <w:szCs w:val="20"/>
              </w:rPr>
            </w:pPr>
            <w:r w:rsidDel="00000000" w:rsidR="00000000" w:rsidRPr="00000000">
              <w:rPr>
                <w:color w:val="385463"/>
                <w:sz w:val="20"/>
                <w:szCs w:val="20"/>
                <w:rtl w:val="0"/>
              </w:rPr>
              <w:t xml:space="preserve">Funds available to recipients</w:t>
            </w:r>
          </w:p>
        </w:tc>
      </w:tr>
    </w:tbl>
    <w:p w:rsidR="00000000" w:rsidDel="00000000" w:rsidP="00000000" w:rsidRDefault="00000000" w:rsidRPr="00000000" w14:paraId="00000013">
      <w:pPr>
        <w:pageBreakBefore w:val="0"/>
        <w:rPr>
          <w:b w:val="1"/>
          <w:i w:val="1"/>
        </w:rPr>
      </w:pPr>
      <w:bookmarkStart w:colFirst="0" w:colLast="0" w:name="_ao091kzahot0" w:id="6"/>
      <w:bookmarkEnd w:id="6"/>
      <w:r w:rsidDel="00000000" w:rsidR="00000000" w:rsidRPr="00000000">
        <w:rPr>
          <w:rtl w:val="0"/>
        </w:rPr>
      </w:r>
    </w:p>
    <w:p w:rsidR="00000000" w:rsidDel="00000000" w:rsidP="00000000" w:rsidRDefault="00000000" w:rsidRPr="00000000" w14:paraId="00000014">
      <w:pPr>
        <w:pageBreakBefore w:val="0"/>
        <w:rPr>
          <w:b w:val="1"/>
          <w:i w:val="1"/>
        </w:rPr>
      </w:pPr>
      <w:bookmarkStart w:colFirst="0" w:colLast="0" w:name="_53hinrqqb5uy" w:id="7"/>
      <w:bookmarkEnd w:id="7"/>
      <w:r w:rsidDel="00000000" w:rsidR="00000000" w:rsidRPr="00000000">
        <w:rPr>
          <w:rtl w:val="0"/>
        </w:rPr>
      </w:r>
    </w:p>
    <w:p w:rsidR="00000000" w:rsidDel="00000000" w:rsidP="00000000" w:rsidRDefault="00000000" w:rsidRPr="00000000" w14:paraId="00000015">
      <w:pPr>
        <w:pageBreakBefore w:val="0"/>
        <w:rPr>
          <w:b w:val="1"/>
          <w:i w:val="1"/>
        </w:rPr>
      </w:pPr>
      <w:bookmarkStart w:colFirst="0" w:colLast="0" w:name="_yjib8y69abuz" w:id="8"/>
      <w:bookmarkEnd w:id="8"/>
      <w:r w:rsidDel="00000000" w:rsidR="00000000" w:rsidRPr="00000000">
        <w:rPr>
          <w:rtl w:val="0"/>
        </w:rPr>
      </w:r>
    </w:p>
    <w:p w:rsidR="00000000" w:rsidDel="00000000" w:rsidP="00000000" w:rsidRDefault="00000000" w:rsidRPr="00000000" w14:paraId="00000016">
      <w:pPr>
        <w:pageBreakBefore w:val="0"/>
        <w:rPr>
          <w:b w:val="1"/>
          <w:i w:val="1"/>
        </w:rPr>
      </w:pPr>
      <w:bookmarkStart w:colFirst="0" w:colLast="0" w:name="_ti14ekfwl2ip" w:id="9"/>
      <w:bookmarkEnd w:id="9"/>
      <w:r w:rsidDel="00000000" w:rsidR="00000000" w:rsidRPr="00000000">
        <w:rPr>
          <w:rtl w:val="0"/>
        </w:rPr>
      </w:r>
    </w:p>
    <w:p w:rsidR="00000000" w:rsidDel="00000000" w:rsidP="00000000" w:rsidRDefault="00000000" w:rsidRPr="00000000" w14:paraId="00000017">
      <w:pPr>
        <w:pageBreakBefore w:val="0"/>
        <w:rPr>
          <w:b w:val="1"/>
          <w:i w:val="1"/>
        </w:rPr>
      </w:pPr>
      <w:bookmarkStart w:colFirst="0" w:colLast="0" w:name="_yykl4wwtp7vo" w:id="10"/>
      <w:bookmarkEnd w:id="10"/>
      <w:r w:rsidDel="00000000" w:rsidR="00000000" w:rsidRPr="00000000">
        <w:rPr>
          <w:rtl w:val="0"/>
        </w:rPr>
      </w:r>
    </w:p>
    <w:p w:rsidR="00000000" w:rsidDel="00000000" w:rsidP="00000000" w:rsidRDefault="00000000" w:rsidRPr="00000000" w14:paraId="00000018">
      <w:pPr>
        <w:pageBreakBefore w:val="0"/>
        <w:rPr>
          <w:b w:val="1"/>
          <w:i w:val="1"/>
        </w:rPr>
      </w:pPr>
      <w:bookmarkStart w:colFirst="0" w:colLast="0" w:name="_dewycw2z8ivb" w:id="11"/>
      <w:bookmarkEnd w:id="11"/>
      <w:r w:rsidDel="00000000" w:rsidR="00000000" w:rsidRPr="00000000">
        <w:rPr>
          <w:rtl w:val="0"/>
        </w:rPr>
      </w:r>
    </w:p>
    <w:p w:rsidR="00000000" w:rsidDel="00000000" w:rsidP="00000000" w:rsidRDefault="00000000" w:rsidRPr="00000000" w14:paraId="00000019">
      <w:pPr>
        <w:pageBreakBefore w:val="0"/>
        <w:rPr>
          <w:b w:val="1"/>
          <w:i w:val="1"/>
        </w:rPr>
      </w:pPr>
      <w:bookmarkStart w:colFirst="0" w:colLast="0" w:name="_btmqcjde1735" w:id="12"/>
      <w:bookmarkEnd w:id="12"/>
      <w:r w:rsidDel="00000000" w:rsidR="00000000" w:rsidRPr="00000000">
        <w:rPr>
          <w:rtl w:val="0"/>
        </w:rPr>
      </w:r>
    </w:p>
    <w:p w:rsidR="00000000" w:rsidDel="00000000" w:rsidP="00000000" w:rsidRDefault="00000000" w:rsidRPr="00000000" w14:paraId="0000001A">
      <w:pPr>
        <w:pageBreakBefore w:val="0"/>
        <w:rPr>
          <w:b w:val="1"/>
          <w:i w:val="1"/>
        </w:rPr>
      </w:pPr>
      <w:bookmarkStart w:colFirst="0" w:colLast="0" w:name="_smcve8uffql7" w:id="13"/>
      <w:bookmarkEnd w:id="13"/>
      <w:r w:rsidDel="00000000" w:rsidR="00000000" w:rsidRPr="00000000">
        <w:rPr>
          <w:rtl w:val="0"/>
        </w:rPr>
      </w:r>
    </w:p>
    <w:p w:rsidR="00000000" w:rsidDel="00000000" w:rsidP="00000000" w:rsidRDefault="00000000" w:rsidRPr="00000000" w14:paraId="0000001B">
      <w:pPr>
        <w:pageBreakBefore w:val="0"/>
        <w:rPr>
          <w:b w:val="1"/>
          <w:i w:val="1"/>
        </w:rPr>
      </w:pPr>
      <w:bookmarkStart w:colFirst="0" w:colLast="0" w:name="_elq4pwegdivo" w:id="14"/>
      <w:bookmarkEnd w:id="14"/>
      <w:r w:rsidDel="00000000" w:rsidR="00000000" w:rsidRPr="00000000">
        <w:rPr>
          <w:rtl w:val="0"/>
        </w:rPr>
      </w:r>
    </w:p>
    <w:p w:rsidR="00000000" w:rsidDel="00000000" w:rsidP="00000000" w:rsidRDefault="00000000" w:rsidRPr="00000000" w14:paraId="0000001C">
      <w:pPr>
        <w:pageBreakBefore w:val="0"/>
        <w:rPr>
          <w:b w:val="1"/>
          <w:i w:val="1"/>
        </w:rPr>
      </w:pPr>
      <w:bookmarkStart w:colFirst="0" w:colLast="0" w:name="_448lfm7sy7u4" w:id="15"/>
      <w:bookmarkEnd w:id="15"/>
      <w:r w:rsidDel="00000000" w:rsidR="00000000" w:rsidRPr="00000000">
        <w:rPr>
          <w:rtl w:val="0"/>
        </w:rPr>
      </w:r>
    </w:p>
    <w:p w:rsidR="00000000" w:rsidDel="00000000" w:rsidP="00000000" w:rsidRDefault="00000000" w:rsidRPr="00000000" w14:paraId="0000001D">
      <w:pPr>
        <w:pageBreakBefore w:val="0"/>
        <w:rPr>
          <w:b w:val="1"/>
          <w:i w:val="1"/>
        </w:rPr>
      </w:pPr>
      <w:bookmarkStart w:colFirst="0" w:colLast="0" w:name="_v9burn6kl554" w:id="16"/>
      <w:bookmarkEnd w:id="16"/>
      <w:r w:rsidDel="00000000" w:rsidR="00000000" w:rsidRPr="00000000">
        <w:rPr>
          <w:rtl w:val="0"/>
        </w:rPr>
      </w:r>
    </w:p>
    <w:p w:rsidR="00000000" w:rsidDel="00000000" w:rsidP="00000000" w:rsidRDefault="00000000" w:rsidRPr="00000000" w14:paraId="0000001E">
      <w:pPr>
        <w:pageBreakBefore w:val="0"/>
        <w:rPr>
          <w:b w:val="1"/>
          <w:sz w:val="26"/>
          <w:szCs w:val="26"/>
        </w:rPr>
      </w:pPr>
      <w:bookmarkStart w:colFirst="0" w:colLast="0" w:name="_vmw86jgm8fwd" w:id="17"/>
      <w:bookmarkEnd w:id="17"/>
      <w:r w:rsidDel="00000000" w:rsidR="00000000" w:rsidRPr="00000000">
        <w:rPr>
          <w:b w:val="1"/>
          <w:sz w:val="26"/>
          <w:szCs w:val="26"/>
          <w:rtl w:val="0"/>
        </w:rPr>
        <w:t xml:space="preserve">I.</w:t>
      </w:r>
      <w:r w:rsidDel="00000000" w:rsidR="00000000" w:rsidRPr="00000000">
        <w:rPr>
          <w:b w:val="1"/>
          <w:sz w:val="26"/>
          <w:szCs w:val="26"/>
          <w:rtl w:val="0"/>
        </w:rPr>
        <w:t xml:space="preserve"> Partnerships and Allocations</w:t>
      </w:r>
      <w:r w:rsidDel="00000000" w:rsidR="00000000" w:rsidRPr="00000000">
        <w:rPr>
          <w:rtl w:val="0"/>
        </w:rPr>
      </w:r>
    </w:p>
    <w:p w:rsidR="00000000" w:rsidDel="00000000" w:rsidP="00000000" w:rsidRDefault="00000000" w:rsidRPr="00000000" w14:paraId="0000001F">
      <w:pPr>
        <w:pageBreakBefore w:val="0"/>
        <w:numPr>
          <w:ilvl w:val="0"/>
          <w:numId w:val="8"/>
        </w:numPr>
        <w:ind w:left="720" w:hanging="360"/>
        <w:rPr/>
      </w:pPr>
      <w:bookmarkStart w:colFirst="0" w:colLast="0" w:name="_6vkak9w8whgy" w:id="18"/>
      <w:bookmarkEnd w:id="18"/>
      <w:r w:rsidDel="00000000" w:rsidR="00000000" w:rsidRPr="00000000">
        <w:rPr>
          <w:b w:val="1"/>
          <w:highlight w:val="yellow"/>
          <w:rtl w:val="0"/>
        </w:rPr>
        <w:t xml:space="preserve">NEW</w:t>
      </w:r>
      <w:r w:rsidDel="00000000" w:rsidR="00000000" w:rsidRPr="00000000">
        <w:rPr>
          <w:b w:val="1"/>
          <w:rtl w:val="0"/>
        </w:rPr>
        <w:t xml:space="preserve"> </w:t>
      </w:r>
      <w:r w:rsidDel="00000000" w:rsidR="00000000" w:rsidRPr="00000000">
        <w:rPr>
          <w:rtl w:val="0"/>
        </w:rPr>
        <w:t xml:space="preserve">- To ensure equal opportunities for providers across the network to participate in this valuable opportunity, Network Lead Agencies</w:t>
      </w:r>
      <w:r w:rsidDel="00000000" w:rsidR="00000000" w:rsidRPr="00000000">
        <w:rPr>
          <w:b w:val="1"/>
          <w:rtl w:val="0"/>
        </w:rPr>
        <w:t xml:space="preserve"> </w:t>
      </w:r>
      <w:r w:rsidDel="00000000" w:rsidR="00000000" w:rsidRPr="00000000">
        <w:rPr>
          <w:rtl w:val="0"/>
        </w:rPr>
        <w:t xml:space="preserve">must notify </w:t>
      </w:r>
      <w:r w:rsidDel="00000000" w:rsidR="00000000" w:rsidRPr="00000000">
        <w:rPr>
          <w:b w:val="1"/>
          <w:rtl w:val="0"/>
        </w:rPr>
        <w:t xml:space="preserve">all</w:t>
      </w:r>
      <w:r w:rsidDel="00000000" w:rsidR="00000000" w:rsidRPr="00000000">
        <w:rPr>
          <w:rtl w:val="0"/>
        </w:rPr>
        <w:t xml:space="preserve"> eligible providers in the network (including eligible Type III providers and Family Child Care providers participating in Academic Approval) of the network’s 2023-2024 application for CCAP B-3 Seats. </w:t>
      </w:r>
    </w:p>
    <w:p w:rsidR="00000000" w:rsidDel="00000000" w:rsidP="00000000" w:rsidRDefault="00000000" w:rsidRPr="00000000" w14:paraId="00000020">
      <w:pPr>
        <w:pageBreakBefore w:val="0"/>
        <w:ind w:left="0" w:firstLine="0"/>
        <w:rPr/>
      </w:pPr>
      <w:bookmarkStart w:colFirst="0" w:colLast="0" w:name="_nf7hgm61ezw" w:id="19"/>
      <w:bookmarkEnd w:id="19"/>
      <w:r w:rsidDel="00000000" w:rsidR="00000000" w:rsidRPr="00000000">
        <w:rPr>
          <w:rtl w:val="0"/>
        </w:rPr>
      </w:r>
    </w:p>
    <w:p w:rsidR="00000000" w:rsidDel="00000000" w:rsidP="00000000" w:rsidRDefault="00000000" w:rsidRPr="00000000" w14:paraId="00000021">
      <w:pPr>
        <w:pageBreakBefore w:val="0"/>
        <w:ind w:left="0" w:firstLine="720"/>
        <w:rPr/>
      </w:pPr>
      <w:bookmarkStart w:colFirst="0" w:colLast="0" w:name="_js27hriuk3ez" w:id="20"/>
      <w:bookmarkEnd w:id="20"/>
      <w:r w:rsidDel="00000000" w:rsidR="00000000" w:rsidRPr="00000000">
        <w:rPr>
          <w:rtl w:val="0"/>
        </w:rPr>
        <w:t xml:space="preserve">Network Lead Agencies may use the </w:t>
      </w:r>
      <w:commentRangeStart w:id="0"/>
      <w:commentRangeStart w:id="1"/>
      <w:r w:rsidDel="00000000" w:rsidR="00000000" w:rsidRPr="00000000">
        <w:rPr>
          <w:rtl w:val="0"/>
        </w:rPr>
        <w:t xml:space="preserve">LDOE’s template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for the application or create and use an application created by network staff.  </w:t>
      </w:r>
    </w:p>
    <w:p w:rsidR="00000000" w:rsidDel="00000000" w:rsidP="00000000" w:rsidRDefault="00000000" w:rsidRPr="00000000" w14:paraId="00000022">
      <w:pPr>
        <w:pageBreakBefore w:val="0"/>
        <w:numPr>
          <w:ilvl w:val="0"/>
          <w:numId w:val="9"/>
        </w:numPr>
        <w:ind w:left="1440" w:hanging="360"/>
        <w:rPr>
          <w:u w:val="none"/>
        </w:rPr>
      </w:pPr>
      <w:bookmarkStart w:colFirst="0" w:colLast="0" w:name="_85n7xtdl628z" w:id="21"/>
      <w:bookmarkEnd w:id="21"/>
      <w:r w:rsidDel="00000000" w:rsidR="00000000" w:rsidRPr="00000000">
        <w:rPr>
          <w:rtl w:val="0"/>
        </w:rPr>
        <w:t xml:space="preserve">Please check the box and complete the fill-in-the-blanks for the selected option</w:t>
      </w:r>
      <w:r w:rsidDel="00000000" w:rsidR="00000000" w:rsidRPr="00000000">
        <w:rPr>
          <w:b w:val="1"/>
          <w:rtl w:val="0"/>
        </w:rPr>
        <w:t xml:space="preserve">. </w:t>
      </w:r>
    </w:p>
    <w:p w:rsidR="00000000" w:rsidDel="00000000" w:rsidP="00000000" w:rsidRDefault="00000000" w:rsidRPr="00000000" w14:paraId="00000023">
      <w:pPr>
        <w:pageBreakBefore w:val="0"/>
        <w:ind w:left="1440" w:firstLine="0"/>
        <w:rPr/>
      </w:pPr>
      <w:bookmarkStart w:colFirst="0" w:colLast="0" w:name="_w8llclvii6yn" w:id="22"/>
      <w:bookmarkEnd w:id="22"/>
      <w:r w:rsidDel="00000000" w:rsidR="00000000" w:rsidRPr="00000000">
        <w:rPr>
          <w:rtl w:val="0"/>
        </w:rPr>
      </w:r>
    </w:p>
    <w:p w:rsidR="00000000" w:rsidDel="00000000" w:rsidP="00000000" w:rsidRDefault="00000000" w:rsidRPr="00000000" w14:paraId="00000024">
      <w:pPr>
        <w:pageBreakBefore w:val="0"/>
        <w:numPr>
          <w:ilvl w:val="0"/>
          <w:numId w:val="1"/>
        </w:numPr>
        <w:spacing w:line="276" w:lineRule="auto"/>
        <w:ind w:left="2160" w:hanging="360"/>
        <w:rPr>
          <w:u w:val="none"/>
        </w:rPr>
      </w:pPr>
      <w:bookmarkStart w:colFirst="0" w:colLast="0" w:name="_rg5h37w5fo8t" w:id="23"/>
      <w:bookmarkEnd w:id="23"/>
      <w:r w:rsidDel="00000000" w:rsidR="00000000" w:rsidRPr="00000000">
        <w:rPr>
          <w:rtl w:val="0"/>
        </w:rPr>
        <w:t xml:space="preserve">__________________ (network) has elected to </w:t>
      </w:r>
      <w:r w:rsidDel="00000000" w:rsidR="00000000" w:rsidRPr="00000000">
        <w:rPr>
          <w:b w:val="1"/>
          <w:rtl w:val="0"/>
        </w:rPr>
        <w:t xml:space="preserve">use the LDOE’s template application (with or without modifications)</w:t>
      </w:r>
      <w:r w:rsidDel="00000000" w:rsidR="00000000" w:rsidRPr="00000000">
        <w:rPr>
          <w:rtl w:val="0"/>
        </w:rPr>
        <w:t xml:space="preserve">, has shared the application with all eligible providers in the network on____________ (date), and the application was due back to the network by ________________________ (date). </w:t>
        <w:br w:type="textWrapping"/>
      </w:r>
    </w:p>
    <w:p w:rsidR="00000000" w:rsidDel="00000000" w:rsidP="00000000" w:rsidRDefault="00000000" w:rsidRPr="00000000" w14:paraId="00000025">
      <w:pPr>
        <w:numPr>
          <w:ilvl w:val="0"/>
          <w:numId w:val="5"/>
        </w:numPr>
        <w:ind w:left="2160" w:hanging="360"/>
      </w:pPr>
      <w:bookmarkStart w:colFirst="0" w:colLast="0" w:name="_rg5h37w5fo8t" w:id="23"/>
      <w:bookmarkEnd w:id="23"/>
      <w:r w:rsidDel="00000000" w:rsidR="00000000" w:rsidRPr="00000000">
        <w:rPr>
          <w:rtl w:val="0"/>
        </w:rPr>
        <w:t xml:space="preserve">__________________ (network) has </w:t>
      </w:r>
      <w:r w:rsidDel="00000000" w:rsidR="00000000" w:rsidRPr="00000000">
        <w:rPr>
          <w:b w:val="1"/>
          <w:rtl w:val="0"/>
        </w:rPr>
        <w:t xml:space="preserve">elected to create a new application unique to our community,</w:t>
      </w:r>
      <w:r w:rsidDel="00000000" w:rsidR="00000000" w:rsidRPr="00000000">
        <w:rPr>
          <w:rtl w:val="0"/>
        </w:rPr>
        <w:t xml:space="preserve"> has shared the </w:t>
      </w:r>
    </w:p>
    <w:p w:rsidR="00000000" w:rsidDel="00000000" w:rsidP="00000000" w:rsidRDefault="00000000" w:rsidRPr="00000000" w14:paraId="00000026">
      <w:pPr>
        <w:ind w:left="2160" w:firstLine="0"/>
        <w:rPr/>
      </w:pPr>
      <w:bookmarkStart w:colFirst="0" w:colLast="0" w:name="_66mrrlxw5r1v" w:id="24"/>
      <w:bookmarkEnd w:id="24"/>
      <w:r w:rsidDel="00000000" w:rsidR="00000000" w:rsidRPr="00000000">
        <w:rPr>
          <w:rtl w:val="0"/>
        </w:rPr>
      </w:r>
    </w:p>
    <w:p w:rsidR="00000000" w:rsidDel="00000000" w:rsidP="00000000" w:rsidRDefault="00000000" w:rsidRPr="00000000" w14:paraId="00000027">
      <w:pPr>
        <w:ind w:left="2160" w:firstLine="0"/>
        <w:rPr/>
      </w:pPr>
      <w:bookmarkStart w:colFirst="0" w:colLast="0" w:name="_rg5h37w5fo8t" w:id="23"/>
      <w:bookmarkEnd w:id="23"/>
      <w:r w:rsidDel="00000000" w:rsidR="00000000" w:rsidRPr="00000000">
        <w:rPr>
          <w:rtl w:val="0"/>
        </w:rPr>
        <w:t xml:space="preserve">application with all  eligible providers in the network on ____________ (date), and the application was due back by ________________________ (date). </w:t>
      </w:r>
    </w:p>
    <w:p w:rsidR="00000000" w:rsidDel="00000000" w:rsidP="00000000" w:rsidRDefault="00000000" w:rsidRPr="00000000" w14:paraId="00000028">
      <w:pPr>
        <w:ind w:left="2160" w:firstLine="0"/>
        <w:rPr/>
      </w:pPr>
      <w:bookmarkStart w:colFirst="0" w:colLast="0" w:name="_lxh247z9cvqf" w:id="25"/>
      <w:bookmarkEnd w:id="25"/>
      <w:r w:rsidDel="00000000" w:rsidR="00000000" w:rsidRPr="00000000">
        <w:rPr>
          <w:rtl w:val="0"/>
        </w:rPr>
      </w:r>
    </w:p>
    <w:p w:rsidR="00000000" w:rsidDel="00000000" w:rsidP="00000000" w:rsidRDefault="00000000" w:rsidRPr="00000000" w14:paraId="00000029">
      <w:pPr>
        <w:numPr>
          <w:ilvl w:val="0"/>
          <w:numId w:val="9"/>
        </w:numPr>
        <w:ind w:left="1440" w:hanging="360"/>
        <w:rPr>
          <w:u w:val="none"/>
        </w:rPr>
      </w:pPr>
      <w:bookmarkStart w:colFirst="0" w:colLast="0" w:name="_apz7bqd558hd" w:id="26"/>
      <w:bookmarkEnd w:id="26"/>
      <w:r w:rsidDel="00000000" w:rsidR="00000000" w:rsidRPr="00000000">
        <w:rPr>
          <w:rtl w:val="0"/>
        </w:rPr>
        <w:t xml:space="preserve">Please download a copy of the application as a PDF and share with </w:t>
      </w:r>
      <w:hyperlink r:id="rId10">
        <w:r w:rsidDel="00000000" w:rsidR="00000000" w:rsidRPr="00000000">
          <w:rPr>
            <w:color w:val="1155cc"/>
            <w:u w:val="single"/>
            <w:rtl w:val="0"/>
          </w:rPr>
          <w:t xml:space="preserve">earlychildhood@la.gov</w:t>
        </w:r>
      </w:hyperlink>
      <w:r w:rsidDel="00000000" w:rsidR="00000000" w:rsidRPr="00000000">
        <w:rPr>
          <w:rtl w:val="0"/>
        </w:rPr>
        <w:t xml:space="preserve"> along with this planning document. </w:t>
      </w:r>
    </w:p>
    <w:p w:rsidR="00000000" w:rsidDel="00000000" w:rsidP="00000000" w:rsidRDefault="00000000" w:rsidRPr="00000000" w14:paraId="0000002A">
      <w:pPr>
        <w:ind w:left="2160" w:firstLine="0"/>
        <w:rPr/>
      </w:pPr>
      <w:bookmarkStart w:colFirst="0" w:colLast="0" w:name="_i0rvrawxel78" w:id="27"/>
      <w:bookmarkEnd w:id="27"/>
      <w:r w:rsidDel="00000000" w:rsidR="00000000" w:rsidRPr="00000000">
        <w:rPr>
          <w:rtl w:val="0"/>
        </w:rPr>
        <w:br w:type="textWrapping"/>
      </w:r>
    </w:p>
    <w:p w:rsidR="00000000" w:rsidDel="00000000" w:rsidP="00000000" w:rsidRDefault="00000000" w:rsidRPr="00000000" w14:paraId="0000002B">
      <w:pPr>
        <w:pageBreakBefore w:val="0"/>
        <w:numPr>
          <w:ilvl w:val="0"/>
          <w:numId w:val="8"/>
        </w:numPr>
        <w:ind w:left="720" w:hanging="360"/>
        <w:rPr>
          <w:u w:val="none"/>
        </w:rPr>
      </w:pPr>
      <w:bookmarkStart w:colFirst="0" w:colLast="0" w:name="_8zdz24k1w6da" w:id="28"/>
      <w:bookmarkEnd w:id="28"/>
      <w:r w:rsidDel="00000000" w:rsidR="00000000" w:rsidRPr="00000000">
        <w:rPr>
          <w:b w:val="1"/>
          <w:color w:val="212121"/>
          <w:rtl w:val="0"/>
        </w:rPr>
        <w:t xml:space="preserve">I</w:t>
      </w:r>
      <w:r w:rsidDel="00000000" w:rsidR="00000000" w:rsidRPr="00000000">
        <w:rPr>
          <w:b w:val="1"/>
          <w:color w:val="212121"/>
          <w:rtl w:val="0"/>
        </w:rPr>
        <w:t xml:space="preserve">n order to participate, sites must meet</w:t>
      </w:r>
      <w:r w:rsidDel="00000000" w:rsidR="00000000" w:rsidRPr="00000000">
        <w:rPr>
          <w:rtl w:val="0"/>
        </w:rPr>
        <w:t xml:space="preserve"> at least all of the following eligibility criteria:</w:t>
      </w:r>
      <w:r w:rsidDel="00000000" w:rsidR="00000000" w:rsidRPr="00000000">
        <w:rPr>
          <w:rtl w:val="0"/>
        </w:rPr>
      </w:r>
    </w:p>
    <w:p w:rsidR="00000000" w:rsidDel="00000000" w:rsidP="00000000" w:rsidRDefault="00000000" w:rsidRPr="00000000" w14:paraId="0000002C">
      <w:pPr>
        <w:pageBreakBefore w:val="0"/>
        <w:numPr>
          <w:ilvl w:val="1"/>
          <w:numId w:val="8"/>
        </w:numPr>
        <w:ind w:left="1440" w:hanging="360"/>
        <w:rPr>
          <w:u w:val="none"/>
        </w:rPr>
      </w:pPr>
      <w:bookmarkStart w:colFirst="0" w:colLast="0" w:name="_ll1pf0dyf5b5" w:id="29"/>
      <w:bookmarkEnd w:id="29"/>
      <w:r w:rsidDel="00000000" w:rsidR="00000000" w:rsidRPr="00000000">
        <w:rPr>
          <w:rtl w:val="0"/>
        </w:rPr>
        <w:t xml:space="preserve">Possessing a score of “Proficient” or higher on the site’s Performance Profile Rating for the 2022-2023 Academic Year</w:t>
      </w:r>
    </w:p>
    <w:p w:rsidR="00000000" w:rsidDel="00000000" w:rsidP="00000000" w:rsidRDefault="00000000" w:rsidRPr="00000000" w14:paraId="0000002D">
      <w:pPr>
        <w:numPr>
          <w:ilvl w:val="2"/>
          <w:numId w:val="8"/>
        </w:numPr>
        <w:ind w:left="2160" w:hanging="360"/>
      </w:pPr>
      <w:bookmarkStart w:colFirst="0" w:colLast="0" w:name="_niftvz98leg0" w:id="30"/>
      <w:bookmarkEnd w:id="30"/>
      <w:r w:rsidDel="00000000" w:rsidR="00000000" w:rsidRPr="00000000">
        <w:rPr>
          <w:rtl w:val="0"/>
        </w:rPr>
        <w:t xml:space="preserve">If a site is new for the 2023-2024 Academic Year, </w:t>
      </w:r>
    </w:p>
    <w:p w:rsidR="00000000" w:rsidDel="00000000" w:rsidP="00000000" w:rsidRDefault="00000000" w:rsidRPr="00000000" w14:paraId="0000002E">
      <w:pPr>
        <w:numPr>
          <w:ilvl w:val="3"/>
          <w:numId w:val="8"/>
        </w:numPr>
        <w:ind w:left="2880" w:hanging="360"/>
      </w:pPr>
      <w:bookmarkStart w:colFirst="0" w:colLast="0" w:name="_4rdaasclpbjw" w:id="31"/>
      <w:bookmarkEnd w:id="31"/>
      <w:r w:rsidDel="00000000" w:rsidR="00000000" w:rsidRPr="00000000">
        <w:rPr>
          <w:rtl w:val="0"/>
        </w:rPr>
        <w:t xml:space="preserve">a robust plan should be included in this Planning Document to demonstrate how the network will effectively support the site to achieve a “Proficient” or higher Performance Profile Rating for 2023-2024, </w:t>
      </w:r>
    </w:p>
    <w:p w:rsidR="00000000" w:rsidDel="00000000" w:rsidP="00000000" w:rsidRDefault="00000000" w:rsidRPr="00000000" w14:paraId="0000002F">
      <w:pPr>
        <w:numPr>
          <w:ilvl w:val="3"/>
          <w:numId w:val="8"/>
        </w:numPr>
        <w:ind w:left="2880" w:hanging="360"/>
      </w:pPr>
      <w:bookmarkStart w:colFirst="0" w:colLast="0" w:name="_4d4w0nfy67k1" w:id="32"/>
      <w:bookmarkEnd w:id="32"/>
      <w:r w:rsidDel="00000000" w:rsidR="00000000" w:rsidRPr="00000000">
        <w:rPr>
          <w:rtl w:val="0"/>
        </w:rPr>
        <w:t xml:space="preserve">along with an explanation of why it is important for this site to participate in 2023-2024 CCAP B-3 Seats in its first year (e.g., meeting a geographic or other need identified by network data gathering)</w:t>
      </w:r>
    </w:p>
    <w:p w:rsidR="00000000" w:rsidDel="00000000" w:rsidP="00000000" w:rsidRDefault="00000000" w:rsidRPr="00000000" w14:paraId="00000030">
      <w:pPr>
        <w:pageBreakBefore w:val="0"/>
        <w:numPr>
          <w:ilvl w:val="1"/>
          <w:numId w:val="8"/>
        </w:numPr>
        <w:ind w:left="1440" w:hanging="360"/>
        <w:rPr>
          <w:u w:val="none"/>
        </w:rPr>
      </w:pPr>
      <w:bookmarkStart w:colFirst="0" w:colLast="0" w:name="_1co4dykm9av" w:id="33"/>
      <w:bookmarkEnd w:id="33"/>
      <w:r w:rsidDel="00000000" w:rsidR="00000000" w:rsidRPr="00000000">
        <w:rPr>
          <w:rtl w:val="0"/>
        </w:rPr>
        <w:t xml:space="preserve">Possessing CCAP certification</w:t>
      </w:r>
    </w:p>
    <w:p w:rsidR="00000000" w:rsidDel="00000000" w:rsidP="00000000" w:rsidRDefault="00000000" w:rsidRPr="00000000" w14:paraId="00000031">
      <w:pPr>
        <w:pageBreakBefore w:val="0"/>
        <w:numPr>
          <w:ilvl w:val="1"/>
          <w:numId w:val="8"/>
        </w:numPr>
        <w:ind w:left="1440" w:hanging="360"/>
        <w:rPr>
          <w:u w:val="none"/>
        </w:rPr>
      </w:pPr>
      <w:bookmarkStart w:colFirst="0" w:colLast="0" w:name="_8584926lrvnz" w:id="34"/>
      <w:bookmarkEnd w:id="34"/>
      <w:r w:rsidDel="00000000" w:rsidR="00000000" w:rsidRPr="00000000">
        <w:rPr>
          <w:rtl w:val="0"/>
        </w:rPr>
        <w:t xml:space="preserve">Offering, or able to offer through CCAP B-3 Seats funding, infant seats</w:t>
      </w:r>
    </w:p>
    <w:p w:rsidR="00000000" w:rsidDel="00000000" w:rsidP="00000000" w:rsidRDefault="00000000" w:rsidRPr="00000000" w14:paraId="00000032">
      <w:pPr>
        <w:widowControl w:val="0"/>
        <w:numPr>
          <w:ilvl w:val="1"/>
          <w:numId w:val="8"/>
        </w:numPr>
        <w:ind w:left="1440" w:hanging="360"/>
        <w:rPr>
          <w:color w:val="212121"/>
        </w:rPr>
      </w:pPr>
      <w:r w:rsidDel="00000000" w:rsidR="00000000" w:rsidRPr="00000000">
        <w:rPr>
          <w:color w:val="212121"/>
          <w:rtl w:val="0"/>
        </w:rPr>
        <w:t xml:space="preserve">Offering full-time, year-round seats (at least 30 hours per week, at least six hours of continuous care minimum per weekday)</w:t>
      </w:r>
      <w:r w:rsidDel="00000000" w:rsidR="00000000" w:rsidRPr="00000000">
        <w:rPr>
          <w:rtl w:val="0"/>
        </w:rPr>
      </w:r>
    </w:p>
    <w:p w:rsidR="00000000" w:rsidDel="00000000" w:rsidP="00000000" w:rsidRDefault="00000000" w:rsidRPr="00000000" w14:paraId="00000033">
      <w:pPr>
        <w:widowControl w:val="0"/>
        <w:numPr>
          <w:ilvl w:val="1"/>
          <w:numId w:val="8"/>
        </w:numPr>
        <w:ind w:left="1440" w:hanging="360"/>
        <w:rPr>
          <w:color w:val="212121"/>
        </w:rPr>
      </w:pPr>
      <w:r w:rsidDel="00000000" w:rsidR="00000000" w:rsidRPr="00000000">
        <w:rPr>
          <w:color w:val="212121"/>
          <w:rtl w:val="0"/>
        </w:rPr>
        <w:t xml:space="preserve">Meeting the ECAC requirement for Lead Teachers</w:t>
      </w:r>
    </w:p>
    <w:p w:rsidR="00000000" w:rsidDel="00000000" w:rsidP="00000000" w:rsidRDefault="00000000" w:rsidRPr="00000000" w14:paraId="00000034">
      <w:pPr>
        <w:widowControl w:val="0"/>
        <w:numPr>
          <w:ilvl w:val="2"/>
          <w:numId w:val="8"/>
        </w:numPr>
        <w:ind w:left="2160" w:hanging="360"/>
        <w:rPr>
          <w:color w:val="212121"/>
        </w:rPr>
      </w:pPr>
      <w:r w:rsidDel="00000000" w:rsidR="00000000" w:rsidRPr="00000000">
        <w:rPr>
          <w:highlight w:val="white"/>
          <w:rtl w:val="0"/>
        </w:rPr>
        <w:t xml:space="preserve">Lead Teachers in classrooms where CCAP B-3 seats will be placed should have their ECAC or be working with an ECAC program to enroll during the 2023-2024 academic year</w:t>
      </w:r>
      <w:r w:rsidDel="00000000" w:rsidR="00000000" w:rsidRPr="00000000">
        <w:rPr>
          <w:rtl w:val="0"/>
        </w:rPr>
      </w:r>
    </w:p>
    <w:p w:rsidR="00000000" w:rsidDel="00000000" w:rsidP="00000000" w:rsidRDefault="00000000" w:rsidRPr="00000000" w14:paraId="00000035">
      <w:pPr>
        <w:pageBreakBefore w:val="0"/>
        <w:ind w:left="0" w:firstLine="0"/>
        <w:rPr/>
      </w:pPr>
      <w:bookmarkStart w:colFirst="0" w:colLast="0" w:name="_niftvz98leg0" w:id="30"/>
      <w:bookmarkEnd w:id="30"/>
      <w:r w:rsidDel="00000000" w:rsidR="00000000" w:rsidRPr="00000000">
        <w:rPr>
          <w:rtl w:val="0"/>
        </w:rPr>
      </w:r>
    </w:p>
    <w:p w:rsidR="00000000" w:rsidDel="00000000" w:rsidP="00000000" w:rsidRDefault="00000000" w:rsidRPr="00000000" w14:paraId="00000036">
      <w:pPr>
        <w:pageBreakBefore w:val="0"/>
        <w:numPr>
          <w:ilvl w:val="0"/>
          <w:numId w:val="8"/>
        </w:numPr>
        <w:ind w:left="720" w:hanging="360"/>
        <w:rPr/>
      </w:pPr>
      <w:bookmarkStart w:colFirst="0" w:colLast="0" w:name="_34m20god7gw8" w:id="35"/>
      <w:bookmarkEnd w:id="35"/>
      <w:r w:rsidDel="00000000" w:rsidR="00000000" w:rsidRPr="00000000">
        <w:rPr>
          <w:rtl w:val="0"/>
        </w:rPr>
        <w:t xml:space="preserve">With which child care sites will your network partner, and what is the rationale for your partnership? </w:t>
      </w:r>
    </w:p>
    <w:p w:rsidR="00000000" w:rsidDel="00000000" w:rsidP="00000000" w:rsidRDefault="00000000" w:rsidRPr="00000000" w14:paraId="00000037">
      <w:pPr>
        <w:pageBreakBefore w:val="0"/>
        <w:ind w:left="720" w:firstLine="0"/>
        <w:rPr>
          <w:i w:val="1"/>
        </w:rPr>
      </w:pPr>
      <w:bookmarkStart w:colFirst="0" w:colLast="0" w:name="_19750kbbwwd" w:id="36"/>
      <w:bookmarkEnd w:id="36"/>
      <w:r w:rsidDel="00000000" w:rsidR="00000000" w:rsidRPr="00000000">
        <w:rPr>
          <w:i w:val="1"/>
          <w:rtl w:val="0"/>
        </w:rPr>
        <w:t xml:space="preserve">(Answer in the table below; add or delete rows as needed)</w:t>
      </w:r>
    </w:p>
    <w:p w:rsidR="00000000" w:rsidDel="00000000" w:rsidP="00000000" w:rsidRDefault="00000000" w:rsidRPr="00000000" w14:paraId="00000038">
      <w:pPr>
        <w:pageBreakBefore w:val="0"/>
        <w:numPr>
          <w:ilvl w:val="1"/>
          <w:numId w:val="8"/>
        </w:numPr>
        <w:ind w:left="1440" w:hanging="360"/>
        <w:rPr/>
      </w:pPr>
      <w:bookmarkStart w:colFirst="0" w:colLast="0" w:name="_r8ul2q9s41dx" w:id="37"/>
      <w:bookmarkEnd w:id="37"/>
      <w:r w:rsidDel="00000000" w:rsidR="00000000" w:rsidRPr="00000000">
        <w:rPr>
          <w:rtl w:val="0"/>
        </w:rPr>
        <w:t xml:space="preserve">Does each site meet all of the criteria outlined in 2) above? </w:t>
      </w:r>
      <w:r w:rsidDel="00000000" w:rsidR="00000000" w:rsidRPr="00000000">
        <w:rPr>
          <w:rtl w:val="0"/>
        </w:rPr>
        <w:t xml:space="preserve">How will the network ensure each site you partner with meets the requirements? </w:t>
      </w:r>
    </w:p>
    <w:p w:rsidR="00000000" w:rsidDel="00000000" w:rsidP="00000000" w:rsidRDefault="00000000" w:rsidRPr="00000000" w14:paraId="00000039">
      <w:pPr>
        <w:numPr>
          <w:ilvl w:val="1"/>
          <w:numId w:val="8"/>
        </w:numPr>
        <w:ind w:left="1440" w:hanging="360"/>
      </w:pPr>
      <w:bookmarkStart w:colFirst="0" w:colLast="0" w:name="_7bvopxryxesa" w:id="38"/>
      <w:bookmarkEnd w:id="38"/>
      <w:r w:rsidDel="00000000" w:rsidR="00000000" w:rsidRPr="00000000">
        <w:rPr>
          <w:rtl w:val="0"/>
        </w:rPr>
        <w:t xml:space="preserve">Which providers can best help your network serve communities, and age groups, that are most underserved in the network?</w:t>
      </w:r>
    </w:p>
    <w:p w:rsidR="00000000" w:rsidDel="00000000" w:rsidP="00000000" w:rsidRDefault="00000000" w:rsidRPr="00000000" w14:paraId="0000003A">
      <w:pPr>
        <w:pageBreakBefore w:val="0"/>
        <w:numPr>
          <w:ilvl w:val="1"/>
          <w:numId w:val="8"/>
        </w:numPr>
        <w:ind w:left="1440" w:hanging="360"/>
      </w:pPr>
      <w:bookmarkStart w:colFirst="0" w:colLast="0" w:name="_2k76wld2f5lh" w:id="39"/>
      <w:bookmarkEnd w:id="39"/>
      <w:r w:rsidDel="00000000" w:rsidR="00000000" w:rsidRPr="00000000">
        <w:rPr>
          <w:rtl w:val="0"/>
        </w:rPr>
        <w:t xml:space="preserve">What makes each identified child care site a strong candidate to succeed in supporting these CCAP B-3 children?</w:t>
      </w:r>
      <w:r w:rsidDel="00000000" w:rsidR="00000000" w:rsidRPr="00000000">
        <w:rPr>
          <w:rtl w:val="0"/>
        </w:rPr>
      </w:r>
    </w:p>
    <w:p w:rsidR="00000000" w:rsidDel="00000000" w:rsidP="00000000" w:rsidRDefault="00000000" w:rsidRPr="00000000" w14:paraId="0000003B">
      <w:pPr>
        <w:pageBreakBefore w:val="0"/>
        <w:numPr>
          <w:ilvl w:val="1"/>
          <w:numId w:val="8"/>
        </w:numPr>
        <w:ind w:left="1440" w:hanging="360"/>
      </w:pPr>
      <w:bookmarkStart w:colFirst="0" w:colLast="0" w:name="_oysm0at9zsp9" w:id="40"/>
      <w:bookmarkEnd w:id="40"/>
      <w:r w:rsidDel="00000000" w:rsidR="00000000" w:rsidRPr="00000000">
        <w:rPr>
          <w:rtl w:val="0"/>
        </w:rPr>
        <w:t xml:space="preserve">What strategies will the network use for further relationship-building with c</w:t>
      </w:r>
      <w:r w:rsidDel="00000000" w:rsidR="00000000" w:rsidRPr="00000000">
        <w:rPr>
          <w:rtl w:val="0"/>
        </w:rPr>
        <w:t xml:space="preserve">hild care sites</w:t>
      </w:r>
      <w:r w:rsidDel="00000000" w:rsidR="00000000" w:rsidRPr="00000000">
        <w:rPr>
          <w:rtl w:val="0"/>
        </w:rPr>
        <w:t xml:space="preserve">?</w:t>
      </w:r>
      <w:r w:rsidDel="00000000" w:rsidR="00000000" w:rsidRPr="00000000">
        <w:rPr>
          <w:rtl w:val="0"/>
        </w:rPr>
        <w:br w:type="textWrapping"/>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4.7826086956522"/>
        <w:gridCol w:w="1634.7826086956522"/>
        <w:gridCol w:w="1634.7826086956522"/>
        <w:gridCol w:w="9495.652173913044"/>
        <w:tblGridChange w:id="0">
          <w:tblGrid>
            <w:gridCol w:w="1634.7826086956522"/>
            <w:gridCol w:w="1634.7826086956522"/>
            <w:gridCol w:w="1634.7826086956522"/>
            <w:gridCol w:w="9495.652173913044"/>
          </w:tblGrid>
        </w:tblGridChange>
      </w:tblGrid>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b w:val="1"/>
              </w:rPr>
            </w:pPr>
            <w:r w:rsidDel="00000000" w:rsidR="00000000" w:rsidRPr="00000000">
              <w:rPr>
                <w:b w:val="1"/>
                <w:rtl w:val="0"/>
              </w:rPr>
              <w:t xml:space="preserve">Site Name</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b w:val="1"/>
              </w:rPr>
            </w:pPr>
            <w:r w:rsidDel="00000000" w:rsidR="00000000" w:rsidRPr="00000000">
              <w:rPr>
                <w:b w:val="1"/>
                <w:rtl w:val="0"/>
              </w:rPr>
              <w:t xml:space="preserve">License Number</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rPr>
                <w:b w:val="1"/>
              </w:rPr>
            </w:pPr>
            <w:r w:rsidDel="00000000" w:rsidR="00000000" w:rsidRPr="00000000">
              <w:rPr>
                <w:b w:val="1"/>
                <w:rtl w:val="0"/>
              </w:rPr>
              <w:t xml:space="preserve">Site Code</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b w:val="1"/>
              </w:rPr>
            </w:pPr>
            <w:r w:rsidDel="00000000" w:rsidR="00000000" w:rsidRPr="00000000">
              <w:rPr>
                <w:b w:val="1"/>
                <w:rtl w:val="0"/>
              </w:rPr>
              <w:t xml:space="preserve">Rationale for partnership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pPr>
            <w:r w:rsidDel="00000000" w:rsidR="00000000" w:rsidRPr="00000000">
              <w:rPr>
                <w:rtl w:val="0"/>
              </w:rPr>
            </w:r>
          </w:p>
        </w:tc>
      </w:tr>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rPr/>
            </w:pPr>
            <w:r w:rsidDel="00000000" w:rsidR="00000000" w:rsidRPr="00000000">
              <w:rPr>
                <w:rtl w:val="0"/>
              </w:rPr>
            </w:r>
          </w:p>
        </w:tc>
      </w:tr>
    </w:tbl>
    <w:p w:rsidR="00000000" w:rsidDel="00000000" w:rsidP="00000000" w:rsidRDefault="00000000" w:rsidRPr="00000000" w14:paraId="0000005C">
      <w:pPr>
        <w:pageBreakBefore w:val="0"/>
        <w:ind w:left="0" w:firstLine="0"/>
        <w:rPr/>
      </w:pPr>
      <w:bookmarkStart w:colFirst="0" w:colLast="0" w:name="_odkqc8k2ndqr" w:id="41"/>
      <w:bookmarkEnd w:id="41"/>
      <w:r w:rsidDel="00000000" w:rsidR="00000000" w:rsidRPr="00000000">
        <w:rPr>
          <w:rtl w:val="0"/>
        </w:rPr>
      </w:r>
    </w:p>
    <w:p w:rsidR="00000000" w:rsidDel="00000000" w:rsidP="00000000" w:rsidRDefault="00000000" w:rsidRPr="00000000" w14:paraId="0000005D">
      <w:pPr>
        <w:rPr>
          <w:i w:val="1"/>
        </w:rPr>
      </w:pPr>
      <w:bookmarkStart w:colFirst="0" w:colLast="0" w:name="_tkrzwjbct2lf" w:id="42"/>
      <w:bookmarkEnd w:id="42"/>
      <w:r w:rsidDel="00000000" w:rsidR="00000000" w:rsidRPr="00000000">
        <w:rPr>
          <w:b w:val="1"/>
          <w:i w:val="1"/>
          <w:rtl w:val="0"/>
        </w:rPr>
        <w:t xml:space="preserve">Note:  If at any point in the year you add or change sites, you must submit a rationale for partnership via</w:t>
      </w:r>
      <w:r w:rsidDel="00000000" w:rsidR="00000000" w:rsidRPr="00000000">
        <w:rPr>
          <w:b w:val="1"/>
          <w:i w:val="1"/>
          <w:rtl w:val="0"/>
        </w:rPr>
        <w:t xml:space="preserve"> Word/pdf document </w:t>
      </w:r>
      <w:r w:rsidDel="00000000" w:rsidR="00000000" w:rsidRPr="00000000">
        <w:rPr>
          <w:b w:val="1"/>
          <w:i w:val="1"/>
          <w:rtl w:val="0"/>
        </w:rPr>
        <w:t xml:space="preserve">or in the body of an email to </w:t>
      </w:r>
      <w:hyperlink r:id="rId11">
        <w:r w:rsidDel="00000000" w:rsidR="00000000" w:rsidRPr="00000000">
          <w:rPr>
            <w:b w:val="1"/>
            <w:i w:val="1"/>
            <w:color w:val="1155cc"/>
            <w:u w:val="single"/>
            <w:rtl w:val="0"/>
          </w:rPr>
          <w:t xml:space="preserve">earlychildhood@la.gov</w:t>
        </w:r>
      </w:hyperlink>
      <w:r w:rsidDel="00000000" w:rsidR="00000000" w:rsidRPr="00000000">
        <w:rPr>
          <w:b w:val="1"/>
          <w:i w:val="1"/>
          <w:rtl w:val="0"/>
        </w:rPr>
        <w:t xml:space="preserve"> prior to enrolling children in the new site. </w:t>
      </w:r>
      <w:r w:rsidDel="00000000" w:rsidR="00000000" w:rsidRPr="00000000">
        <w:rPr>
          <w:rtl w:val="0"/>
        </w:rPr>
      </w:r>
    </w:p>
    <w:p w:rsidR="00000000" w:rsidDel="00000000" w:rsidP="00000000" w:rsidRDefault="00000000" w:rsidRPr="00000000" w14:paraId="0000005E">
      <w:pPr>
        <w:pageBreakBefore w:val="0"/>
        <w:ind w:left="0" w:firstLine="0"/>
        <w:rPr/>
      </w:pPr>
      <w:bookmarkStart w:colFirst="0" w:colLast="0" w:name="_wl4unkgzftik" w:id="43"/>
      <w:bookmarkEnd w:id="43"/>
      <w:r w:rsidDel="00000000" w:rsidR="00000000" w:rsidRPr="00000000">
        <w:rPr>
          <w:rtl w:val="0"/>
        </w:rPr>
      </w:r>
    </w:p>
    <w:p w:rsidR="00000000" w:rsidDel="00000000" w:rsidP="00000000" w:rsidRDefault="00000000" w:rsidRPr="00000000" w14:paraId="0000005F">
      <w:pPr>
        <w:pageBreakBefore w:val="0"/>
        <w:numPr>
          <w:ilvl w:val="0"/>
          <w:numId w:val="8"/>
        </w:numPr>
        <w:ind w:left="720" w:hanging="360"/>
        <w:rPr/>
      </w:pPr>
      <w:bookmarkStart w:colFirst="0" w:colLast="0" w:name="_i7uob1nd10du" w:id="44"/>
      <w:bookmarkEnd w:id="44"/>
      <w:r w:rsidDel="00000000" w:rsidR="00000000" w:rsidRPr="00000000">
        <w:rPr>
          <w:rtl w:val="0"/>
        </w:rPr>
        <w:t xml:space="preserve">Which providers applied for CCAP B-3 Seats but were not selected to participate? Rationale for rejection must include the following details:</w:t>
      </w:r>
    </w:p>
    <w:p w:rsidR="00000000" w:rsidDel="00000000" w:rsidP="00000000" w:rsidRDefault="00000000" w:rsidRPr="00000000" w14:paraId="00000060">
      <w:pPr>
        <w:pageBreakBefore w:val="0"/>
        <w:numPr>
          <w:ilvl w:val="1"/>
          <w:numId w:val="8"/>
        </w:numPr>
        <w:ind w:left="1440" w:hanging="360"/>
        <w:rPr>
          <w:u w:val="none"/>
        </w:rPr>
      </w:pPr>
      <w:bookmarkStart w:colFirst="0" w:colLast="0" w:name="_d40724b7scrj" w:id="45"/>
      <w:bookmarkEnd w:id="45"/>
      <w:r w:rsidDel="00000000" w:rsidR="00000000" w:rsidRPr="00000000">
        <w:rPr>
          <w:rtl w:val="0"/>
        </w:rPr>
        <w:t xml:space="preserve">Performance Profile rating of applying site</w:t>
      </w:r>
    </w:p>
    <w:p w:rsidR="00000000" w:rsidDel="00000000" w:rsidP="00000000" w:rsidRDefault="00000000" w:rsidRPr="00000000" w14:paraId="00000061">
      <w:pPr>
        <w:pageBreakBefore w:val="0"/>
        <w:numPr>
          <w:ilvl w:val="1"/>
          <w:numId w:val="8"/>
        </w:numPr>
        <w:ind w:left="1440" w:hanging="360"/>
        <w:rPr>
          <w:u w:val="none"/>
        </w:rPr>
      </w:pPr>
      <w:bookmarkStart w:colFirst="0" w:colLast="0" w:name="_g99expybyqgq" w:id="46"/>
      <w:bookmarkEnd w:id="46"/>
      <w:r w:rsidDel="00000000" w:rsidR="00000000" w:rsidRPr="00000000">
        <w:rPr>
          <w:rtl w:val="0"/>
        </w:rPr>
        <w:t xml:space="preserve">Whether the site has ever received B-3 Seats in previous years</w:t>
      </w:r>
    </w:p>
    <w:p w:rsidR="00000000" w:rsidDel="00000000" w:rsidP="00000000" w:rsidRDefault="00000000" w:rsidRPr="00000000" w14:paraId="00000062">
      <w:pPr>
        <w:pageBreakBefore w:val="0"/>
        <w:numPr>
          <w:ilvl w:val="1"/>
          <w:numId w:val="8"/>
        </w:numPr>
        <w:ind w:left="1440" w:hanging="360"/>
        <w:rPr>
          <w:u w:val="none"/>
        </w:rPr>
      </w:pPr>
      <w:bookmarkStart w:colFirst="0" w:colLast="0" w:name="_jftkis6mxppl" w:id="47"/>
      <w:bookmarkEnd w:id="47"/>
      <w:r w:rsidDel="00000000" w:rsidR="00000000" w:rsidRPr="00000000">
        <w:rPr>
          <w:rtl w:val="0"/>
        </w:rPr>
        <w:t xml:space="preserve">Whether the site offers infant seats</w:t>
      </w:r>
    </w:p>
    <w:p w:rsidR="00000000" w:rsidDel="00000000" w:rsidP="00000000" w:rsidRDefault="00000000" w:rsidRPr="00000000" w14:paraId="00000063">
      <w:pPr>
        <w:pageBreakBefore w:val="0"/>
        <w:numPr>
          <w:ilvl w:val="1"/>
          <w:numId w:val="8"/>
        </w:numPr>
        <w:ind w:left="1440" w:hanging="360"/>
        <w:rPr>
          <w:u w:val="none"/>
        </w:rPr>
      </w:pPr>
      <w:bookmarkStart w:colFirst="0" w:colLast="0" w:name="_qcv7gt9pv1i2" w:id="48"/>
      <w:bookmarkEnd w:id="48"/>
      <w:r w:rsidDel="00000000" w:rsidR="00000000" w:rsidRPr="00000000">
        <w:rPr>
          <w:rtl w:val="0"/>
        </w:rPr>
        <w:t xml:space="preserve">Additional criteria for application added by the network,  if applicable, that was not met</w:t>
      </w:r>
    </w:p>
    <w:p w:rsidR="00000000" w:rsidDel="00000000" w:rsidP="00000000" w:rsidRDefault="00000000" w:rsidRPr="00000000" w14:paraId="00000064">
      <w:pPr>
        <w:pageBreakBefore w:val="0"/>
        <w:ind w:left="0" w:firstLine="0"/>
        <w:rPr/>
      </w:pPr>
      <w:bookmarkStart w:colFirst="0" w:colLast="0" w:name="_q6ortwukxpb7" w:id="49"/>
      <w:bookmarkEnd w:id="49"/>
      <w:r w:rsidDel="00000000" w:rsidR="00000000" w:rsidRPr="00000000">
        <w:rPr>
          <w:rtl w:val="0"/>
        </w:rPr>
      </w:r>
    </w:p>
    <w:p w:rsidR="00000000" w:rsidDel="00000000" w:rsidP="00000000" w:rsidRDefault="00000000" w:rsidRPr="00000000" w14:paraId="00000065">
      <w:pPr>
        <w:pageBreakBefore w:val="0"/>
        <w:rPr/>
      </w:pPr>
      <w:bookmarkStart w:colFirst="0" w:colLast="0" w:name="_ngep3r2xzu44" w:id="50"/>
      <w:bookmarkEnd w:id="50"/>
      <w:r w:rsidDel="00000000" w:rsidR="00000000" w:rsidRPr="00000000">
        <w:rPr>
          <w:i w:val="1"/>
          <w:rtl w:val="0"/>
        </w:rPr>
        <w:t xml:space="preserve">Please add or delete rows as needed. </w:t>
      </w: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9000"/>
        <w:tblGridChange w:id="0">
          <w:tblGrid>
            <w:gridCol w:w="1800"/>
            <w:gridCol w:w="1800"/>
            <w:gridCol w:w="1800"/>
            <w:gridCol w:w="9000"/>
          </w:tblGrid>
        </w:tblGridChange>
      </w:tblGrid>
      <w:tr>
        <w:trPr>
          <w:cantSplit w:val="0"/>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Name</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License Number</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Site Code</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Rationale for </w:t>
            </w:r>
            <w:r w:rsidDel="00000000" w:rsidR="00000000" w:rsidRPr="00000000">
              <w:rPr>
                <w:b w:val="1"/>
                <w:i w:val="1"/>
                <w:rtl w:val="0"/>
              </w:rPr>
              <w:t xml:space="preserve">not</w:t>
            </w:r>
            <w:r w:rsidDel="00000000" w:rsidR="00000000" w:rsidRPr="00000000">
              <w:rPr>
                <w:b w:val="1"/>
                <w:rtl w:val="0"/>
              </w:rPr>
              <w:t xml:space="preserve"> selecting this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2">
      <w:pPr>
        <w:pageBreakBefore w:val="0"/>
        <w:rPr/>
      </w:pPr>
      <w:bookmarkStart w:colFirst="0" w:colLast="0" w:name="_nvpt1w5htpcv" w:id="51"/>
      <w:bookmarkEnd w:id="51"/>
      <w:r w:rsidDel="00000000" w:rsidR="00000000" w:rsidRPr="00000000">
        <w:rPr>
          <w:rtl w:val="0"/>
        </w:rPr>
      </w:r>
    </w:p>
    <w:p w:rsidR="00000000" w:rsidDel="00000000" w:rsidP="00000000" w:rsidRDefault="00000000" w:rsidRPr="00000000" w14:paraId="00000083">
      <w:pPr>
        <w:pageBreakBefore w:val="0"/>
        <w:ind w:left="0" w:firstLine="0"/>
        <w:rPr/>
      </w:pPr>
      <w:bookmarkStart w:colFirst="0" w:colLast="0" w:name="_suk4ab9jsf9j" w:id="52"/>
      <w:bookmarkEnd w:id="52"/>
      <w:r w:rsidDel="00000000" w:rsidR="00000000" w:rsidRPr="00000000">
        <w:rPr>
          <w:rtl w:val="0"/>
        </w:rPr>
      </w:r>
    </w:p>
    <w:p w:rsidR="00000000" w:rsidDel="00000000" w:rsidP="00000000" w:rsidRDefault="00000000" w:rsidRPr="00000000" w14:paraId="00000084">
      <w:pPr>
        <w:pageBreakBefore w:val="0"/>
        <w:numPr>
          <w:ilvl w:val="0"/>
          <w:numId w:val="8"/>
        </w:numPr>
        <w:ind w:left="720" w:hanging="360"/>
        <w:rPr/>
      </w:pPr>
      <w:bookmarkStart w:colFirst="0" w:colLast="0" w:name="_hfbj9l99ey34" w:id="53"/>
      <w:bookmarkEnd w:id="53"/>
      <w:r w:rsidDel="00000000" w:rsidR="00000000" w:rsidRPr="00000000">
        <w:rPr>
          <w:rtl w:val="0"/>
        </w:rPr>
        <w:t xml:space="preserve">How will the network allocate CCAP B-3 Seats across each partner site? </w:t>
      </w:r>
    </w:p>
    <w:p w:rsidR="00000000" w:rsidDel="00000000" w:rsidP="00000000" w:rsidRDefault="00000000" w:rsidRPr="00000000" w14:paraId="00000085">
      <w:pPr>
        <w:pageBreakBefore w:val="0"/>
        <w:numPr>
          <w:ilvl w:val="1"/>
          <w:numId w:val="8"/>
        </w:numPr>
        <w:ind w:left="1440" w:hanging="360"/>
      </w:pPr>
      <w:bookmarkStart w:colFirst="0" w:colLast="0" w:name="_9gag02sk7mqv" w:id="54"/>
      <w:bookmarkEnd w:id="54"/>
      <w:r w:rsidDel="00000000" w:rsidR="00000000" w:rsidRPr="00000000">
        <w:rPr>
          <w:i w:val="1"/>
          <w:rtl w:val="0"/>
        </w:rPr>
        <w:t xml:space="preserve">Enter the seat numbers, per age group, per site, in the table below. Though these numbers are not 100% set in stone and networks can make small adjustments based on demand and needs of families in your communities, networks are encouraged to stay as close to these numbers as possible. Networks should not complete this section without first confirming with site partners that there is demand and space for children of that age. Add or delete rows as needed.</w:t>
      </w:r>
    </w:p>
    <w:p w:rsidR="00000000" w:rsidDel="00000000" w:rsidP="00000000" w:rsidRDefault="00000000" w:rsidRPr="00000000" w14:paraId="00000086">
      <w:pPr>
        <w:pStyle w:val="Heading1"/>
        <w:spacing w:before="0" w:lineRule="auto"/>
        <w:jc w:val="center"/>
        <w:rPr>
          <w:sz w:val="22"/>
          <w:szCs w:val="22"/>
        </w:rPr>
      </w:pPr>
      <w:bookmarkStart w:colFirst="0" w:colLast="0" w:name="_mt5bg69eo996" w:id="55"/>
      <w:bookmarkEnd w:id="55"/>
      <w:r w:rsidDel="00000000" w:rsidR="00000000" w:rsidRPr="00000000">
        <w:rPr>
          <w:sz w:val="22"/>
          <w:szCs w:val="22"/>
          <w:rtl w:val="0"/>
        </w:rPr>
        <w:t xml:space="preserve">2023-2024 Rates for CCAP B-3 Seats</w:t>
      </w:r>
    </w:p>
    <w:tbl>
      <w:tblPr>
        <w:tblStyle w:val="Table4"/>
        <w:tblW w:w="60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3000"/>
        <w:tblGridChange w:id="0">
          <w:tblGrid>
            <w:gridCol w:w="3075"/>
            <w:gridCol w:w="3000"/>
          </w:tblGrid>
        </w:tblGridChange>
      </w:tblGrid>
      <w:tr>
        <w:trPr>
          <w:cantSplit w:val="0"/>
          <w:trHeight w:val="405" w:hRule="atLeast"/>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b w:val="1"/>
                <w:color w:val="212121"/>
                <w:sz w:val="16"/>
                <w:szCs w:val="16"/>
              </w:rPr>
            </w:pPr>
            <w:r w:rsidDel="00000000" w:rsidR="00000000" w:rsidRPr="00000000">
              <w:rPr>
                <w:b w:val="1"/>
                <w:color w:val="212121"/>
                <w:sz w:val="16"/>
                <w:szCs w:val="16"/>
                <w:rtl w:val="0"/>
              </w:rPr>
              <w:t xml:space="preserve">Age Group</w:t>
            </w:r>
          </w:p>
        </w:tc>
        <w:tc>
          <w:tcPr>
            <w:shd w:fill="00aab0" w:val="clear"/>
            <w:tcMar>
              <w:top w:w="100.0" w:type="dxa"/>
              <w:left w:w="100.0" w:type="dxa"/>
              <w:bottom w:w="100.0" w:type="dxa"/>
              <w:right w:w="100.0" w:type="dxa"/>
            </w:tcMar>
            <w:vAlign w:val="top"/>
          </w:tcPr>
          <w:p w:rsidR="00000000" w:rsidDel="00000000" w:rsidP="00000000" w:rsidRDefault="00000000" w:rsidRPr="00000000" w14:paraId="00000088">
            <w:pPr>
              <w:widowControl w:val="0"/>
              <w:jc w:val="center"/>
              <w:rPr>
                <w:i w:val="1"/>
                <w:color w:val="212121"/>
                <w:sz w:val="16"/>
                <w:szCs w:val="16"/>
              </w:rPr>
            </w:pPr>
            <w:r w:rsidDel="00000000" w:rsidR="00000000" w:rsidRPr="00000000">
              <w:rPr>
                <w:b w:val="1"/>
                <w:color w:val="212121"/>
                <w:sz w:val="16"/>
                <w:szCs w:val="16"/>
                <w:rtl w:val="0"/>
              </w:rPr>
              <w:t xml:space="preserve">CCAP  B-3 Rate Allocated by LDOE</w:t>
            </w:r>
            <w:r w:rsidDel="00000000" w:rsidR="00000000" w:rsidRPr="00000000">
              <w:rPr>
                <w:rtl w:val="0"/>
              </w:rPr>
            </w:r>
          </w:p>
        </w:tc>
      </w:tr>
      <w:tr>
        <w:trPr>
          <w:cantSplit w:val="0"/>
          <w:trHeight w:val="395.1219512195122"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b w:val="1"/>
                <w:color w:val="212121"/>
                <w:sz w:val="18"/>
                <w:szCs w:val="18"/>
              </w:rPr>
            </w:pPr>
            <w:r w:rsidDel="00000000" w:rsidR="00000000" w:rsidRPr="00000000">
              <w:rPr>
                <w:b w:val="1"/>
                <w:color w:val="212121"/>
                <w:sz w:val="18"/>
                <w:szCs w:val="18"/>
                <w:rtl w:val="0"/>
              </w:rPr>
              <w:t xml:space="preserve">3 Year Olds</w:t>
            </w:r>
          </w:p>
        </w:tc>
        <w:tc>
          <w:tcP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color w:val="212121"/>
                <w:sz w:val="18"/>
                <w:szCs w:val="18"/>
              </w:rPr>
            </w:pPr>
            <w:r w:rsidDel="00000000" w:rsidR="00000000" w:rsidRPr="00000000">
              <w:rPr>
                <w:color w:val="212121"/>
                <w:sz w:val="18"/>
                <w:szCs w:val="18"/>
                <w:rtl w:val="0"/>
              </w:rPr>
              <w:t xml:space="preserve">$10,670</w:t>
            </w:r>
          </w:p>
        </w:tc>
      </w:tr>
      <w:tr>
        <w:trPr>
          <w:cantSplit w:val="0"/>
          <w:trHeight w:val="414.87804878048786"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b w:val="1"/>
                <w:color w:val="212121"/>
                <w:sz w:val="18"/>
                <w:szCs w:val="18"/>
              </w:rPr>
            </w:pPr>
            <w:r w:rsidDel="00000000" w:rsidR="00000000" w:rsidRPr="00000000">
              <w:rPr>
                <w:b w:val="1"/>
                <w:color w:val="212121"/>
                <w:sz w:val="18"/>
                <w:szCs w:val="18"/>
                <w:rtl w:val="0"/>
              </w:rPr>
              <w:t xml:space="preserve">Toddlers </w:t>
            </w:r>
          </w:p>
          <w:p w:rsidR="00000000" w:rsidDel="00000000" w:rsidP="00000000" w:rsidRDefault="00000000" w:rsidRPr="00000000" w14:paraId="0000008C">
            <w:pPr>
              <w:widowControl w:val="0"/>
              <w:jc w:val="center"/>
              <w:rPr>
                <w:b w:val="1"/>
                <w:color w:val="212121"/>
                <w:sz w:val="18"/>
                <w:szCs w:val="18"/>
              </w:rPr>
            </w:pPr>
            <w:r w:rsidDel="00000000" w:rsidR="00000000" w:rsidRPr="00000000">
              <w:rPr>
                <w:b w:val="1"/>
                <w:color w:val="212121"/>
                <w:sz w:val="18"/>
                <w:szCs w:val="18"/>
                <w:rtl w:val="0"/>
              </w:rPr>
              <w:t xml:space="preserve">(1 or 2 Year Olds) </w:t>
            </w:r>
          </w:p>
        </w:tc>
        <w:tc>
          <w:tcP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color w:val="212121"/>
                <w:sz w:val="18"/>
                <w:szCs w:val="18"/>
              </w:rPr>
            </w:pPr>
            <w:r w:rsidDel="00000000" w:rsidR="00000000" w:rsidRPr="00000000">
              <w:rPr>
                <w:color w:val="212121"/>
                <w:sz w:val="18"/>
                <w:szCs w:val="18"/>
                <w:rtl w:val="0"/>
              </w:rPr>
              <w:t xml:space="preserve">$11,700</w:t>
            </w:r>
          </w:p>
        </w:tc>
      </w:tr>
      <w:tr>
        <w:trPr>
          <w:cantSplit w:val="0"/>
          <w:trHeight w:val="395.1219512195122"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b w:val="1"/>
                <w:color w:val="212121"/>
                <w:sz w:val="18"/>
                <w:szCs w:val="18"/>
              </w:rPr>
            </w:pPr>
            <w:r w:rsidDel="00000000" w:rsidR="00000000" w:rsidRPr="00000000">
              <w:rPr>
                <w:b w:val="1"/>
                <w:color w:val="212121"/>
                <w:sz w:val="18"/>
                <w:szCs w:val="18"/>
                <w:rtl w:val="0"/>
              </w:rPr>
              <w:t xml:space="preserve">Infants </w:t>
            </w:r>
          </w:p>
        </w:tc>
        <w:tc>
          <w:tcP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color w:val="212121"/>
                <w:sz w:val="18"/>
                <w:szCs w:val="18"/>
              </w:rPr>
            </w:pPr>
            <w:r w:rsidDel="00000000" w:rsidR="00000000" w:rsidRPr="00000000">
              <w:rPr>
                <w:color w:val="212121"/>
                <w:sz w:val="18"/>
                <w:szCs w:val="18"/>
                <w:rtl w:val="0"/>
              </w:rPr>
              <w:t xml:space="preserve">$18,940</w:t>
            </w:r>
            <w:r w:rsidDel="00000000" w:rsidR="00000000" w:rsidRPr="00000000">
              <w:rPr>
                <w:rtl w:val="0"/>
              </w:rPr>
            </w:r>
          </w:p>
        </w:tc>
      </w:tr>
    </w:tbl>
    <w:p w:rsidR="00000000" w:rsidDel="00000000" w:rsidP="00000000" w:rsidRDefault="00000000" w:rsidRPr="00000000" w14:paraId="00000090">
      <w:pPr>
        <w:rPr>
          <w:i w:val="1"/>
        </w:rPr>
      </w:pPr>
      <w:bookmarkStart w:colFirst="0" w:colLast="0" w:name="_kvvil4qa6a68" w:id="56"/>
      <w:bookmarkEnd w:id="56"/>
      <w:r w:rsidDel="00000000" w:rsidR="00000000" w:rsidRPr="00000000">
        <w:rPr>
          <w:rtl w:val="0"/>
        </w:rPr>
      </w:r>
    </w:p>
    <w:p w:rsidR="00000000" w:rsidDel="00000000" w:rsidP="00000000" w:rsidRDefault="00000000" w:rsidRPr="00000000" w14:paraId="00000091">
      <w:pPr>
        <w:pageBreakBefore w:val="0"/>
        <w:rPr>
          <w:i w:val="1"/>
        </w:rPr>
      </w:pPr>
      <w:bookmarkStart w:colFirst="0" w:colLast="0" w:name="_mtkjb2yta1f0" w:id="57"/>
      <w:bookmarkEnd w:id="57"/>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836.0000000000002"/>
        <w:gridCol w:w="1836.0000000000002"/>
        <w:gridCol w:w="1836.0000000000002"/>
        <w:gridCol w:w="1836.0000000000002"/>
        <w:gridCol w:w="1836.0000000000002"/>
        <w:tblGridChange w:id="0">
          <w:tblGrid>
            <w:gridCol w:w="5220"/>
            <w:gridCol w:w="1836.0000000000002"/>
            <w:gridCol w:w="1836.0000000000002"/>
            <w:gridCol w:w="1836.0000000000002"/>
            <w:gridCol w:w="1836.0000000000002"/>
            <w:gridCol w:w="1836.0000000000002"/>
          </w:tblGrid>
        </w:tblGridChange>
      </w:tblGrid>
      <w:tr>
        <w:trPr>
          <w:cantSplit w:val="0"/>
          <w:trHeight w:val="495" w:hRule="atLeast"/>
          <w:tblHeader w:val="0"/>
        </w:trPr>
        <w:tc>
          <w:tcPr>
            <w:shd w:fill="bdbfda"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Site Name</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 Infant Seats</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 1 YO Seats</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 2 YO Seats </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 3 YO Seats</w:t>
            </w:r>
          </w:p>
        </w:tc>
        <w:tc>
          <w:tcPr>
            <w:shd w:fill="bdbfda"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Total # Seats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Final Total:</w:t>
            </w:r>
          </w:p>
        </w:tc>
      </w:tr>
    </w:tbl>
    <w:p w:rsidR="00000000" w:rsidDel="00000000" w:rsidP="00000000" w:rsidRDefault="00000000" w:rsidRPr="00000000" w14:paraId="000000C2">
      <w:pPr>
        <w:pageBreakBefore w:val="0"/>
        <w:ind w:left="0" w:firstLine="0"/>
        <w:rPr>
          <w:b w:val="1"/>
        </w:rPr>
      </w:pPr>
      <w:bookmarkStart w:colFirst="0" w:colLast="0" w:name="_n0tjobqpko5" w:id="58"/>
      <w:bookmarkEnd w:id="58"/>
      <w:r w:rsidDel="00000000" w:rsidR="00000000" w:rsidRPr="00000000">
        <w:rPr>
          <w:rtl w:val="0"/>
        </w:rPr>
      </w:r>
    </w:p>
    <w:p w:rsidR="00000000" w:rsidDel="00000000" w:rsidP="00000000" w:rsidRDefault="00000000" w:rsidRPr="00000000" w14:paraId="000000C3">
      <w:pPr>
        <w:pageBreakBefore w:val="0"/>
        <w:ind w:left="720" w:firstLine="0"/>
        <w:rPr>
          <w:i w:val="1"/>
        </w:rPr>
      </w:pPr>
      <w:bookmarkStart w:colFirst="0" w:colLast="0" w:name="_a39iwi5c9sfi" w:id="59"/>
      <w:bookmarkEnd w:id="59"/>
      <w:r w:rsidDel="00000000" w:rsidR="00000000" w:rsidRPr="00000000">
        <w:rPr>
          <w:rtl w:val="0"/>
        </w:rPr>
      </w:r>
    </w:p>
    <w:p w:rsidR="00000000" w:rsidDel="00000000" w:rsidP="00000000" w:rsidRDefault="00000000" w:rsidRPr="00000000" w14:paraId="000000C4">
      <w:pPr>
        <w:pageBreakBefore w:val="0"/>
        <w:numPr>
          <w:ilvl w:val="0"/>
          <w:numId w:val="8"/>
        </w:numPr>
        <w:ind w:left="720" w:hanging="360"/>
        <w:rPr/>
      </w:pPr>
      <w:bookmarkStart w:colFirst="0" w:colLast="0" w:name="_fim2cyvtqhhy" w:id="60"/>
      <w:bookmarkEnd w:id="60"/>
      <w:r w:rsidDel="00000000" w:rsidR="00000000" w:rsidRPr="00000000">
        <w:rPr>
          <w:rtl w:val="0"/>
        </w:rPr>
        <w:t xml:space="preserve">How does the network plan to recruit families to fill these CCAP B-3 Seats created in your network? </w:t>
      </w:r>
    </w:p>
    <w:p w:rsidR="00000000" w:rsidDel="00000000" w:rsidP="00000000" w:rsidRDefault="00000000" w:rsidRPr="00000000" w14:paraId="000000C5">
      <w:pPr>
        <w:pageBreakBefore w:val="0"/>
        <w:numPr>
          <w:ilvl w:val="1"/>
          <w:numId w:val="8"/>
        </w:numPr>
        <w:ind w:left="1440" w:hanging="360"/>
        <w:rPr>
          <w:u w:val="none"/>
        </w:rPr>
      </w:pPr>
      <w:bookmarkStart w:colFirst="0" w:colLast="0" w:name="_7bvopxryxesa" w:id="38"/>
      <w:bookmarkEnd w:id="38"/>
      <w:r w:rsidDel="00000000" w:rsidR="00000000" w:rsidRPr="00000000">
        <w:rPr>
          <w:rtl w:val="0"/>
        </w:rPr>
        <w:t xml:space="preserve">Which communities are most underserved in the network?</w:t>
      </w:r>
    </w:p>
    <w:p w:rsidR="00000000" w:rsidDel="00000000" w:rsidP="00000000" w:rsidRDefault="00000000" w:rsidRPr="00000000" w14:paraId="000000C6">
      <w:pPr>
        <w:pageBreakBefore w:val="0"/>
        <w:numPr>
          <w:ilvl w:val="1"/>
          <w:numId w:val="8"/>
        </w:numPr>
        <w:ind w:left="1440" w:hanging="360"/>
        <w:rPr>
          <w:u w:val="none"/>
        </w:rPr>
      </w:pPr>
      <w:bookmarkStart w:colFirst="0" w:colLast="0" w:name="_irxcbt4xumz3" w:id="61"/>
      <w:bookmarkEnd w:id="61"/>
      <w:r w:rsidDel="00000000" w:rsidR="00000000" w:rsidRPr="00000000">
        <w:rPr>
          <w:rtl w:val="0"/>
        </w:rPr>
        <w:t xml:space="preserve">Which age groups are most underserved in the network?</w:t>
      </w:r>
    </w:p>
    <w:p w:rsidR="00000000" w:rsidDel="00000000" w:rsidP="00000000" w:rsidRDefault="00000000" w:rsidRPr="00000000" w14:paraId="000000C7">
      <w:pPr>
        <w:pageBreakBefore w:val="0"/>
        <w:numPr>
          <w:ilvl w:val="1"/>
          <w:numId w:val="8"/>
        </w:numPr>
        <w:ind w:left="1440" w:hanging="360"/>
        <w:rPr>
          <w:u w:val="none"/>
        </w:rPr>
      </w:pPr>
      <w:bookmarkStart w:colFirst="0" w:colLast="0" w:name="_qmp67x3jnyy5" w:id="62"/>
      <w:bookmarkEnd w:id="62"/>
      <w:r w:rsidDel="00000000" w:rsidR="00000000" w:rsidRPr="00000000">
        <w:rPr>
          <w:rtl w:val="0"/>
        </w:rPr>
        <w:t xml:space="preserve">What activities, events, outreach, or other communication will the network conduct to ensure 100% of the allocation for 2023-2024 CCAP B-3 Seats is used, so that all children able to be served with the funding amount </w:t>
      </w:r>
      <w:r w:rsidDel="00000000" w:rsidR="00000000" w:rsidRPr="00000000">
        <w:rPr>
          <w:i w:val="1"/>
          <w:rtl w:val="0"/>
        </w:rPr>
        <w:t xml:space="preserve">are</w:t>
      </w:r>
      <w:r w:rsidDel="00000000" w:rsidR="00000000" w:rsidRPr="00000000">
        <w:rPr>
          <w:rtl w:val="0"/>
        </w:rPr>
        <w:t xml:space="preserve"> served? </w:t>
      </w:r>
    </w:p>
    <w:p w:rsidR="00000000" w:rsidDel="00000000" w:rsidP="00000000" w:rsidRDefault="00000000" w:rsidRPr="00000000" w14:paraId="000000C8">
      <w:pPr>
        <w:pageBreakBefore w:val="0"/>
        <w:ind w:left="0" w:firstLine="0"/>
        <w:rPr/>
      </w:pPr>
      <w:bookmarkStart w:colFirst="0" w:colLast="0" w:name="_y9behcjaaafv" w:id="63"/>
      <w:bookmarkEnd w:id="63"/>
      <w:r w:rsidDel="00000000" w:rsidR="00000000" w:rsidRPr="00000000">
        <w:rPr>
          <w:rtl w:val="0"/>
        </w:rPr>
      </w:r>
    </w:p>
    <w:tbl>
      <w:tblPr>
        <w:tblStyle w:val="Table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A">
      <w:pPr>
        <w:pageBreakBefore w:val="0"/>
        <w:ind w:left="0" w:firstLine="0"/>
        <w:rPr/>
      </w:pPr>
      <w:bookmarkStart w:colFirst="0" w:colLast="0" w:name="_1or42x4b0vrb" w:id="64"/>
      <w:bookmarkEnd w:id="64"/>
      <w:r w:rsidDel="00000000" w:rsidR="00000000" w:rsidRPr="00000000">
        <w:rPr>
          <w:rtl w:val="0"/>
        </w:rPr>
      </w:r>
    </w:p>
    <w:p w:rsidR="00000000" w:rsidDel="00000000" w:rsidP="00000000" w:rsidRDefault="00000000" w:rsidRPr="00000000" w14:paraId="000000CB">
      <w:pPr>
        <w:pageBreakBefore w:val="0"/>
        <w:rPr>
          <w:strike w:val="1"/>
        </w:rPr>
      </w:pPr>
      <w:bookmarkStart w:colFirst="0" w:colLast="0" w:name="_j5pw9ayw3evt" w:id="65"/>
      <w:bookmarkEnd w:id="65"/>
      <w:r w:rsidDel="00000000" w:rsidR="00000000" w:rsidRPr="00000000">
        <w:rPr>
          <w:rtl w:val="0"/>
        </w:rPr>
      </w:r>
    </w:p>
    <w:p w:rsidR="00000000" w:rsidDel="00000000" w:rsidP="00000000" w:rsidRDefault="00000000" w:rsidRPr="00000000" w14:paraId="000000CC">
      <w:pPr>
        <w:pageBreakBefore w:val="0"/>
        <w:rPr>
          <w:b w:val="1"/>
          <w:sz w:val="26"/>
          <w:szCs w:val="26"/>
        </w:rPr>
      </w:pPr>
      <w:bookmarkStart w:colFirst="0" w:colLast="0" w:name="_3uyfjyq4q4s4" w:id="66"/>
      <w:bookmarkEnd w:id="66"/>
      <w:r w:rsidDel="00000000" w:rsidR="00000000" w:rsidRPr="00000000">
        <w:rPr>
          <w:b w:val="1"/>
          <w:sz w:val="26"/>
          <w:szCs w:val="26"/>
          <w:rtl w:val="0"/>
        </w:rPr>
        <w:t xml:space="preserve">II. Budget Planning</w:t>
      </w:r>
      <w:r w:rsidDel="00000000" w:rsidR="00000000" w:rsidRPr="00000000">
        <w:rPr>
          <w:rtl w:val="0"/>
        </w:rPr>
      </w:r>
    </w:p>
    <w:p w:rsidR="00000000" w:rsidDel="00000000" w:rsidP="00000000" w:rsidRDefault="00000000" w:rsidRPr="00000000" w14:paraId="000000CD">
      <w:pPr>
        <w:pageBreakBefore w:val="0"/>
        <w:rPr/>
      </w:pPr>
      <w:bookmarkStart w:colFirst="0" w:colLast="0" w:name="_3ymopp8lyywu" w:id="67"/>
      <w:bookmarkEnd w:id="67"/>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b w:val="1"/>
          <w:rtl w:val="0"/>
        </w:rPr>
        <w:t xml:space="preserve">CCAP B-3 Seats Tuition</w:t>
      </w:r>
      <w:r w:rsidDel="00000000" w:rsidR="00000000" w:rsidRPr="00000000">
        <w:rPr>
          <w:rtl w:val="0"/>
        </w:rPr>
        <w:t xml:space="preserve"> (allocations sent to August and December 2023 BESE meetings, funded with State General Funds):</w:t>
      </w:r>
    </w:p>
    <w:p w:rsidR="00000000" w:rsidDel="00000000" w:rsidP="00000000" w:rsidRDefault="00000000" w:rsidRPr="00000000" w14:paraId="000000CF">
      <w:pPr>
        <w:pageBreakBefore w:val="0"/>
        <w:rPr>
          <w:i w:val="1"/>
        </w:rPr>
      </w:pPr>
      <w:bookmarkStart w:colFirst="0" w:colLast="0" w:name="_tto0tmmr6150" w:id="68"/>
      <w:bookmarkEnd w:id="68"/>
      <w:r w:rsidDel="00000000" w:rsidR="00000000" w:rsidRPr="00000000">
        <w:rPr>
          <w:i w:val="1"/>
          <w:rtl w:val="0"/>
        </w:rPr>
        <w:t xml:space="preserve">Please note that since this CCAP B-3 Seats funding comes from State General Funds for 2023-2024, indirect costs are not p</w:t>
      </w:r>
      <w:r w:rsidDel="00000000" w:rsidR="00000000" w:rsidRPr="00000000">
        <w:rPr>
          <w:i w:val="1"/>
          <w:rtl w:val="0"/>
        </w:rPr>
        <w:t xml:space="preserve">ermitted. </w:t>
      </w:r>
      <w:r w:rsidDel="00000000" w:rsidR="00000000" w:rsidRPr="00000000">
        <w:rPr>
          <w:rtl w:val="0"/>
        </w:rPr>
      </w:r>
    </w:p>
    <w:p w:rsidR="00000000" w:rsidDel="00000000" w:rsidP="00000000" w:rsidRDefault="00000000" w:rsidRPr="00000000" w14:paraId="000000D0">
      <w:pPr>
        <w:pageBreakBefore w:val="0"/>
        <w:rPr>
          <w:b w:val="1"/>
        </w:rPr>
      </w:pPr>
      <w:bookmarkStart w:colFirst="0" w:colLast="0" w:name="_u7a8bjftsr7o" w:id="69"/>
      <w:bookmarkEnd w:id="69"/>
      <w:r w:rsidDel="00000000" w:rsidR="00000000" w:rsidRPr="00000000">
        <w:rPr>
          <w:rtl w:val="0"/>
        </w:rPr>
      </w:r>
    </w:p>
    <w:p w:rsidR="00000000" w:rsidDel="00000000" w:rsidP="00000000" w:rsidRDefault="00000000" w:rsidRPr="00000000" w14:paraId="000000D1">
      <w:pPr>
        <w:pageBreakBefore w:val="0"/>
        <w:rPr>
          <w:b w:val="1"/>
        </w:rPr>
      </w:pPr>
      <w:bookmarkStart w:colFirst="0" w:colLast="0" w:name="_khdndu9037lq" w:id="70"/>
      <w:bookmarkEnd w:id="70"/>
      <w:r w:rsidDel="00000000" w:rsidR="00000000" w:rsidRPr="00000000">
        <w:rPr>
          <w:rtl w:val="0"/>
        </w:rPr>
      </w:r>
    </w:p>
    <w:p w:rsidR="00000000" w:rsidDel="00000000" w:rsidP="00000000" w:rsidRDefault="00000000" w:rsidRPr="00000000" w14:paraId="000000D2">
      <w:pPr>
        <w:pageBreakBefore w:val="0"/>
        <w:rPr/>
      </w:pPr>
      <w:bookmarkStart w:colFirst="0" w:colLast="0" w:name="_u4bjmirc25h" w:id="71"/>
      <w:bookmarkEnd w:id="71"/>
      <w:r w:rsidDel="00000000" w:rsidR="00000000" w:rsidRPr="00000000">
        <w:rPr>
          <w:b w:val="1"/>
          <w:rtl w:val="0"/>
        </w:rPr>
        <w:t xml:space="preserve">Administrative Funds</w:t>
      </w:r>
      <w:r w:rsidDel="00000000" w:rsidR="00000000" w:rsidRPr="00000000">
        <w:rPr>
          <w:b w:val="1"/>
          <w:rtl w:val="0"/>
        </w:rPr>
        <w:t xml:space="preserve"> for CCAP B-3 Seats </w:t>
      </w:r>
      <w:r w:rsidDel="00000000" w:rsidR="00000000" w:rsidRPr="00000000">
        <w:rPr>
          <w:rtl w:val="0"/>
        </w:rPr>
        <w:t xml:space="preserve">(funded by ARPA CCDBG funds):</w:t>
      </w:r>
    </w:p>
    <w:p w:rsidR="00000000" w:rsidDel="00000000" w:rsidP="00000000" w:rsidRDefault="00000000" w:rsidRPr="00000000" w14:paraId="000000D3">
      <w:pPr>
        <w:rPr/>
      </w:pPr>
      <w:bookmarkStart w:colFirst="0" w:colLast="0" w:name="_9fgzuaua5ek3" w:id="72"/>
      <w:bookmarkEnd w:id="72"/>
      <w:r w:rsidDel="00000000" w:rsidR="00000000" w:rsidRPr="00000000">
        <w:rPr>
          <w:rtl w:val="0"/>
        </w:rPr>
      </w:r>
    </w:p>
    <w:tbl>
      <w:tblPr>
        <w:tblStyle w:val="Table7"/>
        <w:tblW w:w="9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3215.0000000000005"/>
        <w:tblGridChange w:id="0">
          <w:tblGrid>
            <w:gridCol w:w="6180"/>
            <w:gridCol w:w="3215.0000000000005"/>
          </w:tblGrid>
        </w:tblGridChange>
      </w:tblGrid>
      <w:tr>
        <w:trPr>
          <w:cantSplit w:val="0"/>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D4">
            <w:pPr>
              <w:widowControl w:val="0"/>
              <w:rPr>
                <w:b w:val="1"/>
              </w:rPr>
            </w:pPr>
            <w:r w:rsidDel="00000000" w:rsidR="00000000" w:rsidRPr="00000000">
              <w:rPr>
                <w:b w:val="1"/>
                <w:rtl w:val="0"/>
              </w:rPr>
              <w:t xml:space="preserve">Description of Activity</w:t>
            </w:r>
          </w:p>
        </w:tc>
        <w:tc>
          <w:tcPr>
            <w:shd w:fill="00aab0" w:val="clear"/>
            <w:tcMar>
              <w:top w:w="100.0" w:type="dxa"/>
              <w:left w:w="100.0" w:type="dxa"/>
              <w:bottom w:w="100.0" w:type="dxa"/>
              <w:right w:w="100.0" w:type="dxa"/>
            </w:tcMar>
            <w:vAlign w:val="top"/>
          </w:tcPr>
          <w:p w:rsidR="00000000" w:rsidDel="00000000" w:rsidP="00000000" w:rsidRDefault="00000000" w:rsidRPr="00000000" w14:paraId="000000D5">
            <w:pPr>
              <w:widowControl w:val="0"/>
              <w:rPr>
                <w:b w:val="1"/>
              </w:rPr>
            </w:pPr>
            <w:r w:rsidDel="00000000" w:rsidR="00000000" w:rsidRPr="00000000">
              <w:rPr>
                <w:b w:val="1"/>
                <w:rtl w:val="0"/>
              </w:rPr>
              <w:t xml:space="preserve">Estimated Cost</w:t>
            </w:r>
          </w:p>
        </w:tc>
      </w:tr>
      <w:tr>
        <w:trPr>
          <w:cantSplit w:val="0"/>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D6">
            <w:pPr>
              <w:widowControl w:val="0"/>
              <w:numPr>
                <w:ilvl w:val="1"/>
                <w:numId w:val="6"/>
              </w:numPr>
              <w:spacing w:after="200" w:line="216" w:lineRule="auto"/>
              <w:ind w:left="720" w:hanging="360"/>
              <w:rPr>
                <w:color w:val="434343"/>
                <w:sz w:val="22"/>
                <w:szCs w:val="22"/>
              </w:rPr>
            </w:pPr>
            <w:r w:rsidDel="00000000" w:rsidR="00000000" w:rsidRPr="00000000">
              <w:rPr>
                <w:color w:val="434343"/>
                <w:rtl w:val="0"/>
              </w:rPr>
              <w:t xml:space="preserve">Salaries for administrative staff determining eligibility of CCAP B-3 Seats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i w:val="1"/>
              </w:rPr>
            </w:pPr>
            <w:r w:rsidDel="00000000" w:rsidR="00000000" w:rsidRPr="00000000">
              <w:rPr>
                <w:rtl w:val="0"/>
              </w:rPr>
            </w:r>
          </w:p>
        </w:tc>
      </w:tr>
      <w:tr>
        <w:trPr>
          <w:cantSplit w:val="0"/>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D8">
            <w:pPr>
              <w:widowControl w:val="0"/>
              <w:numPr>
                <w:ilvl w:val="1"/>
                <w:numId w:val="2"/>
              </w:numPr>
              <w:spacing w:after="200" w:line="216" w:lineRule="auto"/>
              <w:ind w:left="720" w:hanging="360"/>
              <w:rPr>
                <w:color w:val="434343"/>
                <w:sz w:val="22"/>
                <w:szCs w:val="22"/>
              </w:rPr>
            </w:pPr>
            <w:r w:rsidDel="00000000" w:rsidR="00000000" w:rsidRPr="00000000">
              <w:rPr>
                <w:color w:val="434343"/>
                <w:rtl w:val="0"/>
              </w:rPr>
              <w:t xml:space="preserve">Benefits for administrative staff determining eligibility of CCAP B-3 Seats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pPr>
            <w:r w:rsidDel="00000000" w:rsidR="00000000" w:rsidRPr="00000000">
              <w:rPr>
                <w:rtl w:val="0"/>
              </w:rPr>
            </w:r>
          </w:p>
        </w:tc>
      </w:tr>
      <w:tr>
        <w:trPr>
          <w:cantSplit w:val="0"/>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DA">
            <w:pPr>
              <w:widowControl w:val="0"/>
              <w:numPr>
                <w:ilvl w:val="1"/>
                <w:numId w:val="2"/>
              </w:numPr>
              <w:spacing w:after="200" w:line="216" w:lineRule="auto"/>
              <w:ind w:left="720" w:hanging="360"/>
              <w:rPr>
                <w:color w:val="434343"/>
                <w:sz w:val="22"/>
                <w:szCs w:val="22"/>
              </w:rPr>
            </w:pPr>
            <w:r w:rsidDel="00000000" w:rsidR="00000000" w:rsidRPr="00000000">
              <w:rPr>
                <w:color w:val="434343"/>
                <w:rtl w:val="0"/>
              </w:rPr>
              <w:t xml:space="preserve">Enrollment or advertising for CCAP B-3 Seats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pPr>
            <w:r w:rsidDel="00000000" w:rsidR="00000000" w:rsidRPr="00000000">
              <w:rPr>
                <w:rtl w:val="0"/>
              </w:rPr>
            </w:r>
          </w:p>
        </w:tc>
      </w:tr>
    </w:tbl>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pageBreakBefore w:val="0"/>
        <w:ind w:left="0" w:firstLine="0"/>
        <w:rPr/>
      </w:pPr>
      <w:bookmarkStart w:colFirst="0" w:colLast="0" w:name="_d1h9glogvxva" w:id="73"/>
      <w:bookmarkEnd w:id="73"/>
      <w:r w:rsidDel="00000000" w:rsidR="00000000" w:rsidRPr="00000000">
        <w:rPr>
          <w:b w:val="1"/>
          <w:rtl w:val="0"/>
        </w:rPr>
        <w:t xml:space="preserve">PDG Bridge Funding </w:t>
      </w:r>
      <w:r w:rsidDel="00000000" w:rsidR="00000000" w:rsidRPr="00000000">
        <w:rPr>
          <w:rtl w:val="0"/>
        </w:rPr>
        <w:t xml:space="preserve">(embedded in RSN budget as of July 1, 2023):</w:t>
      </w:r>
    </w:p>
    <w:p w:rsidR="00000000" w:rsidDel="00000000" w:rsidP="00000000" w:rsidRDefault="00000000" w:rsidRPr="00000000" w14:paraId="000000DE">
      <w:pPr>
        <w:pageBreakBefore w:val="0"/>
        <w:rPr/>
      </w:pPr>
      <w:bookmarkStart w:colFirst="0" w:colLast="0" w:name="_9fgzuaua5ek3" w:id="72"/>
      <w:bookmarkEnd w:id="72"/>
      <w:r w:rsidDel="00000000" w:rsidR="00000000" w:rsidRPr="00000000">
        <w:rPr>
          <w:rtl w:val="0"/>
        </w:rPr>
      </w:r>
    </w:p>
    <w:tbl>
      <w:tblPr>
        <w:tblStyle w:val="Table8"/>
        <w:tblW w:w="11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6180"/>
        <w:gridCol w:w="1740"/>
        <w:gridCol w:w="1395"/>
        <w:tblGridChange w:id="0">
          <w:tblGrid>
            <w:gridCol w:w="2565"/>
            <w:gridCol w:w="6180"/>
            <w:gridCol w:w="1740"/>
            <w:gridCol w:w="1395"/>
          </w:tblGrid>
        </w:tblGridChange>
      </w:tblGrid>
      <w:tr>
        <w:trPr>
          <w:cantSplit w:val="0"/>
          <w:tblHeader w:val="0"/>
        </w:trPr>
        <w:tc>
          <w:tcPr>
            <w:shd w:fill="00aab0"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rPr>
                <w:b w:val="1"/>
              </w:rPr>
            </w:pPr>
            <w:hyperlink r:id="rId12">
              <w:r w:rsidDel="00000000" w:rsidR="00000000" w:rsidRPr="00000000">
                <w:rPr>
                  <w:b w:val="1"/>
                  <w:color w:val="1155cc"/>
                  <w:u w:val="single"/>
                  <w:rtl w:val="0"/>
                </w:rPr>
                <w:t xml:space="preserve">Budget Category</w:t>
              </w:r>
            </w:hyperlink>
            <w:r w:rsidDel="00000000" w:rsidR="00000000" w:rsidRPr="00000000">
              <w:rPr>
                <w:rtl w:val="0"/>
              </w:rPr>
            </w:r>
          </w:p>
        </w:tc>
        <w:tc>
          <w:tcPr>
            <w:shd w:fill="00aab0"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rPr>
                <w:b w:val="1"/>
              </w:rPr>
            </w:pPr>
            <w:r w:rsidDel="00000000" w:rsidR="00000000" w:rsidRPr="00000000">
              <w:rPr>
                <w:b w:val="1"/>
                <w:rtl w:val="0"/>
              </w:rPr>
              <w:t xml:space="preserve">Brief Description of Activity</w:t>
            </w:r>
          </w:p>
        </w:tc>
        <w:tc>
          <w:tcPr>
            <w:shd w:fill="00aab0"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rPr>
                <w:b w:val="1"/>
              </w:rPr>
            </w:pPr>
            <w:r w:rsidDel="00000000" w:rsidR="00000000" w:rsidRPr="00000000">
              <w:rPr>
                <w:b w:val="1"/>
                <w:rtl w:val="0"/>
              </w:rPr>
              <w:t xml:space="preserve">Estimated Date of Draw-Down</w:t>
            </w:r>
          </w:p>
        </w:tc>
        <w:tc>
          <w:tcPr>
            <w:shd w:fill="00aab0"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rPr>
                <w:b w:val="1"/>
              </w:rPr>
            </w:pPr>
            <w:r w:rsidDel="00000000" w:rsidR="00000000" w:rsidRPr="00000000">
              <w:rPr>
                <w:b w:val="1"/>
                <w:rtl w:val="0"/>
              </w:rPr>
              <w:t xml:space="preserve">Estimated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rPr/>
            </w:pPr>
            <w:r w:rsidDel="00000000" w:rsidR="00000000" w:rsidRPr="00000000">
              <w:rPr>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rPr/>
            </w:pPr>
            <w:r w:rsidDel="00000000" w:rsidR="00000000" w:rsidRPr="00000000">
              <w:rPr>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rPr/>
            </w:pPr>
            <w:r w:rsidDel="00000000" w:rsidR="00000000" w:rsidRPr="00000000">
              <w:rPr>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rPr/>
            </w:pPr>
            <w:r w:rsidDel="00000000" w:rsidR="00000000" w:rsidRPr="00000000">
              <w:rPr>
                <w:rtl w:val="0"/>
              </w:rPr>
            </w:r>
          </w:p>
        </w:tc>
      </w:tr>
    </w:tbl>
    <w:p w:rsidR="00000000" w:rsidDel="00000000" w:rsidP="00000000" w:rsidRDefault="00000000" w:rsidRPr="00000000" w14:paraId="00000103">
      <w:pPr>
        <w:pageBreakBefore w:val="0"/>
        <w:spacing w:line="276" w:lineRule="auto"/>
        <w:rPr>
          <w:b w:val="1"/>
          <w:i w:val="1"/>
        </w:rPr>
      </w:pPr>
      <w:r w:rsidDel="00000000" w:rsidR="00000000" w:rsidRPr="00000000">
        <w:rPr>
          <w:rtl w:val="0"/>
        </w:rPr>
      </w:r>
    </w:p>
    <w:p w:rsidR="00000000" w:rsidDel="00000000" w:rsidP="00000000" w:rsidRDefault="00000000" w:rsidRPr="00000000" w14:paraId="00000104">
      <w:pPr>
        <w:pageBreakBefore w:val="0"/>
        <w:numPr>
          <w:ilvl w:val="0"/>
          <w:numId w:val="8"/>
        </w:numPr>
        <w:spacing w:line="276" w:lineRule="auto"/>
        <w:ind w:left="720" w:hanging="360"/>
        <w:rPr>
          <w:highlight w:val="yellow"/>
        </w:rPr>
      </w:pPr>
      <w:r w:rsidDel="00000000" w:rsidR="00000000" w:rsidRPr="00000000">
        <w:rPr>
          <w:b w:val="1"/>
          <w:highlight w:val="yellow"/>
          <w:rtl w:val="0"/>
        </w:rPr>
        <w:t xml:space="preserve">NEW -</w:t>
      </w:r>
      <w:r w:rsidDel="00000000" w:rsidR="00000000" w:rsidRPr="00000000">
        <w:rPr>
          <w:highlight w:val="yellow"/>
          <w:rtl w:val="0"/>
        </w:rPr>
        <w:t xml:space="preserve"> CCAP </w:t>
      </w:r>
      <w:r w:rsidDel="00000000" w:rsidR="00000000" w:rsidRPr="00000000">
        <w:rPr>
          <w:rtl w:val="0"/>
        </w:rPr>
        <w:t xml:space="preserve">B-3 Seats Quarterly Reports will be required from all funded networks. These Quarterly Reports will be due on the 10th of the month following each quarter. Quarterly Reports will be</w:t>
      </w:r>
      <w:r w:rsidDel="00000000" w:rsidR="00000000" w:rsidRPr="00000000">
        <w:rPr>
          <w:b w:val="1"/>
          <w:rtl w:val="0"/>
        </w:rPr>
        <w:t xml:space="preserve"> due by January 10, 2024, April 10, 2024, and July 10, 2024.  </w:t>
      </w:r>
      <w:r w:rsidDel="00000000" w:rsidR="00000000" w:rsidRPr="00000000">
        <w:rPr>
          <w:rtl w:val="0"/>
        </w:rPr>
        <w:t xml:space="preserve">Those networks who were previously awarded PDG Bridge funding for B-3 Seats will also have a report on activities from July-September </w:t>
      </w:r>
      <w:r w:rsidDel="00000000" w:rsidR="00000000" w:rsidRPr="00000000">
        <w:rPr>
          <w:b w:val="1"/>
          <w:rtl w:val="0"/>
        </w:rPr>
        <w:t xml:space="preserve">due by October 10, 2023</w:t>
      </w:r>
      <w:r w:rsidDel="00000000" w:rsidR="00000000" w:rsidRPr="00000000">
        <w:rPr>
          <w:rtl w:val="0"/>
        </w:rPr>
        <w:t xml:space="preserve">.</w:t>
      </w:r>
    </w:p>
    <w:p w:rsidR="00000000" w:rsidDel="00000000" w:rsidP="00000000" w:rsidRDefault="00000000" w:rsidRPr="00000000" w14:paraId="00000105">
      <w:pPr>
        <w:pageBreakBefore w:val="0"/>
        <w:numPr>
          <w:ilvl w:val="1"/>
          <w:numId w:val="8"/>
        </w:numPr>
        <w:spacing w:line="276" w:lineRule="auto"/>
        <w:ind w:left="1440" w:hanging="360"/>
        <w:rPr/>
      </w:pPr>
      <w:r w:rsidDel="00000000" w:rsidR="00000000" w:rsidRPr="00000000">
        <w:rPr>
          <w:rtl w:val="0"/>
        </w:rPr>
        <w:t xml:space="preserve">Quarterly Reports will require networks to share updates with the LDOE regarding spending of funds, including remaining balances and estimated spend-dates for those remaining balances.</w:t>
      </w:r>
    </w:p>
    <w:p w:rsidR="00000000" w:rsidDel="00000000" w:rsidP="00000000" w:rsidRDefault="00000000" w:rsidRPr="00000000" w14:paraId="00000106">
      <w:pPr>
        <w:pageBreakBefore w:val="0"/>
        <w:numPr>
          <w:ilvl w:val="1"/>
          <w:numId w:val="8"/>
        </w:numPr>
        <w:spacing w:line="276" w:lineRule="auto"/>
        <w:ind w:left="1440" w:hanging="360"/>
        <w:rPr>
          <w:u w:val="none"/>
        </w:rPr>
      </w:pPr>
      <w:r w:rsidDel="00000000" w:rsidR="00000000" w:rsidRPr="00000000">
        <w:rPr>
          <w:rtl w:val="0"/>
        </w:rPr>
        <w:t xml:space="preserve">The Quarterly Report Template will be shared in late September 2023 and will be available on the Lead Agencies Library. </w:t>
      </w:r>
    </w:p>
    <w:p w:rsidR="00000000" w:rsidDel="00000000" w:rsidP="00000000" w:rsidRDefault="00000000" w:rsidRPr="00000000" w14:paraId="00000107">
      <w:pPr>
        <w:pageBreakBefore w:val="0"/>
        <w:spacing w:line="276" w:lineRule="auto"/>
        <w:rPr>
          <w:b w:val="1"/>
          <w:sz w:val="26"/>
          <w:szCs w:val="26"/>
        </w:rPr>
      </w:pPr>
      <w:r w:rsidDel="00000000" w:rsidR="00000000" w:rsidRPr="00000000">
        <w:rPr>
          <w:rtl w:val="0"/>
        </w:rPr>
      </w:r>
    </w:p>
    <w:p w:rsidR="00000000" w:rsidDel="00000000" w:rsidP="00000000" w:rsidRDefault="00000000" w:rsidRPr="00000000" w14:paraId="00000108">
      <w:pPr>
        <w:pageBreakBefore w:val="0"/>
        <w:spacing w:line="276" w:lineRule="auto"/>
        <w:rPr>
          <w:sz w:val="26"/>
          <w:szCs w:val="26"/>
        </w:rPr>
      </w:pPr>
      <w:r w:rsidDel="00000000" w:rsidR="00000000" w:rsidRPr="00000000">
        <w:rPr>
          <w:b w:val="1"/>
          <w:sz w:val="26"/>
          <w:szCs w:val="26"/>
          <w:rtl w:val="0"/>
        </w:rPr>
        <w:t xml:space="preserve">III.</w:t>
      </w:r>
      <w:r w:rsidDel="00000000" w:rsidR="00000000" w:rsidRPr="00000000">
        <w:rPr>
          <w:b w:val="1"/>
          <w:sz w:val="26"/>
          <w:szCs w:val="26"/>
          <w:rtl w:val="0"/>
        </w:rPr>
        <w:t xml:space="preserve"> Eligibility Determination</w:t>
      </w:r>
      <w:r w:rsidDel="00000000" w:rsidR="00000000" w:rsidRPr="00000000">
        <w:rPr>
          <w:rtl w:val="0"/>
        </w:rPr>
      </w:r>
    </w:p>
    <w:p w:rsidR="00000000" w:rsidDel="00000000" w:rsidP="00000000" w:rsidRDefault="00000000" w:rsidRPr="00000000" w14:paraId="00000109">
      <w:pPr>
        <w:pageBreakBefore w:val="0"/>
        <w:spacing w:line="276" w:lineRule="auto"/>
        <w:rPr/>
      </w:pPr>
      <w:r w:rsidDel="00000000" w:rsidR="00000000" w:rsidRPr="00000000">
        <w:rPr>
          <w:rtl w:val="0"/>
        </w:rPr>
        <w:t xml:space="preserve">Eligibility determination at the lead agency level is a key component of the CCAP B-3 Seats Pilot. The intention of these eligibility requirements is to 1) ensure families most in need are receiving financial support for care and 2) ensure that families are able to establish sustainable and viable employment to support their families for years to come. Please refer to the </w:t>
      </w:r>
      <w:commentRangeStart w:id="2"/>
      <w:commentRangeStart w:id="3"/>
      <w:r w:rsidDel="00000000" w:rsidR="00000000" w:rsidRPr="00000000">
        <w:rPr>
          <w:rtl w:val="0"/>
        </w:rPr>
        <w:t xml:space="preserve">2023-2024 Guidance on Administering CCAP B-3 Seats </w:t>
      </w:r>
      <w:r w:rsidDel="00000000" w:rsidR="00000000" w:rsidRPr="00000000">
        <w:rPr>
          <w:rtl w:val="0"/>
        </w:rPr>
        <w:t xml:space="preserve">Document</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for Eligibility Requirements. </w:t>
      </w:r>
    </w:p>
    <w:p w:rsidR="00000000" w:rsidDel="00000000" w:rsidP="00000000" w:rsidRDefault="00000000" w:rsidRPr="00000000" w14:paraId="0000010A">
      <w:pPr>
        <w:pageBreakBefore w:val="0"/>
        <w:spacing w:line="276" w:lineRule="auto"/>
        <w:rPr/>
      </w:pPr>
      <w:r w:rsidDel="00000000" w:rsidR="00000000" w:rsidRPr="00000000">
        <w:rPr>
          <w:rtl w:val="0"/>
        </w:rPr>
      </w:r>
    </w:p>
    <w:p w:rsidR="00000000" w:rsidDel="00000000" w:rsidP="00000000" w:rsidRDefault="00000000" w:rsidRPr="00000000" w14:paraId="0000010B">
      <w:pPr>
        <w:pageBreakBefore w:val="0"/>
        <w:spacing w:line="276" w:lineRule="auto"/>
        <w:rPr/>
      </w:pPr>
      <w:r w:rsidDel="00000000" w:rsidR="00000000" w:rsidRPr="00000000">
        <w:rPr>
          <w:rtl w:val="0"/>
        </w:rPr>
        <w:t xml:space="preserve">The Network Lead Agency is tasked with determining eligibility of families and children, in order to enroll. This process requires staff at the network to be expertly versed in the eligibility requirements of this pilot and prepared with a well-planned system to communicate with families, with structures in place to safely house family eligibility documents, and with processes in place to verify family eligibility. </w:t>
      </w:r>
    </w:p>
    <w:p w:rsidR="00000000" w:rsidDel="00000000" w:rsidP="00000000" w:rsidRDefault="00000000" w:rsidRPr="00000000" w14:paraId="0000010C">
      <w:pPr>
        <w:pageBreakBefore w:val="0"/>
        <w:spacing w:line="276" w:lineRule="auto"/>
        <w:rPr/>
      </w:pPr>
      <w:r w:rsidDel="00000000" w:rsidR="00000000" w:rsidRPr="00000000">
        <w:rPr>
          <w:rtl w:val="0"/>
        </w:rPr>
      </w:r>
    </w:p>
    <w:p w:rsidR="00000000" w:rsidDel="00000000" w:rsidP="00000000" w:rsidRDefault="00000000" w:rsidRPr="00000000" w14:paraId="0000010D">
      <w:pPr>
        <w:widowControl w:val="0"/>
        <w:rPr/>
      </w:pPr>
      <w:r w:rsidDel="00000000" w:rsidR="00000000" w:rsidRPr="00000000">
        <w:rPr>
          <w:b w:val="1"/>
          <w:i w:val="1"/>
          <w:rtl w:val="0"/>
        </w:rPr>
        <w:t xml:space="preserve">Note: A child can be funded by either a CCAP B-3 Seat or a CCAP Voucher Seat but not both.</w:t>
      </w:r>
      <w:r w:rsidDel="00000000" w:rsidR="00000000" w:rsidRPr="00000000">
        <w:rPr>
          <w:i w:val="1"/>
          <w:color w:val="434343"/>
          <w:sz w:val="28"/>
          <w:szCs w:val="28"/>
          <w:rtl w:val="0"/>
        </w:rPr>
        <w:t xml:space="preserve"> </w:t>
      </w:r>
      <w:r w:rsidDel="00000000" w:rsidR="00000000" w:rsidRPr="00000000">
        <w:rPr>
          <w:rtl w:val="0"/>
        </w:rPr>
      </w:r>
    </w:p>
    <w:p w:rsidR="00000000" w:rsidDel="00000000" w:rsidP="00000000" w:rsidRDefault="00000000" w:rsidRPr="00000000" w14:paraId="0000010E">
      <w:pPr>
        <w:pageBreakBefore w:val="0"/>
        <w:spacing w:line="276" w:lineRule="auto"/>
        <w:rPr/>
      </w:pPr>
      <w:r w:rsidDel="00000000" w:rsidR="00000000" w:rsidRPr="00000000">
        <w:rPr>
          <w:rtl w:val="0"/>
        </w:rPr>
      </w:r>
    </w:p>
    <w:p w:rsidR="00000000" w:rsidDel="00000000" w:rsidP="00000000" w:rsidRDefault="00000000" w:rsidRPr="00000000" w14:paraId="0000010F">
      <w:pPr>
        <w:pageBreakBefore w:val="0"/>
        <w:spacing w:line="276" w:lineRule="auto"/>
        <w:rPr>
          <w:b w:val="1"/>
          <w:sz w:val="26"/>
          <w:szCs w:val="26"/>
        </w:rPr>
      </w:pPr>
      <w:r w:rsidDel="00000000" w:rsidR="00000000" w:rsidRPr="00000000">
        <w:rPr>
          <w:b w:val="1"/>
          <w:sz w:val="26"/>
          <w:szCs w:val="26"/>
          <w:rtl w:val="0"/>
        </w:rPr>
        <w:t xml:space="preserve">Eligibility Determination Procedures Questions:</w:t>
      </w:r>
    </w:p>
    <w:p w:rsidR="00000000" w:rsidDel="00000000" w:rsidP="00000000" w:rsidRDefault="00000000" w:rsidRPr="00000000" w14:paraId="00000110">
      <w:pPr>
        <w:pageBreakBefore w:val="0"/>
        <w:numPr>
          <w:ilvl w:val="0"/>
          <w:numId w:val="4"/>
        </w:numPr>
        <w:spacing w:line="276" w:lineRule="auto"/>
        <w:ind w:left="720" w:hanging="360"/>
        <w:rPr>
          <w:u w:val="none"/>
        </w:rPr>
      </w:pPr>
      <w:r w:rsidDel="00000000" w:rsidR="00000000" w:rsidRPr="00000000">
        <w:rPr>
          <w:rtl w:val="0"/>
        </w:rPr>
        <w:t xml:space="preserve">Who on the network’s staff will lead the eligibility determination process? </w:t>
      </w:r>
    </w:p>
    <w:p w:rsidR="00000000" w:rsidDel="00000000" w:rsidP="00000000" w:rsidRDefault="00000000" w:rsidRPr="00000000" w14:paraId="00000111">
      <w:pPr>
        <w:pageBreakBefore w:val="0"/>
        <w:spacing w:line="276" w:lineRule="auto"/>
        <w:ind w:left="720" w:firstLine="0"/>
        <w:rPr/>
      </w:pPr>
      <w:r w:rsidDel="00000000" w:rsidR="00000000" w:rsidRPr="00000000">
        <w:rPr>
          <w:rtl w:val="0"/>
        </w:rPr>
        <w:t xml:space="preserve">Please put their contact information below. </w:t>
      </w:r>
    </w:p>
    <w:p w:rsidR="00000000" w:rsidDel="00000000" w:rsidP="00000000" w:rsidRDefault="00000000" w:rsidRPr="00000000" w14:paraId="00000112">
      <w:pPr>
        <w:pageBreakBefore w:val="0"/>
        <w:spacing w:line="276" w:lineRule="auto"/>
        <w:ind w:left="720" w:firstLine="0"/>
        <w:rPr>
          <w:color w:val="202124"/>
          <w:sz w:val="28"/>
          <w:szCs w:val="28"/>
          <w:highlight w:val="white"/>
        </w:rPr>
      </w:pPr>
      <w:r w:rsidDel="00000000" w:rsidR="00000000" w:rsidRPr="00000000">
        <w:rPr>
          <w:rtl w:val="0"/>
        </w:rPr>
        <w:t xml:space="preserve">If the network is new to CCAP B-3 Seats and plans to hire or contract with someone to support the eligibility work, please provide an estimated date by which the network will have hired or contracted with this new team member. Please also provide </w:t>
      </w:r>
      <w:hyperlink r:id="rId13">
        <w:r w:rsidDel="00000000" w:rsidR="00000000" w:rsidRPr="00000000">
          <w:rPr>
            <w:color w:val="1155cc"/>
            <w:u w:val="single"/>
            <w:rtl w:val="0"/>
          </w:rPr>
          <w:t xml:space="preserve">devon.camarota@la.gov</w:t>
        </w:r>
      </w:hyperlink>
      <w:r w:rsidDel="00000000" w:rsidR="00000000" w:rsidRPr="00000000">
        <w:rPr>
          <w:rtl w:val="0"/>
        </w:rPr>
        <w:t xml:space="preserve"> with their contact information as soon as possible.</w:t>
      </w:r>
      <w:r w:rsidDel="00000000" w:rsidR="00000000" w:rsidRPr="00000000">
        <w:rPr>
          <w:rtl w:val="0"/>
        </w:rPr>
      </w:r>
    </w:p>
    <w:tbl>
      <w:tblPr>
        <w:tblStyle w:val="Table9"/>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14">
      <w:pPr>
        <w:pageBreakBefore w:val="0"/>
        <w:spacing w:line="276" w:lineRule="auto"/>
        <w:ind w:left="720" w:firstLine="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115">
      <w:pPr>
        <w:pageBreakBefore w:val="0"/>
        <w:numPr>
          <w:ilvl w:val="0"/>
          <w:numId w:val="4"/>
        </w:numPr>
        <w:spacing w:line="276" w:lineRule="auto"/>
        <w:ind w:left="720" w:hanging="360"/>
        <w:rPr>
          <w:u w:val="none"/>
        </w:rPr>
      </w:pPr>
      <w:r w:rsidDel="00000000" w:rsidR="00000000" w:rsidRPr="00000000">
        <w:rPr>
          <w:rtl w:val="0"/>
        </w:rPr>
        <w:t xml:space="preserve"> How will the network maintain the eligibility files for families, so that the network is prepared for the LDOE yearly monitoring? </w:t>
      </w:r>
      <w:r w:rsidDel="00000000" w:rsidR="00000000" w:rsidRPr="00000000">
        <w:rPr>
          <w:rtl w:val="0"/>
        </w:rPr>
      </w:r>
    </w:p>
    <w:tbl>
      <w:tblPr>
        <w:tblStyle w:val="Table10"/>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17">
      <w:pPr>
        <w:spacing w:line="276" w:lineRule="auto"/>
        <w:ind w:left="0" w:firstLine="0"/>
        <w:rPr/>
      </w:pPr>
      <w:r w:rsidDel="00000000" w:rsidR="00000000" w:rsidRPr="00000000">
        <w:rPr>
          <w:rtl w:val="0"/>
        </w:rPr>
      </w:r>
    </w:p>
    <w:p w:rsidR="00000000" w:rsidDel="00000000" w:rsidP="00000000" w:rsidRDefault="00000000" w:rsidRPr="00000000" w14:paraId="00000118">
      <w:pPr>
        <w:pageBreakBefore w:val="0"/>
        <w:numPr>
          <w:ilvl w:val="0"/>
          <w:numId w:val="4"/>
        </w:numPr>
        <w:spacing w:line="276" w:lineRule="auto"/>
        <w:ind w:left="720" w:hanging="360"/>
        <w:rPr>
          <w:u w:val="none"/>
        </w:rPr>
      </w:pPr>
      <w:r w:rsidDel="00000000" w:rsidR="00000000" w:rsidRPr="00000000">
        <w:rPr>
          <w:rtl w:val="0"/>
        </w:rPr>
        <w:t xml:space="preserve"> How will the network communicate the requirements to interested families and follow up with families for the necessary documentation of eligibility?</w:t>
      </w:r>
      <w:r w:rsidDel="00000000" w:rsidR="00000000" w:rsidRPr="00000000">
        <w:rPr>
          <w:rtl w:val="0"/>
        </w:rPr>
      </w:r>
    </w:p>
    <w:tbl>
      <w:tblPr>
        <w:tblStyle w:val="Table11"/>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1A">
      <w:pPr>
        <w:spacing w:line="276" w:lineRule="auto"/>
        <w:ind w:left="0" w:firstLine="0"/>
        <w:rPr/>
      </w:pPr>
      <w:r w:rsidDel="00000000" w:rsidR="00000000" w:rsidRPr="00000000">
        <w:rPr>
          <w:rtl w:val="0"/>
        </w:rPr>
      </w:r>
    </w:p>
    <w:p w:rsidR="00000000" w:rsidDel="00000000" w:rsidP="00000000" w:rsidRDefault="00000000" w:rsidRPr="00000000" w14:paraId="0000011B">
      <w:pPr>
        <w:pageBreakBefore w:val="0"/>
        <w:numPr>
          <w:ilvl w:val="0"/>
          <w:numId w:val="4"/>
        </w:numPr>
        <w:spacing w:line="276" w:lineRule="auto"/>
        <w:ind w:left="720" w:hanging="360"/>
        <w:rPr>
          <w:u w:val="none"/>
        </w:rPr>
      </w:pPr>
      <w:r w:rsidDel="00000000" w:rsidR="00000000" w:rsidRPr="00000000">
        <w:rPr>
          <w:rtl w:val="0"/>
        </w:rPr>
        <w:t xml:space="preserve"> The LDOE recommends providing families a 30 day window between an initial meeting and final due date for eligibility documents. How will the network manage this turnaround time in the community; what adjustments will be made if any, and what is the justification for this process? </w:t>
      </w:r>
      <w:r w:rsidDel="00000000" w:rsidR="00000000" w:rsidRPr="00000000">
        <w:rPr>
          <w:rtl w:val="0"/>
        </w:rPr>
      </w:r>
    </w:p>
    <w:tbl>
      <w:tblPr>
        <w:tblStyle w:val="Table12"/>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1D">
      <w:pPr>
        <w:spacing w:line="276" w:lineRule="auto"/>
        <w:ind w:left="0" w:firstLine="0"/>
        <w:rPr/>
      </w:pPr>
      <w:r w:rsidDel="00000000" w:rsidR="00000000" w:rsidRPr="00000000">
        <w:rPr>
          <w:rtl w:val="0"/>
        </w:rPr>
      </w:r>
    </w:p>
    <w:p w:rsidR="00000000" w:rsidDel="00000000" w:rsidP="00000000" w:rsidRDefault="00000000" w:rsidRPr="00000000" w14:paraId="0000011E">
      <w:pPr>
        <w:pageBreakBefore w:val="0"/>
        <w:numPr>
          <w:ilvl w:val="0"/>
          <w:numId w:val="4"/>
        </w:numPr>
        <w:spacing w:line="276" w:lineRule="auto"/>
        <w:ind w:left="720" w:hanging="360"/>
        <w:rPr>
          <w:u w:val="none"/>
        </w:rPr>
      </w:pPr>
      <w:r w:rsidDel="00000000" w:rsidR="00000000" w:rsidRPr="00000000">
        <w:rPr>
          <w:rtl w:val="0"/>
        </w:rPr>
        <w:t xml:space="preserve"> What challenges does the network anticipate in collecting eligibility documents from families, and how does the network plan to solve for those challenges?</w:t>
      </w:r>
      <w:r w:rsidDel="00000000" w:rsidR="00000000" w:rsidRPr="00000000">
        <w:rPr>
          <w:rtl w:val="0"/>
        </w:rPr>
      </w:r>
    </w:p>
    <w:tbl>
      <w:tblPr>
        <w:tblStyle w:val="Table13"/>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20">
      <w:pPr>
        <w:spacing w:line="276" w:lineRule="auto"/>
        <w:rPr>
          <w:b w:val="1"/>
        </w:rPr>
      </w:pPr>
      <w:r w:rsidDel="00000000" w:rsidR="00000000" w:rsidRPr="00000000">
        <w:rPr>
          <w:rtl w:val="0"/>
        </w:rPr>
      </w:r>
    </w:p>
    <w:p w:rsidR="00000000" w:rsidDel="00000000" w:rsidP="00000000" w:rsidRDefault="00000000" w:rsidRPr="00000000" w14:paraId="00000121">
      <w:pPr>
        <w:pageBreakBefore w:val="0"/>
        <w:spacing w:line="276" w:lineRule="auto"/>
        <w:rPr>
          <w:b w:val="1"/>
          <w:sz w:val="26"/>
          <w:szCs w:val="26"/>
        </w:rPr>
      </w:pPr>
      <w:r w:rsidDel="00000000" w:rsidR="00000000" w:rsidRPr="00000000">
        <w:rPr>
          <w:b w:val="1"/>
          <w:sz w:val="26"/>
          <w:szCs w:val="26"/>
          <w:rtl w:val="0"/>
        </w:rPr>
        <w:t xml:space="preserve">IV. Internal Business Office Questions</w:t>
      </w:r>
    </w:p>
    <w:p w:rsidR="00000000" w:rsidDel="00000000" w:rsidP="00000000" w:rsidRDefault="00000000" w:rsidRPr="00000000" w14:paraId="00000122">
      <w:pPr>
        <w:pageBreakBefore w:val="0"/>
        <w:spacing w:line="276" w:lineRule="auto"/>
        <w:rPr/>
      </w:pPr>
      <w:r w:rsidDel="00000000" w:rsidR="00000000" w:rsidRPr="00000000">
        <w:rPr>
          <w:rtl w:val="0"/>
        </w:rPr>
        <w:t xml:space="preserve">Please answer the following questions, as they will help you in ensuring that funds get into the hands of your partner sites as quickly as possible. </w:t>
      </w:r>
    </w:p>
    <w:p w:rsidR="00000000" w:rsidDel="00000000" w:rsidP="00000000" w:rsidRDefault="00000000" w:rsidRPr="00000000" w14:paraId="00000123">
      <w:pPr>
        <w:pageBreakBefore w:val="0"/>
        <w:spacing w:line="276" w:lineRule="auto"/>
        <w:rPr/>
      </w:pPr>
      <w:r w:rsidDel="00000000" w:rsidR="00000000" w:rsidRPr="00000000">
        <w:rPr>
          <w:rtl w:val="0"/>
        </w:rPr>
      </w:r>
    </w:p>
    <w:p w:rsidR="00000000" w:rsidDel="00000000" w:rsidP="00000000" w:rsidRDefault="00000000" w:rsidRPr="00000000" w14:paraId="00000124">
      <w:pPr>
        <w:pageBreakBefore w:val="0"/>
        <w:numPr>
          <w:ilvl w:val="0"/>
          <w:numId w:val="3"/>
        </w:numPr>
        <w:spacing w:line="276" w:lineRule="auto"/>
        <w:ind w:left="720" w:hanging="360"/>
        <w:rPr>
          <w:u w:val="none"/>
        </w:rPr>
      </w:pPr>
      <w:r w:rsidDel="00000000" w:rsidR="00000000" w:rsidRPr="00000000">
        <w:rPr>
          <w:rtl w:val="0"/>
        </w:rPr>
        <w:t xml:space="preserve">Who in your network’s finance office do you need to speak to in order to process payments for partner sites in a timely manner? </w:t>
      </w:r>
      <w:r w:rsidDel="00000000" w:rsidR="00000000" w:rsidRPr="00000000">
        <w:rPr>
          <w:rtl w:val="0"/>
        </w:rPr>
      </w:r>
    </w:p>
    <w:tbl>
      <w:tblPr>
        <w:tblStyle w:val="Table14"/>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26">
      <w:pPr>
        <w:spacing w:line="276" w:lineRule="auto"/>
        <w:rPr/>
      </w:pPr>
      <w:r w:rsidDel="00000000" w:rsidR="00000000" w:rsidRPr="00000000">
        <w:rPr>
          <w:rtl w:val="0"/>
        </w:rPr>
      </w:r>
    </w:p>
    <w:p w:rsidR="00000000" w:rsidDel="00000000" w:rsidP="00000000" w:rsidRDefault="00000000" w:rsidRPr="00000000" w14:paraId="00000127">
      <w:pPr>
        <w:pageBreakBefore w:val="0"/>
        <w:numPr>
          <w:ilvl w:val="0"/>
          <w:numId w:val="3"/>
        </w:numPr>
        <w:spacing w:line="276" w:lineRule="auto"/>
        <w:ind w:left="720" w:hanging="360"/>
        <w:rPr>
          <w:u w:val="none"/>
        </w:rPr>
      </w:pPr>
      <w:r w:rsidDel="00000000" w:rsidR="00000000" w:rsidRPr="00000000">
        <w:rPr>
          <w:rtl w:val="0"/>
        </w:rPr>
        <w:t xml:space="preserve">What documentation does the network’s internal office need in order to process partner site payments?</w:t>
        <w:br w:type="textWrapping"/>
      </w:r>
      <w:r w:rsidDel="00000000" w:rsidR="00000000" w:rsidRPr="00000000">
        <w:rPr>
          <w:rtl w:val="0"/>
        </w:rPr>
      </w:r>
    </w:p>
    <w:tbl>
      <w:tblPr>
        <w:tblStyle w:val="Table15"/>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29">
      <w:pPr>
        <w:spacing w:line="276" w:lineRule="auto"/>
        <w:rPr/>
      </w:pPr>
      <w:r w:rsidDel="00000000" w:rsidR="00000000" w:rsidRPr="00000000">
        <w:rPr>
          <w:rtl w:val="0"/>
        </w:rPr>
      </w:r>
    </w:p>
    <w:p w:rsidR="00000000" w:rsidDel="00000000" w:rsidP="00000000" w:rsidRDefault="00000000" w:rsidRPr="00000000" w14:paraId="0000012A">
      <w:pPr>
        <w:pageBreakBefore w:val="0"/>
        <w:numPr>
          <w:ilvl w:val="0"/>
          <w:numId w:val="3"/>
        </w:numPr>
        <w:spacing w:line="276" w:lineRule="auto"/>
        <w:ind w:left="720" w:hanging="360"/>
        <w:rPr>
          <w:u w:val="none"/>
        </w:rPr>
      </w:pPr>
      <w:r w:rsidDel="00000000" w:rsidR="00000000" w:rsidRPr="00000000">
        <w:rPr>
          <w:rtl w:val="0"/>
        </w:rPr>
        <w:t xml:space="preserve">How long does the network’s office take to process payments?</w:t>
      </w:r>
      <w:r w:rsidDel="00000000" w:rsidR="00000000" w:rsidRPr="00000000">
        <w:rPr>
          <w:rtl w:val="0"/>
        </w:rPr>
      </w:r>
    </w:p>
    <w:tbl>
      <w:tblPr>
        <w:tblStyle w:val="Table16"/>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pageBreakBefore w:val="0"/>
        <w:numPr>
          <w:ilvl w:val="0"/>
          <w:numId w:val="3"/>
        </w:numPr>
        <w:spacing w:line="276" w:lineRule="auto"/>
        <w:ind w:left="720" w:hanging="360"/>
        <w:rPr>
          <w:u w:val="none"/>
        </w:rPr>
      </w:pPr>
      <w:r w:rsidDel="00000000" w:rsidR="00000000" w:rsidRPr="00000000">
        <w:rPr>
          <w:rtl w:val="0"/>
        </w:rPr>
        <w:t xml:space="preserve">When do you want to have payments to the partner sites, and based on the previous questions, how far in advance should the EC team start the payment process with the network’s internal office?</w:t>
      </w:r>
      <w:r w:rsidDel="00000000" w:rsidR="00000000" w:rsidRPr="00000000">
        <w:rPr>
          <w:rtl w:val="0"/>
        </w:rPr>
      </w:r>
    </w:p>
    <w:tbl>
      <w:tblPr>
        <w:tblStyle w:val="Table17"/>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2F">
      <w:pPr>
        <w:spacing w:line="276" w:lineRule="auto"/>
        <w:rPr/>
      </w:pPr>
      <w:r w:rsidDel="00000000" w:rsidR="00000000" w:rsidRPr="00000000">
        <w:rPr>
          <w:rtl w:val="0"/>
        </w:rPr>
      </w:r>
    </w:p>
    <w:p w:rsidR="00000000" w:rsidDel="00000000" w:rsidP="00000000" w:rsidRDefault="00000000" w:rsidRPr="00000000" w14:paraId="00000130">
      <w:pPr>
        <w:pageBreakBefore w:val="0"/>
        <w:numPr>
          <w:ilvl w:val="0"/>
          <w:numId w:val="3"/>
        </w:numPr>
        <w:spacing w:line="276" w:lineRule="auto"/>
        <w:ind w:left="720" w:hanging="360"/>
        <w:rPr>
          <w:u w:val="none"/>
        </w:rPr>
      </w:pPr>
      <w:r w:rsidDel="00000000" w:rsidR="00000000" w:rsidRPr="00000000">
        <w:rPr>
          <w:rtl w:val="0"/>
        </w:rPr>
        <w:t xml:space="preserve">When are the staff in the network’s business office likely to be out of office, so that preparation of needed payment requests and documents can be made prior to their leave?</w:t>
      </w:r>
      <w:r w:rsidDel="00000000" w:rsidR="00000000" w:rsidRPr="00000000">
        <w:rPr>
          <w:rtl w:val="0"/>
        </w:rPr>
      </w:r>
    </w:p>
    <w:tbl>
      <w:tblPr>
        <w:tblStyle w:val="Table18"/>
        <w:tblW w:w="136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80"/>
        <w:tblGridChange w:id="0">
          <w:tblGrid>
            <w:gridCol w:w="13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color w:val="202124"/>
                <w:sz w:val="28"/>
                <w:szCs w:val="28"/>
                <w:highlight w:val="white"/>
              </w:rPr>
            </w:pPr>
            <w:r w:rsidDel="00000000" w:rsidR="00000000" w:rsidRPr="00000000">
              <w:rPr>
                <w:rtl w:val="0"/>
              </w:rPr>
            </w:r>
          </w:p>
        </w:tc>
      </w:tr>
    </w:tbl>
    <w:p w:rsidR="00000000" w:rsidDel="00000000" w:rsidP="00000000" w:rsidRDefault="00000000" w:rsidRPr="00000000" w14:paraId="00000132">
      <w:pPr>
        <w:spacing w:line="276" w:lineRule="auto"/>
        <w:rPr/>
      </w:pPr>
      <w:r w:rsidDel="00000000" w:rsidR="00000000" w:rsidRPr="00000000">
        <w:rPr>
          <w:rtl w:val="0"/>
        </w:rPr>
      </w:r>
    </w:p>
    <w:p w:rsidR="00000000" w:rsidDel="00000000" w:rsidP="00000000" w:rsidRDefault="00000000" w:rsidRPr="00000000" w14:paraId="00000133">
      <w:pPr>
        <w:pageBreakBefore w:val="0"/>
        <w:spacing w:line="276" w:lineRule="auto"/>
        <w:ind w:left="0" w:firstLine="0"/>
        <w:rPr>
          <w:b w:val="1"/>
        </w:rPr>
      </w:pPr>
      <w:r w:rsidDel="00000000" w:rsidR="00000000" w:rsidRPr="00000000">
        <w:rPr>
          <w:rtl w:val="0"/>
        </w:rPr>
      </w:r>
    </w:p>
    <w:p w:rsidR="00000000" w:rsidDel="00000000" w:rsidP="00000000" w:rsidRDefault="00000000" w:rsidRPr="00000000" w14:paraId="00000134">
      <w:pPr>
        <w:pageBreakBefore w:val="0"/>
        <w:spacing w:line="276" w:lineRule="auto"/>
        <w:rPr>
          <w:b w:val="1"/>
          <w:sz w:val="26"/>
          <w:szCs w:val="26"/>
        </w:rPr>
      </w:pPr>
      <w:r w:rsidDel="00000000" w:rsidR="00000000" w:rsidRPr="00000000">
        <w:rPr>
          <w:b w:val="1"/>
          <w:sz w:val="26"/>
          <w:szCs w:val="26"/>
          <w:rtl w:val="0"/>
        </w:rPr>
        <w:t xml:space="preserve">V. </w:t>
      </w:r>
      <w:r w:rsidDel="00000000" w:rsidR="00000000" w:rsidRPr="00000000">
        <w:rPr>
          <w:b w:val="1"/>
          <w:sz w:val="26"/>
          <w:szCs w:val="26"/>
          <w:rtl w:val="0"/>
        </w:rPr>
        <w:t xml:space="preserve">Partnership Agreement</w:t>
      </w:r>
    </w:p>
    <w:p w:rsidR="00000000" w:rsidDel="00000000" w:rsidP="00000000" w:rsidRDefault="00000000" w:rsidRPr="00000000" w14:paraId="00000135">
      <w:pPr>
        <w:pageBreakBefore w:val="0"/>
        <w:spacing w:line="276" w:lineRule="auto"/>
        <w:rPr/>
      </w:pPr>
      <w:r w:rsidDel="00000000" w:rsidR="00000000" w:rsidRPr="00000000">
        <w:rPr>
          <w:rtl w:val="0"/>
        </w:rPr>
        <w:t xml:space="preserve">You will be required to create partnership agreements with each site where you place CCAP B-3 Seats. You will need</w:t>
      </w:r>
      <w:r w:rsidDel="00000000" w:rsidR="00000000" w:rsidRPr="00000000">
        <w:rPr>
          <w:rtl w:val="0"/>
        </w:rPr>
        <w:t xml:space="preserve"> to</w:t>
      </w:r>
      <w:r w:rsidDel="00000000" w:rsidR="00000000" w:rsidRPr="00000000">
        <w:rPr>
          <w:rtl w:val="0"/>
        </w:rPr>
        <w:t xml:space="preserve"> include the rate of pay sites will receive per child per age, information about reporting attendance, and other guidance that will help ensure a strong relationship between your network and the partner site and the effective implementation of this program. Below is a sample agreement which you should edit with the appropriate changes relevant to your network and requirements. </w:t>
      </w:r>
    </w:p>
    <w:p w:rsidR="00000000" w:rsidDel="00000000" w:rsidP="00000000" w:rsidRDefault="00000000" w:rsidRPr="00000000" w14:paraId="00000136">
      <w:pPr>
        <w:pageBreakBefore w:val="0"/>
        <w:spacing w:line="276" w:lineRule="auto"/>
        <w:rPr/>
      </w:pPr>
      <w:r w:rsidDel="00000000" w:rsidR="00000000" w:rsidRPr="00000000">
        <w:rPr>
          <w:rtl w:val="0"/>
        </w:rPr>
      </w:r>
    </w:p>
    <w:p w:rsidR="00000000" w:rsidDel="00000000" w:rsidP="00000000" w:rsidRDefault="00000000" w:rsidRPr="00000000" w14:paraId="00000137">
      <w:pPr>
        <w:pageBreakBefore w:val="0"/>
        <w:spacing w:line="276" w:lineRule="auto"/>
        <w:rPr/>
      </w:pPr>
      <w:r w:rsidDel="00000000" w:rsidR="00000000" w:rsidRPr="00000000">
        <w:rPr>
          <w:rtl w:val="0"/>
        </w:rPr>
        <w:t xml:space="preserve">The sample partnership agreement for editing is available on the following page. </w:t>
      </w:r>
    </w:p>
    <w:p w:rsidR="00000000" w:rsidDel="00000000" w:rsidP="00000000" w:rsidRDefault="00000000" w:rsidRPr="00000000" w14:paraId="00000138">
      <w:pPr>
        <w:pageBreakBefore w:val="0"/>
        <w:spacing w:line="276" w:lineRule="auto"/>
        <w:rPr/>
      </w:pPr>
      <w:r w:rsidDel="00000000" w:rsidR="00000000" w:rsidRPr="00000000">
        <w:rPr>
          <w:rtl w:val="0"/>
        </w:rPr>
      </w:r>
    </w:p>
    <w:p w:rsidR="00000000" w:rsidDel="00000000" w:rsidP="00000000" w:rsidRDefault="00000000" w:rsidRPr="00000000" w14:paraId="00000139">
      <w:pPr>
        <w:pageBreakBefore w:val="0"/>
        <w:spacing w:line="276" w:lineRule="auto"/>
        <w:rPr/>
      </w:pPr>
      <w:r w:rsidDel="00000000" w:rsidR="00000000" w:rsidRPr="00000000">
        <w:rPr>
          <w:rtl w:val="0"/>
        </w:rPr>
      </w:r>
    </w:p>
    <w:p w:rsidR="00000000" w:rsidDel="00000000" w:rsidP="00000000" w:rsidRDefault="00000000" w:rsidRPr="00000000" w14:paraId="0000013A">
      <w:pPr>
        <w:pageBreakBefore w:val="0"/>
        <w:spacing w:line="276" w:lineRule="auto"/>
        <w:rPr/>
      </w:pPr>
      <w:r w:rsidDel="00000000" w:rsidR="00000000" w:rsidRPr="00000000">
        <w:rPr>
          <w:rtl w:val="0"/>
        </w:rPr>
      </w:r>
    </w:p>
    <w:p w:rsidR="00000000" w:rsidDel="00000000" w:rsidP="00000000" w:rsidRDefault="00000000" w:rsidRPr="00000000" w14:paraId="0000013B">
      <w:pPr>
        <w:pageBreakBefore w:val="0"/>
        <w:spacing w:line="276" w:lineRule="auto"/>
        <w:rPr/>
      </w:pPr>
      <w:r w:rsidDel="00000000" w:rsidR="00000000" w:rsidRPr="00000000">
        <w:rPr>
          <w:rtl w:val="0"/>
        </w:rPr>
      </w:r>
    </w:p>
    <w:p w:rsidR="00000000" w:rsidDel="00000000" w:rsidP="00000000" w:rsidRDefault="00000000" w:rsidRPr="00000000" w14:paraId="0000013C">
      <w:pPr>
        <w:pageBreakBefore w:val="0"/>
        <w:spacing w:line="276" w:lineRule="auto"/>
        <w:rPr/>
      </w:pPr>
      <w:r w:rsidDel="00000000" w:rsidR="00000000" w:rsidRPr="00000000">
        <w:rPr>
          <w:rtl w:val="0"/>
        </w:rPr>
      </w:r>
    </w:p>
    <w:p w:rsidR="00000000" w:rsidDel="00000000" w:rsidP="00000000" w:rsidRDefault="00000000" w:rsidRPr="00000000" w14:paraId="0000013D">
      <w:pPr>
        <w:pageBreakBefore w:val="0"/>
        <w:spacing w:line="276" w:lineRule="auto"/>
        <w:rPr/>
      </w:pPr>
      <w:r w:rsidDel="00000000" w:rsidR="00000000" w:rsidRPr="00000000">
        <w:rPr>
          <w:rtl w:val="0"/>
        </w:rPr>
      </w:r>
    </w:p>
    <w:p w:rsidR="00000000" w:rsidDel="00000000" w:rsidP="00000000" w:rsidRDefault="00000000" w:rsidRPr="00000000" w14:paraId="0000013E">
      <w:pPr>
        <w:pageBreakBefore w:val="0"/>
        <w:spacing w:line="276" w:lineRule="auto"/>
        <w:rPr/>
      </w:pPr>
      <w:r w:rsidDel="00000000" w:rsidR="00000000" w:rsidRPr="00000000">
        <w:rPr>
          <w:rtl w:val="0"/>
        </w:rPr>
      </w:r>
    </w:p>
    <w:p w:rsidR="00000000" w:rsidDel="00000000" w:rsidP="00000000" w:rsidRDefault="00000000" w:rsidRPr="00000000" w14:paraId="0000013F">
      <w:pPr>
        <w:pageBreakBefore w:val="0"/>
        <w:spacing w:line="276" w:lineRule="auto"/>
        <w:rPr/>
      </w:pPr>
      <w:r w:rsidDel="00000000" w:rsidR="00000000" w:rsidRPr="00000000">
        <w:rPr>
          <w:rtl w:val="0"/>
        </w:rPr>
      </w:r>
    </w:p>
    <w:p w:rsidR="00000000" w:rsidDel="00000000" w:rsidP="00000000" w:rsidRDefault="00000000" w:rsidRPr="00000000" w14:paraId="00000140">
      <w:pPr>
        <w:pageBreakBefore w:val="0"/>
        <w:spacing w:line="276" w:lineRule="auto"/>
        <w:rPr>
          <w:i w:val="1"/>
        </w:rPr>
      </w:pPr>
      <w:r w:rsidDel="00000000" w:rsidR="00000000" w:rsidRPr="00000000">
        <w:rPr>
          <w:i w:val="1"/>
          <w:rtl w:val="0"/>
        </w:rPr>
        <w:t xml:space="preserve">&lt;Sample  for Editing&gt; </w:t>
      </w:r>
    </w:p>
    <w:p w:rsidR="00000000" w:rsidDel="00000000" w:rsidP="00000000" w:rsidRDefault="00000000" w:rsidRPr="00000000" w14:paraId="00000141">
      <w:pPr>
        <w:pageBreakBefore w:val="0"/>
        <w:spacing w:line="276" w:lineRule="auto"/>
        <w:rPr>
          <w:b w:val="1"/>
        </w:rPr>
      </w:pPr>
      <w:r w:rsidDel="00000000" w:rsidR="00000000" w:rsidRPr="00000000">
        <w:rPr>
          <w:b w:val="1"/>
          <w:rtl w:val="0"/>
        </w:rPr>
        <w:t xml:space="preserve">Partnership Agreement</w:t>
      </w:r>
    </w:p>
    <w:p w:rsidR="00000000" w:rsidDel="00000000" w:rsidP="00000000" w:rsidRDefault="00000000" w:rsidRPr="00000000" w14:paraId="00000142">
      <w:pPr>
        <w:pageBreakBefore w:val="0"/>
        <w:spacing w:line="276" w:lineRule="auto"/>
        <w:rPr/>
      </w:pPr>
      <w:r w:rsidDel="00000000" w:rsidR="00000000" w:rsidRPr="00000000">
        <w:rPr>
          <w:rtl w:val="0"/>
        </w:rPr>
      </w:r>
    </w:p>
    <w:p w:rsidR="00000000" w:rsidDel="00000000" w:rsidP="00000000" w:rsidRDefault="00000000" w:rsidRPr="00000000" w14:paraId="00000143">
      <w:pPr>
        <w:pageBreakBefore w:val="0"/>
        <w:spacing w:line="276" w:lineRule="auto"/>
        <w:rPr/>
      </w:pPr>
      <w:r w:rsidDel="00000000" w:rsidR="00000000" w:rsidRPr="00000000">
        <w:rPr>
          <w:rtl w:val="0"/>
        </w:rPr>
        <w:t xml:space="preserve">Child Care Site ______________ (name of site) agrees to partner with ____________ (Network Lead Agency) for the allocation of CCAP B-3 Seats starting on _______ (date) through </w:t>
      </w:r>
      <w:r w:rsidDel="00000000" w:rsidR="00000000" w:rsidRPr="00000000">
        <w:rPr>
          <w:u w:val="single"/>
          <w:rtl w:val="0"/>
        </w:rPr>
        <w:t xml:space="preserve">June 30, 2024</w:t>
      </w:r>
      <w:r w:rsidDel="00000000" w:rsidR="00000000" w:rsidRPr="00000000">
        <w:rPr>
          <w:rtl w:val="0"/>
        </w:rPr>
        <w:t xml:space="preserve">. We agree to work together towards providing high-quality care and education to the children of Louisiana, and to do this my site will: </w:t>
      </w:r>
    </w:p>
    <w:p w:rsidR="00000000" w:rsidDel="00000000" w:rsidP="00000000" w:rsidRDefault="00000000" w:rsidRPr="00000000" w14:paraId="00000144">
      <w:pPr>
        <w:pageBreakBefore w:val="0"/>
        <w:spacing w:line="240" w:lineRule="auto"/>
        <w:rPr/>
      </w:pPr>
      <w:r w:rsidDel="00000000" w:rsidR="00000000" w:rsidRPr="00000000">
        <w:rPr>
          <w:rtl w:val="0"/>
        </w:rPr>
      </w:r>
    </w:p>
    <w:p w:rsidR="00000000" w:rsidDel="00000000" w:rsidP="00000000" w:rsidRDefault="00000000" w:rsidRPr="00000000" w14:paraId="00000145">
      <w:pPr>
        <w:pageBreakBefore w:val="0"/>
        <w:numPr>
          <w:ilvl w:val="0"/>
          <w:numId w:val="7"/>
        </w:numPr>
        <w:spacing w:line="276" w:lineRule="auto"/>
        <w:ind w:left="720" w:hanging="360"/>
        <w:rPr/>
      </w:pPr>
      <w:r w:rsidDel="00000000" w:rsidR="00000000" w:rsidRPr="00000000">
        <w:rPr>
          <w:rtl w:val="0"/>
        </w:rPr>
        <w:t xml:space="preserve">M</w:t>
      </w:r>
      <w:r w:rsidDel="00000000" w:rsidR="00000000" w:rsidRPr="00000000">
        <w:rPr>
          <w:rtl w:val="0"/>
        </w:rPr>
        <w:t xml:space="preserve">eet all of the 2023-2024 CCAP B-3 Seats Pilot requirements, including offering infant care in </w:t>
      </w:r>
      <w:r w:rsidDel="00000000" w:rsidR="00000000" w:rsidRPr="00000000">
        <w:rPr>
          <w:rtl w:val="0"/>
        </w:rPr>
        <w:t xml:space="preserve">my </w:t>
      </w:r>
      <w:r w:rsidDel="00000000" w:rsidR="00000000" w:rsidRPr="00000000">
        <w:rPr>
          <w:rtl w:val="0"/>
        </w:rPr>
        <w:t xml:space="preserve">site and ensuring the lead teacher in classrooms with </w:t>
      </w:r>
      <w:r w:rsidDel="00000000" w:rsidR="00000000" w:rsidRPr="00000000">
        <w:rPr>
          <w:rtl w:val="0"/>
        </w:rPr>
        <w:t xml:space="preserve">CCAP B-3 funded slots has an early childhood ancillary certificate</w:t>
      </w:r>
      <w:r w:rsidDel="00000000" w:rsidR="00000000" w:rsidRPr="00000000">
        <w:rPr>
          <w:rtl w:val="0"/>
        </w:rPr>
        <w:t xml:space="preserve"> or will work with an ECAC program to enroll during the 2023-2024 academic year</w:t>
      </w:r>
    </w:p>
    <w:p w:rsidR="00000000" w:rsidDel="00000000" w:rsidP="00000000" w:rsidRDefault="00000000" w:rsidRPr="00000000" w14:paraId="00000146">
      <w:pPr>
        <w:pageBreakBefore w:val="0"/>
        <w:numPr>
          <w:ilvl w:val="0"/>
          <w:numId w:val="7"/>
        </w:numPr>
        <w:spacing w:line="276" w:lineRule="auto"/>
        <w:ind w:left="720" w:hanging="360"/>
        <w:rPr/>
      </w:pPr>
      <w:r w:rsidDel="00000000" w:rsidR="00000000" w:rsidRPr="00000000">
        <w:rPr>
          <w:rtl w:val="0"/>
        </w:rPr>
        <w:t xml:space="preserve">Attend recurring meetings on a _________________(daily/weekly/monthly) basis (via Zoom or</w:t>
      </w:r>
      <w:r w:rsidDel="00000000" w:rsidR="00000000" w:rsidRPr="00000000">
        <w:rPr>
          <w:rtl w:val="0"/>
        </w:rPr>
        <w:t xml:space="preserve"> </w:t>
      </w:r>
      <w:r w:rsidDel="00000000" w:rsidR="00000000" w:rsidRPr="00000000">
        <w:rPr>
          <w:rtl w:val="0"/>
        </w:rPr>
        <w:t xml:space="preserve">in person at _____ location) to discuss operational and logistical matters in effectively implementing the CCAP B-3 Seats</w:t>
      </w:r>
    </w:p>
    <w:p w:rsidR="00000000" w:rsidDel="00000000" w:rsidP="00000000" w:rsidRDefault="00000000" w:rsidRPr="00000000" w14:paraId="00000147">
      <w:pPr>
        <w:pageBreakBefore w:val="0"/>
        <w:numPr>
          <w:ilvl w:val="0"/>
          <w:numId w:val="7"/>
        </w:numPr>
        <w:spacing w:line="276" w:lineRule="auto"/>
        <w:ind w:left="720" w:hanging="360"/>
        <w:rPr/>
      </w:pPr>
      <w:r w:rsidDel="00000000" w:rsidR="00000000" w:rsidRPr="00000000">
        <w:rPr>
          <w:rtl w:val="0"/>
        </w:rPr>
        <w:t xml:space="preserve">Take daily attendance for CCAP B-3 Seats and submit by ________________ (daily time deadline)</w:t>
      </w:r>
    </w:p>
    <w:p w:rsidR="00000000" w:rsidDel="00000000" w:rsidP="00000000" w:rsidRDefault="00000000" w:rsidRPr="00000000" w14:paraId="00000148">
      <w:pPr>
        <w:pageBreakBefore w:val="0"/>
        <w:numPr>
          <w:ilvl w:val="0"/>
          <w:numId w:val="7"/>
        </w:numPr>
        <w:spacing w:line="276" w:lineRule="auto"/>
        <w:ind w:left="720" w:hanging="360"/>
        <w:rPr/>
      </w:pPr>
      <w:r w:rsidDel="00000000" w:rsidR="00000000" w:rsidRPr="00000000">
        <w:rPr>
          <w:rtl w:val="0"/>
        </w:rPr>
        <w:t xml:space="preserve">Receive and act upon feedback based on unified quality rating system rubric and guidance in order to maintain Performance rating of Proficient or higher</w:t>
      </w:r>
    </w:p>
    <w:p w:rsidR="00000000" w:rsidDel="00000000" w:rsidP="00000000" w:rsidRDefault="00000000" w:rsidRPr="00000000" w14:paraId="00000149">
      <w:pPr>
        <w:ind w:left="0" w:firstLine="0"/>
        <w:rPr/>
      </w:pPr>
      <w:bookmarkStart w:colFirst="0" w:colLast="0" w:name="_1o62b8jcj94b" w:id="74"/>
      <w:bookmarkEnd w:id="74"/>
      <w:r w:rsidDel="00000000" w:rsidR="00000000" w:rsidRPr="00000000">
        <w:rPr>
          <w:rtl w:val="0"/>
        </w:rPr>
      </w:r>
    </w:p>
    <w:p w:rsidR="00000000" w:rsidDel="00000000" w:rsidP="00000000" w:rsidRDefault="00000000" w:rsidRPr="00000000" w14:paraId="0000014A">
      <w:pPr>
        <w:ind w:left="0" w:firstLine="0"/>
        <w:rPr/>
      </w:pPr>
      <w:bookmarkStart w:colFirst="0" w:colLast="0" w:name="_ahi74kg7dvir" w:id="75"/>
      <w:bookmarkEnd w:id="75"/>
      <w:r w:rsidDel="00000000" w:rsidR="00000000" w:rsidRPr="00000000">
        <w:rPr>
          <w:rtl w:val="0"/>
        </w:rPr>
        <w:t xml:space="preserve">The Network Lead Agency has the right to remove children and funding from ______ (site) at any point during the year if the Network Lead Agency finds that __________(site) is out of compliance with any of the listed agreement requirements or in violation of any requirements listed within</w:t>
      </w:r>
      <w:hyperlink r:id="rId14">
        <w:r w:rsidDel="00000000" w:rsidR="00000000" w:rsidRPr="00000000">
          <w:rPr>
            <w:color w:val="1155cc"/>
            <w:rtl w:val="0"/>
          </w:rPr>
          <w:t xml:space="preserve"> </w:t>
        </w:r>
      </w:hyperlink>
      <w:hyperlink r:id="rId15">
        <w:r w:rsidDel="00000000" w:rsidR="00000000" w:rsidRPr="00000000">
          <w:rPr>
            <w:color w:val="1155cc"/>
            <w:u w:val="single"/>
            <w:rtl w:val="0"/>
          </w:rPr>
          <w:t xml:space="preserve">Bulletin 137</w:t>
        </w:r>
      </w:hyperlink>
      <w:hyperlink r:id="rId16">
        <w:r w:rsidDel="00000000" w:rsidR="00000000" w:rsidRPr="00000000">
          <w:rPr>
            <w:rtl w:val="0"/>
          </w:rPr>
          <w:t xml:space="preserve">.</w:t>
        </w:r>
      </w:hyperlink>
      <w:hyperlink r:id="rId1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14B">
      <w:pPr>
        <w:pageBreakBefore w:val="0"/>
        <w:spacing w:line="276" w:lineRule="auto"/>
        <w:ind w:left="0" w:firstLine="0"/>
        <w:rPr/>
      </w:pPr>
      <w:r w:rsidDel="00000000" w:rsidR="00000000" w:rsidRPr="00000000">
        <w:rPr>
          <w:rtl w:val="0"/>
        </w:rPr>
      </w:r>
    </w:p>
    <w:p w:rsidR="00000000" w:rsidDel="00000000" w:rsidP="00000000" w:rsidRDefault="00000000" w:rsidRPr="00000000" w14:paraId="0000014C">
      <w:pPr>
        <w:pageBreakBefore w:val="0"/>
        <w:spacing w:line="276" w:lineRule="auto"/>
        <w:ind w:left="0" w:firstLine="0"/>
        <w:rPr/>
      </w:pPr>
      <w:r w:rsidDel="00000000" w:rsidR="00000000" w:rsidRPr="00000000">
        <w:rPr>
          <w:rtl w:val="0"/>
        </w:rPr>
        <w:t xml:space="preserve">&lt;</w:t>
      </w:r>
      <w:r w:rsidDel="00000000" w:rsidR="00000000" w:rsidRPr="00000000">
        <w:rPr>
          <w:i w:val="1"/>
          <w:rtl w:val="0"/>
        </w:rPr>
        <w:t xml:space="preserve">Add other requirements for partnership as needed or desired between agency and child care site&gt;</w:t>
      </w:r>
      <w:r w:rsidDel="00000000" w:rsidR="00000000" w:rsidRPr="00000000">
        <w:rPr>
          <w:rtl w:val="0"/>
        </w:rPr>
      </w:r>
    </w:p>
    <w:p w:rsidR="00000000" w:rsidDel="00000000" w:rsidP="00000000" w:rsidRDefault="00000000" w:rsidRPr="00000000" w14:paraId="0000014D">
      <w:pPr>
        <w:pageBreakBefore w:val="0"/>
        <w:spacing w:line="276" w:lineRule="auto"/>
        <w:rPr/>
      </w:pPr>
      <w:r w:rsidDel="00000000" w:rsidR="00000000" w:rsidRPr="00000000">
        <w:rPr>
          <w:rtl w:val="0"/>
        </w:rPr>
      </w:r>
    </w:p>
    <w:p w:rsidR="00000000" w:rsidDel="00000000" w:rsidP="00000000" w:rsidRDefault="00000000" w:rsidRPr="00000000" w14:paraId="0000014E">
      <w:pPr>
        <w:pageBreakBefore w:val="0"/>
        <w:spacing w:line="276" w:lineRule="auto"/>
        <w:rPr/>
      </w:pPr>
      <w:r w:rsidDel="00000000" w:rsidR="00000000" w:rsidRPr="00000000">
        <w:rPr>
          <w:rtl w:val="0"/>
        </w:rPr>
        <w:t xml:space="preserve">Both parties agree to uphold the qualifications listed herein. </w:t>
      </w:r>
    </w:p>
    <w:p w:rsidR="00000000" w:rsidDel="00000000" w:rsidP="00000000" w:rsidRDefault="00000000" w:rsidRPr="00000000" w14:paraId="0000014F">
      <w:pPr>
        <w:pageBreakBefore w:val="0"/>
        <w:spacing w:line="276" w:lineRule="auto"/>
        <w:rPr/>
      </w:pPr>
      <w:r w:rsidDel="00000000" w:rsidR="00000000" w:rsidRPr="00000000">
        <w:rPr>
          <w:rtl w:val="0"/>
        </w:rPr>
        <w:t xml:space="preserve">Signed by: </w:t>
      </w:r>
    </w:p>
    <w:p w:rsidR="00000000" w:rsidDel="00000000" w:rsidP="00000000" w:rsidRDefault="00000000" w:rsidRPr="00000000" w14:paraId="00000150">
      <w:pPr>
        <w:pageBreakBefore w:val="0"/>
        <w:spacing w:line="276" w:lineRule="auto"/>
        <w:rPr/>
      </w:pPr>
      <w:r w:rsidDel="00000000" w:rsidR="00000000" w:rsidRPr="00000000">
        <w:rPr>
          <w:rtl w:val="0"/>
        </w:rPr>
      </w:r>
    </w:p>
    <w:p w:rsidR="00000000" w:rsidDel="00000000" w:rsidP="00000000" w:rsidRDefault="00000000" w:rsidRPr="00000000" w14:paraId="00000151">
      <w:pPr>
        <w:pageBreakBefore w:val="0"/>
        <w:spacing w:line="276" w:lineRule="auto"/>
        <w:rPr/>
      </w:pPr>
      <w:r w:rsidDel="00000000" w:rsidR="00000000" w:rsidRPr="00000000">
        <w:rPr>
          <w:rtl w:val="0"/>
        </w:rPr>
        <w:t xml:space="preserve">________________________________________ </w:t>
        <w:tab/>
        <w:tab/>
        <w:tab/>
        <w:tab/>
        <w:tab/>
        <w:tab/>
        <w:tab/>
        <w:tab/>
        <w:t xml:space="preserve">___________________________________</w:t>
      </w:r>
    </w:p>
    <w:p w:rsidR="00000000" w:rsidDel="00000000" w:rsidP="00000000" w:rsidRDefault="00000000" w:rsidRPr="00000000" w14:paraId="00000152">
      <w:pPr>
        <w:pageBreakBefore w:val="0"/>
        <w:spacing w:line="276" w:lineRule="auto"/>
        <w:rPr>
          <w:i w:val="1"/>
        </w:rPr>
      </w:pPr>
      <w:r w:rsidDel="00000000" w:rsidR="00000000" w:rsidRPr="00000000">
        <w:rPr>
          <w:i w:val="1"/>
          <w:rtl w:val="0"/>
        </w:rPr>
        <w:t xml:space="preserve">Network Lead Agency</w:t>
        <w:tab/>
        <w:tab/>
        <w:tab/>
        <w:tab/>
        <w:tab/>
        <w:tab/>
        <w:tab/>
        <w:tab/>
        <w:tab/>
        <w:tab/>
        <w:tab/>
        <w:tab/>
        <w:t xml:space="preserve">   </w:t>
        <w:tab/>
        <w:tab/>
        <w:t xml:space="preserve">Date</w:t>
      </w:r>
    </w:p>
    <w:p w:rsidR="00000000" w:rsidDel="00000000" w:rsidP="00000000" w:rsidRDefault="00000000" w:rsidRPr="00000000" w14:paraId="00000153">
      <w:pPr>
        <w:pageBreakBefore w:val="0"/>
        <w:spacing w:line="276" w:lineRule="auto"/>
        <w:rPr/>
      </w:pPr>
      <w:r w:rsidDel="00000000" w:rsidR="00000000" w:rsidRPr="00000000">
        <w:rPr>
          <w:rtl w:val="0"/>
        </w:rPr>
      </w:r>
    </w:p>
    <w:p w:rsidR="00000000" w:rsidDel="00000000" w:rsidP="00000000" w:rsidRDefault="00000000" w:rsidRPr="00000000" w14:paraId="00000154">
      <w:pPr>
        <w:pageBreakBefore w:val="0"/>
        <w:spacing w:line="276" w:lineRule="auto"/>
        <w:rPr/>
      </w:pPr>
      <w:r w:rsidDel="00000000" w:rsidR="00000000" w:rsidRPr="00000000">
        <w:rPr>
          <w:rtl w:val="0"/>
        </w:rPr>
        <w:t xml:space="preserve">________________________________________ </w:t>
        <w:tab/>
        <w:tab/>
        <w:tab/>
        <w:tab/>
        <w:tab/>
        <w:tab/>
        <w:tab/>
        <w:tab/>
        <w:t xml:space="preserve">___________________________________</w:t>
      </w:r>
    </w:p>
    <w:p w:rsidR="00000000" w:rsidDel="00000000" w:rsidP="00000000" w:rsidRDefault="00000000" w:rsidRPr="00000000" w14:paraId="00000155">
      <w:pPr>
        <w:pageBreakBefore w:val="0"/>
        <w:spacing w:line="276" w:lineRule="auto"/>
        <w:rPr>
          <w:b w:val="1"/>
        </w:rPr>
      </w:pPr>
      <w:r w:rsidDel="00000000" w:rsidR="00000000" w:rsidRPr="00000000">
        <w:rPr>
          <w:i w:val="1"/>
          <w:rtl w:val="0"/>
        </w:rPr>
        <w:t xml:space="preserve">Child Care Site Partner</w:t>
        <w:tab/>
        <w:tab/>
        <w:tab/>
        <w:tab/>
        <w:tab/>
        <w:tab/>
        <w:tab/>
        <w:tab/>
        <w:tab/>
        <w:tab/>
        <w:tab/>
        <w:tab/>
        <w:tab/>
        <w:tab/>
        <w:t xml:space="preserve">Date</w:t>
      </w:r>
      <w:r w:rsidDel="00000000" w:rsidR="00000000" w:rsidRPr="00000000">
        <w:rPr>
          <w:rtl w:val="0"/>
        </w:rPr>
      </w:r>
    </w:p>
    <w:sectPr>
      <w:headerReference r:id="rId18" w:type="default"/>
      <w:headerReference r:id="rId19" w:type="first"/>
      <w:footerReference r:id="rId20" w:type="default"/>
      <w:footerReference r:id="rId21" w:type="first"/>
      <w:pgSz w:h="12240" w:w="15840" w:orient="landscape"/>
      <w:pgMar w:bottom="720" w:top="2160" w:left="720" w:right="720" w:header="720" w:footer="720"/>
      <w:pgNumType w:start="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Powell" w:id="2" w:date="2023-08-28T20:21:23Z">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@amy.poirier@la.gov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@devon.camarota@la.gov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like we need to review and modify this right away also?  or has this not yet been released?</w:t>
      </w:r>
    </w:p>
  </w:comment>
  <w:comment w:author="Devon Camarota" w:id="3" w:date="2023-08-29T13:22:03Z">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for 2023-2024 has been released. This document is here: https://docs.google.com/document/d/1PC0pv5xJFi6_Vu9i2jBOKg8d_w1DJ3D1hCuCJFBl0wA/edit#heading=h.gjdgxs</w:t>
      </w:r>
    </w:p>
  </w:comment>
  <w:comment w:author="Devon Camarota" w:id="0" w:date="2023-07-31T16:03:54Z">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when built by EOD 7/31</w:t>
      </w:r>
    </w:p>
  </w:comment>
  <w:comment w:author="Devon Camarota" w:id="1" w:date="2023-08-07T15:29:07Z">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https://docs.google.com/document/d/1Oaq-Jr2ILupqex3nU3cPmnYlY_8Ef57c66SwUyXpJXE/edit?userstoinvite=beth.scioneaux@la.gov&amp;sharingaction=manageaccess&amp;role=writer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pageBreakBefore w:val="0"/>
      <w:tabs>
        <w:tab w:val="center" w:leader="none" w:pos="4680"/>
        <w:tab w:val="right" w:leader="none" w:pos="936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8039100</wp:posOffset>
          </wp:positionH>
          <wp:positionV relativeFrom="paragraph">
            <wp:posOffset>142875</wp:posOffset>
          </wp:positionV>
          <wp:extent cx="700405" cy="58102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0405" cy="581025"/>
                  </a:xfrm>
                  <a:prstGeom prst="rect"/>
                  <a:ln/>
                </pic:spPr>
              </pic:pic>
            </a:graphicData>
          </a:graphic>
        </wp:anchor>
      </w:drawing>
    </w:r>
  </w:p>
  <w:p w:rsidR="00000000" w:rsidDel="00000000" w:rsidP="00000000" w:rsidRDefault="00000000" w:rsidRPr="00000000" w14:paraId="00000157">
    <w:pPr>
      <w:tabs>
        <w:tab w:val="center" w:leader="none" w:pos="4680"/>
        <w:tab w:val="right" w:leader="none" w:pos="9360"/>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457200" distT="457200" distL="457200" distR="457200">
          <wp:extent cx="9144000" cy="533400"/>
          <wp:effectExtent b="0" l="0" r="0" t="0"/>
          <wp:docPr id="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9144000" cy="533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tabs>
        <w:tab w:val="center" w:leader="none" w:pos="4680"/>
        <w:tab w:val="right" w:leader="none" w:pos="9360"/>
      </w:tabs>
      <w:rPr/>
    </w:pPr>
    <w:r w:rsidDel="00000000" w:rsidR="00000000" w:rsidRPr="00000000">
      <w:rPr>
        <w:rFonts w:ascii="Arial" w:cs="Arial" w:eastAsia="Arial" w:hAnsi="Arial"/>
      </w:rPr>
      <w:drawing>
        <wp:inline distB="457200" distT="457200" distL="457200" distR="457200">
          <wp:extent cx="9144000" cy="5334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144000" cy="5334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7896225</wp:posOffset>
          </wp:positionH>
          <wp:positionV relativeFrom="paragraph">
            <wp:posOffset>-95249</wp:posOffset>
          </wp:positionV>
          <wp:extent cx="700405" cy="581025"/>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00405"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385463"/>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385463"/>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385463"/>
        <w:sz w:val="36"/>
        <w:szCs w:val="3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385463"/>
        <w:sz w:val="36"/>
        <w:szCs w:val="3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385463"/>
        <w:sz w:val="36"/>
        <w:szCs w:val="3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385463"/>
        <w:sz w:val="36"/>
        <w:szCs w:val="3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385463"/>
        <w:sz w:val="36"/>
        <w:szCs w:val="3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385463"/>
        <w:sz w:val="36"/>
        <w:szCs w:val="3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385463"/>
        <w:sz w:val="36"/>
        <w:szCs w:val="36"/>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385463"/>
        <w:sz w:val="36"/>
        <w:szCs w:val="36"/>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385463"/>
        <w:sz w:val="36"/>
        <w:szCs w:val="36"/>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385463"/>
        <w:sz w:val="36"/>
        <w:szCs w:val="36"/>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385463"/>
        <w:sz w:val="36"/>
        <w:szCs w:val="36"/>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385463"/>
        <w:sz w:val="36"/>
        <w:szCs w:val="36"/>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385463"/>
        <w:sz w:val="36"/>
        <w:szCs w:val="36"/>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385463"/>
        <w:sz w:val="36"/>
        <w:szCs w:val="36"/>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385463"/>
        <w:sz w:val="36"/>
        <w:szCs w:val="36"/>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385463"/>
        <w:sz w:val="36"/>
        <w:szCs w:val="36"/>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toearlychildhood@la.gov" TargetMode="External"/><Relationship Id="rId10" Type="http://schemas.openxmlformats.org/officeDocument/2006/relationships/hyperlink" Target="mailto:earlychildhood@la.gov" TargetMode="External"/><Relationship Id="rId21" Type="http://schemas.openxmlformats.org/officeDocument/2006/relationships/footer" Target="footer2.xml"/><Relationship Id="rId13" Type="http://schemas.openxmlformats.org/officeDocument/2006/relationships/hyperlink" Target="mailto:devon.camarota@la.gov" TargetMode="External"/><Relationship Id="rId12" Type="http://schemas.openxmlformats.org/officeDocument/2006/relationships/hyperlink" Target="https://egmsp.doe.louisiana.gov/LDEGMSWeb/PageRefDocs/Functions-Objects.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earlychildhood@la.gov" TargetMode="External"/><Relationship Id="rId15" Type="http://schemas.openxmlformats.org/officeDocument/2006/relationships/hyperlink" Target="https://www.doa.la.gov/media/iuzgjape/28v161.doc" TargetMode="External"/><Relationship Id="rId14" Type="http://schemas.openxmlformats.org/officeDocument/2006/relationships/hyperlink" Target="https://www.doa.la.gov/media/iuzgjape/28v161.doc" TargetMode="External"/><Relationship Id="rId17" Type="http://schemas.openxmlformats.org/officeDocument/2006/relationships/hyperlink" Target="https://www.doa.la.gov/media/iuzgjape/28v161.doc" TargetMode="External"/><Relationship Id="rId16" Type="http://schemas.openxmlformats.org/officeDocument/2006/relationships/hyperlink" Target="https://www.doa.la.gov/media/iuzgjape/28v161.doc"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hyperlink" Target="mailto:devon.camarota@la.gov" TargetMode="External"/><Relationship Id="rId8" Type="http://schemas.openxmlformats.org/officeDocument/2006/relationships/hyperlink" Target="mailto:earlychildhood@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