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CF" w:rsidRPr="00EE2181" w:rsidRDefault="00837CA4" w:rsidP="00EE2181">
      <w:pPr>
        <w:jc w:val="center"/>
        <w:rPr>
          <w:b/>
        </w:rPr>
      </w:pPr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THE LOUISIANA ST</w:t>
      </w:r>
      <w:r w:rsidR="00342421">
        <w:rPr>
          <w:b/>
        </w:rPr>
        <w:t xml:space="preserve">ATE DEPARTMENT OF EDUCATION AND </w:t>
      </w:r>
      <w:r w:rsidR="00342421" w:rsidRPr="00342421">
        <w:rPr>
          <w:b/>
        </w:rPr>
        <w:t>N</w:t>
      </w:r>
      <w:r w:rsidR="00342421">
        <w:rPr>
          <w:b/>
        </w:rPr>
        <w:t>ATIONAL</w:t>
      </w:r>
      <w:r w:rsidR="00342421" w:rsidRPr="00342421">
        <w:rPr>
          <w:b/>
        </w:rPr>
        <w:t xml:space="preserve"> I</w:t>
      </w:r>
      <w:r w:rsidR="00342421">
        <w:rPr>
          <w:b/>
        </w:rPr>
        <w:t>NSTITUTE</w:t>
      </w:r>
      <w:r w:rsidR="00342421" w:rsidRPr="00342421">
        <w:rPr>
          <w:b/>
        </w:rPr>
        <w:t xml:space="preserve"> </w:t>
      </w:r>
      <w:r w:rsidR="00342421">
        <w:rPr>
          <w:b/>
        </w:rPr>
        <w:t>FOR EXECELLENCE IN TEACHING</w:t>
      </w:r>
      <w:r w:rsidR="00342421" w:rsidRPr="00342421">
        <w:rPr>
          <w:b/>
        </w:rPr>
        <w:t xml:space="preserve">, </w:t>
      </w:r>
      <w:r w:rsidR="00342421">
        <w:rPr>
          <w:b/>
        </w:rPr>
        <w:t>TEACHSTONE</w:t>
      </w:r>
      <w:r w:rsidR="00342421" w:rsidRPr="00342421">
        <w:rPr>
          <w:b/>
        </w:rPr>
        <w:t xml:space="preserve">, </w:t>
      </w:r>
      <w:r w:rsidR="00342421">
        <w:rPr>
          <w:b/>
        </w:rPr>
        <w:t>AND</w:t>
      </w:r>
      <w:r w:rsidR="00342421" w:rsidRPr="00342421">
        <w:rPr>
          <w:b/>
        </w:rPr>
        <w:t xml:space="preserve"> C</w:t>
      </w:r>
      <w:r w:rsidR="00342421">
        <w:rPr>
          <w:b/>
        </w:rPr>
        <w:t>ENTER</w:t>
      </w:r>
      <w:r w:rsidR="00342421" w:rsidRPr="00342421">
        <w:rPr>
          <w:b/>
        </w:rPr>
        <w:t xml:space="preserve"> </w:t>
      </w:r>
      <w:r w:rsidR="00342421">
        <w:rPr>
          <w:b/>
        </w:rPr>
        <w:t>FOR</w:t>
      </w:r>
      <w:r w:rsidR="00342421" w:rsidRPr="00342421">
        <w:rPr>
          <w:b/>
        </w:rPr>
        <w:t xml:space="preserve"> A</w:t>
      </w:r>
      <w:r w:rsidR="00342421">
        <w:rPr>
          <w:b/>
        </w:rPr>
        <w:t>SSESSMENT</w:t>
      </w:r>
    </w:p>
    <w:p w:rsidR="0049648F" w:rsidRDefault="00EE2181" w:rsidP="00921834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 this </w:t>
      </w:r>
      <w:r w:rsidR="00921834">
        <w:t>a</w:t>
      </w:r>
      <w:r>
        <w:t>ddendum to the data sharing agreement between the Louisiana St</w:t>
      </w:r>
      <w:r w:rsidR="00342421">
        <w:t xml:space="preserve">ate Department of Education and </w:t>
      </w:r>
      <w:r w:rsidR="00342421" w:rsidRPr="00342421">
        <w:t xml:space="preserve">National Institute for Excellence in Teaching, </w:t>
      </w:r>
      <w:proofErr w:type="spellStart"/>
      <w:r w:rsidR="00342421" w:rsidRPr="00342421">
        <w:t>TeachStone</w:t>
      </w:r>
      <w:proofErr w:type="spellEnd"/>
      <w:r w:rsidR="00342421" w:rsidRPr="00342421">
        <w:t xml:space="preserve">, and Center for Assessment </w:t>
      </w:r>
      <w:r w:rsidR="001C7DE7">
        <w:t xml:space="preserve">(the Agreement) </w:t>
      </w:r>
      <w:r w:rsidR="00921834">
        <w:t xml:space="preserve">in order to invoke the stipulation contained in the Agreement </w:t>
      </w:r>
      <w:r w:rsidR="00A24F3F">
        <w:t xml:space="preserve"> </w:t>
      </w:r>
      <w:r w:rsidR="00921834">
        <w:t xml:space="preserve">which, upon unilateral execution of this addendum by School Board, binds the </w:t>
      </w:r>
      <w:r w:rsidR="00342421" w:rsidRPr="00342421">
        <w:t xml:space="preserve">National Institute for Excellence in Teaching, </w:t>
      </w:r>
      <w:proofErr w:type="spellStart"/>
      <w:r w:rsidR="00342421" w:rsidRPr="00342421">
        <w:t>TeachStone</w:t>
      </w:r>
      <w:proofErr w:type="spellEnd"/>
      <w:r w:rsidR="00342421" w:rsidRPr="00342421">
        <w:t xml:space="preserve">, and Center for Assessment </w:t>
      </w:r>
      <w:r w:rsidR="00921834">
        <w:t>to all the terms and conditions of the Agreement with respect to any and all student data provided direc</w:t>
      </w:r>
      <w:r w:rsidR="00342421">
        <w:t xml:space="preserve">tly to </w:t>
      </w:r>
      <w:r w:rsidR="00342421" w:rsidRPr="00342421">
        <w:t xml:space="preserve">National Institute for Excellence in Teaching, </w:t>
      </w:r>
      <w:proofErr w:type="spellStart"/>
      <w:r w:rsidR="00342421" w:rsidRPr="00342421">
        <w:t>TeachStone</w:t>
      </w:r>
      <w:proofErr w:type="spellEnd"/>
      <w:r w:rsidR="00342421" w:rsidRPr="00342421">
        <w:t>, and Center for Assessment</w:t>
      </w:r>
      <w:r w:rsidR="00921834">
        <w:t>.</w:t>
      </w:r>
      <w:r w:rsidR="00F74974">
        <w:t xml:space="preserve">  Nothing herein shall in any way affect or prejudice the Louisiana Department of Education in its exercise of any rights granted to it under the Agreement.  </w:t>
      </w:r>
      <w:r w:rsidR="00A24F3F">
        <w:t xml:space="preserve"> </w:t>
      </w:r>
    </w:p>
    <w:p w:rsidR="00921834" w:rsidRDefault="00921834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</w:p>
    <w:p w:rsidR="00E03F7D" w:rsidRDefault="00E03F7D" w:rsidP="00E03F7D">
      <w:pPr>
        <w:spacing w:after="0" w:line="240" w:lineRule="auto"/>
        <w:jc w:val="both"/>
      </w:pPr>
      <w:bookmarkStart w:id="0" w:name="_GoBack"/>
      <w:bookmarkEnd w:id="0"/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  <w:r>
        <w:t>____________________________________________</w:t>
      </w:r>
    </w:p>
    <w:p w:rsidR="002D2537" w:rsidRDefault="002D2537" w:rsidP="00E03F7D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2376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C7DE7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2421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341B"/>
  <w15:docId w15:val="{CC89724E-65DD-4082-B42E-A8415D83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WenChieh Fan</cp:lastModifiedBy>
  <cp:revision>2</cp:revision>
  <dcterms:created xsi:type="dcterms:W3CDTF">2021-10-19T14:35:00Z</dcterms:created>
  <dcterms:modified xsi:type="dcterms:W3CDTF">2021-10-19T14:35:00Z</dcterms:modified>
</cp:coreProperties>
</file>