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ahoma" w:hAnsi="Tahoma" w:cs="Tahoma"/>
          <w:sz w:val="20"/>
          <w:szCs w:val="20"/>
        </w:rPr>
        <w:bidi/>
      </w:pPr>
      <w:r>
        <w:rPr>
          <w:rFonts w:ascii="Tahoma" w:hAnsi="Tahoma" w:cs="Tahoma"/>
          <w:sz w:val="20"/>
          <w:szCs w:val="20"/>
          <w:rtl/>
        </w:rPr>
        <w:t xml:space="preserve">التاريخ: ______________ 20_____</w:t>
      </w:r>
    </w:p>
    <w:p>
      <w:pPr>
        <w:rPr>
          <w:rFonts w:ascii="Tahoma" w:hAnsi="Tahoma" w:cs="Tahoma"/>
          <w:sz w:val="20"/>
          <w:szCs w:val="20"/>
        </w:rPr>
        <w:bidi/>
      </w:pPr>
    </w:p>
    <w:p>
      <w:pPr>
        <w:rPr>
          <w:rFonts w:ascii="Tahoma" w:hAnsi="Tahoma" w:cs="Tahoma"/>
          <w:sz w:val="20"/>
          <w:szCs w:val="20"/>
        </w:rPr>
        <w:bidi/>
      </w:pPr>
    </w:p>
    <w:p>
      <w:pPr>
        <w:spacing w:line="480" w:lineRule="auto"/>
        <w:rPr>
          <w:rFonts w:ascii="Tahoma" w:hAnsi="Tahoma" w:cs="Tahoma"/>
          <w:sz w:val="20"/>
          <w:szCs w:val="20"/>
        </w:rPr>
        <w:bidi/>
      </w:pPr>
      <w:r>
        <w:rPr>
          <w:rFonts w:ascii="Tahoma" w:hAnsi="Tahoma" w:cs="Tahoma"/>
          <w:sz w:val="20"/>
          <w:szCs w:val="20"/>
          <w:rtl/>
        </w:rPr>
        <w:t xml:space="preserve">اسم الطالب: ____________________________</w:t>
        <w:tab/>
        <w:tab/>
        <w:t xml:space="preserve">المرحلة: __________</w:t>
      </w:r>
    </w:p>
    <w:p>
      <w:pPr>
        <w:spacing w:line="480" w:lineRule="auto"/>
        <w:rPr>
          <w:rFonts w:ascii="Tahoma" w:hAnsi="Tahoma" w:cs="Tahoma"/>
          <w:sz w:val="20"/>
          <w:szCs w:val="20"/>
        </w:rPr>
        <w:bidi/>
      </w:pPr>
      <w:r>
        <w:rPr>
          <w:rFonts w:ascii="Tahoma" w:hAnsi="Tahoma" w:cs="Tahoma"/>
          <w:sz w:val="20"/>
          <w:szCs w:val="20"/>
          <w:rtl/>
        </w:rPr>
        <w:t xml:space="preserve">المدرسة: _____________________________________________________________________</w:t>
      </w:r>
    </w:p>
    <w:p>
      <w:pPr>
        <w:rPr>
          <w:rFonts w:ascii="Tahoma" w:hAnsi="Tahoma" w:cs="Tahoma"/>
          <w:sz w:val="20"/>
          <w:szCs w:val="20"/>
        </w:rPr>
        <w:bidi/>
      </w:pPr>
      <w:r>
        <w:rPr>
          <w:rFonts w:ascii="Tahoma" w:hAnsi="Tahoma" w:cs="Tahoma"/>
          <w:sz w:val="20"/>
          <w:szCs w:val="20"/>
          <w:rtl/>
        </w:rPr>
        <w:t xml:space="preserve">      </w:t>
      </w:r>
    </w:p>
    <w:p>
      <w:pPr>
        <w:rPr>
          <w:rFonts w:ascii="Tahoma" w:hAnsi="Tahoma" w:cs="Tahoma"/>
          <w:sz w:val="20"/>
          <w:szCs w:val="20"/>
        </w:rPr>
        <w:bidi/>
      </w:pPr>
    </w:p>
    <w:p>
      <w:pPr>
        <w:rPr>
          <w:rFonts w:ascii="Tahoma" w:hAnsi="Tahoma" w:cs="Tahoma"/>
        </w:rPr>
        <w:bidi/>
      </w:pPr>
      <w:r>
        <w:rPr>
          <w:rFonts w:ascii="Tahoma" w:hAnsi="Tahoma" w:cs="Tahoma"/>
          <w:rtl/>
        </w:rPr>
        <w:t>الموضوع</w:t>
      </w:r>
      <w:r>
        <w:rPr>
          <w:rFonts w:ascii="Tahoma" w:hAnsi="Tahoma" w:cs="Tahoma"/>
          <w:b/>
          <w:rtl/>
        </w:rPr>
        <w:t xml:space="preserve">: إعادة تصنيف دارس اللغة الإنجليزية (خروج)</w:t>
      </w:r>
    </w:p>
    <w:p>
      <w:pPr>
        <w:rPr>
          <w:sz w:val="20"/>
          <w:szCs w:val="20"/>
        </w:rPr>
        <w:bidi/>
      </w:pPr>
    </w:p>
    <w:p>
      <w:pPr>
        <w:rPr>
          <w:sz w:val="20"/>
          <w:szCs w:val="20"/>
        </w:rPr>
        <w:bidi/>
      </w:pPr>
    </w:p>
    <w:p>
      <w:pPr>
        <w:rPr>
          <w:rFonts w:ascii="Tahoma" w:hAnsi="Tahoma" w:cs="Tahoma"/>
        </w:rPr>
        <w:bidi/>
      </w:pPr>
      <w:r>
        <w:rPr>
          <w:rFonts w:ascii="Tahoma" w:hAnsi="Tahoma" w:cs="Tahoma"/>
          <w:rtl/>
        </w:rPr>
        <w:t xml:space="preserve">عزيزي الوالد/الوصي:</w:t>
      </w:r>
    </w:p>
    <w:p>
      <w:pPr>
        <w:rPr>
          <w:rFonts w:ascii="Tahoma" w:hAnsi="Tahoma" w:cs="Tahoma"/>
        </w:rPr>
        <w:bidi/>
      </w:pPr>
    </w:p>
    <w:p>
      <w:pPr>
        <w:rPr>
          <w:rFonts w:ascii="Tahoma" w:hAnsi="Tahoma" w:cs="Tahoma"/>
        </w:rPr>
        <w:bidi/>
      </w:pPr>
      <w:r>
        <w:rPr>
          <w:rFonts w:ascii="Tahoma" w:hAnsi="Tahoma" w:cs="Tahoma"/>
          <w:rtl/>
        </w:rPr>
        <w:t xml:space="preserve">هذا الخطاب لإخطارك بأن طفلك، وفقًا لقانون الولاية والإرشادات الفيدرالية، قد حصل على درجات في مستوى</w:t>
      </w:r>
      <w:r>
        <w:rPr>
          <w:rFonts w:ascii="Tahoma" w:hAnsi="Tahoma" w:cs="Tahoma"/>
          <w:b/>
          <w:rtl/>
        </w:rPr>
        <w:t xml:space="preserve"> الإجاد</w:t>
      </w:r>
      <w:r>
        <w:rPr>
          <w:rFonts w:ascii="Tahoma" w:hAnsi="Tahoma" w:cs="Tahoma"/>
          <w:rtl/>
        </w:rPr>
        <w:t xml:space="preserve">ة في مجالات اللغة الأربعة جميعًا في اختبار إجادة اللغة الإنجليزية (ELPT) وأنه يخضع لإعادة التصنيف من دارس للغة الإنجليزية (EL) إلى</w:t>
      </w:r>
      <w:r>
        <w:rPr>
          <w:rFonts w:ascii="Tahoma" w:hAnsi="Tahoma" w:cs="Tahoma"/>
          <w:b/>
          <w:rtl/>
        </w:rPr>
        <w:t xml:space="preserve"> الإجادة التامة للغة الإنجليزية.</w:t>
      </w:r>
      <w:r>
        <w:rPr>
          <w:rFonts w:ascii="Tahoma" w:hAnsi="Tahoma" w:cs="Tahoma"/>
          <w:rtl/>
        </w:rPr>
        <w:t xml:space="preserve"> وهكذا، لم يعد طفلك مؤهلاً لتلقي دعم اللغة الإنجليزية. سيخضع الطالب/الطالبة للإشراف لمدة عامين وخلال هذه المدة سيتم متابعة التقدم الأكاديمي الذي سيحرزه/ستحرزه عن كثب. إذا اتضح في أي وقت أن الطالب أو الطالبة تواجه صعوبة بسبب متطلبات اللغة فسيتم وضعه/وضعها بالاعتبار فيما يتعلق بتلقي الدعم في اللغة الإنجليزية. سيتم إخطارك إذا ما اعتبر ذلك ضروريًا. </w:t>
      </w:r>
    </w:p>
    <w:p>
      <w:pPr>
        <w:rPr>
          <w:rFonts w:ascii="Tahoma" w:hAnsi="Tahoma" w:cs="Tahoma"/>
        </w:rPr>
        <w:bidi/>
      </w:pPr>
    </w:p>
    <w:p>
      <w:pPr>
        <w:rPr>
          <w:rFonts w:ascii="Tahoma" w:hAnsi="Tahoma" w:cs="Tahoma"/>
        </w:rPr>
        <w:bidi/>
      </w:pPr>
    </w:p>
    <w:p>
      <w:pPr>
        <w:rPr>
          <w:rFonts w:ascii="Tahoma" w:hAnsi="Tahoma" w:cs="Tahoma"/>
        </w:rPr>
        <w:bidi/>
      </w:pPr>
      <w:r>
        <w:rPr>
          <w:rFonts w:ascii="Tahoma" w:hAnsi="Tahoma" w:cs="Tahoma"/>
          <w:rtl/>
        </w:rPr>
        <w:t xml:space="preserve">إذا كانت لديك أي استفسارات أو مخاوف، فيرجى، كالعادة، عدم التردد في التواصل مع معلم/اختصاصي دارس اللغة الإنجليزية.</w:t>
      </w:r>
    </w:p>
    <w:p>
      <w:pPr>
        <w:rPr>
          <w:rFonts w:ascii="Tahoma" w:hAnsi="Tahoma" w:cs="Tahoma"/>
        </w:rPr>
        <w:bidi/>
      </w:pPr>
    </w:p>
    <w:p>
      <w:pPr>
        <w:rPr>
          <w:rFonts w:ascii="Tahoma" w:hAnsi="Tahoma" w:cs="Tahoma"/>
        </w:rPr>
        <w:bidi/>
      </w:pPr>
    </w:p>
    <w:p>
      <w:pPr>
        <w:rPr>
          <w:rFonts w:ascii="Tahoma" w:hAnsi="Tahoma" w:cs="Tahoma"/>
        </w:rPr>
        <w:bidi/>
      </w:pPr>
      <w:r>
        <w:rPr>
          <w:rFonts w:ascii="Tahoma" w:hAnsi="Tahoma" w:cs="Tahoma"/>
          <w:rtl/>
        </w:rPr>
        <w:t xml:space="preserve">مع خالص تحياتي،</w:t>
      </w:r>
    </w:p>
    <w:p>
      <w:pPr>
        <w:rPr>
          <w:rFonts w:ascii="Tahoma" w:hAnsi="Tahoma" w:cs="Tahoma"/>
        </w:rPr>
        <w:bidi/>
      </w:pPr>
    </w:p>
    <w:p>
      <w:pPr>
        <w:spacing w:line="360" w:lineRule="auto"/>
        <w:rPr>
          <w:rFonts w:ascii="Tahoma" w:hAnsi="Tahoma" w:cs="Tahoma"/>
        </w:rPr>
        <w:bidi/>
      </w:pPr>
      <w:r>
        <w:rPr>
          <w:rFonts w:ascii="Tahoma" w:hAnsi="Tahoma" w:cs="Tahoma"/>
          <w:rtl/>
        </w:rPr>
        <w:t>____________________________</w:t>
      </w:r>
    </w:p>
    <w:p>
      <w:pPr>
        <w:spacing w:line="360" w:lineRule="auto"/>
        <w:rPr>
          <w:rFonts w:ascii="Tahoma" w:hAnsi="Tahoma" w:cs="Tahoma"/>
        </w:rPr>
        <w:bidi/>
      </w:pPr>
      <w:r>
        <w:rPr>
          <w:rFonts w:ascii="Tahoma" w:hAnsi="Tahoma" w:cs="Tahoma"/>
          <w:rtl/>
        </w:rPr>
        <w:t>____________________________</w:t>
      </w:r>
    </w:p>
    <w:p>
      <w:pPr>
        <w:spacing w:line="360" w:lineRule="auto"/>
        <w:rPr>
          <w:rFonts w:ascii="Tahoma" w:hAnsi="Tahoma" w:cs="Tahoma"/>
        </w:rPr>
        <w:bidi/>
      </w:pPr>
      <w:r>
        <w:rPr>
          <w:rFonts w:ascii="Tahoma" w:hAnsi="Tahoma" w:cs="Tahoma"/>
          <w:rtl/>
        </w:rPr>
        <w:t>____________________________</w:t>
      </w:r>
    </w:p>
    <w:p>
      <w:pPr>
        <w:rPr>
          <w:rFonts w:ascii="Tahoma" w:hAnsi="Tahoma" w:cs="Tahoma"/>
          <w:sz w:val="20"/>
          <w:szCs w:val="20"/>
        </w:rPr>
        <w:bidi/>
      </w:pPr>
      <w:r>
        <w:rPr>
          <w:rFonts w:ascii="Tahoma" w:hAnsi="Tahoma" w:cs="Tahoma"/>
          <w:sz w:val="20"/>
          <w:szCs w:val="20"/>
          <w:rtl/>
        </w:rPr>
        <w:t>(</w:t>
      </w:r>
      <w:r>
        <w:rPr>
          <w:rFonts w:ascii="Tahoma" w:hAnsi="Tahoma" w:cs="Tahoma"/>
          <w:i/>
          <w:sz w:val="16"/>
          <w:szCs w:val="16"/>
          <w:rtl/>
        </w:rPr>
        <w:t xml:space="preserve">اسم/بيانات الاتصال باختصاصي دارس اللغة الإنجليزية</w:t>
      </w:r>
      <w:r>
        <w:rPr>
          <w:rFonts w:ascii="Tahoma" w:hAnsi="Tahoma" w:cs="Tahoma"/>
          <w:sz w:val="20"/>
          <w:szCs w:val="20"/>
          <w:rtl/>
        </w:rPr>
        <w:t>)</w:t>
      </w:r>
    </w:p>
    <w:p>
      <w:pPr>
        <w:rPr>
          <w:rFonts w:ascii="Tahoma" w:hAnsi="Tahoma" w:cs="Tahoma"/>
        </w:rPr>
        <w:bidi/>
      </w:pPr>
    </w:p>
    <w:p>
      <w:pPr>
        <w:rPr>
          <w:rFonts w:ascii="Tahoma" w:hAnsi="Tahoma" w:cs="Tahoma"/>
        </w:rPr>
        <w:bidi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A6BA5"/>
    <w:multiLevelType w:val="hybridMultilevel"/>
    <w:tmpl w:val="50705470"/>
    <w:lvl w:ilvl="0" w:tplc="A6EA0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93"/>
    <w:rsid w:val="001920E9"/>
    <w:rsid w:val="0023758E"/>
    <w:rsid w:val="00247DD8"/>
    <w:rsid w:val="003169BC"/>
    <w:rsid w:val="003B5AA9"/>
    <w:rsid w:val="003F5A3D"/>
    <w:rsid w:val="00452CF0"/>
    <w:rsid w:val="0055672B"/>
    <w:rsid w:val="00664493"/>
    <w:rsid w:val="006968DF"/>
    <w:rsid w:val="00830491"/>
    <w:rsid w:val="008A303B"/>
    <w:rsid w:val="00AC6CFC"/>
    <w:rsid w:val="00BB4BAF"/>
    <w:rsid w:val="00BC2BC8"/>
    <w:rsid w:val="00E82941"/>
    <w:rsid w:val="00F16107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BF7584-2A66-455E-BE59-A78B1B6C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دياز، بيفرلي</dc:creator>
  <cp:lastModifiedBy>Alice Garcia</cp:lastModifiedBy>
  <cp:revision>4</cp:revision>
  <cp:lastPrinted>2014-09-19T20:14:00Z</cp:lastPrinted>
  <dcterms:created xsi:type="dcterms:W3CDTF">2018-05-23T20:35:00Z</dcterms:created>
  <dcterms:modified xsi:type="dcterms:W3CDTF">2018-06-07T18:31:00Z</dcterms:modified>
</cp:coreProperties>
</file>