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81" w:rsidRDefault="00DC5D81" w:rsidP="00F142A6">
      <w:pPr>
        <w:tabs>
          <w:tab w:val="left" w:pos="4725"/>
        </w:tabs>
        <w:spacing w:after="0"/>
        <w:outlineLvl w:val="0"/>
        <w:rPr>
          <w:rFonts w:ascii="Century Gothic" w:hAnsi="Century Gothic"/>
          <w:b/>
          <w:sz w:val="22"/>
          <w:szCs w:val="28"/>
        </w:rPr>
      </w:pPr>
      <w:r>
        <w:rPr>
          <w:rFonts w:ascii="Century Gothic" w:hAnsi="Century Gothic"/>
          <w:b/>
          <w:sz w:val="22"/>
          <w:szCs w:val="28"/>
        </w:rPr>
        <w:t>Louisiana Department of Education</w:t>
      </w:r>
    </w:p>
    <w:p w:rsidR="00736718" w:rsidRDefault="00736718" w:rsidP="00F142A6">
      <w:pPr>
        <w:tabs>
          <w:tab w:val="left" w:pos="4725"/>
        </w:tabs>
        <w:spacing w:after="0"/>
        <w:outlineLvl w:val="0"/>
        <w:rPr>
          <w:rFonts w:ascii="Century Gothic" w:hAnsi="Century Gothic"/>
          <w:b/>
          <w:sz w:val="22"/>
          <w:szCs w:val="28"/>
        </w:rPr>
      </w:pPr>
      <w:r>
        <w:rPr>
          <w:rFonts w:ascii="Century Gothic" w:hAnsi="Century Gothic"/>
          <w:b/>
          <w:sz w:val="22"/>
          <w:szCs w:val="28"/>
        </w:rPr>
        <w:t>FY13 1003(g) School Improvement Grant</w:t>
      </w:r>
    </w:p>
    <w:p w:rsidR="00B56499" w:rsidRPr="00B56499" w:rsidRDefault="00B56499" w:rsidP="00DC014B">
      <w:pPr>
        <w:spacing w:after="0"/>
        <w:outlineLvl w:val="0"/>
        <w:rPr>
          <w:rFonts w:ascii="Century Gothic" w:hAnsi="Century Gothic"/>
          <w:b/>
          <w:sz w:val="22"/>
          <w:szCs w:val="28"/>
        </w:rPr>
      </w:pPr>
      <w:r>
        <w:rPr>
          <w:rFonts w:ascii="Century Gothic" w:hAnsi="Century Gothic"/>
          <w:b/>
          <w:sz w:val="22"/>
          <w:szCs w:val="28"/>
        </w:rPr>
        <w:t>LEA</w:t>
      </w:r>
      <w:r w:rsidRPr="00B56499">
        <w:rPr>
          <w:rFonts w:ascii="Century Gothic" w:hAnsi="Century Gothic"/>
          <w:b/>
          <w:sz w:val="22"/>
          <w:szCs w:val="28"/>
        </w:rPr>
        <w:t xml:space="preserve"> Application </w:t>
      </w:r>
      <w:r w:rsidR="002C69EE">
        <w:rPr>
          <w:rFonts w:ascii="Century Gothic" w:hAnsi="Century Gothic"/>
          <w:b/>
          <w:sz w:val="22"/>
          <w:szCs w:val="28"/>
        </w:rPr>
        <w:t>Narrative</w:t>
      </w:r>
    </w:p>
    <w:p w:rsidR="00DC014B" w:rsidRPr="00DE25BC" w:rsidRDefault="00DC014B" w:rsidP="00DC014B">
      <w:pPr>
        <w:spacing w:after="0" w:line="240" w:lineRule="auto"/>
        <w:jc w:val="both"/>
        <w:rPr>
          <w:rFonts w:ascii="Century Gothic" w:hAnsi="Century Gothic"/>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5792"/>
      </w:tblGrid>
      <w:tr w:rsidR="00514599" w:rsidRPr="00DE25BC">
        <w:trPr>
          <w:trHeight w:val="360"/>
        </w:trPr>
        <w:tc>
          <w:tcPr>
            <w:tcW w:w="2160" w:type="pct"/>
            <w:shd w:val="clear" w:color="auto" w:fill="auto"/>
            <w:noWrap/>
            <w:vAlign w:val="center"/>
          </w:tcPr>
          <w:p w:rsidR="00DC014B" w:rsidRPr="00DE25BC" w:rsidRDefault="00026302" w:rsidP="00A520BB">
            <w:pPr>
              <w:spacing w:after="0" w:line="240" w:lineRule="auto"/>
              <w:jc w:val="both"/>
              <w:rPr>
                <w:rFonts w:ascii="Century Gothic" w:hAnsi="Century Gothic"/>
                <w:b/>
                <w:bCs/>
                <w:sz w:val="20"/>
              </w:rPr>
            </w:pPr>
            <w:r>
              <w:rPr>
                <w:rFonts w:ascii="Century Gothic" w:hAnsi="Century Gothic"/>
                <w:b/>
                <w:bCs/>
                <w:sz w:val="20"/>
              </w:rPr>
              <w:t xml:space="preserve">Official </w:t>
            </w:r>
            <w:r w:rsidR="00DC014B" w:rsidRPr="00DE25BC">
              <w:rPr>
                <w:rFonts w:ascii="Century Gothic" w:hAnsi="Century Gothic"/>
                <w:b/>
                <w:bCs/>
                <w:sz w:val="20"/>
              </w:rPr>
              <w:t xml:space="preserve">Name of </w:t>
            </w:r>
            <w:r w:rsidR="00A520BB">
              <w:rPr>
                <w:rFonts w:ascii="Century Gothic" w:hAnsi="Century Gothic"/>
                <w:b/>
                <w:bCs/>
                <w:sz w:val="20"/>
              </w:rPr>
              <w:t>LEA (Agency</w:t>
            </w:r>
            <w:r w:rsidR="0073186B">
              <w:rPr>
                <w:rFonts w:ascii="Century Gothic" w:hAnsi="Century Gothic"/>
                <w:b/>
                <w:bCs/>
                <w:sz w:val="20"/>
              </w:rPr>
              <w:t>/Organization</w:t>
            </w:r>
            <w:r w:rsidR="00A520BB">
              <w:rPr>
                <w:rFonts w:ascii="Century Gothic" w:hAnsi="Century Gothic"/>
                <w:b/>
                <w:bCs/>
                <w:sz w:val="20"/>
              </w:rPr>
              <w:t>)</w:t>
            </w:r>
          </w:p>
        </w:tc>
        <w:tc>
          <w:tcPr>
            <w:tcW w:w="2840" w:type="pct"/>
            <w:shd w:val="clear" w:color="auto" w:fill="auto"/>
            <w:vAlign w:val="center"/>
          </w:tcPr>
          <w:p w:rsidR="00DC014B" w:rsidRPr="00DE25BC" w:rsidRDefault="00DC014B"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1E2442" w:rsidRPr="00DE25BC">
        <w:trPr>
          <w:trHeight w:hRule="exact" w:val="144"/>
        </w:trPr>
        <w:tc>
          <w:tcPr>
            <w:tcW w:w="2160" w:type="pct"/>
            <w:shd w:val="clear" w:color="auto" w:fill="808080" w:themeFill="background1" w:themeFillShade="80"/>
            <w:noWrap/>
            <w:vAlign w:val="center"/>
          </w:tcPr>
          <w:p w:rsidR="001E2442" w:rsidRPr="00DE25BC" w:rsidRDefault="001E2442" w:rsidP="00DC014B">
            <w:pPr>
              <w:spacing w:after="0" w:line="240" w:lineRule="auto"/>
              <w:jc w:val="both"/>
              <w:rPr>
                <w:rFonts w:ascii="Century Gothic" w:hAnsi="Century Gothic"/>
                <w:b/>
                <w:bCs/>
                <w:sz w:val="20"/>
              </w:rPr>
            </w:pPr>
          </w:p>
        </w:tc>
        <w:tc>
          <w:tcPr>
            <w:tcW w:w="2840" w:type="pct"/>
            <w:shd w:val="clear" w:color="auto" w:fill="808080" w:themeFill="background1" w:themeFillShade="80"/>
            <w:vAlign w:val="center"/>
          </w:tcPr>
          <w:p w:rsidR="001E2442" w:rsidRPr="00DE25BC" w:rsidRDefault="001E2442" w:rsidP="00565FEB">
            <w:pPr>
              <w:spacing w:after="0" w:line="240" w:lineRule="auto"/>
              <w:jc w:val="left"/>
              <w:rPr>
                <w:rFonts w:ascii="Century Gothic" w:hAnsi="Century Gothic"/>
                <w:bCs/>
                <w:sz w:val="20"/>
              </w:rPr>
            </w:pPr>
          </w:p>
        </w:tc>
      </w:tr>
      <w:tr w:rsidR="00315855" w:rsidRPr="00DE25BC">
        <w:trPr>
          <w:trHeight w:val="360"/>
        </w:trPr>
        <w:tc>
          <w:tcPr>
            <w:tcW w:w="2160" w:type="pct"/>
            <w:shd w:val="clear" w:color="auto" w:fill="auto"/>
            <w:noWrap/>
            <w:vAlign w:val="center"/>
          </w:tcPr>
          <w:p w:rsidR="00DC014B" w:rsidRPr="00DE25BC" w:rsidRDefault="00DC014B" w:rsidP="00DC014B">
            <w:pPr>
              <w:spacing w:after="0" w:line="240" w:lineRule="auto"/>
              <w:jc w:val="both"/>
              <w:rPr>
                <w:rFonts w:ascii="Century Gothic" w:hAnsi="Century Gothic"/>
                <w:b/>
                <w:bCs/>
                <w:sz w:val="20"/>
              </w:rPr>
            </w:pPr>
            <w:r w:rsidRPr="00DE25BC">
              <w:rPr>
                <w:rFonts w:ascii="Century Gothic" w:hAnsi="Century Gothic"/>
                <w:b/>
                <w:bCs/>
                <w:sz w:val="20"/>
              </w:rPr>
              <w:t xml:space="preserve">Name </w:t>
            </w:r>
            <w:r w:rsidR="009359D2" w:rsidRPr="00DE25BC">
              <w:rPr>
                <w:rFonts w:ascii="Century Gothic" w:hAnsi="Century Gothic"/>
                <w:b/>
                <w:bCs/>
                <w:sz w:val="20"/>
              </w:rPr>
              <w:t>o</w:t>
            </w:r>
            <w:r w:rsidR="001E2442" w:rsidRPr="00DE25BC">
              <w:rPr>
                <w:rFonts w:ascii="Century Gothic" w:hAnsi="Century Gothic"/>
                <w:b/>
                <w:bCs/>
                <w:sz w:val="20"/>
              </w:rPr>
              <w:t xml:space="preserve">f </w:t>
            </w:r>
            <w:r w:rsidRPr="00DE25BC">
              <w:rPr>
                <w:rFonts w:ascii="Century Gothic" w:hAnsi="Century Gothic"/>
                <w:b/>
                <w:bCs/>
                <w:sz w:val="20"/>
              </w:rPr>
              <w:t>Superintendent</w:t>
            </w:r>
            <w:r w:rsidR="001E2442" w:rsidRPr="00DE25BC">
              <w:rPr>
                <w:rFonts w:ascii="Century Gothic" w:hAnsi="Century Gothic"/>
                <w:b/>
                <w:bCs/>
                <w:sz w:val="20"/>
              </w:rPr>
              <w:t>/</w:t>
            </w:r>
            <w:r w:rsidRPr="00DE25BC">
              <w:rPr>
                <w:rFonts w:ascii="Century Gothic" w:hAnsi="Century Gothic"/>
                <w:b/>
                <w:bCs/>
                <w:sz w:val="20"/>
              </w:rPr>
              <w:t>CEO</w:t>
            </w:r>
          </w:p>
        </w:tc>
        <w:tc>
          <w:tcPr>
            <w:tcW w:w="2840" w:type="pct"/>
            <w:shd w:val="clear" w:color="auto" w:fill="auto"/>
            <w:vAlign w:val="center"/>
          </w:tcPr>
          <w:p w:rsidR="00DC014B" w:rsidRPr="00DE25BC" w:rsidRDefault="00DC014B"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DC014B" w:rsidRPr="00DE25BC">
        <w:trPr>
          <w:trHeight w:val="360"/>
        </w:trPr>
        <w:tc>
          <w:tcPr>
            <w:tcW w:w="2160" w:type="pct"/>
            <w:shd w:val="clear" w:color="auto" w:fill="auto"/>
            <w:noWrap/>
            <w:vAlign w:val="center"/>
          </w:tcPr>
          <w:p w:rsidR="00DC014B" w:rsidRPr="00DE25BC" w:rsidRDefault="00DC014B" w:rsidP="00DC014B">
            <w:pPr>
              <w:spacing w:after="0" w:line="240" w:lineRule="auto"/>
              <w:jc w:val="both"/>
              <w:rPr>
                <w:rFonts w:ascii="Century Gothic" w:hAnsi="Century Gothic"/>
                <w:b/>
                <w:bCs/>
                <w:sz w:val="20"/>
              </w:rPr>
            </w:pPr>
            <w:r w:rsidRPr="00DE25BC">
              <w:rPr>
                <w:rFonts w:ascii="Century Gothic" w:hAnsi="Century Gothic"/>
                <w:b/>
                <w:bCs/>
                <w:sz w:val="20"/>
              </w:rPr>
              <w:t xml:space="preserve">Phone </w:t>
            </w:r>
            <w:r w:rsidR="002A082B">
              <w:rPr>
                <w:rFonts w:ascii="Century Gothic" w:hAnsi="Century Gothic"/>
                <w:b/>
                <w:bCs/>
                <w:sz w:val="20"/>
              </w:rPr>
              <w:t>Number</w:t>
            </w:r>
          </w:p>
        </w:tc>
        <w:tc>
          <w:tcPr>
            <w:tcW w:w="2840" w:type="pct"/>
            <w:shd w:val="clear" w:color="auto" w:fill="auto"/>
            <w:vAlign w:val="center"/>
          </w:tcPr>
          <w:p w:rsidR="00DC014B" w:rsidRPr="00DE25BC" w:rsidRDefault="00DC014B"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val="360"/>
        </w:trPr>
        <w:tc>
          <w:tcPr>
            <w:tcW w:w="2160" w:type="pct"/>
            <w:shd w:val="clear" w:color="auto" w:fill="auto"/>
            <w:noWrap/>
            <w:vAlign w:val="center"/>
          </w:tcPr>
          <w:p w:rsidR="00E446B0" w:rsidRPr="00DE25BC" w:rsidRDefault="00E446B0" w:rsidP="000750D5">
            <w:pPr>
              <w:spacing w:after="0" w:line="240" w:lineRule="auto"/>
              <w:jc w:val="both"/>
              <w:rPr>
                <w:rFonts w:ascii="Century Gothic" w:hAnsi="Century Gothic"/>
                <w:b/>
                <w:bCs/>
                <w:sz w:val="20"/>
              </w:rPr>
            </w:pPr>
            <w:r w:rsidRPr="00DE25BC">
              <w:rPr>
                <w:rFonts w:ascii="Century Gothic" w:hAnsi="Century Gothic"/>
                <w:b/>
                <w:bCs/>
                <w:sz w:val="20"/>
              </w:rPr>
              <w:t>E-Mail Address</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p>
        </w:tc>
      </w:tr>
      <w:tr w:rsidR="00E446B0" w:rsidRPr="00DE25BC">
        <w:trPr>
          <w:trHeight w:val="360"/>
        </w:trPr>
        <w:tc>
          <w:tcPr>
            <w:tcW w:w="2160" w:type="pct"/>
            <w:shd w:val="clear" w:color="auto" w:fill="auto"/>
            <w:noWrap/>
            <w:vAlign w:val="center"/>
          </w:tcPr>
          <w:p w:rsidR="00E446B0" w:rsidRDefault="002A082B" w:rsidP="00DC014B">
            <w:pPr>
              <w:spacing w:after="0" w:line="240" w:lineRule="auto"/>
              <w:jc w:val="both"/>
              <w:rPr>
                <w:rFonts w:ascii="Century Gothic" w:hAnsi="Century Gothic"/>
                <w:b/>
                <w:bCs/>
                <w:sz w:val="20"/>
              </w:rPr>
            </w:pPr>
            <w:r>
              <w:rPr>
                <w:rFonts w:ascii="Century Gothic" w:hAnsi="Century Gothic"/>
                <w:b/>
                <w:bCs/>
                <w:sz w:val="20"/>
              </w:rPr>
              <w:t>Mailing</w:t>
            </w:r>
            <w:r w:rsidR="00E446B0">
              <w:rPr>
                <w:rFonts w:ascii="Century Gothic" w:hAnsi="Century Gothic"/>
                <w:b/>
                <w:bCs/>
                <w:sz w:val="20"/>
              </w:rPr>
              <w:t xml:space="preserve"> Address</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p>
        </w:tc>
      </w:tr>
      <w:tr w:rsidR="00E446B0" w:rsidRPr="00DE25BC">
        <w:trPr>
          <w:trHeight w:val="360"/>
        </w:trPr>
        <w:tc>
          <w:tcPr>
            <w:tcW w:w="2160" w:type="pct"/>
            <w:shd w:val="clear" w:color="auto" w:fill="auto"/>
            <w:noWrap/>
            <w:vAlign w:val="center"/>
          </w:tcPr>
          <w:p w:rsidR="00E446B0" w:rsidRDefault="00E446B0" w:rsidP="00DC014B">
            <w:pPr>
              <w:spacing w:after="0" w:line="240" w:lineRule="auto"/>
              <w:jc w:val="both"/>
              <w:rPr>
                <w:rFonts w:ascii="Century Gothic" w:hAnsi="Century Gothic"/>
                <w:b/>
                <w:bCs/>
                <w:sz w:val="20"/>
              </w:rPr>
            </w:pPr>
            <w:r>
              <w:rPr>
                <w:rFonts w:ascii="Century Gothic" w:hAnsi="Century Gothic"/>
                <w:b/>
                <w:bCs/>
                <w:sz w:val="20"/>
              </w:rPr>
              <w:t>City</w:t>
            </w:r>
            <w:r w:rsidR="00CB1E77">
              <w:rPr>
                <w:rFonts w:ascii="Century Gothic" w:hAnsi="Century Gothic"/>
                <w:b/>
                <w:bCs/>
                <w:sz w:val="20"/>
              </w:rPr>
              <w:t>, State</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p>
        </w:tc>
      </w:tr>
      <w:tr w:rsidR="00315855" w:rsidRPr="00DE25BC">
        <w:trPr>
          <w:trHeight w:val="360"/>
        </w:trPr>
        <w:tc>
          <w:tcPr>
            <w:tcW w:w="2160" w:type="pct"/>
            <w:shd w:val="clear" w:color="auto" w:fill="auto"/>
            <w:noWrap/>
            <w:vAlign w:val="center"/>
          </w:tcPr>
          <w:p w:rsidR="00E446B0" w:rsidRPr="00DE25BC" w:rsidRDefault="00E446B0" w:rsidP="00DC014B">
            <w:pPr>
              <w:spacing w:after="0" w:line="240" w:lineRule="auto"/>
              <w:jc w:val="both"/>
              <w:rPr>
                <w:rFonts w:ascii="Century Gothic" w:hAnsi="Century Gothic"/>
                <w:b/>
                <w:bCs/>
                <w:sz w:val="20"/>
              </w:rPr>
            </w:pPr>
            <w:r>
              <w:rPr>
                <w:rFonts w:ascii="Century Gothic" w:hAnsi="Century Gothic"/>
                <w:b/>
                <w:bCs/>
                <w:sz w:val="20"/>
              </w:rPr>
              <w:t>ZIP Code</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hRule="exact" w:val="144"/>
        </w:trPr>
        <w:tc>
          <w:tcPr>
            <w:tcW w:w="2160" w:type="pct"/>
            <w:shd w:val="clear" w:color="auto" w:fill="808080" w:themeFill="background1" w:themeFillShade="80"/>
            <w:noWrap/>
            <w:vAlign w:val="center"/>
          </w:tcPr>
          <w:p w:rsidR="00E446B0" w:rsidRPr="00DE25BC" w:rsidRDefault="00E446B0" w:rsidP="001A65FE">
            <w:pPr>
              <w:spacing w:after="0" w:line="240" w:lineRule="auto"/>
              <w:jc w:val="right"/>
              <w:rPr>
                <w:rFonts w:ascii="Century Gothic" w:hAnsi="Century Gothic"/>
                <w:b/>
                <w:bCs/>
                <w:sz w:val="20"/>
              </w:rPr>
            </w:pPr>
          </w:p>
        </w:tc>
        <w:tc>
          <w:tcPr>
            <w:tcW w:w="2840" w:type="pct"/>
            <w:shd w:val="clear" w:color="auto" w:fill="808080" w:themeFill="background1" w:themeFillShade="80"/>
            <w:vAlign w:val="center"/>
          </w:tcPr>
          <w:p w:rsidR="00E446B0" w:rsidRPr="00DE25BC" w:rsidRDefault="00E446B0" w:rsidP="001A65FE">
            <w:pPr>
              <w:spacing w:after="0" w:line="240" w:lineRule="auto"/>
              <w:jc w:val="right"/>
              <w:rPr>
                <w:rFonts w:ascii="Century Gothic" w:hAnsi="Century Gothic"/>
                <w:bCs/>
                <w:sz w:val="20"/>
              </w:rPr>
            </w:pPr>
          </w:p>
        </w:tc>
      </w:tr>
      <w:tr w:rsidR="00E446B0" w:rsidRPr="00DE25BC">
        <w:trPr>
          <w:trHeight w:val="360"/>
        </w:trPr>
        <w:tc>
          <w:tcPr>
            <w:tcW w:w="2160" w:type="pct"/>
            <w:shd w:val="clear" w:color="auto" w:fill="auto"/>
            <w:noWrap/>
            <w:vAlign w:val="center"/>
          </w:tcPr>
          <w:p w:rsidR="00E446B0" w:rsidRPr="00DE25BC" w:rsidRDefault="00E446B0" w:rsidP="001E2442">
            <w:pPr>
              <w:spacing w:after="0" w:line="240" w:lineRule="auto"/>
              <w:jc w:val="both"/>
              <w:rPr>
                <w:rFonts w:ascii="Century Gothic" w:hAnsi="Century Gothic"/>
                <w:b/>
                <w:bCs/>
                <w:sz w:val="20"/>
              </w:rPr>
            </w:pPr>
            <w:r w:rsidRPr="00DE25BC">
              <w:rPr>
                <w:rFonts w:ascii="Century Gothic" w:hAnsi="Century Gothic"/>
                <w:b/>
                <w:bCs/>
                <w:sz w:val="20"/>
              </w:rPr>
              <w:t>Name and Title of LEA Grant Contact Person</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val="360"/>
        </w:trPr>
        <w:tc>
          <w:tcPr>
            <w:tcW w:w="2160" w:type="pct"/>
            <w:shd w:val="clear" w:color="auto" w:fill="auto"/>
            <w:noWrap/>
            <w:vAlign w:val="center"/>
          </w:tcPr>
          <w:p w:rsidR="00E446B0" w:rsidRPr="00DE25BC" w:rsidRDefault="002A082B" w:rsidP="00DC014B">
            <w:pPr>
              <w:spacing w:after="0" w:line="240" w:lineRule="auto"/>
              <w:jc w:val="both"/>
              <w:rPr>
                <w:rFonts w:ascii="Century Gothic" w:hAnsi="Century Gothic"/>
                <w:b/>
                <w:bCs/>
                <w:sz w:val="20"/>
              </w:rPr>
            </w:pPr>
            <w:r w:rsidRPr="00DE25BC">
              <w:rPr>
                <w:rFonts w:ascii="Century Gothic" w:hAnsi="Century Gothic"/>
                <w:b/>
                <w:bCs/>
                <w:sz w:val="20"/>
              </w:rPr>
              <w:t xml:space="preserve">Phone </w:t>
            </w:r>
            <w:r>
              <w:rPr>
                <w:rFonts w:ascii="Century Gothic" w:hAnsi="Century Gothic"/>
                <w:b/>
                <w:bCs/>
                <w:sz w:val="20"/>
              </w:rPr>
              <w:t>Number</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val="360"/>
        </w:trPr>
        <w:tc>
          <w:tcPr>
            <w:tcW w:w="2160" w:type="pct"/>
            <w:shd w:val="clear" w:color="auto" w:fill="auto"/>
            <w:noWrap/>
            <w:vAlign w:val="center"/>
          </w:tcPr>
          <w:p w:rsidR="00E446B0" w:rsidRPr="00DE25BC" w:rsidRDefault="00E446B0" w:rsidP="00DC014B">
            <w:pPr>
              <w:spacing w:after="0" w:line="240" w:lineRule="auto"/>
              <w:jc w:val="both"/>
              <w:rPr>
                <w:rFonts w:ascii="Century Gothic" w:hAnsi="Century Gothic"/>
                <w:b/>
                <w:bCs/>
                <w:sz w:val="20"/>
              </w:rPr>
            </w:pPr>
            <w:r w:rsidRPr="00DE25BC">
              <w:rPr>
                <w:rFonts w:ascii="Century Gothic" w:hAnsi="Century Gothic"/>
                <w:b/>
                <w:bCs/>
                <w:sz w:val="20"/>
              </w:rPr>
              <w:t>E-Mail Address</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hRule="exact" w:val="144"/>
        </w:trPr>
        <w:tc>
          <w:tcPr>
            <w:tcW w:w="2160" w:type="pct"/>
            <w:shd w:val="clear" w:color="auto" w:fill="808080" w:themeFill="background1" w:themeFillShade="80"/>
            <w:noWrap/>
            <w:vAlign w:val="center"/>
          </w:tcPr>
          <w:p w:rsidR="00E446B0" w:rsidRPr="00DE25BC" w:rsidRDefault="00E446B0" w:rsidP="00DC014B">
            <w:pPr>
              <w:spacing w:after="0" w:line="240" w:lineRule="auto"/>
              <w:jc w:val="both"/>
              <w:rPr>
                <w:rFonts w:ascii="Century Gothic" w:hAnsi="Century Gothic"/>
                <w:b/>
                <w:bCs/>
                <w:sz w:val="20"/>
              </w:rPr>
            </w:pPr>
          </w:p>
        </w:tc>
        <w:tc>
          <w:tcPr>
            <w:tcW w:w="2840" w:type="pct"/>
            <w:shd w:val="clear" w:color="auto" w:fill="808080" w:themeFill="background1" w:themeFillShade="80"/>
            <w:vAlign w:val="center"/>
          </w:tcPr>
          <w:p w:rsidR="00E446B0" w:rsidRPr="00DE25BC" w:rsidRDefault="00E446B0" w:rsidP="00565FEB">
            <w:pPr>
              <w:spacing w:after="0" w:line="240" w:lineRule="auto"/>
              <w:jc w:val="left"/>
              <w:rPr>
                <w:rFonts w:ascii="Century Gothic" w:hAnsi="Century Gothic"/>
                <w:bCs/>
                <w:sz w:val="20"/>
              </w:rPr>
            </w:pPr>
          </w:p>
        </w:tc>
      </w:tr>
      <w:tr w:rsidR="00E446B0" w:rsidRPr="00DE25BC">
        <w:trPr>
          <w:trHeight w:val="360"/>
        </w:trPr>
        <w:tc>
          <w:tcPr>
            <w:tcW w:w="2160" w:type="pct"/>
            <w:shd w:val="clear" w:color="auto" w:fill="auto"/>
            <w:noWrap/>
            <w:vAlign w:val="center"/>
          </w:tcPr>
          <w:p w:rsidR="00E446B0" w:rsidRPr="00DE25BC" w:rsidRDefault="00E446B0" w:rsidP="001E2442">
            <w:pPr>
              <w:spacing w:after="0" w:line="240" w:lineRule="auto"/>
              <w:jc w:val="both"/>
              <w:rPr>
                <w:rFonts w:ascii="Century Gothic" w:hAnsi="Century Gothic"/>
                <w:b/>
                <w:bCs/>
                <w:sz w:val="20"/>
              </w:rPr>
            </w:pPr>
            <w:r w:rsidRPr="00DE25BC">
              <w:rPr>
                <w:rFonts w:ascii="Century Gothic" w:hAnsi="Century Gothic"/>
                <w:b/>
                <w:bCs/>
                <w:sz w:val="20"/>
              </w:rPr>
              <w:t>Name and Title of Fiscal Contact Person</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val="360"/>
        </w:trPr>
        <w:tc>
          <w:tcPr>
            <w:tcW w:w="2160" w:type="pct"/>
            <w:shd w:val="clear" w:color="auto" w:fill="auto"/>
            <w:noWrap/>
            <w:vAlign w:val="center"/>
          </w:tcPr>
          <w:p w:rsidR="00E446B0" w:rsidRPr="00DE25BC" w:rsidRDefault="002A082B" w:rsidP="00DC014B">
            <w:pPr>
              <w:spacing w:after="0" w:line="240" w:lineRule="auto"/>
              <w:jc w:val="both"/>
              <w:rPr>
                <w:rFonts w:ascii="Century Gothic" w:hAnsi="Century Gothic"/>
                <w:b/>
                <w:bCs/>
                <w:sz w:val="20"/>
              </w:rPr>
            </w:pPr>
            <w:r w:rsidRPr="00DE25BC">
              <w:rPr>
                <w:rFonts w:ascii="Century Gothic" w:hAnsi="Century Gothic"/>
                <w:b/>
                <w:bCs/>
                <w:sz w:val="20"/>
              </w:rPr>
              <w:t xml:space="preserve">Phone </w:t>
            </w:r>
            <w:r>
              <w:rPr>
                <w:rFonts w:ascii="Century Gothic" w:hAnsi="Century Gothic"/>
                <w:b/>
                <w:bCs/>
                <w:sz w:val="20"/>
              </w:rPr>
              <w:t>Number</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trPr>
          <w:trHeight w:val="360"/>
        </w:trPr>
        <w:tc>
          <w:tcPr>
            <w:tcW w:w="2160" w:type="pct"/>
            <w:shd w:val="clear" w:color="auto" w:fill="auto"/>
            <w:noWrap/>
            <w:vAlign w:val="center"/>
          </w:tcPr>
          <w:p w:rsidR="00E446B0" w:rsidRPr="00DE25BC" w:rsidRDefault="00E446B0" w:rsidP="00DC014B">
            <w:pPr>
              <w:spacing w:after="0" w:line="240" w:lineRule="auto"/>
              <w:jc w:val="both"/>
              <w:rPr>
                <w:rFonts w:ascii="Century Gothic" w:hAnsi="Century Gothic"/>
                <w:b/>
                <w:bCs/>
                <w:sz w:val="20"/>
              </w:rPr>
            </w:pPr>
            <w:r w:rsidRPr="00DE25BC">
              <w:rPr>
                <w:rFonts w:ascii="Century Gothic" w:hAnsi="Century Gothic"/>
                <w:b/>
                <w:bCs/>
                <w:sz w:val="20"/>
              </w:rPr>
              <w:t>E-Mail Address</w:t>
            </w:r>
          </w:p>
        </w:tc>
        <w:tc>
          <w:tcPr>
            <w:tcW w:w="2840" w:type="pct"/>
            <w:shd w:val="clear" w:color="auto" w:fill="auto"/>
            <w:vAlign w:val="center"/>
          </w:tcPr>
          <w:p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bl>
    <w:p w:rsidR="00DC014B" w:rsidRPr="00DE25BC" w:rsidRDefault="00DC014B" w:rsidP="00DC014B">
      <w:pPr>
        <w:spacing w:after="0" w:line="240" w:lineRule="auto"/>
        <w:jc w:val="both"/>
        <w:rPr>
          <w:rFonts w:ascii="Century Gothic" w:hAnsi="Century Gothic"/>
          <w:sz w:val="20"/>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0296"/>
      </w:tblGrid>
      <w:tr w:rsidR="00DC014B" w:rsidRPr="00DE25BC">
        <w:tc>
          <w:tcPr>
            <w:tcW w:w="5000" w:type="pct"/>
            <w:shd w:val="clear" w:color="auto" w:fill="808080" w:themeFill="background1" w:themeFillShade="80"/>
            <w:vAlign w:val="center"/>
          </w:tcPr>
          <w:p w:rsidR="00DC014B" w:rsidRPr="00DE25BC" w:rsidRDefault="00432711" w:rsidP="00432711">
            <w:pPr>
              <w:pStyle w:val="ColorfulList-Accent11"/>
              <w:spacing w:after="40" w:line="240" w:lineRule="auto"/>
              <w:ind w:left="270" w:hanging="270"/>
              <w:jc w:val="both"/>
              <w:rPr>
                <w:rFonts w:ascii="Century Gothic" w:hAnsi="Century Gothic"/>
                <w:b/>
                <w:color w:val="FFFFFF"/>
                <w:sz w:val="20"/>
                <w:szCs w:val="24"/>
              </w:rPr>
            </w:pPr>
            <w:r>
              <w:rPr>
                <w:rFonts w:ascii="Century Gothic" w:hAnsi="Century Gothic"/>
                <w:b/>
                <w:color w:val="FFFFFF"/>
                <w:sz w:val="20"/>
                <w:szCs w:val="24"/>
              </w:rPr>
              <w:t>A.</w:t>
            </w:r>
            <w:r>
              <w:rPr>
                <w:rFonts w:ascii="Century Gothic" w:hAnsi="Century Gothic"/>
                <w:b/>
                <w:color w:val="FFFFFF"/>
                <w:sz w:val="20"/>
                <w:szCs w:val="24"/>
              </w:rPr>
              <w:tab/>
            </w:r>
            <w:r w:rsidR="00DC014B" w:rsidRPr="00DE25BC">
              <w:rPr>
                <w:rFonts w:ascii="Century Gothic" w:hAnsi="Century Gothic"/>
                <w:b/>
                <w:color w:val="FFFFFF"/>
                <w:sz w:val="20"/>
                <w:szCs w:val="24"/>
              </w:rPr>
              <w:t xml:space="preserve">SCHOOLS TO BE SERVED: </w:t>
            </w:r>
            <w:r>
              <w:rPr>
                <w:rFonts w:ascii="Century Gothic" w:hAnsi="Century Gothic"/>
                <w:b/>
                <w:color w:val="FFFFFF"/>
                <w:sz w:val="20"/>
                <w:szCs w:val="24"/>
              </w:rPr>
              <w:t>Provide</w:t>
            </w:r>
            <w:r w:rsidR="00DC014B" w:rsidRPr="00DE25BC">
              <w:rPr>
                <w:rFonts w:ascii="Century Gothic" w:hAnsi="Century Gothic"/>
                <w:b/>
                <w:color w:val="FFFFFF"/>
                <w:sz w:val="20"/>
                <w:szCs w:val="24"/>
              </w:rPr>
              <w:t xml:space="preserve"> the following information </w:t>
            </w:r>
            <w:r>
              <w:rPr>
                <w:rFonts w:ascii="Century Gothic" w:hAnsi="Century Gothic"/>
                <w:b/>
                <w:color w:val="FFFFFF"/>
                <w:sz w:val="20"/>
                <w:szCs w:val="24"/>
              </w:rPr>
              <w:t>about</w:t>
            </w:r>
            <w:r w:rsidR="00DC014B" w:rsidRPr="00DE25BC">
              <w:rPr>
                <w:rFonts w:ascii="Century Gothic" w:hAnsi="Century Gothic"/>
                <w:b/>
                <w:color w:val="FFFFFF"/>
                <w:sz w:val="20"/>
                <w:szCs w:val="24"/>
              </w:rPr>
              <w:t xml:space="preserve"> the school</w:t>
            </w:r>
            <w:r>
              <w:rPr>
                <w:rFonts w:ascii="Century Gothic" w:hAnsi="Century Gothic"/>
                <w:b/>
                <w:color w:val="FFFFFF"/>
                <w:sz w:val="20"/>
                <w:szCs w:val="24"/>
              </w:rPr>
              <w:t>(</w:t>
            </w:r>
            <w:r w:rsidR="00DC014B" w:rsidRPr="00DE25BC">
              <w:rPr>
                <w:rFonts w:ascii="Century Gothic" w:hAnsi="Century Gothic"/>
                <w:b/>
                <w:color w:val="FFFFFF"/>
                <w:sz w:val="20"/>
                <w:szCs w:val="24"/>
              </w:rPr>
              <w:t>s</w:t>
            </w:r>
            <w:r>
              <w:rPr>
                <w:rFonts w:ascii="Century Gothic" w:hAnsi="Century Gothic"/>
                <w:b/>
                <w:color w:val="FFFFFF"/>
                <w:sz w:val="20"/>
                <w:szCs w:val="24"/>
              </w:rPr>
              <w:t>) to be served</w:t>
            </w:r>
            <w:r w:rsidR="00DC014B" w:rsidRPr="00DE25BC">
              <w:rPr>
                <w:rFonts w:ascii="Century Gothic" w:hAnsi="Century Gothic"/>
                <w:b/>
                <w:color w:val="FFFFFF"/>
                <w:sz w:val="20"/>
                <w:szCs w:val="24"/>
              </w:rPr>
              <w:t xml:space="preserve"> with a School Improvement Grant.</w:t>
            </w:r>
          </w:p>
        </w:tc>
      </w:tr>
      <w:tr w:rsidR="00DC014B" w:rsidRPr="00DE25BC">
        <w:trPr>
          <w:trHeight w:val="3972"/>
        </w:trPr>
        <w:tc>
          <w:tcPr>
            <w:tcW w:w="5000" w:type="pct"/>
            <w:shd w:val="clear" w:color="auto" w:fill="FFFFFF"/>
          </w:tcPr>
          <w:p w:rsidR="00DC014B" w:rsidRPr="00DE25BC" w:rsidRDefault="00432711" w:rsidP="001B53AC">
            <w:pPr>
              <w:spacing w:after="0" w:line="240" w:lineRule="auto"/>
              <w:jc w:val="both"/>
              <w:rPr>
                <w:rFonts w:ascii="Century Gothic" w:hAnsi="Century Gothic"/>
                <w:sz w:val="20"/>
              </w:rPr>
            </w:pPr>
            <w:r>
              <w:rPr>
                <w:rFonts w:ascii="Century Gothic" w:hAnsi="Century Gothic"/>
                <w:sz w:val="20"/>
              </w:rPr>
              <w:t>Id</w:t>
            </w:r>
            <w:r w:rsidR="00DC014B" w:rsidRPr="00DE25BC">
              <w:rPr>
                <w:rFonts w:ascii="Century Gothic" w:hAnsi="Century Gothic"/>
                <w:sz w:val="20"/>
              </w:rPr>
              <w:t xml:space="preserve">entify each </w:t>
            </w:r>
            <w:r w:rsidR="00C22155" w:rsidRPr="00DE25BC">
              <w:rPr>
                <w:rFonts w:ascii="Century Gothic" w:hAnsi="Century Gothic"/>
                <w:sz w:val="20"/>
              </w:rPr>
              <w:t>P</w:t>
            </w:r>
            <w:r w:rsidR="00DC014B" w:rsidRPr="00DE25BC">
              <w:rPr>
                <w:rFonts w:ascii="Century Gothic" w:hAnsi="Century Gothic"/>
                <w:sz w:val="20"/>
              </w:rPr>
              <w:t xml:space="preserve">riority </w:t>
            </w:r>
            <w:r w:rsidR="00C22155" w:rsidRPr="00DE25BC">
              <w:rPr>
                <w:rFonts w:ascii="Century Gothic" w:hAnsi="Century Gothic"/>
                <w:sz w:val="20"/>
              </w:rPr>
              <w:t>S</w:t>
            </w:r>
            <w:r w:rsidR="00DC014B" w:rsidRPr="00DE25BC">
              <w:rPr>
                <w:rFonts w:ascii="Century Gothic" w:hAnsi="Century Gothic"/>
                <w:sz w:val="20"/>
              </w:rPr>
              <w:t>chool</w:t>
            </w:r>
            <w:r w:rsidR="00C22155" w:rsidRPr="00DE25BC">
              <w:rPr>
                <w:rFonts w:ascii="Century Gothic" w:hAnsi="Century Gothic"/>
                <w:sz w:val="20"/>
              </w:rPr>
              <w:t xml:space="preserve"> </w:t>
            </w:r>
            <w:r w:rsidR="00DC014B" w:rsidRPr="00DE25BC">
              <w:rPr>
                <w:rFonts w:ascii="Century Gothic" w:hAnsi="Century Gothic"/>
                <w:sz w:val="20"/>
              </w:rPr>
              <w:t>the LEA commits to serve and identify the model the LEA will use in each.</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6"/>
              <w:gridCol w:w="2160"/>
              <w:gridCol w:w="1008"/>
              <w:gridCol w:w="1008"/>
              <w:gridCol w:w="864"/>
              <w:gridCol w:w="864"/>
              <w:gridCol w:w="1008"/>
              <w:gridCol w:w="1152"/>
              <w:gridCol w:w="1440"/>
            </w:tblGrid>
            <w:tr w:rsidR="00FB64B3" w:rsidRPr="00DE25BC" w:rsidTr="00657B63">
              <w:trPr>
                <w:trHeight w:val="360"/>
              </w:trPr>
              <w:tc>
                <w:tcPr>
                  <w:tcW w:w="576" w:type="dxa"/>
                  <w:tcBorders>
                    <w:top w:val="single" w:sz="4" w:space="0" w:color="auto"/>
                    <w:left w:val="single" w:sz="4" w:space="0" w:color="auto"/>
                    <w:bottom w:val="nil"/>
                    <w:right w:val="single" w:sz="4" w:space="0" w:color="auto"/>
                  </w:tcBorders>
                  <w:shd w:val="clear" w:color="auto" w:fill="808080" w:themeFill="background1" w:themeFillShade="80"/>
                  <w:vAlign w:val="bottom"/>
                </w:tcPr>
                <w:p w:rsidR="000F667A" w:rsidRPr="00DE25BC" w:rsidRDefault="000F667A" w:rsidP="001110A5">
                  <w:pPr>
                    <w:spacing w:after="0" w:line="240" w:lineRule="auto"/>
                    <w:rPr>
                      <w:rFonts w:ascii="Century Gothic" w:hAnsi="Century Gothic"/>
                      <w:b/>
                      <w:color w:val="FFFFFF"/>
                      <w:sz w:val="18"/>
                    </w:rPr>
                  </w:pPr>
                </w:p>
              </w:tc>
              <w:tc>
                <w:tcPr>
                  <w:tcW w:w="2160" w:type="dxa"/>
                  <w:tcBorders>
                    <w:top w:val="single" w:sz="4" w:space="0" w:color="auto"/>
                    <w:left w:val="single" w:sz="4" w:space="0" w:color="auto"/>
                    <w:bottom w:val="nil"/>
                    <w:right w:val="single" w:sz="4" w:space="0" w:color="auto"/>
                  </w:tcBorders>
                  <w:shd w:val="clear" w:color="auto" w:fill="808080" w:themeFill="background1" w:themeFillShade="80"/>
                  <w:vAlign w:val="bottom"/>
                </w:tcPr>
                <w:p w:rsidR="000F667A" w:rsidRPr="00DE25BC" w:rsidRDefault="000F667A" w:rsidP="001110A5">
                  <w:pPr>
                    <w:spacing w:after="0" w:line="240" w:lineRule="auto"/>
                    <w:rPr>
                      <w:rFonts w:ascii="Century Gothic" w:hAnsi="Century Gothic"/>
                      <w:b/>
                      <w:color w:val="FFFFFF"/>
                      <w:sz w:val="18"/>
                    </w:rPr>
                  </w:pPr>
                </w:p>
              </w:tc>
              <w:tc>
                <w:tcPr>
                  <w:tcW w:w="1008" w:type="dxa"/>
                  <w:tcBorders>
                    <w:top w:val="single" w:sz="4" w:space="0" w:color="auto"/>
                    <w:left w:val="single" w:sz="4" w:space="0" w:color="auto"/>
                    <w:bottom w:val="nil"/>
                    <w:right w:val="single" w:sz="4" w:space="0" w:color="auto"/>
                  </w:tcBorders>
                  <w:shd w:val="clear" w:color="auto" w:fill="808080" w:themeFill="background1" w:themeFillShade="80"/>
                  <w:vAlign w:val="bottom"/>
                </w:tcPr>
                <w:p w:rsidR="000F667A" w:rsidRDefault="000F667A" w:rsidP="000F667A">
                  <w:pPr>
                    <w:spacing w:after="0" w:line="240" w:lineRule="auto"/>
                    <w:rPr>
                      <w:rFonts w:ascii="Century Gothic" w:hAnsi="Century Gothic"/>
                      <w:b/>
                      <w:color w:val="FFFFFF"/>
                      <w:sz w:val="18"/>
                    </w:rPr>
                  </w:pPr>
                </w:p>
              </w:tc>
              <w:tc>
                <w:tcPr>
                  <w:tcW w:w="1008" w:type="dxa"/>
                  <w:tcBorders>
                    <w:top w:val="single" w:sz="4" w:space="0" w:color="auto"/>
                    <w:left w:val="single" w:sz="4" w:space="0" w:color="auto"/>
                    <w:bottom w:val="nil"/>
                    <w:right w:val="single" w:sz="4" w:space="0" w:color="auto"/>
                  </w:tcBorders>
                  <w:shd w:val="clear" w:color="auto" w:fill="808080" w:themeFill="background1" w:themeFillShade="80"/>
                  <w:vAlign w:val="bottom"/>
                </w:tcPr>
                <w:p w:rsidR="000F667A" w:rsidRPr="00DE25BC" w:rsidRDefault="000F667A" w:rsidP="000F667A">
                  <w:pPr>
                    <w:spacing w:after="0" w:line="240" w:lineRule="auto"/>
                    <w:rPr>
                      <w:rFonts w:ascii="Century Gothic" w:hAnsi="Century Gothic"/>
                      <w:b/>
                      <w:color w:val="FFFFFF"/>
                      <w:sz w:val="18"/>
                    </w:rPr>
                  </w:pPr>
                </w:p>
              </w:tc>
              <w:tc>
                <w:tcPr>
                  <w:tcW w:w="388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F667A" w:rsidRPr="00DE25BC" w:rsidRDefault="000F667A" w:rsidP="00657B63">
                  <w:pPr>
                    <w:spacing w:after="0" w:line="240" w:lineRule="auto"/>
                    <w:rPr>
                      <w:rFonts w:ascii="Century Gothic" w:hAnsi="Century Gothic"/>
                      <w:b/>
                      <w:color w:val="FFFFFF"/>
                      <w:sz w:val="18"/>
                    </w:rPr>
                  </w:pPr>
                  <w:r w:rsidRPr="00DE25BC">
                    <w:rPr>
                      <w:rFonts w:ascii="Century Gothic" w:hAnsi="Century Gothic"/>
                      <w:b/>
                      <w:color w:val="FFFFFF"/>
                      <w:sz w:val="18"/>
                    </w:rPr>
                    <w:t>INTERVENTION MODEL</w:t>
                  </w:r>
                </w:p>
              </w:tc>
              <w:tc>
                <w:tcPr>
                  <w:tcW w:w="1440" w:type="dxa"/>
                  <w:tcBorders>
                    <w:top w:val="single" w:sz="4" w:space="0" w:color="auto"/>
                    <w:left w:val="nil"/>
                    <w:bottom w:val="nil"/>
                    <w:right w:val="single" w:sz="4" w:space="0" w:color="auto"/>
                  </w:tcBorders>
                  <w:shd w:val="clear" w:color="auto" w:fill="808080" w:themeFill="background1" w:themeFillShade="80"/>
                  <w:vAlign w:val="bottom"/>
                </w:tcPr>
                <w:p w:rsidR="000F667A" w:rsidRDefault="000F667A" w:rsidP="000F667A">
                  <w:pPr>
                    <w:spacing w:after="0" w:line="240" w:lineRule="auto"/>
                    <w:rPr>
                      <w:rFonts w:ascii="Century Gothic" w:hAnsi="Century Gothic"/>
                      <w:b/>
                      <w:color w:val="FFFFFF"/>
                      <w:sz w:val="18"/>
                    </w:rPr>
                  </w:pPr>
                </w:p>
              </w:tc>
            </w:tr>
            <w:tr w:rsidR="00FB64B3" w:rsidRPr="00DE25BC" w:rsidTr="00657B63">
              <w:trPr>
                <w:trHeight w:val="360"/>
              </w:trPr>
              <w:tc>
                <w:tcPr>
                  <w:tcW w:w="576" w:type="dxa"/>
                  <w:tcBorders>
                    <w:top w:val="nil"/>
                    <w:left w:val="single" w:sz="4" w:space="0" w:color="auto"/>
                    <w:bottom w:val="single" w:sz="4" w:space="0" w:color="auto"/>
                    <w:right w:val="single" w:sz="4" w:space="0" w:color="auto"/>
                  </w:tcBorders>
                  <w:shd w:val="clear" w:color="auto" w:fill="808080" w:themeFill="background1" w:themeFillShade="80"/>
                  <w:vAlign w:val="center"/>
                </w:tcPr>
                <w:p w:rsidR="00FB64B3" w:rsidRPr="00DE25BC" w:rsidRDefault="00FB64B3" w:rsidP="00426BE9">
                  <w:pPr>
                    <w:spacing w:after="0" w:line="240" w:lineRule="auto"/>
                    <w:ind w:left="720"/>
                    <w:rPr>
                      <w:rFonts w:ascii="Century Gothic" w:hAnsi="Century Gothic"/>
                      <w:b/>
                      <w:color w:val="FFFFFF"/>
                      <w:sz w:val="20"/>
                    </w:rPr>
                  </w:pPr>
                </w:p>
              </w:tc>
              <w:tc>
                <w:tcPr>
                  <w:tcW w:w="2160" w:type="dxa"/>
                  <w:tcBorders>
                    <w:top w:val="nil"/>
                    <w:left w:val="single" w:sz="4" w:space="0" w:color="auto"/>
                    <w:bottom w:val="single" w:sz="4" w:space="0" w:color="auto"/>
                    <w:right w:val="single" w:sz="4" w:space="0" w:color="auto"/>
                  </w:tcBorders>
                  <w:shd w:val="clear" w:color="auto" w:fill="808080" w:themeFill="background1" w:themeFillShade="80"/>
                  <w:vAlign w:val="center"/>
                </w:tcPr>
                <w:p w:rsidR="00FB64B3" w:rsidRPr="00DE25BC" w:rsidRDefault="00FB64B3" w:rsidP="00FB64B3">
                  <w:pPr>
                    <w:spacing w:after="0" w:line="240" w:lineRule="auto"/>
                    <w:rPr>
                      <w:rFonts w:ascii="Century Gothic" w:hAnsi="Century Gothic"/>
                      <w:b/>
                      <w:color w:val="FFFFFF"/>
                      <w:sz w:val="20"/>
                    </w:rPr>
                  </w:pPr>
                  <w:r w:rsidRPr="00DE25BC">
                    <w:rPr>
                      <w:rFonts w:ascii="Century Gothic" w:hAnsi="Century Gothic"/>
                      <w:b/>
                      <w:color w:val="FFFFFF"/>
                      <w:sz w:val="18"/>
                    </w:rPr>
                    <w:t>SCHOOL NAME</w:t>
                  </w:r>
                </w:p>
              </w:tc>
              <w:tc>
                <w:tcPr>
                  <w:tcW w:w="1008" w:type="dxa"/>
                  <w:tcBorders>
                    <w:top w:val="nil"/>
                    <w:left w:val="single" w:sz="4" w:space="0" w:color="auto"/>
                    <w:bottom w:val="single" w:sz="4" w:space="0" w:color="auto"/>
                    <w:right w:val="single" w:sz="4" w:space="0" w:color="auto"/>
                  </w:tcBorders>
                  <w:shd w:val="clear" w:color="auto" w:fill="808080" w:themeFill="background1" w:themeFillShade="80"/>
                  <w:vAlign w:val="center"/>
                </w:tcPr>
                <w:p w:rsidR="00FB64B3" w:rsidRDefault="00FB64B3" w:rsidP="0034099B">
                  <w:pPr>
                    <w:spacing w:after="0" w:line="240" w:lineRule="auto"/>
                    <w:rPr>
                      <w:rFonts w:ascii="Century Gothic" w:hAnsi="Century Gothic"/>
                      <w:b/>
                      <w:color w:val="FFFFFF"/>
                      <w:sz w:val="18"/>
                    </w:rPr>
                  </w:pPr>
                  <w:r>
                    <w:rPr>
                      <w:rFonts w:ascii="Century Gothic" w:hAnsi="Century Gothic"/>
                      <w:b/>
                      <w:color w:val="FFFFFF"/>
                      <w:sz w:val="18"/>
                    </w:rPr>
                    <w:t>SITE CODE</w:t>
                  </w:r>
                </w:p>
                <w:p w:rsidR="00FB64B3" w:rsidRDefault="00FB64B3" w:rsidP="0034099B">
                  <w:pPr>
                    <w:spacing w:after="0" w:line="240" w:lineRule="auto"/>
                    <w:rPr>
                      <w:rFonts w:ascii="Century Gothic" w:hAnsi="Century Gothic"/>
                      <w:b/>
                      <w:color w:val="FFFFFF"/>
                      <w:sz w:val="18"/>
                    </w:rPr>
                  </w:pPr>
                  <w:r>
                    <w:rPr>
                      <w:rFonts w:ascii="Century Gothic" w:hAnsi="Century Gothic"/>
                      <w:b/>
                      <w:color w:val="FFFFFF"/>
                      <w:sz w:val="18"/>
                    </w:rPr>
                    <w:t>(7 digits)</w:t>
                  </w:r>
                </w:p>
              </w:tc>
              <w:tc>
                <w:tcPr>
                  <w:tcW w:w="1008" w:type="dxa"/>
                  <w:tcBorders>
                    <w:top w:val="nil"/>
                    <w:left w:val="single" w:sz="4" w:space="0" w:color="auto"/>
                    <w:bottom w:val="single" w:sz="4" w:space="0" w:color="auto"/>
                    <w:right w:val="single" w:sz="4" w:space="0" w:color="auto"/>
                  </w:tcBorders>
                  <w:shd w:val="clear" w:color="auto" w:fill="808080" w:themeFill="background1" w:themeFillShade="80"/>
                  <w:vAlign w:val="center"/>
                </w:tcPr>
                <w:p w:rsidR="00FB64B3" w:rsidRDefault="006044AA" w:rsidP="00104B3F">
                  <w:pPr>
                    <w:spacing w:after="0" w:line="240" w:lineRule="auto"/>
                    <w:rPr>
                      <w:rFonts w:ascii="Century Gothic" w:hAnsi="Century Gothic"/>
                      <w:b/>
                      <w:color w:val="FFFFFF"/>
                      <w:sz w:val="18"/>
                    </w:rPr>
                  </w:pPr>
                  <w:r>
                    <w:rPr>
                      <w:rFonts w:ascii="Century Gothic" w:hAnsi="Century Gothic"/>
                      <w:b/>
                      <w:color w:val="FFFFFF"/>
                      <w:sz w:val="18"/>
                    </w:rPr>
                    <w:t xml:space="preserve">NCES ID </w:t>
                  </w:r>
                </w:p>
                <w:p w:rsidR="00FB64B3" w:rsidRPr="00DE25BC" w:rsidRDefault="00FB64B3" w:rsidP="00104B3F">
                  <w:pPr>
                    <w:spacing w:after="0" w:line="240" w:lineRule="auto"/>
                    <w:rPr>
                      <w:rFonts w:ascii="Century Gothic" w:hAnsi="Century Gothic"/>
                      <w:b/>
                      <w:color w:val="FFFFFF"/>
                      <w:sz w:val="18"/>
                    </w:rPr>
                  </w:pPr>
                  <w:r>
                    <w:rPr>
                      <w:rFonts w:ascii="Century Gothic" w:hAnsi="Century Gothic"/>
                      <w:b/>
                      <w:color w:val="FFFFFF"/>
                      <w:sz w:val="18"/>
                    </w:rPr>
                    <w:t>(12 digits)</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B64B3" w:rsidRPr="00DE25BC" w:rsidRDefault="00FB64B3" w:rsidP="00426BE9">
                  <w:pPr>
                    <w:spacing w:after="0" w:line="240" w:lineRule="auto"/>
                    <w:rPr>
                      <w:rFonts w:ascii="Century Gothic" w:hAnsi="Century Gothic"/>
                      <w:b/>
                      <w:color w:val="FFFFFF"/>
                      <w:sz w:val="18"/>
                    </w:rPr>
                  </w:pPr>
                  <w:r w:rsidRPr="00DE25BC">
                    <w:rPr>
                      <w:rFonts w:ascii="Century Gothic" w:hAnsi="Century Gothic"/>
                      <w:b/>
                      <w:color w:val="FFFFFF"/>
                      <w:sz w:val="18"/>
                    </w:rPr>
                    <w:t>Turn-</w:t>
                  </w:r>
                </w:p>
                <w:p w:rsidR="00FB64B3" w:rsidRPr="00DE25BC" w:rsidRDefault="00FB64B3" w:rsidP="00426BE9">
                  <w:pPr>
                    <w:spacing w:after="0" w:line="240" w:lineRule="auto"/>
                    <w:rPr>
                      <w:rFonts w:ascii="Century Gothic" w:hAnsi="Century Gothic"/>
                      <w:b/>
                      <w:color w:val="FFFFFF"/>
                      <w:sz w:val="20"/>
                    </w:rPr>
                  </w:pPr>
                  <w:r w:rsidRPr="00DE25BC">
                    <w:rPr>
                      <w:rFonts w:ascii="Century Gothic" w:hAnsi="Century Gothic"/>
                      <w:b/>
                      <w:color w:val="FFFFFF"/>
                      <w:sz w:val="18"/>
                    </w:rPr>
                    <w:t>around</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B64B3" w:rsidRPr="00DE25BC" w:rsidRDefault="00FB64B3" w:rsidP="00426BE9">
                  <w:pPr>
                    <w:spacing w:after="0" w:line="240" w:lineRule="auto"/>
                    <w:rPr>
                      <w:rFonts w:ascii="Century Gothic" w:hAnsi="Century Gothic"/>
                      <w:b/>
                      <w:color w:val="FFFFFF"/>
                      <w:sz w:val="20"/>
                    </w:rPr>
                  </w:pPr>
                  <w:r w:rsidRPr="00DE25BC">
                    <w:rPr>
                      <w:rFonts w:ascii="Century Gothic" w:hAnsi="Century Gothic"/>
                      <w:b/>
                      <w:color w:val="FFFFFF"/>
                      <w:sz w:val="18"/>
                    </w:rPr>
                    <w:t>Restart</w:t>
                  </w:r>
                </w:p>
              </w:tc>
              <w:tc>
                <w:tcPr>
                  <w:tcW w:w="10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B64B3" w:rsidRPr="00DE25BC" w:rsidRDefault="00FB64B3" w:rsidP="00426BE9">
                  <w:pPr>
                    <w:spacing w:after="0" w:line="240" w:lineRule="auto"/>
                    <w:rPr>
                      <w:rFonts w:ascii="Century Gothic" w:hAnsi="Century Gothic"/>
                      <w:b/>
                      <w:color w:val="FFFFFF"/>
                      <w:sz w:val="20"/>
                    </w:rPr>
                  </w:pPr>
                  <w:r w:rsidRPr="00DE25BC">
                    <w:rPr>
                      <w:rFonts w:ascii="Century Gothic" w:hAnsi="Century Gothic"/>
                      <w:b/>
                      <w:color w:val="FFFFFF"/>
                      <w:sz w:val="18"/>
                    </w:rPr>
                    <w:t>Closure</w:t>
                  </w:r>
                </w:p>
              </w:tc>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B64B3" w:rsidRPr="00DE25BC" w:rsidRDefault="00FB64B3" w:rsidP="00426BE9">
                  <w:pPr>
                    <w:spacing w:after="0" w:line="240" w:lineRule="auto"/>
                    <w:rPr>
                      <w:rFonts w:ascii="Century Gothic" w:hAnsi="Century Gothic"/>
                      <w:b/>
                      <w:color w:val="FFFFFF"/>
                      <w:sz w:val="18"/>
                    </w:rPr>
                  </w:pPr>
                  <w:r w:rsidRPr="00DE25BC">
                    <w:rPr>
                      <w:rFonts w:ascii="Century Gothic" w:hAnsi="Century Gothic"/>
                      <w:b/>
                      <w:color w:val="FFFFFF"/>
                      <w:sz w:val="18"/>
                    </w:rPr>
                    <w:t>Trans-</w:t>
                  </w:r>
                </w:p>
                <w:p w:rsidR="00FB64B3" w:rsidRPr="00DE25BC" w:rsidRDefault="00FB64B3" w:rsidP="00426BE9">
                  <w:pPr>
                    <w:spacing w:after="0" w:line="240" w:lineRule="auto"/>
                    <w:rPr>
                      <w:rFonts w:ascii="Century Gothic" w:hAnsi="Century Gothic"/>
                      <w:b/>
                      <w:color w:val="FFFFFF"/>
                      <w:sz w:val="20"/>
                    </w:rPr>
                  </w:pPr>
                  <w:r w:rsidRPr="00DE25BC">
                    <w:rPr>
                      <w:rFonts w:ascii="Century Gothic" w:hAnsi="Century Gothic"/>
                      <w:b/>
                      <w:color w:val="FFFFFF"/>
                      <w:sz w:val="18"/>
                    </w:rPr>
                    <w:t>formation*</w:t>
                  </w:r>
                </w:p>
              </w:tc>
              <w:tc>
                <w:tcPr>
                  <w:tcW w:w="1440" w:type="dxa"/>
                  <w:tcBorders>
                    <w:top w:val="nil"/>
                    <w:left w:val="single" w:sz="4" w:space="0" w:color="auto"/>
                    <w:bottom w:val="single" w:sz="4" w:space="0" w:color="auto"/>
                    <w:right w:val="single" w:sz="4" w:space="0" w:color="auto"/>
                  </w:tcBorders>
                  <w:shd w:val="clear" w:color="auto" w:fill="808080" w:themeFill="background1" w:themeFillShade="80"/>
                  <w:vAlign w:val="center"/>
                </w:tcPr>
                <w:p w:rsidR="00FB64B3" w:rsidRDefault="00FB64B3" w:rsidP="00924447">
                  <w:pPr>
                    <w:spacing w:after="0" w:line="240" w:lineRule="auto"/>
                    <w:rPr>
                      <w:rFonts w:ascii="Century Gothic" w:hAnsi="Century Gothic"/>
                      <w:b/>
                      <w:color w:val="FFFFFF"/>
                      <w:sz w:val="18"/>
                    </w:rPr>
                  </w:pPr>
                  <w:r>
                    <w:rPr>
                      <w:rFonts w:ascii="Century Gothic" w:hAnsi="Century Gothic"/>
                      <w:b/>
                      <w:color w:val="FFFFFF"/>
                      <w:sz w:val="18"/>
                    </w:rPr>
                    <w:t>AMOUNT</w:t>
                  </w:r>
                </w:p>
                <w:p w:rsidR="00FB64B3" w:rsidRDefault="00FB64B3" w:rsidP="00924447">
                  <w:pPr>
                    <w:spacing w:after="0" w:line="240" w:lineRule="auto"/>
                    <w:rPr>
                      <w:rFonts w:ascii="Century Gothic" w:hAnsi="Century Gothic"/>
                      <w:b/>
                      <w:color w:val="FFFFFF"/>
                      <w:sz w:val="18"/>
                    </w:rPr>
                  </w:pPr>
                  <w:r>
                    <w:rPr>
                      <w:rFonts w:ascii="Century Gothic" w:hAnsi="Century Gothic"/>
                      <w:b/>
                      <w:color w:val="FFFFFF"/>
                      <w:sz w:val="18"/>
                    </w:rPr>
                    <w:t>REQUESTED</w:t>
                  </w:r>
                </w:p>
              </w:tc>
            </w:tr>
            <w:tr w:rsidR="00FB64B3" w:rsidRPr="00DE25BC">
              <w:trPr>
                <w:trHeight w:val="360"/>
              </w:trPr>
              <w:tc>
                <w:tcPr>
                  <w:tcW w:w="576" w:type="dxa"/>
                  <w:tcBorders>
                    <w:top w:val="single" w:sz="4" w:space="0" w:color="auto"/>
                  </w:tcBorders>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1</w:t>
                  </w:r>
                </w:p>
              </w:tc>
              <w:tc>
                <w:tcPr>
                  <w:tcW w:w="2160" w:type="dxa"/>
                  <w:tcBorders>
                    <w:top w:val="single" w:sz="4" w:space="0" w:color="auto"/>
                  </w:tcBorders>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tcBorders>
                    <w:top w:val="single" w:sz="4" w:space="0" w:color="auto"/>
                  </w:tcBorders>
                  <w:vAlign w:val="center"/>
                </w:tcPr>
                <w:p w:rsidR="00FB64B3" w:rsidRPr="00501C47" w:rsidRDefault="00FB64B3" w:rsidP="00501C47">
                  <w:pPr>
                    <w:spacing w:after="0" w:line="240" w:lineRule="auto"/>
                    <w:ind w:left="31"/>
                    <w:rPr>
                      <w:rFonts w:ascii="Century Gothic" w:hAnsi="Century Gothic"/>
                      <w:sz w:val="20"/>
                    </w:rPr>
                  </w:pPr>
                </w:p>
              </w:tc>
              <w:tc>
                <w:tcPr>
                  <w:tcW w:w="1008" w:type="dxa"/>
                  <w:tcBorders>
                    <w:top w:val="single" w:sz="4" w:space="0" w:color="auto"/>
                  </w:tcBorders>
                  <w:vAlign w:val="center"/>
                </w:tcPr>
                <w:p w:rsidR="00FB64B3" w:rsidRPr="00501C47" w:rsidRDefault="00FB64B3" w:rsidP="00501C47">
                  <w:pPr>
                    <w:spacing w:after="0" w:line="240" w:lineRule="auto"/>
                    <w:ind w:left="31"/>
                    <w:rPr>
                      <w:rFonts w:ascii="Century Gothic" w:hAnsi="Century Gothic"/>
                      <w:sz w:val="20"/>
                    </w:rPr>
                  </w:pPr>
                </w:p>
              </w:tc>
              <w:tc>
                <w:tcPr>
                  <w:tcW w:w="864" w:type="dxa"/>
                  <w:tcBorders>
                    <w:top w:val="single" w:sz="4" w:space="0" w:color="auto"/>
                  </w:tcBorders>
                  <w:vAlign w:val="center"/>
                </w:tcPr>
                <w:p w:rsidR="00FB64B3" w:rsidRPr="00501C47" w:rsidRDefault="00FB64B3" w:rsidP="00501C47">
                  <w:pPr>
                    <w:spacing w:after="0" w:line="240" w:lineRule="auto"/>
                    <w:ind w:left="31"/>
                    <w:rPr>
                      <w:rFonts w:ascii="Century Gothic" w:hAnsi="Century Gothic"/>
                      <w:sz w:val="20"/>
                    </w:rPr>
                  </w:pPr>
                </w:p>
              </w:tc>
              <w:tc>
                <w:tcPr>
                  <w:tcW w:w="864" w:type="dxa"/>
                  <w:tcBorders>
                    <w:top w:val="single" w:sz="4" w:space="0" w:color="auto"/>
                  </w:tcBorders>
                  <w:vAlign w:val="center"/>
                </w:tcPr>
                <w:p w:rsidR="00FB64B3" w:rsidRPr="00501C47" w:rsidRDefault="00FB64B3" w:rsidP="00501C47">
                  <w:pPr>
                    <w:spacing w:after="0" w:line="240" w:lineRule="auto"/>
                    <w:ind w:left="31"/>
                    <w:rPr>
                      <w:rFonts w:ascii="Century Gothic" w:hAnsi="Century Gothic"/>
                      <w:sz w:val="20"/>
                    </w:rPr>
                  </w:pPr>
                </w:p>
              </w:tc>
              <w:tc>
                <w:tcPr>
                  <w:tcW w:w="1008" w:type="dxa"/>
                  <w:tcBorders>
                    <w:top w:val="single" w:sz="4" w:space="0" w:color="auto"/>
                  </w:tcBorders>
                  <w:vAlign w:val="center"/>
                </w:tcPr>
                <w:p w:rsidR="00FB64B3" w:rsidRPr="00501C47" w:rsidRDefault="00FB64B3" w:rsidP="00501C47">
                  <w:pPr>
                    <w:spacing w:after="0" w:line="240" w:lineRule="auto"/>
                    <w:ind w:left="31"/>
                    <w:rPr>
                      <w:rFonts w:ascii="Century Gothic" w:hAnsi="Century Gothic"/>
                      <w:sz w:val="20"/>
                    </w:rPr>
                  </w:pPr>
                </w:p>
              </w:tc>
              <w:tc>
                <w:tcPr>
                  <w:tcW w:w="1152" w:type="dxa"/>
                  <w:tcBorders>
                    <w:top w:val="single" w:sz="4" w:space="0" w:color="auto"/>
                  </w:tcBorders>
                  <w:vAlign w:val="center"/>
                </w:tcPr>
                <w:p w:rsidR="00FB64B3" w:rsidRPr="00501C47" w:rsidRDefault="00FB64B3" w:rsidP="00501C47">
                  <w:pPr>
                    <w:spacing w:after="0" w:line="240" w:lineRule="auto"/>
                    <w:ind w:left="31"/>
                    <w:rPr>
                      <w:rFonts w:ascii="Century Gothic" w:hAnsi="Century Gothic"/>
                      <w:sz w:val="20"/>
                    </w:rPr>
                  </w:pPr>
                </w:p>
              </w:tc>
              <w:tc>
                <w:tcPr>
                  <w:tcW w:w="1440" w:type="dxa"/>
                  <w:tcBorders>
                    <w:top w:val="single" w:sz="4" w:space="0" w:color="auto"/>
                  </w:tcBorders>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2</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3</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4</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5</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6</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7</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8</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9</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FB64B3" w:rsidRPr="00DE25BC">
              <w:trPr>
                <w:trHeight w:val="360"/>
              </w:trPr>
              <w:tc>
                <w:tcPr>
                  <w:tcW w:w="576" w:type="dxa"/>
                  <w:vAlign w:val="center"/>
                </w:tcPr>
                <w:p w:rsidR="00FB64B3" w:rsidRPr="00DE25BC" w:rsidRDefault="00FB64B3" w:rsidP="000750D5">
                  <w:pPr>
                    <w:spacing w:after="0" w:line="240" w:lineRule="auto"/>
                    <w:rPr>
                      <w:rFonts w:ascii="Century Gothic" w:hAnsi="Century Gothic"/>
                      <w:sz w:val="20"/>
                    </w:rPr>
                  </w:pPr>
                  <w:r w:rsidRPr="00DE25BC">
                    <w:rPr>
                      <w:rFonts w:ascii="Century Gothic" w:hAnsi="Century Gothic"/>
                      <w:sz w:val="20"/>
                    </w:rPr>
                    <w:t>10</w:t>
                  </w:r>
                </w:p>
              </w:tc>
              <w:tc>
                <w:tcPr>
                  <w:tcW w:w="2160" w:type="dxa"/>
                  <w:vAlign w:val="center"/>
                </w:tcPr>
                <w:p w:rsidR="00FB64B3" w:rsidRPr="00501C47" w:rsidRDefault="00FB64B3" w:rsidP="00501C47">
                  <w:pPr>
                    <w:spacing w:after="0" w:line="240" w:lineRule="auto"/>
                    <w:ind w:left="31"/>
                    <w:jc w:val="left"/>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864" w:type="dxa"/>
                  <w:vAlign w:val="center"/>
                </w:tcPr>
                <w:p w:rsidR="00FB64B3" w:rsidRPr="00501C47" w:rsidRDefault="00FB64B3" w:rsidP="00501C47">
                  <w:pPr>
                    <w:spacing w:after="0" w:line="240" w:lineRule="auto"/>
                    <w:ind w:left="31"/>
                    <w:rPr>
                      <w:rFonts w:ascii="Century Gothic" w:hAnsi="Century Gothic"/>
                      <w:sz w:val="20"/>
                    </w:rPr>
                  </w:pPr>
                </w:p>
              </w:tc>
              <w:tc>
                <w:tcPr>
                  <w:tcW w:w="1008" w:type="dxa"/>
                  <w:vAlign w:val="center"/>
                </w:tcPr>
                <w:p w:rsidR="00FB64B3" w:rsidRPr="00501C47" w:rsidRDefault="00FB64B3" w:rsidP="00501C47">
                  <w:pPr>
                    <w:spacing w:after="0" w:line="240" w:lineRule="auto"/>
                    <w:ind w:left="31"/>
                    <w:rPr>
                      <w:rFonts w:ascii="Century Gothic" w:hAnsi="Century Gothic"/>
                      <w:sz w:val="20"/>
                    </w:rPr>
                  </w:pPr>
                </w:p>
              </w:tc>
              <w:tc>
                <w:tcPr>
                  <w:tcW w:w="1152" w:type="dxa"/>
                  <w:vAlign w:val="center"/>
                </w:tcPr>
                <w:p w:rsidR="00FB64B3" w:rsidRPr="00501C47" w:rsidRDefault="00FB64B3" w:rsidP="00501C47">
                  <w:pPr>
                    <w:spacing w:after="0" w:line="240" w:lineRule="auto"/>
                    <w:ind w:left="31"/>
                    <w:rPr>
                      <w:rFonts w:ascii="Century Gothic" w:hAnsi="Century Gothic"/>
                      <w:sz w:val="20"/>
                    </w:rPr>
                  </w:pPr>
                </w:p>
              </w:tc>
              <w:tc>
                <w:tcPr>
                  <w:tcW w:w="1440" w:type="dxa"/>
                  <w:vAlign w:val="center"/>
                </w:tcPr>
                <w:p w:rsidR="00FB64B3" w:rsidRPr="00501C47" w:rsidRDefault="00501C47" w:rsidP="00501C47">
                  <w:pPr>
                    <w:spacing w:after="0" w:line="240" w:lineRule="auto"/>
                    <w:ind w:left="31"/>
                    <w:jc w:val="left"/>
                    <w:rPr>
                      <w:rFonts w:ascii="Century Gothic" w:hAnsi="Century Gothic"/>
                      <w:sz w:val="20"/>
                    </w:rPr>
                  </w:pPr>
                  <w:r w:rsidRPr="00501C47">
                    <w:rPr>
                      <w:rFonts w:ascii="Century Gothic" w:hAnsi="Century Gothic"/>
                      <w:sz w:val="20"/>
                    </w:rPr>
                    <w:t>$</w:t>
                  </w:r>
                </w:p>
              </w:tc>
            </w:tr>
            <w:tr w:rsidR="00501C47" w:rsidRPr="00DE25BC">
              <w:trPr>
                <w:trHeight w:val="360"/>
              </w:trPr>
              <w:tc>
                <w:tcPr>
                  <w:tcW w:w="576" w:type="dxa"/>
                  <w:shd w:val="clear" w:color="auto" w:fill="808080" w:themeFill="background1" w:themeFillShade="80"/>
                  <w:vAlign w:val="center"/>
                </w:tcPr>
                <w:p w:rsidR="00501C47" w:rsidRPr="00501C47" w:rsidRDefault="00501C47" w:rsidP="000750D5">
                  <w:pPr>
                    <w:spacing w:after="0" w:line="240" w:lineRule="auto"/>
                    <w:rPr>
                      <w:rFonts w:ascii="Century Gothic" w:hAnsi="Century Gothic"/>
                      <w:b/>
                      <w:sz w:val="20"/>
                    </w:rPr>
                  </w:pPr>
                </w:p>
              </w:tc>
              <w:tc>
                <w:tcPr>
                  <w:tcW w:w="2160" w:type="dxa"/>
                  <w:vAlign w:val="center"/>
                </w:tcPr>
                <w:p w:rsidR="00501C47" w:rsidRPr="00501C47" w:rsidRDefault="00501C47" w:rsidP="001A65FE">
                  <w:pPr>
                    <w:spacing w:after="0" w:line="240" w:lineRule="auto"/>
                    <w:jc w:val="left"/>
                    <w:rPr>
                      <w:rFonts w:ascii="Century Gothic" w:hAnsi="Century Gothic"/>
                      <w:b/>
                      <w:sz w:val="20"/>
                    </w:rPr>
                  </w:pPr>
                  <w:r w:rsidRPr="00501C47">
                    <w:rPr>
                      <w:rFonts w:ascii="Century Gothic" w:hAnsi="Century Gothic"/>
                      <w:b/>
                      <w:sz w:val="20"/>
                    </w:rPr>
                    <w:t>TOTAL</w:t>
                  </w:r>
                </w:p>
              </w:tc>
              <w:tc>
                <w:tcPr>
                  <w:tcW w:w="1008" w:type="dxa"/>
                  <w:shd w:val="clear" w:color="auto" w:fill="808080" w:themeFill="background1" w:themeFillShade="80"/>
                  <w:vAlign w:val="center"/>
                </w:tcPr>
                <w:p w:rsidR="00501C47" w:rsidRPr="00501C47" w:rsidRDefault="00501C47" w:rsidP="001A65FE">
                  <w:pPr>
                    <w:spacing w:after="0" w:line="240" w:lineRule="auto"/>
                    <w:rPr>
                      <w:rFonts w:ascii="Century Gothic" w:hAnsi="Century Gothic"/>
                      <w:b/>
                      <w:sz w:val="20"/>
                    </w:rPr>
                  </w:pPr>
                </w:p>
              </w:tc>
              <w:tc>
                <w:tcPr>
                  <w:tcW w:w="1008" w:type="dxa"/>
                  <w:shd w:val="clear" w:color="auto" w:fill="808080" w:themeFill="background1" w:themeFillShade="80"/>
                  <w:vAlign w:val="center"/>
                </w:tcPr>
                <w:p w:rsidR="00501C47" w:rsidRPr="00501C47" w:rsidRDefault="00501C47" w:rsidP="001A65FE">
                  <w:pPr>
                    <w:spacing w:after="0" w:line="240" w:lineRule="auto"/>
                    <w:rPr>
                      <w:rFonts w:ascii="Century Gothic" w:hAnsi="Century Gothic"/>
                      <w:b/>
                      <w:sz w:val="20"/>
                    </w:rPr>
                  </w:pPr>
                </w:p>
              </w:tc>
              <w:tc>
                <w:tcPr>
                  <w:tcW w:w="864" w:type="dxa"/>
                  <w:shd w:val="clear" w:color="auto" w:fill="808080" w:themeFill="background1" w:themeFillShade="80"/>
                  <w:vAlign w:val="center"/>
                </w:tcPr>
                <w:p w:rsidR="00501C47" w:rsidRPr="00501C47" w:rsidRDefault="00501C47" w:rsidP="001A65FE">
                  <w:pPr>
                    <w:spacing w:after="0" w:line="240" w:lineRule="auto"/>
                    <w:rPr>
                      <w:rFonts w:ascii="Century Gothic" w:hAnsi="Century Gothic"/>
                      <w:b/>
                      <w:sz w:val="20"/>
                    </w:rPr>
                  </w:pPr>
                </w:p>
              </w:tc>
              <w:tc>
                <w:tcPr>
                  <w:tcW w:w="864" w:type="dxa"/>
                  <w:shd w:val="clear" w:color="auto" w:fill="808080" w:themeFill="background1" w:themeFillShade="80"/>
                  <w:vAlign w:val="center"/>
                </w:tcPr>
                <w:p w:rsidR="00501C47" w:rsidRPr="00501C47" w:rsidRDefault="00501C47" w:rsidP="001A65FE">
                  <w:pPr>
                    <w:spacing w:after="0" w:line="240" w:lineRule="auto"/>
                    <w:ind w:left="720"/>
                    <w:rPr>
                      <w:rFonts w:ascii="Century Gothic" w:hAnsi="Century Gothic"/>
                      <w:b/>
                      <w:sz w:val="20"/>
                    </w:rPr>
                  </w:pPr>
                </w:p>
              </w:tc>
              <w:tc>
                <w:tcPr>
                  <w:tcW w:w="1008" w:type="dxa"/>
                  <w:shd w:val="clear" w:color="auto" w:fill="808080" w:themeFill="background1" w:themeFillShade="80"/>
                  <w:vAlign w:val="center"/>
                </w:tcPr>
                <w:p w:rsidR="00501C47" w:rsidRPr="00501C47" w:rsidRDefault="00501C47" w:rsidP="001A65FE">
                  <w:pPr>
                    <w:spacing w:after="0" w:line="240" w:lineRule="auto"/>
                    <w:ind w:left="720"/>
                    <w:rPr>
                      <w:rFonts w:ascii="Century Gothic" w:hAnsi="Century Gothic"/>
                      <w:b/>
                      <w:sz w:val="20"/>
                    </w:rPr>
                  </w:pPr>
                </w:p>
              </w:tc>
              <w:tc>
                <w:tcPr>
                  <w:tcW w:w="1152" w:type="dxa"/>
                  <w:shd w:val="clear" w:color="auto" w:fill="808080" w:themeFill="background1" w:themeFillShade="80"/>
                  <w:vAlign w:val="center"/>
                </w:tcPr>
                <w:p w:rsidR="00501C47" w:rsidRPr="00501C47" w:rsidRDefault="00501C47" w:rsidP="001A65FE">
                  <w:pPr>
                    <w:spacing w:after="0" w:line="240" w:lineRule="auto"/>
                    <w:ind w:left="720"/>
                    <w:rPr>
                      <w:rFonts w:ascii="Century Gothic" w:hAnsi="Century Gothic"/>
                      <w:b/>
                      <w:sz w:val="20"/>
                    </w:rPr>
                  </w:pPr>
                </w:p>
              </w:tc>
              <w:tc>
                <w:tcPr>
                  <w:tcW w:w="1440" w:type="dxa"/>
                  <w:vAlign w:val="center"/>
                </w:tcPr>
                <w:p w:rsidR="00501C47" w:rsidRPr="00501C47" w:rsidRDefault="00501C47" w:rsidP="00D74FCF">
                  <w:pPr>
                    <w:spacing w:after="0" w:line="240" w:lineRule="auto"/>
                    <w:ind w:left="31"/>
                    <w:jc w:val="left"/>
                    <w:rPr>
                      <w:rFonts w:ascii="Century Gothic" w:hAnsi="Century Gothic"/>
                      <w:b/>
                      <w:sz w:val="20"/>
                    </w:rPr>
                  </w:pPr>
                  <w:r w:rsidRPr="00501C47">
                    <w:rPr>
                      <w:rFonts w:ascii="Century Gothic" w:hAnsi="Century Gothic"/>
                      <w:b/>
                      <w:sz w:val="20"/>
                    </w:rPr>
                    <w:t>$</w:t>
                  </w:r>
                </w:p>
              </w:tc>
            </w:tr>
          </w:tbl>
          <w:p w:rsidR="00DC014B" w:rsidRPr="00DE25BC" w:rsidRDefault="00F56893" w:rsidP="00631BF5">
            <w:pPr>
              <w:spacing w:after="0" w:line="240" w:lineRule="auto"/>
              <w:ind w:left="180" w:hanging="180"/>
              <w:jc w:val="both"/>
              <w:rPr>
                <w:rFonts w:ascii="Century Gothic" w:hAnsi="Century Gothic"/>
                <w:i/>
                <w:sz w:val="20"/>
              </w:rPr>
            </w:pPr>
            <w:r w:rsidRPr="00DE25BC">
              <w:rPr>
                <w:rFonts w:ascii="Century Gothic" w:hAnsi="Century Gothic"/>
                <w:i/>
                <w:sz w:val="20"/>
              </w:rPr>
              <w:t>*</w:t>
            </w:r>
            <w:r w:rsidRPr="00DE25BC">
              <w:rPr>
                <w:rFonts w:ascii="Century Gothic" w:hAnsi="Century Gothic"/>
                <w:i/>
                <w:sz w:val="20"/>
              </w:rPr>
              <w:tab/>
              <w:t xml:space="preserve">An LEA that has nine or more Priority Schools may not implement the </w:t>
            </w:r>
            <w:r w:rsidR="00631BF5">
              <w:rPr>
                <w:rFonts w:ascii="Century Gothic" w:hAnsi="Century Gothic"/>
                <w:i/>
                <w:sz w:val="20"/>
              </w:rPr>
              <w:t>transformation m</w:t>
            </w:r>
            <w:r w:rsidRPr="00DE25BC">
              <w:rPr>
                <w:rFonts w:ascii="Century Gothic" w:hAnsi="Century Gothic"/>
                <w:i/>
                <w:sz w:val="20"/>
              </w:rPr>
              <w:t>odel in more than 50 percent of those schools.</w:t>
            </w:r>
          </w:p>
        </w:tc>
      </w:tr>
    </w:tbl>
    <w:p w:rsidR="00230406" w:rsidRDefault="00230406" w:rsidP="000910FD">
      <w:pPr>
        <w:spacing w:after="120"/>
        <w:jc w:val="left"/>
        <w:rPr>
          <w:rFonts w:ascii="Century Gothic" w:hAnsi="Century Gothic"/>
          <w:b/>
          <w:sz w:val="20"/>
          <w:szCs w:val="24"/>
        </w:rPr>
      </w:pPr>
    </w:p>
    <w:p w:rsidR="0039643D" w:rsidRPr="00BB7DAA" w:rsidRDefault="0039643D" w:rsidP="000910FD">
      <w:pPr>
        <w:spacing w:after="120"/>
        <w:jc w:val="left"/>
        <w:rPr>
          <w:rFonts w:ascii="Century Gothic" w:hAnsi="Century Gothic"/>
          <w:b/>
          <w:sz w:val="20"/>
          <w:szCs w:val="24"/>
        </w:rPr>
      </w:pPr>
      <w:r w:rsidRPr="00BB7DAA">
        <w:rPr>
          <w:rFonts w:ascii="Century Gothic" w:hAnsi="Century Gothic"/>
          <w:b/>
          <w:sz w:val="20"/>
          <w:szCs w:val="24"/>
        </w:rPr>
        <w:lastRenderedPageBreak/>
        <w:t>School Profiles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0"/>
        <w:gridCol w:w="2880"/>
        <w:gridCol w:w="1113"/>
        <w:gridCol w:w="1026"/>
        <w:gridCol w:w="1138"/>
        <w:gridCol w:w="1253"/>
        <w:gridCol w:w="1253"/>
        <w:gridCol w:w="1253"/>
      </w:tblGrid>
      <w:tr w:rsidR="006044AA" w:rsidRPr="004C3CE2">
        <w:tc>
          <w:tcPr>
            <w:tcW w:w="430" w:type="dxa"/>
            <w:shd w:val="clear" w:color="auto" w:fill="808080" w:themeFill="background1" w:themeFillShade="80"/>
            <w:vAlign w:val="center"/>
          </w:tcPr>
          <w:p w:rsidR="006044AA" w:rsidRPr="004C3CE2" w:rsidRDefault="006044AA" w:rsidP="000750D5">
            <w:pPr>
              <w:spacing w:after="0" w:line="240" w:lineRule="auto"/>
              <w:ind w:left="720"/>
              <w:rPr>
                <w:rFonts w:ascii="Century Gothic" w:hAnsi="Century Gothic"/>
                <w:b/>
                <w:color w:val="FFFFFF"/>
                <w:sz w:val="18"/>
                <w:szCs w:val="18"/>
              </w:rPr>
            </w:pPr>
          </w:p>
        </w:tc>
        <w:tc>
          <w:tcPr>
            <w:tcW w:w="2880" w:type="dxa"/>
            <w:shd w:val="clear" w:color="auto" w:fill="808080" w:themeFill="background1" w:themeFillShade="80"/>
            <w:vAlign w:val="center"/>
          </w:tcPr>
          <w:p w:rsidR="006044AA" w:rsidRPr="004C3CE2" w:rsidRDefault="006044AA" w:rsidP="000750D5">
            <w:pPr>
              <w:spacing w:after="0" w:line="240" w:lineRule="auto"/>
              <w:rPr>
                <w:rFonts w:ascii="Century Gothic" w:hAnsi="Century Gothic"/>
                <w:b/>
                <w:color w:val="FFFFFF"/>
                <w:sz w:val="18"/>
                <w:szCs w:val="18"/>
              </w:rPr>
            </w:pPr>
            <w:r w:rsidRPr="004C3CE2">
              <w:rPr>
                <w:rFonts w:ascii="Century Gothic" w:hAnsi="Century Gothic"/>
                <w:b/>
                <w:color w:val="FFFFFF"/>
                <w:sz w:val="18"/>
                <w:szCs w:val="18"/>
              </w:rPr>
              <w:t>SCHOOL NAME</w:t>
            </w:r>
          </w:p>
        </w:tc>
        <w:tc>
          <w:tcPr>
            <w:tcW w:w="1113" w:type="dxa"/>
            <w:shd w:val="clear" w:color="auto" w:fill="808080" w:themeFill="background1" w:themeFillShade="80"/>
            <w:vAlign w:val="center"/>
          </w:tcPr>
          <w:p w:rsidR="006044AA" w:rsidRPr="004C3CE2" w:rsidRDefault="006044AA" w:rsidP="000750D5">
            <w:pPr>
              <w:spacing w:after="0" w:line="240" w:lineRule="auto"/>
              <w:rPr>
                <w:rFonts w:ascii="Century Gothic" w:hAnsi="Century Gothic"/>
                <w:b/>
                <w:color w:val="FFFFFF"/>
                <w:sz w:val="18"/>
                <w:szCs w:val="18"/>
              </w:rPr>
            </w:pPr>
            <w:proofErr w:type="spellStart"/>
            <w:r w:rsidRPr="004C3CE2">
              <w:rPr>
                <w:rFonts w:ascii="Century Gothic" w:hAnsi="Century Gothic"/>
                <w:b/>
                <w:color w:val="FFFFFF"/>
                <w:sz w:val="18"/>
                <w:szCs w:val="18"/>
              </w:rPr>
              <w:t>Rurality</w:t>
            </w:r>
            <w:proofErr w:type="spellEnd"/>
            <w:r w:rsidRPr="004C3CE2">
              <w:rPr>
                <w:rFonts w:ascii="Century Gothic" w:hAnsi="Century Gothic"/>
                <w:b/>
                <w:color w:val="FFFFFF"/>
                <w:sz w:val="18"/>
                <w:szCs w:val="18"/>
              </w:rPr>
              <w:t xml:space="preserve"> (Rural, Suburban, Urban)</w:t>
            </w:r>
          </w:p>
        </w:tc>
        <w:tc>
          <w:tcPr>
            <w:tcW w:w="1026" w:type="dxa"/>
            <w:shd w:val="clear" w:color="auto" w:fill="808080" w:themeFill="background1" w:themeFillShade="80"/>
            <w:vAlign w:val="center"/>
          </w:tcPr>
          <w:p w:rsidR="006044AA" w:rsidRPr="004C3CE2" w:rsidRDefault="006044AA" w:rsidP="0039643D">
            <w:pPr>
              <w:spacing w:after="0" w:line="240" w:lineRule="auto"/>
              <w:rPr>
                <w:rFonts w:ascii="Century Gothic" w:hAnsi="Century Gothic"/>
                <w:b/>
                <w:color w:val="FFFFFF"/>
                <w:sz w:val="18"/>
                <w:szCs w:val="18"/>
              </w:rPr>
            </w:pPr>
            <w:r w:rsidRPr="004C3CE2">
              <w:rPr>
                <w:rFonts w:ascii="Century Gothic" w:hAnsi="Century Gothic"/>
                <w:b/>
                <w:color w:val="FFFFFF"/>
                <w:sz w:val="18"/>
                <w:szCs w:val="18"/>
              </w:rPr>
              <w:t>% Free/</w:t>
            </w:r>
            <w:r w:rsidRPr="004C3CE2">
              <w:rPr>
                <w:rFonts w:ascii="Century Gothic" w:hAnsi="Century Gothic"/>
                <w:b/>
                <w:color w:val="FFFFFF"/>
                <w:sz w:val="18"/>
                <w:szCs w:val="18"/>
              </w:rPr>
              <w:br/>
              <w:t>Reduced Lunch</w:t>
            </w:r>
          </w:p>
        </w:tc>
        <w:tc>
          <w:tcPr>
            <w:tcW w:w="1138" w:type="dxa"/>
            <w:shd w:val="clear" w:color="auto" w:fill="808080" w:themeFill="background1" w:themeFillShade="80"/>
            <w:vAlign w:val="center"/>
          </w:tcPr>
          <w:p w:rsidR="006044AA" w:rsidRPr="004C3CE2" w:rsidRDefault="006044AA" w:rsidP="0039643D">
            <w:pPr>
              <w:spacing w:after="0" w:line="240" w:lineRule="auto"/>
              <w:rPr>
                <w:rFonts w:ascii="Century Gothic" w:hAnsi="Century Gothic"/>
                <w:b/>
                <w:color w:val="FFFFFF"/>
                <w:sz w:val="18"/>
                <w:szCs w:val="18"/>
              </w:rPr>
            </w:pPr>
            <w:r>
              <w:rPr>
                <w:rFonts w:ascii="Century Gothic" w:hAnsi="Century Gothic"/>
                <w:b/>
                <w:color w:val="FFFFFF"/>
                <w:sz w:val="18"/>
                <w:szCs w:val="18"/>
              </w:rPr>
              <w:t>SY13-</w:t>
            </w:r>
            <w:r w:rsidRPr="004C3CE2">
              <w:rPr>
                <w:rFonts w:ascii="Century Gothic" w:hAnsi="Century Gothic"/>
                <w:b/>
                <w:color w:val="FFFFFF"/>
                <w:sz w:val="18"/>
                <w:szCs w:val="18"/>
              </w:rPr>
              <w:t>14 Enrollment</w:t>
            </w:r>
          </w:p>
        </w:tc>
        <w:tc>
          <w:tcPr>
            <w:tcW w:w="1253" w:type="dxa"/>
            <w:shd w:val="clear" w:color="auto" w:fill="808080" w:themeFill="background1" w:themeFillShade="80"/>
            <w:vAlign w:val="center"/>
          </w:tcPr>
          <w:p w:rsidR="006044AA" w:rsidRPr="004C3CE2" w:rsidRDefault="006044AA" w:rsidP="0039643D">
            <w:pPr>
              <w:spacing w:after="0" w:line="240" w:lineRule="auto"/>
              <w:rPr>
                <w:rFonts w:ascii="Century Gothic" w:hAnsi="Century Gothic"/>
                <w:b/>
                <w:color w:val="FFFFFF"/>
                <w:sz w:val="18"/>
                <w:szCs w:val="18"/>
              </w:rPr>
            </w:pPr>
            <w:r w:rsidRPr="004C3CE2">
              <w:rPr>
                <w:rFonts w:ascii="Century Gothic" w:hAnsi="Century Gothic"/>
                <w:b/>
                <w:color w:val="FFFFFF"/>
                <w:sz w:val="18"/>
                <w:szCs w:val="18"/>
              </w:rPr>
              <w:t>Anticipated</w:t>
            </w:r>
            <w:r w:rsidRPr="004C3CE2">
              <w:rPr>
                <w:rFonts w:ascii="Century Gothic" w:hAnsi="Century Gothic"/>
                <w:b/>
                <w:color w:val="FFFFFF"/>
                <w:sz w:val="18"/>
                <w:szCs w:val="18"/>
              </w:rPr>
              <w:br/>
            </w:r>
            <w:r>
              <w:rPr>
                <w:rFonts w:ascii="Century Gothic" w:hAnsi="Century Gothic"/>
                <w:b/>
                <w:color w:val="FFFFFF"/>
                <w:sz w:val="18"/>
                <w:szCs w:val="18"/>
              </w:rPr>
              <w:t>SY14-</w:t>
            </w:r>
            <w:r w:rsidRPr="004C3CE2">
              <w:rPr>
                <w:rFonts w:ascii="Century Gothic" w:hAnsi="Century Gothic"/>
                <w:b/>
                <w:color w:val="FFFFFF"/>
                <w:sz w:val="18"/>
                <w:szCs w:val="18"/>
              </w:rPr>
              <w:t>15 Enrollment</w:t>
            </w:r>
          </w:p>
        </w:tc>
        <w:tc>
          <w:tcPr>
            <w:tcW w:w="1253" w:type="dxa"/>
            <w:shd w:val="clear" w:color="auto" w:fill="808080" w:themeFill="background1" w:themeFillShade="80"/>
            <w:vAlign w:val="center"/>
          </w:tcPr>
          <w:p w:rsidR="006044AA" w:rsidRPr="004C3CE2" w:rsidRDefault="006044AA" w:rsidP="00467F91">
            <w:pPr>
              <w:spacing w:after="0" w:line="240" w:lineRule="auto"/>
              <w:rPr>
                <w:rFonts w:ascii="Century Gothic" w:hAnsi="Century Gothic"/>
                <w:b/>
                <w:color w:val="FFFFFF"/>
                <w:sz w:val="18"/>
                <w:szCs w:val="18"/>
              </w:rPr>
            </w:pPr>
            <w:r>
              <w:rPr>
                <w:rFonts w:ascii="Century Gothic" w:hAnsi="Century Gothic"/>
                <w:b/>
                <w:color w:val="FFFFFF"/>
                <w:sz w:val="18"/>
                <w:szCs w:val="18"/>
              </w:rPr>
              <w:t>Anticipated</w:t>
            </w:r>
            <w:r>
              <w:rPr>
                <w:rFonts w:ascii="Century Gothic" w:hAnsi="Century Gothic"/>
                <w:b/>
                <w:color w:val="FFFFFF"/>
                <w:sz w:val="18"/>
                <w:szCs w:val="18"/>
              </w:rPr>
              <w:br/>
              <w:t>SY15-</w:t>
            </w:r>
            <w:r w:rsidRPr="004C3CE2">
              <w:rPr>
                <w:rFonts w:ascii="Century Gothic" w:hAnsi="Century Gothic"/>
                <w:b/>
                <w:color w:val="FFFFFF"/>
                <w:sz w:val="18"/>
                <w:szCs w:val="18"/>
              </w:rPr>
              <w:t>16 Enrollment</w:t>
            </w:r>
          </w:p>
        </w:tc>
        <w:tc>
          <w:tcPr>
            <w:tcW w:w="1253" w:type="dxa"/>
            <w:shd w:val="clear" w:color="auto" w:fill="808080" w:themeFill="background1" w:themeFillShade="80"/>
            <w:vAlign w:val="center"/>
          </w:tcPr>
          <w:p w:rsidR="006044AA" w:rsidRPr="004C3CE2" w:rsidRDefault="006044AA" w:rsidP="00467F91">
            <w:pPr>
              <w:spacing w:after="0" w:line="240" w:lineRule="auto"/>
              <w:rPr>
                <w:rFonts w:ascii="Century Gothic" w:hAnsi="Century Gothic"/>
                <w:b/>
                <w:color w:val="FFFFFF"/>
                <w:sz w:val="18"/>
                <w:szCs w:val="18"/>
              </w:rPr>
            </w:pPr>
            <w:r>
              <w:rPr>
                <w:rFonts w:ascii="Century Gothic" w:hAnsi="Century Gothic"/>
                <w:b/>
                <w:color w:val="FFFFFF"/>
                <w:sz w:val="18"/>
                <w:szCs w:val="18"/>
              </w:rPr>
              <w:t>Anticipated</w:t>
            </w:r>
            <w:r>
              <w:rPr>
                <w:rFonts w:ascii="Century Gothic" w:hAnsi="Century Gothic"/>
                <w:b/>
                <w:color w:val="FFFFFF"/>
                <w:sz w:val="18"/>
                <w:szCs w:val="18"/>
              </w:rPr>
              <w:br/>
              <w:t>SY16-</w:t>
            </w:r>
            <w:r w:rsidRPr="004C3CE2">
              <w:rPr>
                <w:rFonts w:ascii="Century Gothic" w:hAnsi="Century Gothic"/>
                <w:b/>
                <w:color w:val="FFFFFF"/>
                <w:sz w:val="18"/>
                <w:szCs w:val="18"/>
              </w:rPr>
              <w:t>17 Enrollment</w:t>
            </w: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1</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2</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3</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4</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5</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6</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7</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8</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9</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r w:rsidR="006044AA" w:rsidRPr="004C3CE2">
        <w:tc>
          <w:tcPr>
            <w:tcW w:w="430" w:type="dxa"/>
            <w:vAlign w:val="center"/>
          </w:tcPr>
          <w:p w:rsidR="006044AA" w:rsidRPr="004C3CE2" w:rsidRDefault="006044AA" w:rsidP="000750D5">
            <w:pPr>
              <w:spacing w:after="0" w:line="240" w:lineRule="auto"/>
              <w:rPr>
                <w:rFonts w:ascii="Century Gothic" w:hAnsi="Century Gothic"/>
                <w:sz w:val="18"/>
                <w:szCs w:val="18"/>
              </w:rPr>
            </w:pPr>
            <w:r w:rsidRPr="004C3CE2">
              <w:rPr>
                <w:rFonts w:ascii="Century Gothic" w:hAnsi="Century Gothic"/>
                <w:sz w:val="18"/>
                <w:szCs w:val="18"/>
              </w:rPr>
              <w:t>10</w:t>
            </w:r>
          </w:p>
        </w:tc>
        <w:tc>
          <w:tcPr>
            <w:tcW w:w="2880" w:type="dxa"/>
            <w:vAlign w:val="center"/>
          </w:tcPr>
          <w:p w:rsidR="006044AA" w:rsidRPr="004C3CE2" w:rsidRDefault="006044AA" w:rsidP="000750D5">
            <w:pPr>
              <w:spacing w:after="0" w:line="240" w:lineRule="auto"/>
              <w:ind w:left="31"/>
              <w:jc w:val="left"/>
              <w:rPr>
                <w:rFonts w:ascii="Century Gothic" w:hAnsi="Century Gothic"/>
                <w:sz w:val="18"/>
                <w:szCs w:val="18"/>
              </w:rPr>
            </w:pPr>
          </w:p>
        </w:tc>
        <w:tc>
          <w:tcPr>
            <w:tcW w:w="1113" w:type="dxa"/>
            <w:vAlign w:val="center"/>
          </w:tcPr>
          <w:p w:rsidR="006044AA" w:rsidRPr="004C3CE2" w:rsidRDefault="006044AA" w:rsidP="0039643D">
            <w:pPr>
              <w:spacing w:after="0" w:line="240" w:lineRule="auto"/>
              <w:ind w:left="31"/>
              <w:jc w:val="left"/>
              <w:rPr>
                <w:rFonts w:ascii="Century Gothic" w:hAnsi="Century Gothic"/>
                <w:sz w:val="18"/>
                <w:szCs w:val="18"/>
              </w:rPr>
            </w:pPr>
          </w:p>
        </w:tc>
        <w:tc>
          <w:tcPr>
            <w:tcW w:w="1026" w:type="dxa"/>
          </w:tcPr>
          <w:p w:rsidR="006044AA" w:rsidRPr="004C3CE2" w:rsidRDefault="006044AA" w:rsidP="0039643D">
            <w:pPr>
              <w:spacing w:after="0" w:line="240" w:lineRule="auto"/>
              <w:ind w:left="31"/>
              <w:jc w:val="right"/>
              <w:rPr>
                <w:rFonts w:ascii="Century Gothic" w:hAnsi="Century Gothic"/>
                <w:sz w:val="18"/>
                <w:szCs w:val="18"/>
              </w:rPr>
            </w:pPr>
          </w:p>
        </w:tc>
        <w:tc>
          <w:tcPr>
            <w:tcW w:w="1138"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c>
          <w:tcPr>
            <w:tcW w:w="1253" w:type="dxa"/>
            <w:vAlign w:val="center"/>
          </w:tcPr>
          <w:p w:rsidR="006044AA" w:rsidRPr="004C3CE2" w:rsidRDefault="006044AA" w:rsidP="0039643D">
            <w:pPr>
              <w:spacing w:after="0" w:line="240" w:lineRule="auto"/>
              <w:ind w:left="31"/>
              <w:jc w:val="right"/>
              <w:rPr>
                <w:rFonts w:ascii="Century Gothic" w:hAnsi="Century Gothic"/>
                <w:sz w:val="18"/>
                <w:szCs w:val="18"/>
              </w:rPr>
            </w:pPr>
          </w:p>
        </w:tc>
      </w:tr>
    </w:tbl>
    <w:p w:rsidR="0039643D" w:rsidRDefault="0039643D" w:rsidP="00653980">
      <w:pPr>
        <w:spacing w:after="0"/>
        <w:jc w:val="left"/>
        <w:rPr>
          <w:rFonts w:ascii="Century Gothic" w:hAnsi="Century Gothic"/>
          <w:sz w:val="20"/>
          <w:szCs w:val="24"/>
        </w:rPr>
      </w:pPr>
    </w:p>
    <w:p w:rsidR="00715CFC" w:rsidRDefault="00715CFC" w:rsidP="00653980">
      <w:pPr>
        <w:spacing w:after="0"/>
        <w:jc w:val="left"/>
        <w:rPr>
          <w:rFonts w:ascii="Century Gothic" w:hAnsi="Century Gothic"/>
          <w:sz w:val="20"/>
          <w:szCs w:val="24"/>
        </w:rPr>
      </w:pPr>
      <w:r>
        <w:rPr>
          <w:rFonts w:ascii="Century Gothic" w:hAnsi="Century Gothic"/>
          <w:sz w:val="20"/>
          <w:szCs w:val="24"/>
        </w:rPr>
        <w:t>Additional information concerning contact information or school profiles (optional)</w:t>
      </w:r>
      <w:r w:rsidR="00070D77">
        <w:rPr>
          <w:rFonts w:ascii="Century Gothic" w:hAnsi="Century Gothic"/>
          <w:sz w:val="20"/>
          <w:szCs w:val="24"/>
        </w:rPr>
        <w:t>:</w:t>
      </w:r>
    </w:p>
    <w:p w:rsidR="00715CFC" w:rsidRPr="00DE25BC" w:rsidRDefault="00715CFC" w:rsidP="00715CFC">
      <w:pPr>
        <w:pStyle w:val="ColorfulList-Accent11"/>
        <w:spacing w:after="0" w:line="240" w:lineRule="auto"/>
        <w:ind w:left="360"/>
        <w:rPr>
          <w:rFonts w:ascii="Century Gothic" w:hAnsi="Century Gothic"/>
          <w:sz w:val="20"/>
          <w:szCs w:val="24"/>
        </w:rPr>
      </w:pPr>
    </w:p>
    <w:tbl>
      <w:tblPr>
        <w:tblStyle w:val="TableGrid"/>
        <w:tblW w:w="5000" w:type="pct"/>
        <w:tblLook w:val="04A0" w:firstRow="1" w:lastRow="0" w:firstColumn="1" w:lastColumn="0" w:noHBand="0" w:noVBand="1"/>
      </w:tblPr>
      <w:tblGrid>
        <w:gridCol w:w="10296"/>
      </w:tblGrid>
      <w:tr w:rsidR="00715CFC" w:rsidRPr="00DE25BC">
        <w:tc>
          <w:tcPr>
            <w:tcW w:w="5000" w:type="pct"/>
          </w:tcPr>
          <w:p w:rsidR="00715CFC" w:rsidRPr="00DE25BC" w:rsidRDefault="00715CFC" w:rsidP="000750D5">
            <w:pPr>
              <w:pStyle w:val="ColorfulList-Accent11"/>
              <w:ind w:left="0"/>
              <w:rPr>
                <w:rFonts w:ascii="Century Gothic" w:hAnsi="Century Gothic"/>
                <w:sz w:val="20"/>
                <w:szCs w:val="24"/>
              </w:rPr>
            </w:pPr>
          </w:p>
        </w:tc>
      </w:tr>
    </w:tbl>
    <w:p w:rsidR="00715CFC" w:rsidRPr="00DE25BC" w:rsidRDefault="00715CFC" w:rsidP="00715CFC">
      <w:pPr>
        <w:pStyle w:val="ColorfulList-Accent11"/>
        <w:spacing w:after="0" w:line="240" w:lineRule="auto"/>
        <w:ind w:left="360"/>
        <w:rPr>
          <w:rFonts w:ascii="Century Gothic" w:hAnsi="Century Gothic"/>
          <w:sz w:val="20"/>
          <w:szCs w:val="24"/>
        </w:rPr>
      </w:pPr>
    </w:p>
    <w:tbl>
      <w:tblPr>
        <w:tblStyle w:val="TableGrid"/>
        <w:tblW w:w="0" w:type="auto"/>
        <w:tblInd w:w="18" w:type="dxa"/>
        <w:tblLook w:val="04A0" w:firstRow="1" w:lastRow="0" w:firstColumn="1" w:lastColumn="0" w:noHBand="0" w:noVBand="1"/>
      </w:tblPr>
      <w:tblGrid>
        <w:gridCol w:w="2816"/>
        <w:gridCol w:w="2816"/>
      </w:tblGrid>
      <w:tr w:rsidR="00353CEF" w:rsidRPr="00814729">
        <w:tc>
          <w:tcPr>
            <w:tcW w:w="0" w:type="auto"/>
            <w:gridSpan w:val="2"/>
            <w:shd w:val="clear" w:color="auto" w:fill="808080" w:themeFill="background1" w:themeFillShade="80"/>
          </w:tcPr>
          <w:p w:rsidR="00353CEF" w:rsidRPr="00814729" w:rsidRDefault="00353CEF" w:rsidP="000750D5">
            <w:pPr>
              <w:pStyle w:val="ColorfulList-Accent11"/>
              <w:spacing w:before="10" w:after="10"/>
              <w:ind w:left="0"/>
              <w:rPr>
                <w:rFonts w:ascii="Century Gothic" w:hAnsi="Century Gothic"/>
                <w:b/>
                <w:color w:val="FFFFFF" w:themeColor="background1"/>
                <w:sz w:val="20"/>
                <w:szCs w:val="24"/>
              </w:rPr>
            </w:pPr>
            <w:r>
              <w:rPr>
                <w:rFonts w:ascii="Century Gothic" w:hAnsi="Century Gothic"/>
                <w:b/>
                <w:color w:val="FFFFFF" w:themeColor="background1"/>
                <w:sz w:val="20"/>
                <w:szCs w:val="24"/>
              </w:rPr>
              <w:t>Has the LEA been awarded a SIG grant prior to SY13-14?</w:t>
            </w:r>
          </w:p>
        </w:tc>
      </w:tr>
      <w:tr w:rsidR="00353CEF">
        <w:tc>
          <w:tcPr>
            <w:tcW w:w="2816" w:type="dxa"/>
          </w:tcPr>
          <w:p w:rsidR="00353CEF" w:rsidRPr="00834F5B" w:rsidRDefault="00353CEF" w:rsidP="000750D5">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Yes</w:t>
            </w:r>
          </w:p>
        </w:tc>
        <w:tc>
          <w:tcPr>
            <w:tcW w:w="2816" w:type="dxa"/>
          </w:tcPr>
          <w:p w:rsidR="00353CEF" w:rsidRPr="00834F5B" w:rsidRDefault="00353CEF" w:rsidP="000750D5">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No</w:t>
            </w:r>
          </w:p>
        </w:tc>
      </w:tr>
    </w:tbl>
    <w:p w:rsidR="00353CEF" w:rsidRDefault="00353CEF" w:rsidP="00653980">
      <w:pPr>
        <w:spacing w:after="0"/>
        <w:jc w:val="left"/>
        <w:rPr>
          <w:rFonts w:ascii="Century Gothic" w:hAnsi="Century Gothic"/>
          <w:sz w:val="20"/>
          <w:szCs w:val="24"/>
        </w:rPr>
      </w:pPr>
    </w:p>
    <w:p w:rsidR="0079008D" w:rsidRDefault="0079008D" w:rsidP="00653980">
      <w:pPr>
        <w:spacing w:after="0"/>
        <w:jc w:val="left"/>
        <w:rPr>
          <w:rFonts w:ascii="Century Gothic" w:hAnsi="Century Gothic"/>
          <w:sz w:val="20"/>
          <w:szCs w:val="24"/>
        </w:rPr>
      </w:pPr>
      <w:r>
        <w:rPr>
          <w:rFonts w:ascii="Century Gothic" w:hAnsi="Century Gothic"/>
          <w:sz w:val="20"/>
          <w:szCs w:val="24"/>
        </w:rPr>
        <w:t xml:space="preserve">If the LEA was awarded a SIG grant prior to SY13-14, </w:t>
      </w:r>
      <w:r w:rsidR="004E5847">
        <w:rPr>
          <w:rFonts w:ascii="Century Gothic" w:hAnsi="Century Gothic"/>
          <w:sz w:val="20"/>
          <w:szCs w:val="24"/>
        </w:rPr>
        <w:t xml:space="preserve">state the intervention model(s) implemented and </w:t>
      </w:r>
      <w:r>
        <w:rPr>
          <w:rFonts w:ascii="Century Gothic" w:hAnsi="Century Gothic"/>
          <w:sz w:val="20"/>
          <w:szCs w:val="24"/>
        </w:rPr>
        <w:t xml:space="preserve">describe </w:t>
      </w:r>
      <w:r w:rsidR="004E5847">
        <w:rPr>
          <w:rFonts w:ascii="Century Gothic" w:hAnsi="Century Gothic"/>
          <w:sz w:val="20"/>
          <w:szCs w:val="24"/>
        </w:rPr>
        <w:t>the impact of the</w:t>
      </w:r>
      <w:r w:rsidR="004C3CE2">
        <w:rPr>
          <w:rFonts w:ascii="Century Gothic" w:hAnsi="Century Gothic"/>
          <w:sz w:val="20"/>
          <w:szCs w:val="24"/>
        </w:rPr>
        <w:t xml:space="preserve"> grant</w:t>
      </w:r>
      <w:r w:rsidR="00832953">
        <w:rPr>
          <w:rFonts w:ascii="Century Gothic" w:hAnsi="Century Gothic"/>
          <w:sz w:val="20"/>
          <w:szCs w:val="24"/>
        </w:rPr>
        <w:t xml:space="preserve"> in terms of meeting performance goals</w:t>
      </w:r>
      <w:r>
        <w:rPr>
          <w:rFonts w:ascii="Century Gothic" w:hAnsi="Century Gothic"/>
          <w:sz w:val="20"/>
          <w:szCs w:val="24"/>
        </w:rPr>
        <w:t>.</w:t>
      </w:r>
      <w:r w:rsidR="008519EC">
        <w:rPr>
          <w:rFonts w:ascii="Century Gothic" w:hAnsi="Century Gothic"/>
          <w:sz w:val="20"/>
          <w:szCs w:val="24"/>
        </w:rPr>
        <w:t xml:space="preserve"> Support findings with data.</w:t>
      </w:r>
    </w:p>
    <w:p w:rsidR="0079008D" w:rsidRPr="00DE25BC" w:rsidRDefault="0079008D" w:rsidP="0079008D">
      <w:pPr>
        <w:pStyle w:val="ColorfulList-Accent11"/>
        <w:spacing w:after="0" w:line="240" w:lineRule="auto"/>
        <w:ind w:left="360"/>
        <w:rPr>
          <w:rFonts w:ascii="Century Gothic" w:hAnsi="Century Gothic"/>
          <w:sz w:val="20"/>
          <w:szCs w:val="24"/>
        </w:rPr>
      </w:pPr>
    </w:p>
    <w:tbl>
      <w:tblPr>
        <w:tblStyle w:val="TableGrid"/>
        <w:tblW w:w="5000" w:type="pct"/>
        <w:tblLook w:val="04A0" w:firstRow="1" w:lastRow="0" w:firstColumn="1" w:lastColumn="0" w:noHBand="0" w:noVBand="1"/>
      </w:tblPr>
      <w:tblGrid>
        <w:gridCol w:w="10296"/>
      </w:tblGrid>
      <w:tr w:rsidR="0079008D" w:rsidRPr="00DE25BC">
        <w:tc>
          <w:tcPr>
            <w:tcW w:w="5000" w:type="pct"/>
          </w:tcPr>
          <w:p w:rsidR="0079008D" w:rsidRPr="00DE25BC" w:rsidRDefault="0079008D" w:rsidP="000750D5">
            <w:pPr>
              <w:pStyle w:val="ColorfulList-Accent11"/>
              <w:ind w:left="0"/>
              <w:rPr>
                <w:rFonts w:ascii="Century Gothic" w:hAnsi="Century Gothic"/>
                <w:sz w:val="20"/>
                <w:szCs w:val="24"/>
              </w:rPr>
            </w:pPr>
          </w:p>
        </w:tc>
      </w:tr>
    </w:tbl>
    <w:p w:rsidR="0079008D" w:rsidRPr="00DE25BC" w:rsidRDefault="0079008D" w:rsidP="0079008D">
      <w:pPr>
        <w:pStyle w:val="ColorfulList-Accent11"/>
        <w:spacing w:after="0" w:line="240" w:lineRule="auto"/>
        <w:ind w:left="360"/>
        <w:rPr>
          <w:rFonts w:ascii="Century Gothic" w:hAnsi="Century Gothic"/>
          <w:sz w:val="20"/>
          <w:szCs w:val="24"/>
        </w:rPr>
      </w:pPr>
    </w:p>
    <w:p w:rsidR="0039643D" w:rsidRDefault="0039643D">
      <w:pPr>
        <w:jc w:val="left"/>
        <w:rPr>
          <w:rFonts w:ascii="Century Gothic" w:hAnsi="Century Gothic"/>
          <w:sz w:val="20"/>
          <w:szCs w:val="24"/>
        </w:rPr>
      </w:pPr>
      <w:r>
        <w:rPr>
          <w:rFonts w:ascii="Century Gothic" w:hAnsi="Century Gothic"/>
          <w:sz w:val="20"/>
          <w:szCs w:val="24"/>
        </w:rPr>
        <w:br w:type="page"/>
      </w:r>
    </w:p>
    <w:tbl>
      <w:tblPr>
        <w:tblStyle w:val="TableGrid"/>
        <w:tblW w:w="0" w:type="auto"/>
        <w:shd w:val="clear" w:color="auto" w:fill="808080" w:themeFill="background1" w:themeFillShade="80"/>
        <w:tblLook w:val="04A0" w:firstRow="1" w:lastRow="0" w:firstColumn="1" w:lastColumn="0" w:noHBand="0" w:noVBand="1"/>
      </w:tblPr>
      <w:tblGrid>
        <w:gridCol w:w="10296"/>
      </w:tblGrid>
      <w:tr w:rsidR="002E40C5" w:rsidRPr="002E40C5">
        <w:tc>
          <w:tcPr>
            <w:tcW w:w="10296" w:type="dxa"/>
            <w:shd w:val="clear" w:color="auto" w:fill="808080" w:themeFill="background1" w:themeFillShade="80"/>
            <w:vAlign w:val="center"/>
          </w:tcPr>
          <w:p w:rsidR="002E40C5" w:rsidRPr="002E40C5" w:rsidRDefault="003C755B" w:rsidP="00D04E57">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rPr>
              <w:lastRenderedPageBreak/>
              <w:t>B.</w:t>
            </w:r>
            <w:r>
              <w:rPr>
                <w:rFonts w:ascii="Century Gothic" w:hAnsi="Century Gothic"/>
                <w:b/>
                <w:color w:val="FFFFFF" w:themeColor="background1"/>
                <w:sz w:val="20"/>
              </w:rPr>
              <w:tab/>
            </w:r>
            <w:r w:rsidR="002E40C5" w:rsidRPr="003C755B">
              <w:rPr>
                <w:rFonts w:ascii="Century Gothic" w:hAnsi="Century Gothic"/>
                <w:b/>
                <w:color w:val="FFFFFF"/>
                <w:sz w:val="20"/>
                <w:szCs w:val="24"/>
              </w:rPr>
              <w:t>DESCRIPTIVE</w:t>
            </w:r>
            <w:r w:rsidR="002E40C5" w:rsidRPr="002E40C5">
              <w:rPr>
                <w:rFonts w:ascii="Century Gothic" w:hAnsi="Century Gothic"/>
                <w:b/>
                <w:color w:val="FFFFFF" w:themeColor="background1"/>
                <w:sz w:val="20"/>
                <w:szCs w:val="24"/>
              </w:rPr>
              <w:t xml:space="preserve"> INFORMATION: </w:t>
            </w:r>
            <w:r>
              <w:rPr>
                <w:rFonts w:ascii="Century Gothic" w:hAnsi="Century Gothic"/>
                <w:b/>
                <w:color w:val="FFFFFF" w:themeColor="background1"/>
                <w:sz w:val="20"/>
                <w:szCs w:val="24"/>
              </w:rPr>
              <w:t>Provide the fol</w:t>
            </w:r>
            <w:r w:rsidR="00EF7B49">
              <w:rPr>
                <w:rFonts w:ascii="Century Gothic" w:hAnsi="Century Gothic"/>
                <w:b/>
                <w:color w:val="FFFFFF" w:themeColor="background1"/>
                <w:sz w:val="20"/>
                <w:szCs w:val="24"/>
              </w:rPr>
              <w:t xml:space="preserve">lowing information for </w:t>
            </w:r>
            <w:r w:rsidR="00EF7B49" w:rsidRPr="00EF7B49">
              <w:rPr>
                <w:rFonts w:ascii="Century Gothic" w:hAnsi="Century Gothic"/>
                <w:b/>
                <w:color w:val="FFFFFF" w:themeColor="background1"/>
                <w:sz w:val="20"/>
                <w:szCs w:val="24"/>
                <w:u w:val="single"/>
              </w:rPr>
              <w:t>each school.</w:t>
            </w:r>
          </w:p>
        </w:tc>
      </w:tr>
    </w:tbl>
    <w:p w:rsidR="00776A68" w:rsidRPr="00DE25BC" w:rsidRDefault="00776A68" w:rsidP="00195723">
      <w:pPr>
        <w:tabs>
          <w:tab w:val="left" w:pos="5554"/>
        </w:tabs>
        <w:spacing w:after="0"/>
        <w:jc w:val="both"/>
        <w:rPr>
          <w:rFonts w:ascii="Century Gothic" w:hAnsi="Century Gothic"/>
          <w:sz w:val="20"/>
        </w:rPr>
      </w:pPr>
    </w:p>
    <w:p w:rsidR="007903AA" w:rsidRPr="007903AA" w:rsidRDefault="00022059" w:rsidP="007903AA">
      <w:pPr>
        <w:pStyle w:val="ColorfulList-Accent11"/>
        <w:numPr>
          <w:ilvl w:val="0"/>
          <w:numId w:val="2"/>
        </w:numPr>
        <w:spacing w:after="0" w:line="240" w:lineRule="auto"/>
        <w:ind w:left="450" w:hanging="450"/>
        <w:rPr>
          <w:rFonts w:ascii="Century Gothic" w:hAnsi="Century Gothic"/>
          <w:b/>
          <w:sz w:val="20"/>
          <w:szCs w:val="24"/>
        </w:rPr>
      </w:pPr>
      <w:r w:rsidRPr="00022059">
        <w:rPr>
          <w:rFonts w:ascii="Century Gothic" w:hAnsi="Century Gothic"/>
          <w:b/>
          <w:sz w:val="20"/>
          <w:szCs w:val="24"/>
        </w:rPr>
        <w:t xml:space="preserve">Why is the LEA applying for SIG </w:t>
      </w:r>
      <w:r w:rsidR="002B1D53">
        <w:rPr>
          <w:rFonts w:ascii="Century Gothic" w:hAnsi="Century Gothic"/>
          <w:b/>
          <w:sz w:val="20"/>
          <w:szCs w:val="24"/>
        </w:rPr>
        <w:t>funds</w:t>
      </w:r>
      <w:r w:rsidRPr="00022059">
        <w:rPr>
          <w:rFonts w:ascii="Century Gothic" w:hAnsi="Century Gothic"/>
          <w:b/>
          <w:sz w:val="20"/>
          <w:szCs w:val="24"/>
        </w:rPr>
        <w:t xml:space="preserve"> to serve the Priority School</w:t>
      </w:r>
      <w:r w:rsidR="00AB4A44">
        <w:rPr>
          <w:rFonts w:ascii="Century Gothic" w:hAnsi="Century Gothic"/>
          <w:b/>
          <w:sz w:val="20"/>
          <w:szCs w:val="24"/>
        </w:rPr>
        <w:t>(</w:t>
      </w:r>
      <w:r w:rsidRPr="00022059">
        <w:rPr>
          <w:rFonts w:ascii="Century Gothic" w:hAnsi="Century Gothic"/>
          <w:b/>
          <w:sz w:val="20"/>
          <w:szCs w:val="24"/>
        </w:rPr>
        <w:t>s</w:t>
      </w:r>
      <w:r w:rsidR="00AB4A44">
        <w:rPr>
          <w:rFonts w:ascii="Century Gothic" w:hAnsi="Century Gothic"/>
          <w:b/>
          <w:sz w:val="20"/>
          <w:szCs w:val="24"/>
        </w:rPr>
        <w:t>)</w:t>
      </w:r>
      <w:r w:rsidRPr="00022059">
        <w:rPr>
          <w:rFonts w:ascii="Century Gothic" w:hAnsi="Century Gothic"/>
          <w:b/>
          <w:sz w:val="20"/>
          <w:szCs w:val="24"/>
        </w:rPr>
        <w:t xml:space="preserve"> it commits to serve?</w:t>
      </w:r>
      <w:r w:rsidR="007903AA">
        <w:rPr>
          <w:rFonts w:ascii="Century Gothic" w:hAnsi="Century Gothic"/>
          <w:b/>
          <w:sz w:val="20"/>
          <w:szCs w:val="24"/>
        </w:rPr>
        <w:t xml:space="preserve"> What was the basis for selecting the Intervention Model</w:t>
      </w:r>
      <w:r w:rsidR="002B1D53">
        <w:rPr>
          <w:rFonts w:ascii="Century Gothic" w:hAnsi="Century Gothic"/>
          <w:b/>
          <w:sz w:val="20"/>
          <w:szCs w:val="24"/>
        </w:rPr>
        <w:t>(</w:t>
      </w:r>
      <w:r w:rsidR="007903AA">
        <w:rPr>
          <w:rFonts w:ascii="Century Gothic" w:hAnsi="Century Gothic"/>
          <w:b/>
          <w:sz w:val="20"/>
          <w:szCs w:val="24"/>
        </w:rPr>
        <w:t>s</w:t>
      </w:r>
      <w:r w:rsidR="002B1D53">
        <w:rPr>
          <w:rFonts w:ascii="Century Gothic" w:hAnsi="Century Gothic"/>
          <w:b/>
          <w:sz w:val="20"/>
          <w:szCs w:val="24"/>
        </w:rPr>
        <w:t>) to address</w:t>
      </w:r>
      <w:r w:rsidR="0011190E">
        <w:rPr>
          <w:rFonts w:ascii="Century Gothic" w:hAnsi="Century Gothic"/>
          <w:b/>
          <w:sz w:val="20"/>
          <w:szCs w:val="24"/>
        </w:rPr>
        <w:t xml:space="preserve"> the</w:t>
      </w:r>
      <w:r w:rsidR="002B1D53">
        <w:rPr>
          <w:rFonts w:ascii="Century Gothic" w:hAnsi="Century Gothic"/>
          <w:b/>
          <w:sz w:val="20"/>
          <w:szCs w:val="24"/>
        </w:rPr>
        <w:t xml:space="preserve"> identified needs</w:t>
      </w:r>
      <w:r w:rsidR="007903AA">
        <w:rPr>
          <w:rFonts w:ascii="Century Gothic" w:hAnsi="Century Gothic"/>
          <w:b/>
          <w:sz w:val="20"/>
          <w:szCs w:val="24"/>
        </w:rPr>
        <w:t>?</w:t>
      </w:r>
      <w:r w:rsidR="00CF1043">
        <w:rPr>
          <w:rFonts w:ascii="Century Gothic" w:hAnsi="Century Gothic"/>
          <w:b/>
          <w:sz w:val="20"/>
          <w:szCs w:val="24"/>
        </w:rPr>
        <w:t xml:space="preserve"> What are the expected outcomes?</w:t>
      </w:r>
    </w:p>
    <w:p w:rsidR="00022059" w:rsidRDefault="00022059" w:rsidP="00022059">
      <w:pPr>
        <w:pStyle w:val="ColorfulList-Accent11"/>
        <w:spacing w:after="0" w:line="240" w:lineRule="auto"/>
        <w:ind w:left="450"/>
        <w:rPr>
          <w:rFonts w:ascii="Century Gothic" w:hAnsi="Century Gothic"/>
          <w:b/>
          <w:sz w:val="20"/>
          <w:szCs w:val="24"/>
        </w:rPr>
      </w:pPr>
    </w:p>
    <w:p w:rsidR="001B53AC" w:rsidRDefault="00022059" w:rsidP="00022059">
      <w:pPr>
        <w:pStyle w:val="ColorfulList-Accent11"/>
        <w:spacing w:after="0" w:line="240" w:lineRule="auto"/>
        <w:ind w:left="450"/>
        <w:rPr>
          <w:rFonts w:ascii="Century Gothic" w:hAnsi="Century Gothic"/>
          <w:sz w:val="20"/>
          <w:szCs w:val="24"/>
        </w:rPr>
      </w:pPr>
      <w:r>
        <w:rPr>
          <w:rFonts w:ascii="Century Gothic" w:hAnsi="Century Gothic"/>
          <w:b/>
          <w:sz w:val="20"/>
          <w:szCs w:val="24"/>
        </w:rPr>
        <w:t>N</w:t>
      </w:r>
      <w:r w:rsidR="00130981">
        <w:rPr>
          <w:rFonts w:ascii="Century Gothic" w:hAnsi="Century Gothic"/>
          <w:b/>
          <w:sz w:val="20"/>
          <w:szCs w:val="24"/>
        </w:rPr>
        <w:t>eeds Assessment Aligned with</w:t>
      </w:r>
      <w:r w:rsidR="00130981" w:rsidRPr="00130981">
        <w:rPr>
          <w:rFonts w:ascii="Century Gothic" w:hAnsi="Century Gothic"/>
          <w:b/>
          <w:sz w:val="20"/>
          <w:szCs w:val="24"/>
        </w:rPr>
        <w:t xml:space="preserve"> Interventions. </w:t>
      </w:r>
      <w:r w:rsidR="001B53AC" w:rsidRPr="00DE25BC">
        <w:rPr>
          <w:rFonts w:ascii="Century Gothic" w:hAnsi="Century Gothic"/>
          <w:sz w:val="20"/>
          <w:szCs w:val="24"/>
        </w:rPr>
        <w:t>For each Priority School that the LEA commits to serve,</w:t>
      </w:r>
      <w:r>
        <w:rPr>
          <w:rFonts w:ascii="Century Gothic" w:hAnsi="Century Gothic"/>
          <w:sz w:val="20"/>
          <w:szCs w:val="24"/>
        </w:rPr>
        <w:t xml:space="preserve"> discuss</w:t>
      </w:r>
      <w:r w:rsidR="00D04E57">
        <w:rPr>
          <w:rFonts w:ascii="Century Gothic" w:hAnsi="Century Gothic"/>
          <w:sz w:val="20"/>
          <w:szCs w:val="24"/>
        </w:rPr>
        <w:t xml:space="preserve"> </w:t>
      </w:r>
      <w:r>
        <w:rPr>
          <w:rFonts w:ascii="Century Gothic" w:hAnsi="Century Gothic"/>
          <w:sz w:val="20"/>
          <w:szCs w:val="24"/>
        </w:rPr>
        <w:t>how</w:t>
      </w:r>
      <w:r w:rsidR="00D27B75">
        <w:rPr>
          <w:rFonts w:ascii="Century Gothic" w:hAnsi="Century Gothic"/>
          <w:sz w:val="20"/>
          <w:szCs w:val="24"/>
        </w:rPr>
        <w:t xml:space="preserve"> the</w:t>
      </w:r>
      <w:r w:rsidR="001B53AC" w:rsidRPr="00DE25BC">
        <w:rPr>
          <w:rFonts w:ascii="Century Gothic" w:hAnsi="Century Gothic"/>
          <w:sz w:val="20"/>
          <w:szCs w:val="24"/>
        </w:rPr>
        <w:t xml:space="preserve"> LEA ana</w:t>
      </w:r>
      <w:r w:rsidR="00130981">
        <w:rPr>
          <w:rFonts w:ascii="Century Gothic" w:hAnsi="Century Gothic"/>
          <w:sz w:val="20"/>
          <w:szCs w:val="24"/>
        </w:rPr>
        <w:t>lyzed the needs of each school (</w:t>
      </w:r>
      <w:r w:rsidR="001B53AC" w:rsidRPr="00DE25BC">
        <w:rPr>
          <w:rFonts w:ascii="Century Gothic" w:hAnsi="Century Gothic"/>
          <w:sz w:val="20"/>
          <w:szCs w:val="24"/>
        </w:rPr>
        <w:t>such as instructional programs, school leader</w:t>
      </w:r>
      <w:r w:rsidR="00130981">
        <w:rPr>
          <w:rFonts w:ascii="Century Gothic" w:hAnsi="Century Gothic"/>
          <w:sz w:val="20"/>
          <w:szCs w:val="24"/>
        </w:rPr>
        <w:t xml:space="preserve">ship and school infrastructure) </w:t>
      </w:r>
      <w:r w:rsidR="001B53AC" w:rsidRPr="00DE25BC">
        <w:rPr>
          <w:rFonts w:ascii="Century Gothic" w:hAnsi="Century Gothic"/>
          <w:sz w:val="20"/>
          <w:szCs w:val="24"/>
        </w:rPr>
        <w:t>and selected interventions for each school aligned to the ne</w:t>
      </w:r>
      <w:r>
        <w:rPr>
          <w:rFonts w:ascii="Century Gothic" w:hAnsi="Century Gothic"/>
          <w:sz w:val="20"/>
          <w:szCs w:val="24"/>
        </w:rPr>
        <w:t>eds each school has identified.</w:t>
      </w:r>
      <w:r w:rsidR="006E10AE">
        <w:rPr>
          <w:rFonts w:ascii="Century Gothic" w:hAnsi="Century Gothic"/>
          <w:sz w:val="20"/>
          <w:szCs w:val="24"/>
        </w:rPr>
        <w:t xml:space="preserve"> </w:t>
      </w:r>
      <w:r w:rsidR="00FE0295">
        <w:rPr>
          <w:rFonts w:ascii="Century Gothic" w:hAnsi="Century Gothic"/>
          <w:sz w:val="20"/>
          <w:szCs w:val="24"/>
        </w:rPr>
        <w:t>Describe the needs identified at each Priority school that the LEA commits to serve. Explain the process that the LEA used to determine the intervention model(s) selected to meet those needs.</w:t>
      </w:r>
      <w:r w:rsidR="00E452EF" w:rsidRPr="00E452EF">
        <w:rPr>
          <w:rFonts w:ascii="Century Gothic" w:hAnsi="Century Gothic"/>
          <w:sz w:val="20"/>
          <w:szCs w:val="24"/>
        </w:rPr>
        <w:t xml:space="preserve"> </w:t>
      </w:r>
      <w:r w:rsidR="00E452EF">
        <w:rPr>
          <w:rFonts w:ascii="Century Gothic" w:hAnsi="Century Gothic"/>
          <w:sz w:val="20"/>
          <w:szCs w:val="24"/>
        </w:rPr>
        <w:t>Describe</w:t>
      </w:r>
      <w:r w:rsidR="00E452EF" w:rsidRPr="00904ADB">
        <w:rPr>
          <w:rFonts w:ascii="Century Gothic" w:hAnsi="Century Gothic"/>
          <w:sz w:val="20"/>
          <w:szCs w:val="24"/>
        </w:rPr>
        <w:t xml:space="preserve"> </w:t>
      </w:r>
      <w:r w:rsidR="00E452EF">
        <w:rPr>
          <w:rFonts w:ascii="Century Gothic" w:hAnsi="Century Gothic"/>
          <w:sz w:val="20"/>
          <w:szCs w:val="24"/>
        </w:rPr>
        <w:t>the LEA’s</w:t>
      </w:r>
      <w:r w:rsidR="00E452EF" w:rsidRPr="00904ADB">
        <w:rPr>
          <w:rFonts w:ascii="Century Gothic" w:hAnsi="Century Gothic"/>
          <w:sz w:val="20"/>
          <w:szCs w:val="24"/>
        </w:rPr>
        <w:t xml:space="preserve"> </w:t>
      </w:r>
      <w:r w:rsidR="00E452EF">
        <w:rPr>
          <w:rFonts w:ascii="Century Gothic" w:hAnsi="Century Gothic"/>
          <w:sz w:val="20"/>
          <w:szCs w:val="24"/>
        </w:rPr>
        <w:t xml:space="preserve">comprehensive </w:t>
      </w:r>
      <w:r w:rsidR="00E452EF" w:rsidRPr="00904ADB">
        <w:rPr>
          <w:rFonts w:ascii="Century Gothic" w:hAnsi="Century Gothic"/>
          <w:sz w:val="20"/>
          <w:szCs w:val="24"/>
        </w:rPr>
        <w:t xml:space="preserve">theory of change for addressing </w:t>
      </w:r>
      <w:r w:rsidR="00E452EF">
        <w:rPr>
          <w:rFonts w:ascii="Century Gothic" w:hAnsi="Century Gothic"/>
          <w:sz w:val="20"/>
          <w:szCs w:val="24"/>
        </w:rPr>
        <w:t xml:space="preserve">the needs of </w:t>
      </w:r>
      <w:r w:rsidR="00E452EF" w:rsidRPr="00904ADB">
        <w:rPr>
          <w:rFonts w:ascii="Century Gothic" w:hAnsi="Century Gothic"/>
          <w:sz w:val="20"/>
          <w:szCs w:val="24"/>
        </w:rPr>
        <w:t>identified persistently low-achieving</w:t>
      </w:r>
      <w:r w:rsidR="00E452EF">
        <w:rPr>
          <w:rFonts w:ascii="Century Gothic" w:hAnsi="Century Gothic"/>
          <w:sz w:val="20"/>
          <w:szCs w:val="24"/>
        </w:rPr>
        <w:t xml:space="preserve"> schools and how SIG funds will be part of a comprehensive approach to addressing these needs. Include in the description a</w:t>
      </w:r>
      <w:r w:rsidR="00E452EF" w:rsidRPr="00904ADB">
        <w:rPr>
          <w:rFonts w:ascii="Century Gothic" w:hAnsi="Century Gothic"/>
          <w:sz w:val="20"/>
          <w:szCs w:val="24"/>
        </w:rPr>
        <w:t xml:space="preserve"> high</w:t>
      </w:r>
      <w:r w:rsidR="00E452EF">
        <w:rPr>
          <w:rFonts w:ascii="Century Gothic" w:hAnsi="Century Gothic"/>
          <w:sz w:val="20"/>
          <w:szCs w:val="24"/>
        </w:rPr>
        <w:t>-</w:t>
      </w:r>
      <w:r w:rsidR="00E452EF" w:rsidRPr="00904ADB">
        <w:rPr>
          <w:rFonts w:ascii="Century Gothic" w:hAnsi="Century Gothic"/>
          <w:sz w:val="20"/>
          <w:szCs w:val="24"/>
        </w:rPr>
        <w:t xml:space="preserve">level summary of how </w:t>
      </w:r>
      <w:r w:rsidR="00E452EF">
        <w:rPr>
          <w:rFonts w:ascii="Century Gothic" w:hAnsi="Century Gothic"/>
          <w:sz w:val="20"/>
          <w:szCs w:val="24"/>
        </w:rPr>
        <w:t>the LEA will use SIG funds to support</w:t>
      </w:r>
      <w:r w:rsidR="00E452EF" w:rsidRPr="00904ADB">
        <w:rPr>
          <w:rFonts w:ascii="Century Gothic" w:hAnsi="Century Gothic"/>
          <w:sz w:val="20"/>
          <w:szCs w:val="24"/>
        </w:rPr>
        <w:t xml:space="preserve"> the implementation of proven strategies that result in increased student achievement</w:t>
      </w:r>
      <w:r w:rsidR="00E452EF">
        <w:rPr>
          <w:rFonts w:ascii="Century Gothic" w:hAnsi="Century Gothic"/>
          <w:sz w:val="20"/>
          <w:szCs w:val="24"/>
        </w:rPr>
        <w:t>.</w:t>
      </w:r>
    </w:p>
    <w:p w:rsidR="00A04DC3" w:rsidRPr="00A04DC3" w:rsidRDefault="00A04DC3" w:rsidP="00A04DC3">
      <w:pPr>
        <w:pStyle w:val="ColorfulList-Accent11"/>
        <w:spacing w:after="0" w:line="240" w:lineRule="auto"/>
        <w:ind w:left="450"/>
        <w:rPr>
          <w:rFonts w:ascii="Century Gothic" w:hAnsi="Century Gothic"/>
          <w:sz w:val="20"/>
          <w:szCs w:val="24"/>
        </w:rPr>
      </w:pPr>
    </w:p>
    <w:p w:rsidR="00E452EF" w:rsidRDefault="00A04DC3" w:rsidP="00E452EF">
      <w:pPr>
        <w:pStyle w:val="ColorfulList-Accent11"/>
        <w:spacing w:after="0" w:line="240" w:lineRule="auto"/>
        <w:ind w:left="450"/>
        <w:rPr>
          <w:rFonts w:ascii="Century Gothic" w:hAnsi="Century Gothic"/>
          <w:sz w:val="20"/>
          <w:szCs w:val="24"/>
        </w:rPr>
      </w:pPr>
      <w:r w:rsidRPr="000B6030">
        <w:rPr>
          <w:rFonts w:ascii="Century Gothic" w:hAnsi="Century Gothic"/>
          <w:b/>
          <w:sz w:val="20"/>
          <w:szCs w:val="24"/>
        </w:rPr>
        <w:t xml:space="preserve">Goals. </w:t>
      </w:r>
      <w:r w:rsidR="00AF6A08">
        <w:rPr>
          <w:rFonts w:ascii="Century Gothic" w:hAnsi="Century Gothic"/>
          <w:sz w:val="20"/>
          <w:szCs w:val="24"/>
        </w:rPr>
        <w:t>Describe the</w:t>
      </w:r>
      <w:r>
        <w:rPr>
          <w:rFonts w:ascii="Century Gothic" w:hAnsi="Century Gothic"/>
          <w:sz w:val="20"/>
          <w:szCs w:val="24"/>
        </w:rPr>
        <w:t xml:space="preserve"> goals the LEA </w:t>
      </w:r>
      <w:r w:rsidR="009F7654">
        <w:rPr>
          <w:rFonts w:ascii="Century Gothic" w:hAnsi="Century Gothic"/>
          <w:sz w:val="20"/>
          <w:szCs w:val="24"/>
        </w:rPr>
        <w:t xml:space="preserve">has </w:t>
      </w:r>
      <w:r w:rsidRPr="00DE25BC">
        <w:rPr>
          <w:rFonts w:ascii="Century Gothic" w:hAnsi="Century Gothic"/>
          <w:sz w:val="20"/>
          <w:szCs w:val="24"/>
        </w:rPr>
        <w:t xml:space="preserve">established to hold accountable </w:t>
      </w:r>
      <w:r w:rsidR="00AF6A08">
        <w:rPr>
          <w:rFonts w:ascii="Century Gothic" w:hAnsi="Century Gothic"/>
          <w:sz w:val="20"/>
          <w:szCs w:val="24"/>
        </w:rPr>
        <w:t>the</w:t>
      </w:r>
      <w:r w:rsidRPr="00DE25BC">
        <w:rPr>
          <w:rFonts w:ascii="Century Gothic" w:hAnsi="Century Gothic"/>
          <w:sz w:val="20"/>
          <w:szCs w:val="24"/>
        </w:rPr>
        <w:t xml:space="preserve"> </w:t>
      </w:r>
      <w:r>
        <w:rPr>
          <w:rFonts w:ascii="Century Gothic" w:hAnsi="Century Gothic"/>
          <w:sz w:val="20"/>
          <w:szCs w:val="24"/>
        </w:rPr>
        <w:t>Priority S</w:t>
      </w:r>
      <w:r w:rsidRPr="00DE25BC">
        <w:rPr>
          <w:rFonts w:ascii="Century Gothic" w:hAnsi="Century Gothic"/>
          <w:sz w:val="20"/>
          <w:szCs w:val="24"/>
        </w:rPr>
        <w:t>chools that r</w:t>
      </w:r>
      <w:r w:rsidR="00AF6A08">
        <w:rPr>
          <w:rFonts w:ascii="Century Gothic" w:hAnsi="Century Gothic"/>
          <w:sz w:val="20"/>
          <w:szCs w:val="24"/>
        </w:rPr>
        <w:t xml:space="preserve">eceive </w:t>
      </w:r>
      <w:r w:rsidR="008516BA">
        <w:rPr>
          <w:rFonts w:ascii="Century Gothic" w:hAnsi="Century Gothic"/>
          <w:sz w:val="20"/>
          <w:szCs w:val="24"/>
        </w:rPr>
        <w:t xml:space="preserve">a </w:t>
      </w:r>
      <w:r w:rsidR="00AF6A08">
        <w:rPr>
          <w:rFonts w:ascii="Century Gothic" w:hAnsi="Century Gothic"/>
          <w:sz w:val="20"/>
          <w:szCs w:val="24"/>
        </w:rPr>
        <w:t xml:space="preserve">school improvement </w:t>
      </w:r>
      <w:r w:rsidR="008516BA">
        <w:rPr>
          <w:rFonts w:ascii="Century Gothic" w:hAnsi="Century Gothic"/>
          <w:sz w:val="20"/>
          <w:szCs w:val="24"/>
        </w:rPr>
        <w:t>grant</w:t>
      </w:r>
      <w:r w:rsidR="00AF6A08">
        <w:rPr>
          <w:rFonts w:ascii="Century Gothic" w:hAnsi="Century Gothic"/>
          <w:sz w:val="20"/>
          <w:szCs w:val="24"/>
        </w:rPr>
        <w:t>.</w:t>
      </w:r>
      <w:r w:rsidR="00AB0208">
        <w:rPr>
          <w:rFonts w:ascii="Century Gothic" w:hAnsi="Century Gothic"/>
          <w:sz w:val="20"/>
          <w:szCs w:val="24"/>
        </w:rPr>
        <w:t xml:space="preserve"> </w:t>
      </w:r>
    </w:p>
    <w:p w:rsidR="00A04DC3" w:rsidRDefault="00A04DC3" w:rsidP="00A04DC3">
      <w:pPr>
        <w:pStyle w:val="ColorfulList-Accent11"/>
        <w:spacing w:after="0" w:line="240" w:lineRule="auto"/>
        <w:ind w:left="450"/>
        <w:rPr>
          <w:rFonts w:ascii="Century Gothic" w:hAnsi="Century Gothic"/>
          <w:sz w:val="20"/>
          <w:szCs w:val="24"/>
        </w:rPr>
      </w:pPr>
    </w:p>
    <w:p w:rsidR="0049084A" w:rsidRPr="00DE25BC" w:rsidRDefault="0049084A" w:rsidP="0049084A">
      <w:pPr>
        <w:pStyle w:val="ColorfulList-Accent11"/>
        <w:spacing w:after="0" w:line="240" w:lineRule="auto"/>
        <w:ind w:left="450"/>
        <w:rPr>
          <w:rFonts w:ascii="Century Gothic" w:hAnsi="Century Gothic"/>
          <w:sz w:val="20"/>
          <w:szCs w:val="24"/>
        </w:rPr>
      </w:pPr>
      <w:r w:rsidRPr="000B6030">
        <w:rPr>
          <w:rFonts w:ascii="Century Gothic" w:hAnsi="Century Gothic"/>
          <w:b/>
          <w:sz w:val="20"/>
          <w:szCs w:val="24"/>
        </w:rPr>
        <w:t xml:space="preserve">Monitoring. </w:t>
      </w:r>
      <w:r>
        <w:rPr>
          <w:rFonts w:ascii="Century Gothic" w:hAnsi="Century Gothic"/>
          <w:sz w:val="20"/>
          <w:szCs w:val="24"/>
        </w:rPr>
        <w:t>Describe how the LEA</w:t>
      </w:r>
      <w:r w:rsidRPr="00DE25BC">
        <w:rPr>
          <w:rFonts w:ascii="Century Gothic" w:hAnsi="Century Gothic"/>
          <w:sz w:val="20"/>
          <w:szCs w:val="24"/>
        </w:rPr>
        <w:t xml:space="preserve"> </w:t>
      </w:r>
      <w:r>
        <w:rPr>
          <w:rFonts w:ascii="Century Gothic" w:hAnsi="Century Gothic"/>
          <w:sz w:val="20"/>
          <w:szCs w:val="24"/>
        </w:rPr>
        <w:t xml:space="preserve">will </w:t>
      </w:r>
      <w:r w:rsidRPr="00DE25BC">
        <w:rPr>
          <w:rFonts w:ascii="Century Gothic" w:hAnsi="Century Gothic"/>
          <w:sz w:val="20"/>
          <w:szCs w:val="24"/>
        </w:rPr>
        <w:t xml:space="preserve">monitor each </w:t>
      </w:r>
      <w:r>
        <w:rPr>
          <w:rFonts w:ascii="Century Gothic" w:hAnsi="Century Gothic"/>
          <w:sz w:val="20"/>
          <w:szCs w:val="24"/>
        </w:rPr>
        <w:t>Priority S</w:t>
      </w:r>
      <w:r w:rsidRPr="00DE25BC">
        <w:rPr>
          <w:rFonts w:ascii="Century Gothic" w:hAnsi="Century Gothic"/>
          <w:sz w:val="20"/>
          <w:szCs w:val="24"/>
        </w:rPr>
        <w:t>chool that receives school</w:t>
      </w:r>
      <w:r>
        <w:rPr>
          <w:rFonts w:ascii="Century Gothic" w:hAnsi="Century Gothic"/>
          <w:sz w:val="20"/>
          <w:szCs w:val="24"/>
        </w:rPr>
        <w:t xml:space="preserve"> improvement funds, including by:</w:t>
      </w:r>
    </w:p>
    <w:p w:rsidR="007907C0" w:rsidRDefault="0049084A" w:rsidP="00B6342A">
      <w:pPr>
        <w:pStyle w:val="ColorfulList-Accent11"/>
        <w:numPr>
          <w:ilvl w:val="0"/>
          <w:numId w:val="7"/>
        </w:numPr>
        <w:spacing w:after="0" w:line="240" w:lineRule="auto"/>
        <w:contextualSpacing w:val="0"/>
        <w:rPr>
          <w:rFonts w:ascii="Century Gothic" w:hAnsi="Century Gothic"/>
          <w:sz w:val="20"/>
          <w:szCs w:val="24"/>
        </w:rPr>
      </w:pPr>
      <w:r w:rsidRPr="007907C0">
        <w:rPr>
          <w:rFonts w:ascii="Century Gothic" w:hAnsi="Century Gothic"/>
          <w:sz w:val="20"/>
          <w:szCs w:val="24"/>
        </w:rPr>
        <w:t>Establishing annual goals for student achievement on the State’s assessments in both reading/language arts and mathematics; and,</w:t>
      </w:r>
    </w:p>
    <w:p w:rsidR="0049084A" w:rsidRPr="007907C0" w:rsidRDefault="0049084A" w:rsidP="007907C0">
      <w:pPr>
        <w:pStyle w:val="ColorfulList-Accent11"/>
        <w:numPr>
          <w:ilvl w:val="0"/>
          <w:numId w:val="7"/>
        </w:numPr>
        <w:spacing w:after="0" w:line="240" w:lineRule="auto"/>
        <w:contextualSpacing w:val="0"/>
        <w:rPr>
          <w:rFonts w:ascii="Century Gothic" w:hAnsi="Century Gothic"/>
          <w:sz w:val="20"/>
          <w:szCs w:val="24"/>
        </w:rPr>
      </w:pPr>
      <w:r w:rsidRPr="007907C0">
        <w:rPr>
          <w:rFonts w:ascii="Century Gothic" w:hAnsi="Century Gothic"/>
          <w:sz w:val="20"/>
          <w:szCs w:val="24"/>
        </w:rPr>
        <w:t>Measuring progress on the leading indicators as defined in the final requirements</w:t>
      </w:r>
      <w:r w:rsidR="009B098C" w:rsidRPr="007907C0">
        <w:rPr>
          <w:rFonts w:ascii="Century Gothic" w:hAnsi="Century Gothic"/>
          <w:sz w:val="20"/>
          <w:szCs w:val="24"/>
        </w:rPr>
        <w:t xml:space="preserve"> (viz., number of minutes within the school year; student participation rate on State assessments in reading/language arts and in mathematics, by student subgroup; dropout rate; student attendance rate; number and percentage of students completing advanced coursework (e.g., AP/IB), early-college high schools, or dual enrollment classes; discipline incidents; truants; distribution of teachers by performance level on an LEA’s teacher evaluation system; and teacher attendance rate).</w:t>
      </w:r>
    </w:p>
    <w:p w:rsidR="00A04DC3" w:rsidRDefault="00A04DC3" w:rsidP="00A04DC3">
      <w:pPr>
        <w:pStyle w:val="ColorfulList-Accent11"/>
        <w:spacing w:after="0" w:line="240" w:lineRule="auto"/>
        <w:ind w:left="360"/>
        <w:rPr>
          <w:rFonts w:ascii="Century Gothic" w:hAnsi="Century Gothic"/>
          <w:sz w:val="20"/>
          <w:szCs w:val="24"/>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296"/>
      </w:tblGrid>
      <w:tr w:rsidR="00A04DC3" w:rsidRPr="00DE25BC">
        <w:tc>
          <w:tcPr>
            <w:tcW w:w="5000" w:type="pct"/>
          </w:tcPr>
          <w:p w:rsidR="00A04DC3" w:rsidRPr="00DE25BC" w:rsidRDefault="00A04DC3" w:rsidP="000750D5">
            <w:pPr>
              <w:pStyle w:val="ColorfulList-Accent11"/>
              <w:ind w:left="0"/>
              <w:rPr>
                <w:rFonts w:ascii="Century Gothic" w:hAnsi="Century Gothic"/>
                <w:sz w:val="20"/>
                <w:szCs w:val="24"/>
              </w:rPr>
            </w:pPr>
          </w:p>
        </w:tc>
      </w:tr>
    </w:tbl>
    <w:p w:rsidR="00A04DC3" w:rsidRDefault="00A04DC3" w:rsidP="00A04DC3">
      <w:pPr>
        <w:pStyle w:val="ColorfulList-Accent11"/>
        <w:spacing w:after="0" w:line="240" w:lineRule="auto"/>
        <w:ind w:left="360"/>
        <w:rPr>
          <w:rFonts w:ascii="Century Gothic" w:hAnsi="Century Gothic"/>
          <w:sz w:val="20"/>
          <w:szCs w:val="24"/>
        </w:rPr>
      </w:pPr>
    </w:p>
    <w:p w:rsidR="00A04DC3" w:rsidRPr="008D3DC3" w:rsidRDefault="00A04DC3" w:rsidP="00A04DC3">
      <w:pPr>
        <w:pStyle w:val="ColorfulList-Accent11"/>
        <w:spacing w:after="0" w:line="240" w:lineRule="auto"/>
        <w:ind w:left="360"/>
        <w:rPr>
          <w:rFonts w:ascii="Century Gothic" w:hAnsi="Century Gothic"/>
          <w:sz w:val="20"/>
          <w:szCs w:val="24"/>
        </w:rPr>
      </w:pPr>
      <w:r w:rsidRPr="008D3DC3">
        <w:rPr>
          <w:rFonts w:ascii="Century Gothic" w:hAnsi="Century Gothic"/>
          <w:b/>
          <w:sz w:val="20"/>
          <w:szCs w:val="24"/>
        </w:rPr>
        <w:t>SPS Performance Goals.</w:t>
      </w:r>
      <w:r>
        <w:rPr>
          <w:rFonts w:ascii="Century Gothic" w:hAnsi="Century Gothic"/>
          <w:sz w:val="20"/>
          <w:szCs w:val="24"/>
        </w:rPr>
        <w:t xml:space="preserve"> E</w:t>
      </w:r>
      <w:r w:rsidRPr="008D3DC3">
        <w:rPr>
          <w:rFonts w:ascii="Century Gothic" w:hAnsi="Century Gothic"/>
          <w:sz w:val="20"/>
          <w:szCs w:val="24"/>
        </w:rPr>
        <w:t xml:space="preserve">nter the </w:t>
      </w:r>
      <w:r w:rsidR="00394C9E">
        <w:rPr>
          <w:rFonts w:ascii="Century Gothic" w:hAnsi="Century Gothic"/>
          <w:sz w:val="20"/>
          <w:szCs w:val="24"/>
        </w:rPr>
        <w:t>existing</w:t>
      </w:r>
      <w:r w:rsidRPr="008D3DC3">
        <w:rPr>
          <w:rFonts w:ascii="Century Gothic" w:hAnsi="Century Gothic"/>
          <w:sz w:val="20"/>
          <w:szCs w:val="24"/>
        </w:rPr>
        <w:t xml:space="preserve"> </w:t>
      </w:r>
      <w:r w:rsidR="00394C9E">
        <w:rPr>
          <w:rFonts w:ascii="Century Gothic" w:hAnsi="Century Gothic"/>
          <w:sz w:val="20"/>
          <w:szCs w:val="24"/>
        </w:rPr>
        <w:t>School Performance Score (SPS)</w:t>
      </w:r>
      <w:r w:rsidRPr="008D3DC3">
        <w:rPr>
          <w:rFonts w:ascii="Century Gothic" w:hAnsi="Century Gothic"/>
          <w:sz w:val="20"/>
          <w:szCs w:val="24"/>
        </w:rPr>
        <w:t xml:space="preserve"> for each school for the requested years. Then, use that data to set performance goals for the three-year period in which SIG funds may be provided. </w:t>
      </w:r>
    </w:p>
    <w:p w:rsidR="00A04DC3" w:rsidRDefault="00A04DC3" w:rsidP="00A04DC3">
      <w:pPr>
        <w:pStyle w:val="ColorfulList-Accent11"/>
        <w:spacing w:after="0" w:line="240" w:lineRule="auto"/>
        <w:ind w:left="360"/>
        <w:rPr>
          <w:rFonts w:ascii="Century Gothic" w:hAnsi="Century Gothic"/>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15" w:type="dxa"/>
          <w:right w:w="115" w:type="dxa"/>
        </w:tblCellMar>
        <w:tblLook w:val="04A0" w:firstRow="1" w:lastRow="0" w:firstColumn="1" w:lastColumn="0" w:noHBand="0" w:noVBand="1"/>
      </w:tblPr>
      <w:tblGrid>
        <w:gridCol w:w="3224"/>
        <w:gridCol w:w="1113"/>
        <w:gridCol w:w="1113"/>
        <w:gridCol w:w="1113"/>
        <w:gridCol w:w="1113"/>
        <w:gridCol w:w="1318"/>
        <w:gridCol w:w="1316"/>
      </w:tblGrid>
      <w:tr w:rsidR="00A04DC3" w:rsidRPr="00E72AD6">
        <w:trPr>
          <w:trHeight w:val="288"/>
          <w:jc w:val="center"/>
        </w:trPr>
        <w:tc>
          <w:tcPr>
            <w:tcW w:w="1563"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School Name</w:t>
            </w:r>
          </w:p>
        </w:tc>
        <w:tc>
          <w:tcPr>
            <w:tcW w:w="540"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2011-12 SPS</w:t>
            </w:r>
          </w:p>
        </w:tc>
        <w:tc>
          <w:tcPr>
            <w:tcW w:w="540"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2013-14 SPS</w:t>
            </w:r>
          </w:p>
        </w:tc>
        <w:tc>
          <w:tcPr>
            <w:tcW w:w="540"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2014-15 SPS</w:t>
            </w:r>
          </w:p>
        </w:tc>
        <w:tc>
          <w:tcPr>
            <w:tcW w:w="540"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2015-16 SPS</w:t>
            </w:r>
          </w:p>
        </w:tc>
        <w:tc>
          <w:tcPr>
            <w:tcW w:w="639"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2016-17 SPS</w:t>
            </w:r>
          </w:p>
        </w:tc>
        <w:tc>
          <w:tcPr>
            <w:tcW w:w="639" w:type="pct"/>
            <w:shd w:val="clear" w:color="auto" w:fill="808080" w:themeFill="background1" w:themeFillShade="80"/>
            <w:vAlign w:val="center"/>
          </w:tcPr>
          <w:p w:rsidR="00A04DC3" w:rsidRPr="00E72AD6" w:rsidRDefault="00A04DC3" w:rsidP="000750D5">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Overall Growth</w:t>
            </w: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1563" w:type="pct"/>
            <w:shd w:val="clear" w:color="auto" w:fill="FFFFFF"/>
            <w:vAlign w:val="center"/>
          </w:tcPr>
          <w:p w:rsidR="00A04DC3" w:rsidRPr="00E72AD6" w:rsidRDefault="00A04DC3" w:rsidP="000750D5">
            <w:pPr>
              <w:keepNext/>
              <w:keepLines/>
              <w:spacing w:before="100" w:beforeAutospacing="1" w:after="100" w:afterAutospacing="1"/>
              <w:contextualSpacing/>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540"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639" w:type="pct"/>
            <w:shd w:val="clear" w:color="auto" w:fill="FFFFFF"/>
            <w:vAlign w:val="center"/>
          </w:tcPr>
          <w:p w:rsidR="00A04DC3" w:rsidRPr="00E72AD6" w:rsidRDefault="00A04DC3" w:rsidP="000750D5">
            <w:pPr>
              <w:keepNext/>
              <w:keepLines/>
              <w:spacing w:before="100" w:beforeAutospacing="1" w:after="100" w:afterAutospacing="1"/>
              <w:contextualSpacing/>
              <w:jc w:val="right"/>
              <w:rPr>
                <w:rFonts w:ascii="Century Gothic" w:hAnsi="Century Gothic"/>
                <w:bCs/>
                <w:iCs/>
                <w:sz w:val="20"/>
                <w:szCs w:val="20"/>
              </w:rPr>
            </w:pPr>
          </w:p>
        </w:tc>
      </w:tr>
    </w:tbl>
    <w:p w:rsidR="00A04DC3" w:rsidRDefault="00A04DC3" w:rsidP="00A04DC3">
      <w:pPr>
        <w:pStyle w:val="ColorfulList-Accent11"/>
        <w:spacing w:after="0" w:line="240" w:lineRule="auto"/>
        <w:ind w:left="360"/>
        <w:rPr>
          <w:rFonts w:ascii="Century Gothic" w:hAnsi="Century Gothic"/>
          <w:sz w:val="20"/>
          <w:szCs w:val="24"/>
        </w:rPr>
      </w:pPr>
    </w:p>
    <w:p w:rsidR="00A04DC3" w:rsidRPr="008D3DC3" w:rsidRDefault="00A04DC3" w:rsidP="00A04DC3">
      <w:pPr>
        <w:pStyle w:val="ColorfulList-Accent11"/>
        <w:spacing w:after="0" w:line="240" w:lineRule="auto"/>
        <w:ind w:left="360"/>
        <w:rPr>
          <w:rFonts w:ascii="Century Gothic" w:hAnsi="Century Gothic"/>
          <w:sz w:val="20"/>
          <w:szCs w:val="24"/>
        </w:rPr>
      </w:pPr>
      <w:r w:rsidRPr="006A231D">
        <w:rPr>
          <w:rFonts w:ascii="Century Gothic" w:hAnsi="Century Gothic"/>
          <w:b/>
          <w:sz w:val="20"/>
          <w:szCs w:val="24"/>
        </w:rPr>
        <w:lastRenderedPageBreak/>
        <w:t xml:space="preserve">Percent Proficient Performance Goals. </w:t>
      </w:r>
      <w:r>
        <w:rPr>
          <w:rFonts w:ascii="Century Gothic" w:hAnsi="Century Gothic"/>
          <w:sz w:val="20"/>
          <w:szCs w:val="24"/>
        </w:rPr>
        <w:t>E</w:t>
      </w:r>
      <w:r w:rsidRPr="008D3DC3">
        <w:rPr>
          <w:rFonts w:ascii="Century Gothic" w:hAnsi="Century Gothic"/>
          <w:sz w:val="20"/>
          <w:szCs w:val="24"/>
        </w:rPr>
        <w:t xml:space="preserve">nter the </w:t>
      </w:r>
      <w:r w:rsidR="00174248" w:rsidRPr="00174248">
        <w:rPr>
          <w:rFonts w:ascii="Century Gothic" w:hAnsi="Century Gothic"/>
          <w:sz w:val="20"/>
          <w:szCs w:val="24"/>
        </w:rPr>
        <w:t xml:space="preserve">reading/language arts </w:t>
      </w:r>
      <w:r w:rsidR="00174248">
        <w:rPr>
          <w:rFonts w:ascii="Century Gothic" w:hAnsi="Century Gothic"/>
          <w:sz w:val="20"/>
          <w:szCs w:val="24"/>
        </w:rPr>
        <w:t>and ma</w:t>
      </w:r>
      <w:r w:rsidRPr="008D3DC3">
        <w:rPr>
          <w:rFonts w:ascii="Century Gothic" w:hAnsi="Century Gothic"/>
          <w:sz w:val="20"/>
          <w:szCs w:val="24"/>
        </w:rPr>
        <w:t>th</w:t>
      </w:r>
      <w:r w:rsidR="00174248">
        <w:rPr>
          <w:rFonts w:ascii="Century Gothic" w:hAnsi="Century Gothic"/>
          <w:sz w:val="20"/>
          <w:szCs w:val="24"/>
        </w:rPr>
        <w:t>ematics</w:t>
      </w:r>
      <w:r w:rsidRPr="008D3DC3">
        <w:rPr>
          <w:rFonts w:ascii="Century Gothic" w:hAnsi="Century Gothic"/>
          <w:sz w:val="20"/>
          <w:szCs w:val="24"/>
        </w:rPr>
        <w:t xml:space="preserve"> percent proficient data for each school for the requested years</w:t>
      </w:r>
      <w:r>
        <w:rPr>
          <w:rFonts w:ascii="Century Gothic" w:hAnsi="Century Gothic"/>
          <w:sz w:val="20"/>
          <w:szCs w:val="24"/>
        </w:rPr>
        <w:t>. Then</w:t>
      </w:r>
      <w:r w:rsidRPr="008D3DC3">
        <w:rPr>
          <w:rFonts w:ascii="Century Gothic" w:hAnsi="Century Gothic"/>
          <w:sz w:val="20"/>
          <w:szCs w:val="24"/>
        </w:rPr>
        <w:t xml:space="preserve"> use that data to set performance goals during the three-year period in which SIG funds may be provided.</w:t>
      </w:r>
    </w:p>
    <w:p w:rsidR="00A04DC3" w:rsidRDefault="00A04DC3" w:rsidP="00A04DC3">
      <w:pPr>
        <w:pStyle w:val="ColorfulList-Accent11"/>
        <w:spacing w:after="0" w:line="240" w:lineRule="auto"/>
        <w:ind w:left="360"/>
        <w:rPr>
          <w:rFonts w:ascii="Century Gothic" w:hAnsi="Century Gothic"/>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15" w:type="dxa"/>
          <w:right w:w="115" w:type="dxa"/>
        </w:tblCellMar>
        <w:tblLook w:val="04A0" w:firstRow="1" w:lastRow="0" w:firstColumn="1" w:lastColumn="0" w:noHBand="0" w:noVBand="1"/>
      </w:tblPr>
      <w:tblGrid>
        <w:gridCol w:w="3241"/>
        <w:gridCol w:w="1179"/>
        <w:gridCol w:w="1178"/>
        <w:gridCol w:w="1178"/>
        <w:gridCol w:w="1178"/>
        <w:gridCol w:w="1178"/>
        <w:gridCol w:w="1178"/>
      </w:tblGrid>
      <w:tr w:rsidR="00A04DC3" w:rsidRPr="00E72AD6">
        <w:trPr>
          <w:trHeight w:val="288"/>
          <w:jc w:val="center"/>
        </w:trPr>
        <w:tc>
          <w:tcPr>
            <w:tcW w:w="3241"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sidRPr="006A231D">
              <w:rPr>
                <w:rFonts w:ascii="Century Gothic" w:hAnsi="Century Gothic"/>
                <w:b/>
                <w:color w:val="FFFFFF" w:themeColor="background1"/>
                <w:sz w:val="20"/>
                <w:szCs w:val="20"/>
              </w:rPr>
              <w:t>School Name</w:t>
            </w:r>
          </w:p>
        </w:tc>
        <w:tc>
          <w:tcPr>
            <w:tcW w:w="1179"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sidRPr="006A231D">
              <w:rPr>
                <w:rFonts w:ascii="Century Gothic" w:hAnsi="Century Gothic"/>
                <w:b/>
                <w:color w:val="FFFFFF" w:themeColor="background1"/>
                <w:sz w:val="20"/>
                <w:szCs w:val="20"/>
              </w:rPr>
              <w:t>2011-12 % Proficient</w:t>
            </w:r>
          </w:p>
        </w:tc>
        <w:tc>
          <w:tcPr>
            <w:tcW w:w="1178"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sidRPr="006A231D">
              <w:rPr>
                <w:rFonts w:ascii="Century Gothic" w:hAnsi="Century Gothic"/>
                <w:b/>
                <w:color w:val="FFFFFF" w:themeColor="background1"/>
                <w:sz w:val="20"/>
                <w:szCs w:val="20"/>
              </w:rPr>
              <w:t>2013-14 % Proficient</w:t>
            </w:r>
          </w:p>
        </w:tc>
        <w:tc>
          <w:tcPr>
            <w:tcW w:w="1178"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sidRPr="006A231D">
              <w:rPr>
                <w:rFonts w:ascii="Century Gothic" w:hAnsi="Century Gothic"/>
                <w:b/>
                <w:color w:val="FFFFFF" w:themeColor="background1"/>
                <w:sz w:val="20"/>
                <w:szCs w:val="20"/>
              </w:rPr>
              <w:t>2014-15 % Proficient</w:t>
            </w:r>
          </w:p>
        </w:tc>
        <w:tc>
          <w:tcPr>
            <w:tcW w:w="1178"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sidRPr="006A231D">
              <w:rPr>
                <w:rFonts w:ascii="Century Gothic" w:hAnsi="Century Gothic"/>
                <w:b/>
                <w:color w:val="FFFFFF" w:themeColor="background1"/>
                <w:sz w:val="20"/>
                <w:szCs w:val="20"/>
              </w:rPr>
              <w:t>2015-16 % Proficient</w:t>
            </w:r>
          </w:p>
        </w:tc>
        <w:tc>
          <w:tcPr>
            <w:tcW w:w="1178"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2016-17</w:t>
            </w:r>
            <w:r w:rsidRPr="006A231D">
              <w:rPr>
                <w:rFonts w:ascii="Century Gothic" w:hAnsi="Century Gothic"/>
                <w:b/>
                <w:color w:val="FFFFFF" w:themeColor="background1"/>
                <w:sz w:val="20"/>
                <w:szCs w:val="20"/>
              </w:rPr>
              <w:t xml:space="preserve"> % Proficient</w:t>
            </w:r>
          </w:p>
        </w:tc>
        <w:tc>
          <w:tcPr>
            <w:tcW w:w="1178" w:type="dxa"/>
            <w:shd w:val="clear" w:color="auto" w:fill="808080" w:themeFill="background1" w:themeFillShade="80"/>
            <w:vAlign w:val="center"/>
          </w:tcPr>
          <w:p w:rsidR="00A04DC3" w:rsidRPr="006A231D" w:rsidRDefault="00A04DC3" w:rsidP="000750D5">
            <w:pPr>
              <w:keepNext/>
              <w:keepLines/>
              <w:spacing w:after="0"/>
              <w:contextualSpacing/>
              <w:rPr>
                <w:rFonts w:ascii="Century Gothic" w:hAnsi="Century Gothic"/>
                <w:b/>
                <w:color w:val="FFFFFF" w:themeColor="background1"/>
                <w:sz w:val="20"/>
                <w:szCs w:val="20"/>
              </w:rPr>
            </w:pPr>
            <w:r w:rsidRPr="006A231D">
              <w:rPr>
                <w:rFonts w:ascii="Century Gothic" w:hAnsi="Century Gothic"/>
                <w:b/>
                <w:color w:val="FFFFFF" w:themeColor="background1"/>
                <w:sz w:val="20"/>
                <w:szCs w:val="20"/>
              </w:rPr>
              <w:t>Overall Growth</w:t>
            </w: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r w:rsidR="00A04DC3" w:rsidRPr="00E72AD6">
        <w:trPr>
          <w:trHeight w:val="288"/>
          <w:jc w:val="center"/>
        </w:trPr>
        <w:tc>
          <w:tcPr>
            <w:tcW w:w="3241" w:type="dxa"/>
            <w:shd w:val="clear" w:color="auto" w:fill="FFFFFF"/>
            <w:vAlign w:val="center"/>
          </w:tcPr>
          <w:p w:rsidR="00A04DC3" w:rsidRPr="006A231D" w:rsidRDefault="00A04DC3" w:rsidP="000750D5">
            <w:pPr>
              <w:keepNext/>
              <w:keepLines/>
              <w:spacing w:before="100" w:beforeAutospacing="1" w:after="100" w:afterAutospacing="1"/>
              <w:contextualSpacing/>
              <w:rPr>
                <w:rFonts w:ascii="Century Gothic" w:hAnsi="Century Gothic"/>
                <w:bCs/>
                <w:iCs/>
                <w:sz w:val="20"/>
                <w:szCs w:val="20"/>
              </w:rPr>
            </w:pPr>
          </w:p>
        </w:tc>
        <w:tc>
          <w:tcPr>
            <w:tcW w:w="1179"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c>
          <w:tcPr>
            <w:tcW w:w="1178" w:type="dxa"/>
            <w:shd w:val="clear" w:color="auto" w:fill="FFFFFF"/>
            <w:vAlign w:val="center"/>
          </w:tcPr>
          <w:p w:rsidR="00A04DC3" w:rsidRPr="006A231D" w:rsidRDefault="00A04DC3" w:rsidP="000750D5">
            <w:pPr>
              <w:keepNext/>
              <w:keepLines/>
              <w:spacing w:before="100" w:beforeAutospacing="1" w:after="100" w:afterAutospacing="1"/>
              <w:contextualSpacing/>
              <w:jc w:val="right"/>
              <w:rPr>
                <w:rFonts w:ascii="Century Gothic" w:hAnsi="Century Gothic"/>
                <w:bCs/>
                <w:iCs/>
                <w:sz w:val="20"/>
                <w:szCs w:val="20"/>
              </w:rPr>
            </w:pPr>
          </w:p>
        </w:tc>
      </w:tr>
    </w:tbl>
    <w:p w:rsidR="00A04DC3" w:rsidRPr="00DE25BC" w:rsidRDefault="00A04DC3" w:rsidP="00A04DC3">
      <w:pPr>
        <w:pStyle w:val="ColorfulList-Accent11"/>
        <w:spacing w:after="0" w:line="240" w:lineRule="auto"/>
        <w:ind w:left="360"/>
        <w:rPr>
          <w:rFonts w:ascii="Century Gothic" w:hAnsi="Century Gothic"/>
          <w:sz w:val="20"/>
          <w:szCs w:val="24"/>
        </w:rPr>
      </w:pPr>
    </w:p>
    <w:p w:rsidR="007903AA" w:rsidRDefault="00B12001" w:rsidP="007903AA">
      <w:pPr>
        <w:pStyle w:val="ColorfulList-Accent11"/>
        <w:numPr>
          <w:ilvl w:val="0"/>
          <w:numId w:val="2"/>
        </w:numPr>
        <w:spacing w:after="0" w:line="240" w:lineRule="auto"/>
        <w:ind w:left="450" w:hanging="450"/>
        <w:rPr>
          <w:rFonts w:ascii="Century Gothic" w:hAnsi="Century Gothic"/>
          <w:b/>
          <w:sz w:val="20"/>
          <w:szCs w:val="24"/>
        </w:rPr>
      </w:pPr>
      <w:r>
        <w:rPr>
          <w:rFonts w:ascii="Century Gothic" w:hAnsi="Century Gothic"/>
          <w:b/>
          <w:sz w:val="20"/>
          <w:szCs w:val="24"/>
        </w:rPr>
        <w:t>Do</w:t>
      </w:r>
      <w:r w:rsidR="00A04DC3">
        <w:rPr>
          <w:rFonts w:ascii="Century Gothic" w:hAnsi="Century Gothic"/>
          <w:b/>
          <w:sz w:val="20"/>
          <w:szCs w:val="24"/>
        </w:rPr>
        <w:t>es the LEA have the capacity to support the</w:t>
      </w:r>
      <w:r w:rsidR="00A06C61" w:rsidRPr="00022059">
        <w:rPr>
          <w:rFonts w:ascii="Century Gothic" w:hAnsi="Century Gothic"/>
          <w:b/>
          <w:sz w:val="20"/>
          <w:szCs w:val="24"/>
        </w:rPr>
        <w:t xml:space="preserve"> Priority School</w:t>
      </w:r>
      <w:r w:rsidR="00A06C61">
        <w:rPr>
          <w:rFonts w:ascii="Century Gothic" w:hAnsi="Century Gothic"/>
          <w:b/>
          <w:sz w:val="20"/>
          <w:szCs w:val="24"/>
        </w:rPr>
        <w:t>(</w:t>
      </w:r>
      <w:r w:rsidR="00A06C61" w:rsidRPr="00022059">
        <w:rPr>
          <w:rFonts w:ascii="Century Gothic" w:hAnsi="Century Gothic"/>
          <w:b/>
          <w:sz w:val="20"/>
          <w:szCs w:val="24"/>
        </w:rPr>
        <w:t>s</w:t>
      </w:r>
      <w:r w:rsidR="00A06C61">
        <w:rPr>
          <w:rFonts w:ascii="Century Gothic" w:hAnsi="Century Gothic"/>
          <w:b/>
          <w:sz w:val="20"/>
          <w:szCs w:val="24"/>
        </w:rPr>
        <w:t>)</w:t>
      </w:r>
      <w:r w:rsidR="00A06C61" w:rsidRPr="00022059">
        <w:rPr>
          <w:rFonts w:ascii="Century Gothic" w:hAnsi="Century Gothic"/>
          <w:b/>
          <w:sz w:val="20"/>
          <w:szCs w:val="24"/>
        </w:rPr>
        <w:t xml:space="preserve"> it commits to serve?</w:t>
      </w:r>
    </w:p>
    <w:p w:rsidR="007903AA" w:rsidRDefault="007903AA" w:rsidP="00922D45">
      <w:pPr>
        <w:pStyle w:val="ColorfulList-Accent11"/>
        <w:spacing w:after="0" w:line="240" w:lineRule="auto"/>
        <w:ind w:left="450" w:hanging="450"/>
        <w:rPr>
          <w:rFonts w:ascii="Century Gothic" w:hAnsi="Century Gothic"/>
          <w:b/>
          <w:sz w:val="20"/>
          <w:szCs w:val="24"/>
        </w:rPr>
      </w:pPr>
    </w:p>
    <w:p w:rsidR="001B53AC" w:rsidRDefault="0090322F" w:rsidP="00B12001">
      <w:pPr>
        <w:pStyle w:val="ColorfulList-Accent11"/>
        <w:spacing w:after="0" w:line="240" w:lineRule="auto"/>
        <w:ind w:left="450"/>
        <w:rPr>
          <w:rFonts w:ascii="Century Gothic" w:hAnsi="Century Gothic"/>
          <w:sz w:val="20"/>
          <w:szCs w:val="24"/>
        </w:rPr>
      </w:pPr>
      <w:r w:rsidRPr="0090322F">
        <w:rPr>
          <w:rFonts w:ascii="Century Gothic" w:hAnsi="Century Gothic"/>
          <w:b/>
          <w:sz w:val="20"/>
          <w:szCs w:val="24"/>
        </w:rPr>
        <w:t>Cap</w:t>
      </w:r>
      <w:r w:rsidRPr="003264F9">
        <w:rPr>
          <w:rFonts w:ascii="Century Gothic" w:hAnsi="Century Gothic"/>
          <w:b/>
          <w:sz w:val="20"/>
          <w:szCs w:val="24"/>
        </w:rPr>
        <w:t xml:space="preserve">acity. </w:t>
      </w:r>
      <w:r w:rsidR="00A04DC3">
        <w:rPr>
          <w:rFonts w:ascii="Century Gothic" w:hAnsi="Century Gothic"/>
          <w:sz w:val="20"/>
          <w:szCs w:val="24"/>
        </w:rPr>
        <w:t xml:space="preserve">Describe the </w:t>
      </w:r>
      <w:r w:rsidR="001B53AC" w:rsidRPr="00DE25BC">
        <w:rPr>
          <w:rFonts w:ascii="Century Gothic" w:hAnsi="Century Gothic"/>
          <w:sz w:val="20"/>
          <w:szCs w:val="24"/>
        </w:rPr>
        <w:t>actions</w:t>
      </w:r>
      <w:r w:rsidR="00E834C8">
        <w:rPr>
          <w:rFonts w:ascii="Century Gothic" w:hAnsi="Century Gothic"/>
          <w:sz w:val="20"/>
          <w:szCs w:val="24"/>
        </w:rPr>
        <w:t xml:space="preserve"> </w:t>
      </w:r>
      <w:r w:rsidR="00A04DC3">
        <w:rPr>
          <w:rFonts w:ascii="Century Gothic" w:hAnsi="Century Gothic"/>
          <w:sz w:val="20"/>
          <w:szCs w:val="24"/>
        </w:rPr>
        <w:t>that</w:t>
      </w:r>
      <w:r w:rsidR="00E834C8">
        <w:rPr>
          <w:rFonts w:ascii="Century Gothic" w:hAnsi="Century Gothic"/>
          <w:sz w:val="20"/>
          <w:szCs w:val="24"/>
        </w:rPr>
        <w:t xml:space="preserve"> the LEA</w:t>
      </w:r>
      <w:r w:rsidR="00761E3D">
        <w:rPr>
          <w:rFonts w:ascii="Century Gothic" w:hAnsi="Century Gothic"/>
          <w:sz w:val="20"/>
          <w:szCs w:val="24"/>
        </w:rPr>
        <w:t xml:space="preserve"> </w:t>
      </w:r>
      <w:r w:rsidR="00A04DC3">
        <w:rPr>
          <w:rFonts w:ascii="Century Gothic" w:hAnsi="Century Gothic"/>
          <w:sz w:val="20"/>
          <w:szCs w:val="24"/>
        </w:rPr>
        <w:t xml:space="preserve">has </w:t>
      </w:r>
      <w:r w:rsidR="00761E3D">
        <w:rPr>
          <w:rFonts w:ascii="Century Gothic" w:hAnsi="Century Gothic"/>
          <w:sz w:val="20"/>
          <w:szCs w:val="24"/>
        </w:rPr>
        <w:t>taken, or will take, to d</w:t>
      </w:r>
      <w:r w:rsidR="001B53AC" w:rsidRPr="00DE25BC">
        <w:rPr>
          <w:rFonts w:ascii="Century Gothic" w:hAnsi="Century Gothic"/>
          <w:sz w:val="20"/>
          <w:szCs w:val="24"/>
        </w:rPr>
        <w:t xml:space="preserve">etermine its capacity to provide adequate resources and related support to each </w:t>
      </w:r>
      <w:r w:rsidR="004C5A0F">
        <w:rPr>
          <w:rFonts w:ascii="Century Gothic" w:hAnsi="Century Gothic"/>
          <w:sz w:val="20"/>
          <w:szCs w:val="24"/>
        </w:rPr>
        <w:t xml:space="preserve">Priority School </w:t>
      </w:r>
      <w:r w:rsidR="001B53AC" w:rsidRPr="00DE25BC">
        <w:rPr>
          <w:rFonts w:ascii="Century Gothic" w:hAnsi="Century Gothic"/>
          <w:sz w:val="20"/>
          <w:szCs w:val="24"/>
        </w:rPr>
        <w:t>identified in the LEA’s application in order to implement, fully and effectively, the required activities of the school int</w:t>
      </w:r>
      <w:r w:rsidR="00E834C8">
        <w:rPr>
          <w:rFonts w:ascii="Century Gothic" w:hAnsi="Century Gothic"/>
          <w:sz w:val="20"/>
          <w:szCs w:val="24"/>
        </w:rPr>
        <w:t>ervention model it has selected</w:t>
      </w:r>
      <w:r w:rsidR="00A04DC3">
        <w:rPr>
          <w:rFonts w:ascii="Century Gothic" w:hAnsi="Century Gothic"/>
          <w:sz w:val="20"/>
          <w:szCs w:val="24"/>
        </w:rPr>
        <w:t xml:space="preserve">. </w:t>
      </w:r>
      <w:r w:rsidR="00FF2790">
        <w:rPr>
          <w:rFonts w:ascii="Century Gothic" w:hAnsi="Century Gothic"/>
          <w:sz w:val="20"/>
          <w:szCs w:val="24"/>
        </w:rPr>
        <w:t xml:space="preserve">If the LEA lacks the capacity to serve all of its Priority Schools, explain why the LEA lacks the capacity and how it will be able to address the needs of the </w:t>
      </w:r>
      <w:r w:rsidR="00FF2790" w:rsidRPr="00DE25BC">
        <w:rPr>
          <w:rFonts w:ascii="Century Gothic" w:hAnsi="Century Gothic"/>
          <w:sz w:val="20"/>
          <w:szCs w:val="24"/>
        </w:rPr>
        <w:t>Priority School</w:t>
      </w:r>
      <w:r w:rsidR="00FF2790">
        <w:rPr>
          <w:rFonts w:ascii="Century Gothic" w:hAnsi="Century Gothic"/>
          <w:sz w:val="20"/>
          <w:szCs w:val="24"/>
        </w:rPr>
        <w:t>s</w:t>
      </w:r>
      <w:r w:rsidR="00FF2790" w:rsidRPr="00DE25BC">
        <w:rPr>
          <w:rFonts w:ascii="Century Gothic" w:hAnsi="Century Gothic"/>
          <w:sz w:val="20"/>
          <w:szCs w:val="24"/>
        </w:rPr>
        <w:t xml:space="preserve"> that the LEA commits to serve</w:t>
      </w:r>
      <w:r w:rsidR="00FF2790">
        <w:rPr>
          <w:rFonts w:ascii="Century Gothic" w:hAnsi="Century Gothic"/>
          <w:sz w:val="20"/>
          <w:szCs w:val="24"/>
        </w:rPr>
        <w:t>.</w:t>
      </w:r>
    </w:p>
    <w:p w:rsidR="006F0871" w:rsidRDefault="006F0871" w:rsidP="00B12001">
      <w:pPr>
        <w:pStyle w:val="ColorfulList-Accent11"/>
        <w:spacing w:after="0" w:line="240" w:lineRule="auto"/>
        <w:ind w:left="450"/>
        <w:rPr>
          <w:rFonts w:ascii="Century Gothic" w:hAnsi="Century Gothic"/>
          <w:sz w:val="20"/>
          <w:szCs w:val="24"/>
        </w:rPr>
      </w:pPr>
    </w:p>
    <w:p w:rsidR="00764D58" w:rsidRDefault="00764D58" w:rsidP="00764D58">
      <w:pPr>
        <w:pStyle w:val="ColorfulList-Accent11"/>
        <w:spacing w:after="0" w:line="240" w:lineRule="auto"/>
        <w:ind w:left="450"/>
        <w:rPr>
          <w:rFonts w:ascii="Century Gothic" w:hAnsi="Century Gothic"/>
          <w:sz w:val="20"/>
          <w:szCs w:val="24"/>
        </w:rPr>
      </w:pPr>
      <w:r w:rsidRPr="00130981">
        <w:rPr>
          <w:rFonts w:ascii="Century Gothic" w:hAnsi="Century Gothic"/>
          <w:b/>
          <w:sz w:val="20"/>
          <w:szCs w:val="24"/>
        </w:rPr>
        <w:t>Resour</w:t>
      </w:r>
      <w:r>
        <w:rPr>
          <w:rFonts w:ascii="Century Gothic" w:hAnsi="Century Gothic"/>
          <w:b/>
          <w:sz w:val="20"/>
          <w:szCs w:val="24"/>
        </w:rPr>
        <w:t xml:space="preserve">ces Aligned with Interventions. </w:t>
      </w:r>
      <w:r>
        <w:rPr>
          <w:rFonts w:ascii="Century Gothic" w:hAnsi="Century Gothic"/>
          <w:sz w:val="20"/>
          <w:szCs w:val="24"/>
        </w:rPr>
        <w:t>Discuss how the</w:t>
      </w:r>
      <w:r w:rsidRPr="00DE25BC">
        <w:rPr>
          <w:rFonts w:ascii="Century Gothic" w:hAnsi="Century Gothic"/>
          <w:sz w:val="20"/>
          <w:szCs w:val="24"/>
        </w:rPr>
        <w:t xml:space="preserve"> LEA </w:t>
      </w:r>
      <w:r>
        <w:rPr>
          <w:rFonts w:ascii="Century Gothic" w:hAnsi="Century Gothic"/>
          <w:sz w:val="20"/>
          <w:szCs w:val="24"/>
        </w:rPr>
        <w:t xml:space="preserve">will </w:t>
      </w:r>
      <w:r w:rsidRPr="00DE25BC">
        <w:rPr>
          <w:rFonts w:ascii="Century Gothic" w:hAnsi="Century Gothic"/>
          <w:sz w:val="20"/>
          <w:szCs w:val="24"/>
        </w:rPr>
        <w:t xml:space="preserve">ensure that each </w:t>
      </w:r>
      <w:r>
        <w:rPr>
          <w:rFonts w:ascii="Century Gothic" w:hAnsi="Century Gothic"/>
          <w:sz w:val="20"/>
          <w:szCs w:val="24"/>
        </w:rPr>
        <w:t>Priority School</w:t>
      </w:r>
      <w:r w:rsidRPr="00DE25BC">
        <w:rPr>
          <w:rFonts w:ascii="Century Gothic" w:hAnsi="Century Gothic"/>
          <w:sz w:val="20"/>
          <w:szCs w:val="24"/>
        </w:rPr>
        <w:t xml:space="preserve"> it commits to serve receives all of the State and local funds it would receive in the absence of the school improvement </w:t>
      </w:r>
      <w:r w:rsidR="008F2889">
        <w:rPr>
          <w:rFonts w:ascii="Century Gothic" w:hAnsi="Century Gothic"/>
          <w:sz w:val="20"/>
          <w:szCs w:val="24"/>
        </w:rPr>
        <w:t>grant</w:t>
      </w:r>
      <w:r w:rsidRPr="00DE25BC">
        <w:rPr>
          <w:rFonts w:ascii="Century Gothic" w:hAnsi="Century Gothic"/>
          <w:sz w:val="20"/>
          <w:szCs w:val="24"/>
        </w:rPr>
        <w:t xml:space="preserve"> and that those resources are</w:t>
      </w:r>
      <w:r>
        <w:rPr>
          <w:rFonts w:ascii="Century Gothic" w:hAnsi="Century Gothic"/>
          <w:sz w:val="20"/>
          <w:szCs w:val="24"/>
        </w:rPr>
        <w:t xml:space="preserve"> aligned with the interventions.</w:t>
      </w:r>
      <w:r w:rsidRPr="00530554">
        <w:rPr>
          <w:rFonts w:ascii="Century Gothic" w:hAnsi="Century Gothic"/>
          <w:sz w:val="20"/>
          <w:szCs w:val="24"/>
        </w:rPr>
        <w:t xml:space="preserve"> </w:t>
      </w:r>
      <w:r>
        <w:rPr>
          <w:rFonts w:ascii="Century Gothic" w:hAnsi="Century Gothic"/>
          <w:sz w:val="20"/>
          <w:szCs w:val="24"/>
        </w:rPr>
        <w:t xml:space="preserve">Where applicable, describe how the LEA will align other resources with the interventions. Consider, for example, such resources </w:t>
      </w:r>
      <w:r w:rsidR="005D15F9">
        <w:rPr>
          <w:rFonts w:ascii="Century Gothic" w:hAnsi="Century Gothic"/>
          <w:sz w:val="20"/>
          <w:szCs w:val="24"/>
        </w:rPr>
        <w:t>as local, S</w:t>
      </w:r>
      <w:r>
        <w:rPr>
          <w:rFonts w:ascii="Century Gothic" w:hAnsi="Century Gothic"/>
          <w:sz w:val="20"/>
          <w:szCs w:val="24"/>
        </w:rPr>
        <w:t xml:space="preserve">tate or federal funds (including 1003[a]; Title I, Part A; Title II; </w:t>
      </w:r>
      <w:r w:rsidR="00174248">
        <w:rPr>
          <w:rFonts w:ascii="Century Gothic" w:hAnsi="Century Gothic"/>
          <w:sz w:val="20"/>
          <w:szCs w:val="24"/>
        </w:rPr>
        <w:br/>
      </w:r>
      <w:r>
        <w:rPr>
          <w:rFonts w:ascii="Century Gothic" w:hAnsi="Century Gothic"/>
          <w:sz w:val="20"/>
          <w:szCs w:val="24"/>
        </w:rPr>
        <w:t>Title II</w:t>
      </w:r>
      <w:r w:rsidR="00174248">
        <w:rPr>
          <w:rFonts w:ascii="Century Gothic" w:hAnsi="Century Gothic"/>
          <w:sz w:val="20"/>
          <w:szCs w:val="24"/>
        </w:rPr>
        <w:t>I;</w:t>
      </w:r>
      <w:r>
        <w:rPr>
          <w:rFonts w:ascii="Century Gothic" w:hAnsi="Century Gothic"/>
          <w:sz w:val="20"/>
          <w:szCs w:val="24"/>
        </w:rPr>
        <w:t xml:space="preserve"> and IDEA funds), community resources and wraparound services </w:t>
      </w:r>
      <w:r w:rsidR="00D538AC">
        <w:rPr>
          <w:rFonts w:ascii="Century Gothic" w:hAnsi="Century Gothic"/>
          <w:sz w:val="20"/>
          <w:szCs w:val="24"/>
        </w:rPr>
        <w:t>that</w:t>
      </w:r>
      <w:r>
        <w:rPr>
          <w:rFonts w:ascii="Century Gothic" w:hAnsi="Century Gothic"/>
          <w:sz w:val="20"/>
          <w:szCs w:val="24"/>
        </w:rPr>
        <w:t xml:space="preserve"> may address the academic, physical health and mental health needs of students. Describe how the LEA will coordinate or integrate programs and activities at </w:t>
      </w:r>
      <w:r w:rsidRPr="00DE25BC">
        <w:rPr>
          <w:rFonts w:ascii="Century Gothic" w:hAnsi="Century Gothic"/>
          <w:sz w:val="20"/>
          <w:szCs w:val="24"/>
        </w:rPr>
        <w:t>each Priority School that the LEA commits to serve</w:t>
      </w:r>
      <w:r>
        <w:rPr>
          <w:rFonts w:ascii="Century Gothic" w:hAnsi="Century Gothic"/>
          <w:sz w:val="20"/>
          <w:szCs w:val="24"/>
        </w:rPr>
        <w:t>.</w:t>
      </w:r>
    </w:p>
    <w:p w:rsidR="00764D58" w:rsidRDefault="00764D58" w:rsidP="006F0871">
      <w:pPr>
        <w:pStyle w:val="ColorfulList-Accent11"/>
        <w:spacing w:after="0" w:line="240" w:lineRule="auto"/>
        <w:ind w:left="450"/>
        <w:rPr>
          <w:rFonts w:ascii="Century Gothic" w:hAnsi="Century Gothic"/>
          <w:b/>
          <w:sz w:val="20"/>
          <w:szCs w:val="24"/>
        </w:rPr>
      </w:pPr>
    </w:p>
    <w:p w:rsidR="006F0871" w:rsidRDefault="006F0871" w:rsidP="006F0871">
      <w:pPr>
        <w:pStyle w:val="ColorfulList-Accent11"/>
        <w:spacing w:after="0" w:line="240" w:lineRule="auto"/>
        <w:ind w:left="450"/>
        <w:rPr>
          <w:rFonts w:ascii="Century Gothic" w:hAnsi="Century Gothic"/>
          <w:sz w:val="20"/>
          <w:szCs w:val="24"/>
        </w:rPr>
      </w:pPr>
      <w:r>
        <w:rPr>
          <w:rFonts w:ascii="Century Gothic" w:hAnsi="Century Gothic"/>
          <w:b/>
          <w:sz w:val="20"/>
          <w:szCs w:val="24"/>
        </w:rPr>
        <w:t>External Provi</w:t>
      </w:r>
      <w:r w:rsidRPr="003264F9">
        <w:rPr>
          <w:rFonts w:ascii="Century Gothic" w:hAnsi="Century Gothic"/>
          <w:b/>
          <w:sz w:val="20"/>
          <w:szCs w:val="24"/>
        </w:rPr>
        <w:t>ders.</w:t>
      </w:r>
      <w:r>
        <w:rPr>
          <w:rFonts w:ascii="Century Gothic" w:hAnsi="Century Gothic"/>
          <w:sz w:val="20"/>
          <w:szCs w:val="24"/>
        </w:rPr>
        <w:t xml:space="preserve"> </w:t>
      </w:r>
      <w:r w:rsidR="00174248">
        <w:rPr>
          <w:rFonts w:ascii="Century Gothic" w:hAnsi="Century Gothic"/>
          <w:sz w:val="20"/>
          <w:szCs w:val="24"/>
        </w:rPr>
        <w:t>I</w:t>
      </w:r>
      <w:r w:rsidR="00174248" w:rsidRPr="00DE25BC">
        <w:rPr>
          <w:rFonts w:ascii="Century Gothic" w:hAnsi="Century Gothic"/>
          <w:sz w:val="20"/>
          <w:szCs w:val="24"/>
        </w:rPr>
        <w:t>f appl</w:t>
      </w:r>
      <w:r w:rsidR="00174248">
        <w:rPr>
          <w:rFonts w:ascii="Century Gothic" w:hAnsi="Century Gothic"/>
          <w:sz w:val="20"/>
          <w:szCs w:val="24"/>
        </w:rPr>
        <w:t>icable, d</w:t>
      </w:r>
      <w:r w:rsidR="000A113A">
        <w:rPr>
          <w:rFonts w:ascii="Century Gothic" w:hAnsi="Century Gothic"/>
          <w:sz w:val="20"/>
          <w:szCs w:val="24"/>
        </w:rPr>
        <w:t>escribe the</w:t>
      </w:r>
      <w:r w:rsidRPr="00DE25BC">
        <w:rPr>
          <w:rFonts w:ascii="Century Gothic" w:hAnsi="Century Gothic"/>
          <w:sz w:val="20"/>
          <w:szCs w:val="24"/>
        </w:rPr>
        <w:t xml:space="preserve"> actions</w:t>
      </w:r>
      <w:r>
        <w:rPr>
          <w:rFonts w:ascii="Century Gothic" w:hAnsi="Century Gothic"/>
          <w:sz w:val="20"/>
          <w:szCs w:val="24"/>
        </w:rPr>
        <w:t xml:space="preserve"> the LEA </w:t>
      </w:r>
      <w:r w:rsidR="000A113A">
        <w:rPr>
          <w:rFonts w:ascii="Century Gothic" w:hAnsi="Century Gothic"/>
          <w:sz w:val="20"/>
          <w:szCs w:val="24"/>
        </w:rPr>
        <w:t xml:space="preserve">has </w:t>
      </w:r>
      <w:r>
        <w:rPr>
          <w:rFonts w:ascii="Century Gothic" w:hAnsi="Century Gothic"/>
          <w:sz w:val="20"/>
          <w:szCs w:val="24"/>
        </w:rPr>
        <w:t>taken, or will take, to r</w:t>
      </w:r>
      <w:r w:rsidRPr="00DE25BC">
        <w:rPr>
          <w:rFonts w:ascii="Century Gothic" w:hAnsi="Century Gothic"/>
          <w:sz w:val="20"/>
          <w:szCs w:val="24"/>
        </w:rPr>
        <w:t>ecruit, screen, and select external providers</w:t>
      </w:r>
      <w:r w:rsidR="00174248">
        <w:rPr>
          <w:rFonts w:ascii="Century Gothic" w:hAnsi="Century Gothic"/>
          <w:sz w:val="20"/>
          <w:szCs w:val="24"/>
        </w:rPr>
        <w:t xml:space="preserve"> </w:t>
      </w:r>
      <w:r w:rsidR="00A33397">
        <w:rPr>
          <w:rFonts w:ascii="Century Gothic" w:hAnsi="Century Gothic"/>
          <w:sz w:val="20"/>
          <w:szCs w:val="24"/>
        </w:rPr>
        <w:t>to ensure their quality.</w:t>
      </w:r>
    </w:p>
    <w:p w:rsidR="000A113A" w:rsidRDefault="000A113A" w:rsidP="006F0871">
      <w:pPr>
        <w:pStyle w:val="ColorfulList-Accent11"/>
        <w:spacing w:after="0" w:line="240" w:lineRule="auto"/>
        <w:ind w:left="450"/>
        <w:rPr>
          <w:rFonts w:ascii="Century Gothic" w:hAnsi="Century Gothic"/>
          <w:sz w:val="20"/>
          <w:szCs w:val="24"/>
        </w:rPr>
      </w:pPr>
    </w:p>
    <w:p w:rsidR="000A113A" w:rsidRPr="00DE25BC" w:rsidRDefault="000A113A" w:rsidP="000A113A">
      <w:pPr>
        <w:pStyle w:val="ColorfulList-Accent11"/>
        <w:spacing w:after="0" w:line="240" w:lineRule="auto"/>
        <w:ind w:left="450"/>
        <w:rPr>
          <w:rFonts w:ascii="Century Gothic" w:hAnsi="Century Gothic"/>
          <w:sz w:val="20"/>
          <w:szCs w:val="24"/>
        </w:rPr>
      </w:pPr>
      <w:r>
        <w:rPr>
          <w:rFonts w:ascii="Century Gothic" w:hAnsi="Century Gothic"/>
          <w:b/>
          <w:sz w:val="20"/>
          <w:szCs w:val="24"/>
        </w:rPr>
        <w:t>Sustainability</w:t>
      </w:r>
      <w:r w:rsidRPr="003264F9">
        <w:rPr>
          <w:rFonts w:ascii="Century Gothic" w:hAnsi="Century Gothic"/>
          <w:b/>
          <w:sz w:val="20"/>
          <w:szCs w:val="24"/>
        </w:rPr>
        <w:t>.</w:t>
      </w:r>
      <w:r>
        <w:rPr>
          <w:rFonts w:ascii="Century Gothic" w:hAnsi="Century Gothic"/>
          <w:sz w:val="20"/>
          <w:szCs w:val="24"/>
        </w:rPr>
        <w:t xml:space="preserve"> Describe the</w:t>
      </w:r>
      <w:r w:rsidRPr="00DE25BC">
        <w:rPr>
          <w:rFonts w:ascii="Century Gothic" w:hAnsi="Century Gothic"/>
          <w:sz w:val="20"/>
          <w:szCs w:val="24"/>
        </w:rPr>
        <w:t xml:space="preserve"> actions</w:t>
      </w:r>
      <w:r>
        <w:rPr>
          <w:rFonts w:ascii="Century Gothic" w:hAnsi="Century Gothic"/>
          <w:sz w:val="20"/>
          <w:szCs w:val="24"/>
        </w:rPr>
        <w:t xml:space="preserve"> the LEA has taken, or will take, to s</w:t>
      </w:r>
      <w:r w:rsidRPr="00DE25BC">
        <w:rPr>
          <w:rFonts w:ascii="Century Gothic" w:hAnsi="Century Gothic"/>
          <w:sz w:val="20"/>
          <w:szCs w:val="24"/>
        </w:rPr>
        <w:t>ustain the reform</w:t>
      </w:r>
      <w:r>
        <w:rPr>
          <w:rFonts w:ascii="Century Gothic" w:hAnsi="Century Gothic"/>
          <w:sz w:val="20"/>
          <w:szCs w:val="24"/>
        </w:rPr>
        <w:t>s after the funding period ends.</w:t>
      </w:r>
    </w:p>
    <w:p w:rsidR="001B53AC" w:rsidRDefault="001B53AC" w:rsidP="00C20ECB">
      <w:pPr>
        <w:pStyle w:val="ColorfulList-Accent11"/>
        <w:spacing w:after="0" w:line="240" w:lineRule="auto"/>
        <w:ind w:left="360"/>
        <w:rPr>
          <w:rFonts w:ascii="Century Gothic" w:hAnsi="Century Gothic"/>
          <w:sz w:val="20"/>
          <w:szCs w:val="24"/>
        </w:rPr>
      </w:pPr>
    </w:p>
    <w:tbl>
      <w:tblPr>
        <w:tblStyle w:val="TableGrid"/>
        <w:tblW w:w="5000" w:type="pct"/>
        <w:tblLook w:val="04A0" w:firstRow="1" w:lastRow="0" w:firstColumn="1" w:lastColumn="0" w:noHBand="0" w:noVBand="1"/>
      </w:tblPr>
      <w:tblGrid>
        <w:gridCol w:w="10296"/>
      </w:tblGrid>
      <w:tr w:rsidR="004C5A0F" w:rsidRPr="00DE25BC">
        <w:tc>
          <w:tcPr>
            <w:tcW w:w="5000" w:type="pct"/>
          </w:tcPr>
          <w:p w:rsidR="004C5A0F" w:rsidRPr="00DE25BC" w:rsidRDefault="004C5A0F" w:rsidP="000750D5">
            <w:pPr>
              <w:pStyle w:val="ColorfulList-Accent11"/>
              <w:ind w:left="0"/>
              <w:rPr>
                <w:rFonts w:ascii="Century Gothic" w:hAnsi="Century Gothic"/>
                <w:sz w:val="20"/>
                <w:szCs w:val="24"/>
              </w:rPr>
            </w:pPr>
          </w:p>
        </w:tc>
      </w:tr>
    </w:tbl>
    <w:p w:rsidR="004C5A0F" w:rsidRDefault="004C5A0F" w:rsidP="004C5A0F">
      <w:pPr>
        <w:pStyle w:val="ColorfulList-Accent11"/>
        <w:spacing w:after="0" w:line="240" w:lineRule="auto"/>
        <w:ind w:left="360"/>
        <w:rPr>
          <w:rFonts w:ascii="Century Gothic" w:hAnsi="Century Gothic"/>
          <w:sz w:val="20"/>
          <w:szCs w:val="24"/>
        </w:rPr>
      </w:pPr>
    </w:p>
    <w:p w:rsidR="00A04DC3" w:rsidRDefault="00B656DD" w:rsidP="00A04DC3">
      <w:pPr>
        <w:pStyle w:val="ColorfulList-Accent11"/>
        <w:numPr>
          <w:ilvl w:val="0"/>
          <w:numId w:val="2"/>
        </w:numPr>
        <w:spacing w:after="0" w:line="240" w:lineRule="auto"/>
        <w:ind w:left="450" w:hanging="450"/>
        <w:rPr>
          <w:rFonts w:ascii="Century Gothic" w:hAnsi="Century Gothic"/>
          <w:b/>
          <w:sz w:val="20"/>
          <w:szCs w:val="24"/>
        </w:rPr>
      </w:pPr>
      <w:r>
        <w:rPr>
          <w:rFonts w:ascii="Century Gothic" w:hAnsi="Century Gothic"/>
          <w:b/>
          <w:sz w:val="20"/>
          <w:szCs w:val="24"/>
        </w:rPr>
        <w:t>How will the Intervention Model(s) be implemented</w:t>
      </w:r>
      <w:r w:rsidR="006D4F60">
        <w:rPr>
          <w:rFonts w:ascii="Century Gothic" w:hAnsi="Century Gothic"/>
          <w:b/>
          <w:sz w:val="20"/>
          <w:szCs w:val="24"/>
        </w:rPr>
        <w:t xml:space="preserve"> at</w:t>
      </w:r>
      <w:r w:rsidR="00556847">
        <w:rPr>
          <w:rFonts w:ascii="Century Gothic" w:hAnsi="Century Gothic"/>
          <w:b/>
          <w:sz w:val="20"/>
          <w:szCs w:val="24"/>
        </w:rPr>
        <w:t xml:space="preserve"> each </w:t>
      </w:r>
      <w:r w:rsidR="006D4F60" w:rsidRPr="00022059">
        <w:rPr>
          <w:rFonts w:ascii="Century Gothic" w:hAnsi="Century Gothic"/>
          <w:b/>
          <w:sz w:val="20"/>
          <w:szCs w:val="24"/>
        </w:rPr>
        <w:t>Priority School</w:t>
      </w:r>
      <w:r w:rsidR="0063404B">
        <w:rPr>
          <w:rFonts w:ascii="Century Gothic" w:hAnsi="Century Gothic"/>
          <w:b/>
          <w:sz w:val="20"/>
          <w:szCs w:val="24"/>
        </w:rPr>
        <w:t xml:space="preserve"> the LEA</w:t>
      </w:r>
      <w:r w:rsidR="006D4F60">
        <w:rPr>
          <w:rFonts w:ascii="Century Gothic" w:hAnsi="Century Gothic"/>
          <w:b/>
          <w:sz w:val="20"/>
          <w:szCs w:val="24"/>
        </w:rPr>
        <w:t xml:space="preserve"> commits to serve</w:t>
      </w:r>
      <w:r w:rsidR="00A04DC3" w:rsidRPr="00022059">
        <w:rPr>
          <w:rFonts w:ascii="Century Gothic" w:hAnsi="Century Gothic"/>
          <w:b/>
          <w:sz w:val="20"/>
          <w:szCs w:val="24"/>
        </w:rPr>
        <w:t>?</w:t>
      </w:r>
    </w:p>
    <w:p w:rsidR="00A04DC3" w:rsidRDefault="00A04DC3" w:rsidP="00A04DC3">
      <w:pPr>
        <w:pStyle w:val="ColorfulList-Accent11"/>
        <w:spacing w:after="0" w:line="240" w:lineRule="auto"/>
        <w:ind w:left="450" w:hanging="450"/>
        <w:rPr>
          <w:rFonts w:ascii="Century Gothic" w:hAnsi="Century Gothic"/>
          <w:b/>
          <w:sz w:val="20"/>
          <w:szCs w:val="24"/>
        </w:rPr>
      </w:pPr>
    </w:p>
    <w:p w:rsidR="000F79C8" w:rsidRDefault="00761E3D" w:rsidP="00B656DD">
      <w:pPr>
        <w:pStyle w:val="ColorfulList-Accent11"/>
        <w:spacing w:after="0" w:line="240" w:lineRule="auto"/>
        <w:ind w:left="450"/>
        <w:rPr>
          <w:rFonts w:ascii="Century Gothic" w:hAnsi="Century Gothic"/>
          <w:sz w:val="20"/>
          <w:szCs w:val="24"/>
        </w:rPr>
      </w:pPr>
      <w:r>
        <w:rPr>
          <w:rFonts w:ascii="Century Gothic" w:hAnsi="Century Gothic"/>
          <w:b/>
          <w:sz w:val="20"/>
          <w:szCs w:val="24"/>
        </w:rPr>
        <w:t>Interventi</w:t>
      </w:r>
      <w:r w:rsidRPr="003264F9">
        <w:rPr>
          <w:rFonts w:ascii="Century Gothic" w:hAnsi="Century Gothic"/>
          <w:b/>
          <w:sz w:val="20"/>
          <w:szCs w:val="24"/>
        </w:rPr>
        <w:t>ons.</w:t>
      </w:r>
      <w:r>
        <w:rPr>
          <w:rFonts w:ascii="Century Gothic" w:hAnsi="Century Gothic"/>
          <w:sz w:val="20"/>
          <w:szCs w:val="24"/>
        </w:rPr>
        <w:t xml:space="preserve"> </w:t>
      </w:r>
      <w:r w:rsidR="00B656DD">
        <w:rPr>
          <w:rFonts w:ascii="Century Gothic" w:hAnsi="Century Gothic"/>
          <w:sz w:val="20"/>
          <w:szCs w:val="24"/>
        </w:rPr>
        <w:t>Describe the</w:t>
      </w:r>
      <w:r w:rsidR="00E834C8" w:rsidRPr="00DE25BC">
        <w:rPr>
          <w:rFonts w:ascii="Century Gothic" w:hAnsi="Century Gothic"/>
          <w:sz w:val="20"/>
          <w:szCs w:val="24"/>
        </w:rPr>
        <w:t xml:space="preserve"> actions</w:t>
      </w:r>
      <w:r w:rsidR="00E834C8">
        <w:rPr>
          <w:rFonts w:ascii="Century Gothic" w:hAnsi="Century Gothic"/>
          <w:sz w:val="20"/>
          <w:szCs w:val="24"/>
        </w:rPr>
        <w:t xml:space="preserve"> the LEA </w:t>
      </w:r>
      <w:r w:rsidR="00B656DD">
        <w:rPr>
          <w:rFonts w:ascii="Century Gothic" w:hAnsi="Century Gothic"/>
          <w:sz w:val="20"/>
          <w:szCs w:val="24"/>
        </w:rPr>
        <w:t xml:space="preserve">has </w:t>
      </w:r>
      <w:r w:rsidR="00E834C8">
        <w:rPr>
          <w:rFonts w:ascii="Century Gothic" w:hAnsi="Century Gothic"/>
          <w:sz w:val="20"/>
          <w:szCs w:val="24"/>
        </w:rPr>
        <w:t>taken,</w:t>
      </w:r>
      <w:r>
        <w:rPr>
          <w:rFonts w:ascii="Century Gothic" w:hAnsi="Century Gothic"/>
          <w:sz w:val="20"/>
          <w:szCs w:val="24"/>
        </w:rPr>
        <w:t xml:space="preserve"> or will take, to d</w:t>
      </w:r>
      <w:r w:rsidR="0090322F" w:rsidRPr="00DE25BC">
        <w:rPr>
          <w:rFonts w:ascii="Century Gothic" w:hAnsi="Century Gothic"/>
          <w:sz w:val="20"/>
          <w:szCs w:val="24"/>
        </w:rPr>
        <w:t>esign and implement interventions consistent with the final requirements of the turnaround model, restart model, school c</w:t>
      </w:r>
      <w:r w:rsidR="00E834C8">
        <w:rPr>
          <w:rFonts w:ascii="Century Gothic" w:hAnsi="Century Gothic"/>
          <w:sz w:val="20"/>
          <w:szCs w:val="24"/>
        </w:rPr>
        <w:t>losure, or transformation model</w:t>
      </w:r>
      <w:r w:rsidR="00B656DD">
        <w:rPr>
          <w:rFonts w:ascii="Century Gothic" w:hAnsi="Century Gothic"/>
          <w:sz w:val="20"/>
          <w:szCs w:val="24"/>
        </w:rPr>
        <w:t>.</w:t>
      </w:r>
      <w:r w:rsidR="0088372B" w:rsidRPr="0088372B">
        <w:rPr>
          <w:rFonts w:ascii="Century Gothic" w:hAnsi="Century Gothic"/>
          <w:sz w:val="20"/>
          <w:szCs w:val="24"/>
        </w:rPr>
        <w:t xml:space="preserve"> If implementing</w:t>
      </w:r>
      <w:r w:rsidR="0088372B">
        <w:rPr>
          <w:rFonts w:ascii="Century Gothic" w:hAnsi="Century Gothic"/>
          <w:sz w:val="20"/>
          <w:szCs w:val="24"/>
        </w:rPr>
        <w:t xml:space="preserve"> either the turnaround or transformation model, </w:t>
      </w:r>
      <w:r w:rsidR="00736564">
        <w:rPr>
          <w:rFonts w:ascii="Century Gothic" w:hAnsi="Century Gothic"/>
          <w:sz w:val="20"/>
          <w:szCs w:val="24"/>
        </w:rPr>
        <w:t>describe how</w:t>
      </w:r>
      <w:r w:rsidR="0088372B">
        <w:rPr>
          <w:rFonts w:ascii="Century Gothic" w:hAnsi="Century Gothic"/>
          <w:sz w:val="20"/>
          <w:szCs w:val="24"/>
        </w:rPr>
        <w:t xml:space="preserve"> Increased Learning Time </w:t>
      </w:r>
      <w:r w:rsidR="00736564">
        <w:rPr>
          <w:rFonts w:ascii="Century Gothic" w:hAnsi="Century Gothic"/>
          <w:sz w:val="20"/>
          <w:szCs w:val="24"/>
        </w:rPr>
        <w:t>will</w:t>
      </w:r>
      <w:r w:rsidR="00371CE0">
        <w:rPr>
          <w:rFonts w:ascii="Century Gothic" w:hAnsi="Century Gothic"/>
          <w:sz w:val="20"/>
          <w:szCs w:val="24"/>
        </w:rPr>
        <w:t xml:space="preserve"> be</w:t>
      </w:r>
      <w:r w:rsidR="00736564">
        <w:rPr>
          <w:rFonts w:ascii="Century Gothic" w:hAnsi="Century Gothic"/>
          <w:sz w:val="20"/>
          <w:szCs w:val="24"/>
        </w:rPr>
        <w:t xml:space="preserve"> </w:t>
      </w:r>
      <w:r w:rsidR="00371CE0">
        <w:rPr>
          <w:rFonts w:ascii="Century Gothic" w:hAnsi="Century Gothic"/>
          <w:sz w:val="20"/>
          <w:szCs w:val="24"/>
        </w:rPr>
        <w:t>provided for</w:t>
      </w:r>
      <w:r w:rsidR="00767693">
        <w:rPr>
          <w:rFonts w:ascii="Century Gothic" w:hAnsi="Century Gothic"/>
          <w:sz w:val="20"/>
          <w:szCs w:val="24"/>
        </w:rPr>
        <w:t>:</w:t>
      </w:r>
    </w:p>
    <w:p w:rsidR="000F79C8" w:rsidRDefault="000F79C8" w:rsidP="000F79C8">
      <w:pPr>
        <w:pStyle w:val="ColorfulList-Accent11"/>
        <w:spacing w:after="0" w:line="240" w:lineRule="auto"/>
        <w:ind w:left="810" w:hanging="270"/>
        <w:rPr>
          <w:rFonts w:ascii="Century Gothic" w:hAnsi="Century Gothic"/>
          <w:sz w:val="20"/>
          <w:szCs w:val="24"/>
        </w:rPr>
      </w:pPr>
      <w:r>
        <w:rPr>
          <w:rFonts w:ascii="Century Gothic" w:hAnsi="Century Gothic"/>
          <w:sz w:val="20"/>
          <w:szCs w:val="24"/>
        </w:rPr>
        <w:lastRenderedPageBreak/>
        <w:t>1)</w:t>
      </w:r>
      <w:r>
        <w:rPr>
          <w:rFonts w:ascii="Century Gothic" w:hAnsi="Century Gothic"/>
          <w:sz w:val="20"/>
          <w:szCs w:val="24"/>
        </w:rPr>
        <w:tab/>
        <w:t>C</w:t>
      </w:r>
      <w:r w:rsidR="0088372B">
        <w:rPr>
          <w:rFonts w:ascii="Century Gothic" w:hAnsi="Century Gothic"/>
          <w:sz w:val="20"/>
          <w:szCs w:val="24"/>
        </w:rPr>
        <w:t xml:space="preserve">ore academic </w:t>
      </w:r>
      <w:r w:rsidR="00736564">
        <w:rPr>
          <w:rFonts w:ascii="Century Gothic" w:hAnsi="Century Gothic"/>
          <w:sz w:val="20"/>
          <w:szCs w:val="24"/>
        </w:rPr>
        <w:t>subjects (</w:t>
      </w:r>
      <w:r w:rsidR="00736564" w:rsidRPr="00736564">
        <w:rPr>
          <w:rFonts w:ascii="Century Gothic" w:hAnsi="Century Gothic"/>
          <w:sz w:val="20"/>
          <w:szCs w:val="24"/>
        </w:rPr>
        <w:t>including English, reading or language arts, mathematics, science, foreign languages, civics and government, economic</w:t>
      </w:r>
      <w:r w:rsidR="00767693">
        <w:rPr>
          <w:rFonts w:ascii="Century Gothic" w:hAnsi="Century Gothic"/>
          <w:sz w:val="20"/>
          <w:szCs w:val="24"/>
        </w:rPr>
        <w:t>s, arts, history, and geography</w:t>
      </w:r>
      <w:r w:rsidR="00736564" w:rsidRPr="00736564">
        <w:rPr>
          <w:rFonts w:ascii="Century Gothic" w:hAnsi="Century Gothic"/>
          <w:sz w:val="20"/>
          <w:szCs w:val="24"/>
        </w:rPr>
        <w:t>)</w:t>
      </w:r>
      <w:r w:rsidR="00736564">
        <w:rPr>
          <w:rFonts w:ascii="Century Gothic" w:hAnsi="Century Gothic"/>
          <w:sz w:val="20"/>
          <w:szCs w:val="24"/>
        </w:rPr>
        <w:t>;</w:t>
      </w:r>
    </w:p>
    <w:p w:rsidR="000F79C8" w:rsidRDefault="000F79C8" w:rsidP="000F79C8">
      <w:pPr>
        <w:pStyle w:val="ColorfulList-Accent11"/>
        <w:spacing w:after="0" w:line="240" w:lineRule="auto"/>
        <w:ind w:left="810" w:hanging="270"/>
        <w:rPr>
          <w:rFonts w:ascii="Century Gothic" w:hAnsi="Century Gothic"/>
          <w:sz w:val="20"/>
          <w:szCs w:val="24"/>
        </w:rPr>
      </w:pPr>
      <w:r>
        <w:rPr>
          <w:rFonts w:ascii="Century Gothic" w:hAnsi="Century Gothic"/>
          <w:sz w:val="20"/>
          <w:szCs w:val="24"/>
        </w:rPr>
        <w:t>2)</w:t>
      </w:r>
      <w:r>
        <w:rPr>
          <w:rFonts w:ascii="Century Gothic" w:hAnsi="Century Gothic"/>
          <w:sz w:val="20"/>
          <w:szCs w:val="24"/>
        </w:rPr>
        <w:tab/>
        <w:t>O</w:t>
      </w:r>
      <w:r w:rsidR="00736564" w:rsidRPr="00736564">
        <w:rPr>
          <w:rFonts w:ascii="Century Gothic" w:hAnsi="Century Gothic"/>
          <w:sz w:val="20"/>
          <w:szCs w:val="24"/>
        </w:rPr>
        <w:t>ther subjects and enrichment activities that contribute to a well-rounded education, such as physical education, service learning, and experiential and work-based learning opportunities</w:t>
      </w:r>
      <w:r w:rsidR="00371CE0">
        <w:rPr>
          <w:rFonts w:ascii="Century Gothic" w:hAnsi="Century Gothic"/>
          <w:sz w:val="20"/>
          <w:szCs w:val="24"/>
        </w:rPr>
        <w:t>; and,</w:t>
      </w:r>
    </w:p>
    <w:p w:rsidR="0090322F" w:rsidRDefault="000F79C8" w:rsidP="000F79C8">
      <w:pPr>
        <w:pStyle w:val="ColorfulList-Accent11"/>
        <w:spacing w:after="0" w:line="240" w:lineRule="auto"/>
        <w:ind w:left="810" w:hanging="270"/>
        <w:rPr>
          <w:rFonts w:ascii="Century Gothic" w:hAnsi="Century Gothic"/>
          <w:sz w:val="20"/>
          <w:szCs w:val="24"/>
        </w:rPr>
      </w:pPr>
      <w:r>
        <w:rPr>
          <w:rFonts w:ascii="Century Gothic" w:hAnsi="Century Gothic"/>
          <w:sz w:val="20"/>
          <w:szCs w:val="24"/>
        </w:rPr>
        <w:t>3)</w:t>
      </w:r>
      <w:r>
        <w:rPr>
          <w:rFonts w:ascii="Century Gothic" w:hAnsi="Century Gothic"/>
          <w:sz w:val="20"/>
          <w:szCs w:val="24"/>
        </w:rPr>
        <w:tab/>
        <w:t>T</w:t>
      </w:r>
      <w:r w:rsidR="0088372B">
        <w:rPr>
          <w:rFonts w:ascii="Century Gothic" w:hAnsi="Century Gothic"/>
          <w:sz w:val="20"/>
          <w:szCs w:val="24"/>
        </w:rPr>
        <w:t>eacher</w:t>
      </w:r>
      <w:r w:rsidR="00371CE0">
        <w:rPr>
          <w:rFonts w:ascii="Century Gothic" w:hAnsi="Century Gothic"/>
          <w:sz w:val="20"/>
          <w:szCs w:val="24"/>
        </w:rPr>
        <w:t>s to collaborate, plan and engage in</w:t>
      </w:r>
      <w:r w:rsidR="00736564" w:rsidRPr="00736564">
        <w:rPr>
          <w:rFonts w:ascii="Century Gothic" w:hAnsi="Century Gothic"/>
          <w:sz w:val="20"/>
          <w:szCs w:val="24"/>
        </w:rPr>
        <w:t xml:space="preserve"> in professional development within and across grades and subjects.</w:t>
      </w:r>
    </w:p>
    <w:p w:rsidR="00573A5D" w:rsidRDefault="00573A5D" w:rsidP="000F79C8">
      <w:pPr>
        <w:pStyle w:val="ColorfulList-Accent11"/>
        <w:spacing w:after="0" w:line="240" w:lineRule="auto"/>
        <w:ind w:left="810" w:hanging="270"/>
        <w:rPr>
          <w:rFonts w:ascii="Century Gothic" w:hAnsi="Century Gothic"/>
          <w:sz w:val="20"/>
          <w:szCs w:val="24"/>
        </w:rPr>
      </w:pPr>
    </w:p>
    <w:p w:rsidR="00AB0208" w:rsidRPr="0011351B" w:rsidRDefault="00573A5D" w:rsidP="00AB0208">
      <w:pPr>
        <w:pStyle w:val="ColorfulList-Accent11"/>
        <w:spacing w:after="0" w:line="240" w:lineRule="auto"/>
        <w:ind w:left="450"/>
        <w:rPr>
          <w:rFonts w:ascii="Century Gothic" w:hAnsi="Century Gothic"/>
          <w:sz w:val="20"/>
          <w:szCs w:val="24"/>
        </w:rPr>
      </w:pPr>
      <w:r w:rsidRPr="000B6030">
        <w:rPr>
          <w:rFonts w:ascii="Century Gothic" w:hAnsi="Century Gothic"/>
          <w:b/>
          <w:sz w:val="20"/>
          <w:szCs w:val="24"/>
        </w:rPr>
        <w:t xml:space="preserve">Services. </w:t>
      </w:r>
      <w:r>
        <w:rPr>
          <w:rFonts w:ascii="Century Gothic" w:hAnsi="Century Gothic"/>
          <w:sz w:val="20"/>
          <w:szCs w:val="24"/>
        </w:rPr>
        <w:t xml:space="preserve">Describe the </w:t>
      </w:r>
      <w:r w:rsidRPr="00DE25BC">
        <w:rPr>
          <w:rFonts w:ascii="Century Gothic" w:hAnsi="Century Gothic"/>
          <w:sz w:val="20"/>
          <w:szCs w:val="24"/>
        </w:rPr>
        <w:t>services</w:t>
      </w:r>
      <w:r>
        <w:rPr>
          <w:rFonts w:ascii="Century Gothic" w:hAnsi="Century Gothic"/>
          <w:sz w:val="20"/>
          <w:szCs w:val="24"/>
        </w:rPr>
        <w:t xml:space="preserve"> </w:t>
      </w:r>
      <w:r w:rsidRPr="00DE25BC">
        <w:rPr>
          <w:rFonts w:ascii="Century Gothic" w:hAnsi="Century Gothic"/>
          <w:sz w:val="20"/>
          <w:szCs w:val="24"/>
        </w:rPr>
        <w:t xml:space="preserve">the </w:t>
      </w:r>
      <w:r w:rsidR="00DF20C8">
        <w:rPr>
          <w:rFonts w:ascii="Century Gothic" w:hAnsi="Century Gothic"/>
          <w:sz w:val="20"/>
          <w:szCs w:val="24"/>
        </w:rPr>
        <w:t>Priority S</w:t>
      </w:r>
      <w:r w:rsidRPr="00DE25BC">
        <w:rPr>
          <w:rFonts w:ascii="Century Gothic" w:hAnsi="Century Gothic"/>
          <w:sz w:val="20"/>
          <w:szCs w:val="24"/>
        </w:rPr>
        <w:t>chool</w:t>
      </w:r>
      <w:r>
        <w:rPr>
          <w:rFonts w:ascii="Century Gothic" w:hAnsi="Century Gothic"/>
          <w:sz w:val="20"/>
          <w:szCs w:val="24"/>
        </w:rPr>
        <w:t xml:space="preserve">(s) will </w:t>
      </w:r>
      <w:r w:rsidRPr="00DE25BC">
        <w:rPr>
          <w:rFonts w:ascii="Century Gothic" w:hAnsi="Century Gothic"/>
          <w:sz w:val="20"/>
          <w:szCs w:val="24"/>
        </w:rPr>
        <w:t xml:space="preserve">receive </w:t>
      </w:r>
      <w:r>
        <w:rPr>
          <w:rFonts w:ascii="Century Gothic" w:hAnsi="Century Gothic"/>
          <w:sz w:val="20"/>
          <w:szCs w:val="24"/>
        </w:rPr>
        <w:t>and/</w:t>
      </w:r>
      <w:r w:rsidRPr="00DE25BC">
        <w:rPr>
          <w:rFonts w:ascii="Century Gothic" w:hAnsi="Century Gothic"/>
          <w:sz w:val="20"/>
          <w:szCs w:val="24"/>
        </w:rPr>
        <w:t xml:space="preserve">or </w:t>
      </w:r>
      <w:r>
        <w:rPr>
          <w:rFonts w:ascii="Century Gothic" w:hAnsi="Century Gothic"/>
          <w:sz w:val="20"/>
          <w:szCs w:val="24"/>
        </w:rPr>
        <w:t xml:space="preserve">what </w:t>
      </w:r>
      <w:r w:rsidRPr="00DE25BC">
        <w:rPr>
          <w:rFonts w:ascii="Century Gothic" w:hAnsi="Century Gothic"/>
          <w:sz w:val="20"/>
          <w:szCs w:val="24"/>
        </w:rPr>
        <w:t>activities</w:t>
      </w:r>
      <w:r>
        <w:rPr>
          <w:rFonts w:ascii="Century Gothic" w:hAnsi="Century Gothic"/>
          <w:sz w:val="20"/>
          <w:szCs w:val="24"/>
        </w:rPr>
        <w:t xml:space="preserve"> </w:t>
      </w:r>
      <w:r w:rsidRPr="00DE25BC">
        <w:rPr>
          <w:rFonts w:ascii="Century Gothic" w:hAnsi="Century Gothic"/>
          <w:sz w:val="20"/>
          <w:szCs w:val="24"/>
        </w:rPr>
        <w:t>the school</w:t>
      </w:r>
      <w:r>
        <w:rPr>
          <w:rFonts w:ascii="Century Gothic" w:hAnsi="Century Gothic"/>
          <w:sz w:val="20"/>
          <w:szCs w:val="24"/>
        </w:rPr>
        <w:t>(s)</w:t>
      </w:r>
      <w:r w:rsidRPr="00DE25BC">
        <w:rPr>
          <w:rFonts w:ascii="Century Gothic" w:hAnsi="Century Gothic"/>
          <w:sz w:val="20"/>
          <w:szCs w:val="24"/>
        </w:rPr>
        <w:t xml:space="preserve"> </w:t>
      </w:r>
      <w:r>
        <w:rPr>
          <w:rFonts w:ascii="Century Gothic" w:hAnsi="Century Gothic"/>
          <w:sz w:val="20"/>
          <w:szCs w:val="24"/>
        </w:rPr>
        <w:t xml:space="preserve">will </w:t>
      </w:r>
      <w:r w:rsidRPr="00DE25BC">
        <w:rPr>
          <w:rFonts w:ascii="Century Gothic" w:hAnsi="Century Gothic"/>
          <w:sz w:val="20"/>
          <w:szCs w:val="24"/>
        </w:rPr>
        <w:t>implement</w:t>
      </w:r>
      <w:r>
        <w:rPr>
          <w:rFonts w:ascii="Century Gothic" w:hAnsi="Century Gothic"/>
          <w:sz w:val="20"/>
          <w:szCs w:val="24"/>
        </w:rPr>
        <w:t xml:space="preserve"> using SIG funds.</w:t>
      </w:r>
    </w:p>
    <w:p w:rsidR="0049084A" w:rsidRDefault="0049084A" w:rsidP="0049084A">
      <w:pPr>
        <w:pStyle w:val="ColorfulList-Accent11"/>
        <w:spacing w:after="0" w:line="240" w:lineRule="auto"/>
        <w:ind w:left="450"/>
        <w:rPr>
          <w:rFonts w:ascii="Century Gothic" w:hAnsi="Century Gothic"/>
          <w:b/>
          <w:sz w:val="20"/>
          <w:szCs w:val="24"/>
        </w:rPr>
      </w:pPr>
    </w:p>
    <w:p w:rsidR="0049084A" w:rsidRPr="00230406" w:rsidRDefault="00FF29D4" w:rsidP="0049084A">
      <w:pPr>
        <w:pStyle w:val="ColorfulList-Accent11"/>
        <w:spacing w:after="0" w:line="240" w:lineRule="auto"/>
        <w:ind w:left="450"/>
        <w:rPr>
          <w:rFonts w:ascii="Century Gothic" w:hAnsi="Century Gothic"/>
          <w:sz w:val="20"/>
          <w:szCs w:val="24"/>
        </w:rPr>
      </w:pPr>
      <w:r w:rsidRPr="00230406">
        <w:rPr>
          <w:rFonts w:ascii="Century Gothic" w:hAnsi="Century Gothic"/>
          <w:b/>
          <w:sz w:val="20"/>
          <w:szCs w:val="24"/>
        </w:rPr>
        <w:t xml:space="preserve">Timeline. </w:t>
      </w:r>
      <w:r w:rsidRPr="00230406">
        <w:rPr>
          <w:rFonts w:ascii="Century Gothic" w:hAnsi="Century Gothic"/>
          <w:sz w:val="20"/>
          <w:szCs w:val="24"/>
        </w:rPr>
        <w:t>Describe the timeline delineating the steps the LEA will take to implement the selected intervention in each Priority School identified in the LEA’s application.</w:t>
      </w:r>
    </w:p>
    <w:p w:rsidR="00C12D5F" w:rsidRPr="00230406" w:rsidRDefault="00C12D5F" w:rsidP="00573A5D">
      <w:pPr>
        <w:pStyle w:val="ColorfulList-Accent11"/>
        <w:spacing w:after="0" w:line="240" w:lineRule="auto"/>
        <w:ind w:left="450"/>
        <w:rPr>
          <w:rFonts w:ascii="Century Gothic" w:hAnsi="Century Gothic"/>
          <w:sz w:val="20"/>
          <w:szCs w:val="24"/>
        </w:rPr>
      </w:pPr>
    </w:p>
    <w:p w:rsidR="00C12D5F" w:rsidRDefault="00C12D5F" w:rsidP="00C12D5F">
      <w:pPr>
        <w:pStyle w:val="ColorfulList-Accent11"/>
        <w:spacing w:after="0" w:line="240" w:lineRule="auto"/>
        <w:ind w:left="450"/>
        <w:rPr>
          <w:rFonts w:ascii="Century Gothic" w:hAnsi="Century Gothic"/>
          <w:sz w:val="20"/>
          <w:szCs w:val="24"/>
        </w:rPr>
      </w:pPr>
      <w:r w:rsidRPr="00230406">
        <w:rPr>
          <w:rFonts w:ascii="Century Gothic" w:hAnsi="Century Gothic"/>
          <w:b/>
          <w:sz w:val="20"/>
          <w:szCs w:val="24"/>
        </w:rPr>
        <w:t>Practices and Policies.</w:t>
      </w:r>
      <w:r w:rsidRPr="00230406">
        <w:rPr>
          <w:rFonts w:ascii="Century Gothic" w:hAnsi="Century Gothic"/>
          <w:sz w:val="20"/>
          <w:szCs w:val="24"/>
        </w:rPr>
        <w:t xml:space="preserve"> </w:t>
      </w:r>
      <w:r w:rsidR="00DA4027" w:rsidRPr="00230406">
        <w:rPr>
          <w:rFonts w:ascii="Century Gothic" w:hAnsi="Century Gothic"/>
          <w:sz w:val="20"/>
          <w:szCs w:val="24"/>
        </w:rPr>
        <w:t>Describe the</w:t>
      </w:r>
      <w:r w:rsidRPr="00230406">
        <w:rPr>
          <w:rFonts w:ascii="Century Gothic" w:hAnsi="Century Gothic"/>
          <w:sz w:val="20"/>
          <w:szCs w:val="24"/>
        </w:rPr>
        <w:t xml:space="preserve"> actions the LEA </w:t>
      </w:r>
      <w:r w:rsidR="00DA4027" w:rsidRPr="00230406">
        <w:rPr>
          <w:rFonts w:ascii="Century Gothic" w:hAnsi="Century Gothic"/>
          <w:sz w:val="20"/>
          <w:szCs w:val="24"/>
        </w:rPr>
        <w:t xml:space="preserve">has </w:t>
      </w:r>
      <w:r w:rsidRPr="00230406">
        <w:rPr>
          <w:rFonts w:ascii="Century Gothic" w:hAnsi="Century Gothic"/>
          <w:sz w:val="20"/>
          <w:szCs w:val="24"/>
        </w:rPr>
        <w:t>taken, or will take, to modify its practices or policies, if necessary, to enable its schools to implement the intervent</w:t>
      </w:r>
      <w:r w:rsidR="00D40D44" w:rsidRPr="00230406">
        <w:rPr>
          <w:rFonts w:ascii="Century Gothic" w:hAnsi="Century Gothic"/>
          <w:sz w:val="20"/>
          <w:szCs w:val="24"/>
        </w:rPr>
        <w:t>ions fully and effectively.</w:t>
      </w:r>
      <w:r w:rsidR="005B22B8" w:rsidRPr="00230406">
        <w:rPr>
          <w:rFonts w:ascii="Century Gothic" w:hAnsi="Century Gothic"/>
          <w:sz w:val="20"/>
          <w:szCs w:val="24"/>
        </w:rPr>
        <w:t xml:space="preserve"> </w:t>
      </w:r>
      <w:r w:rsidR="00FF29D4" w:rsidRPr="00230406">
        <w:rPr>
          <w:rFonts w:ascii="Century Gothic" w:hAnsi="Century Gothic"/>
          <w:sz w:val="20"/>
          <w:szCs w:val="24"/>
        </w:rPr>
        <w:t>Practices and policies may include</w:t>
      </w:r>
      <w:r w:rsidR="00F87BD2" w:rsidRPr="00230406">
        <w:rPr>
          <w:rFonts w:ascii="Century Gothic" w:hAnsi="Century Gothic"/>
          <w:sz w:val="20"/>
          <w:szCs w:val="24"/>
        </w:rPr>
        <w:t>, but are not limited to,</w:t>
      </w:r>
      <w:r w:rsidR="00FF29D4" w:rsidRPr="00230406">
        <w:rPr>
          <w:rFonts w:ascii="Century Gothic" w:hAnsi="Century Gothic"/>
          <w:sz w:val="20"/>
          <w:szCs w:val="24"/>
        </w:rPr>
        <w:t xml:space="preserve"> those relating to staffing, </w:t>
      </w:r>
      <w:r w:rsidR="00FF29D4" w:rsidRPr="00230406">
        <w:t>Union issues, school board issues, increased learning time, etc.</w:t>
      </w:r>
    </w:p>
    <w:p w:rsidR="00E623E6" w:rsidRDefault="00E623E6" w:rsidP="00C12D5F">
      <w:pPr>
        <w:pStyle w:val="ColorfulList-Accent11"/>
        <w:spacing w:after="0" w:line="240" w:lineRule="auto"/>
        <w:ind w:left="450"/>
        <w:rPr>
          <w:rFonts w:ascii="Century Gothic" w:hAnsi="Century Gothic"/>
          <w:sz w:val="20"/>
          <w:szCs w:val="24"/>
        </w:rPr>
      </w:pPr>
    </w:p>
    <w:p w:rsidR="001B53AC" w:rsidRDefault="000B6030" w:rsidP="00DA4027">
      <w:pPr>
        <w:pStyle w:val="ColorfulList-Accent11"/>
        <w:spacing w:after="0" w:line="240" w:lineRule="auto"/>
        <w:ind w:left="450"/>
        <w:rPr>
          <w:rFonts w:ascii="Century Gothic" w:hAnsi="Century Gothic"/>
          <w:sz w:val="20"/>
          <w:szCs w:val="24"/>
        </w:rPr>
      </w:pPr>
      <w:r w:rsidRPr="000B6030">
        <w:rPr>
          <w:rFonts w:ascii="Century Gothic" w:hAnsi="Century Gothic"/>
          <w:b/>
          <w:sz w:val="20"/>
          <w:szCs w:val="24"/>
        </w:rPr>
        <w:t xml:space="preserve">Stakeholders. </w:t>
      </w:r>
      <w:r w:rsidR="00DA4027">
        <w:rPr>
          <w:rFonts w:ascii="Century Gothic" w:hAnsi="Century Gothic"/>
          <w:sz w:val="20"/>
          <w:szCs w:val="24"/>
        </w:rPr>
        <w:t>Describe how</w:t>
      </w:r>
      <w:r w:rsidR="009131BE">
        <w:rPr>
          <w:rFonts w:ascii="Century Gothic" w:hAnsi="Century Gothic"/>
          <w:sz w:val="20"/>
          <w:szCs w:val="24"/>
        </w:rPr>
        <w:t xml:space="preserve"> the LEA</w:t>
      </w:r>
      <w:r w:rsidR="00DA4027">
        <w:rPr>
          <w:rFonts w:ascii="Century Gothic" w:hAnsi="Century Gothic"/>
          <w:sz w:val="20"/>
          <w:szCs w:val="24"/>
        </w:rPr>
        <w:t xml:space="preserve"> has</w:t>
      </w:r>
      <w:r w:rsidR="009131BE">
        <w:rPr>
          <w:rFonts w:ascii="Century Gothic" w:hAnsi="Century Gothic"/>
          <w:sz w:val="20"/>
          <w:szCs w:val="24"/>
        </w:rPr>
        <w:t xml:space="preserve"> </w:t>
      </w:r>
      <w:r w:rsidR="001B53AC" w:rsidRPr="00DE25BC">
        <w:rPr>
          <w:rFonts w:ascii="Century Gothic" w:hAnsi="Century Gothic"/>
          <w:sz w:val="20"/>
          <w:szCs w:val="24"/>
        </w:rPr>
        <w:t>consult</w:t>
      </w:r>
      <w:r w:rsidR="009131BE">
        <w:rPr>
          <w:rFonts w:ascii="Century Gothic" w:hAnsi="Century Gothic"/>
          <w:sz w:val="20"/>
          <w:szCs w:val="24"/>
        </w:rPr>
        <w:t>ed</w:t>
      </w:r>
      <w:r w:rsidR="001B53AC" w:rsidRPr="00DE25BC">
        <w:rPr>
          <w:rFonts w:ascii="Century Gothic" w:hAnsi="Century Gothic"/>
          <w:sz w:val="20"/>
          <w:szCs w:val="24"/>
        </w:rPr>
        <w:t xml:space="preserve"> with relevant stakeholders regarding the LEA’s application and implementation of school improvement models in its </w:t>
      </w:r>
      <w:r>
        <w:rPr>
          <w:rFonts w:ascii="Century Gothic" w:hAnsi="Century Gothic"/>
          <w:sz w:val="20"/>
          <w:szCs w:val="24"/>
        </w:rPr>
        <w:t>Priority S</w:t>
      </w:r>
      <w:r w:rsidR="00A60976">
        <w:rPr>
          <w:rFonts w:ascii="Century Gothic" w:hAnsi="Century Gothic"/>
          <w:sz w:val="20"/>
          <w:szCs w:val="24"/>
        </w:rPr>
        <w:t>chools</w:t>
      </w:r>
      <w:r w:rsidR="00DA4027">
        <w:rPr>
          <w:rFonts w:ascii="Century Gothic" w:hAnsi="Century Gothic"/>
          <w:sz w:val="20"/>
          <w:szCs w:val="24"/>
        </w:rPr>
        <w:t>.</w:t>
      </w:r>
      <w:r w:rsidR="00E5682F">
        <w:rPr>
          <w:rFonts w:ascii="Century Gothic" w:hAnsi="Century Gothic"/>
          <w:sz w:val="20"/>
          <w:szCs w:val="24"/>
        </w:rPr>
        <w:t xml:space="preserve"> </w:t>
      </w:r>
      <w:r w:rsidR="00DA4027">
        <w:rPr>
          <w:rFonts w:ascii="Century Gothic" w:hAnsi="Century Gothic"/>
          <w:sz w:val="20"/>
          <w:szCs w:val="24"/>
        </w:rPr>
        <w:t>In particular, d</w:t>
      </w:r>
      <w:r w:rsidR="005109AA">
        <w:rPr>
          <w:rFonts w:ascii="Century Gothic" w:hAnsi="Century Gothic"/>
          <w:sz w:val="20"/>
          <w:szCs w:val="24"/>
        </w:rPr>
        <w:t xml:space="preserve">escribe how </w:t>
      </w:r>
      <w:r w:rsidR="00E5682F">
        <w:rPr>
          <w:rFonts w:ascii="Century Gothic" w:hAnsi="Century Gothic"/>
          <w:sz w:val="20"/>
          <w:szCs w:val="24"/>
        </w:rPr>
        <w:t>the LEA plan</w:t>
      </w:r>
      <w:r w:rsidR="005109AA">
        <w:rPr>
          <w:rFonts w:ascii="Century Gothic" w:hAnsi="Century Gothic"/>
          <w:sz w:val="20"/>
          <w:szCs w:val="24"/>
        </w:rPr>
        <w:t>s</w:t>
      </w:r>
      <w:r w:rsidR="00E5682F">
        <w:rPr>
          <w:rFonts w:ascii="Century Gothic" w:hAnsi="Century Gothic"/>
          <w:sz w:val="20"/>
          <w:szCs w:val="24"/>
        </w:rPr>
        <w:t xml:space="preserve"> to increase parent and community engagement </w:t>
      </w:r>
      <w:r w:rsidR="00BC3A24" w:rsidRPr="00DE25BC">
        <w:rPr>
          <w:rFonts w:ascii="Century Gothic" w:hAnsi="Century Gothic"/>
          <w:sz w:val="20"/>
          <w:szCs w:val="24"/>
        </w:rPr>
        <w:t xml:space="preserve">in each </w:t>
      </w:r>
      <w:r w:rsidR="00BC3A24">
        <w:rPr>
          <w:rFonts w:ascii="Century Gothic" w:hAnsi="Century Gothic"/>
          <w:sz w:val="20"/>
          <w:szCs w:val="24"/>
        </w:rPr>
        <w:t>Priority School</w:t>
      </w:r>
      <w:r w:rsidR="00BC3A24" w:rsidRPr="00DE25BC">
        <w:rPr>
          <w:rFonts w:ascii="Century Gothic" w:hAnsi="Century Gothic"/>
          <w:sz w:val="20"/>
          <w:szCs w:val="24"/>
        </w:rPr>
        <w:t xml:space="preserve"> iden</w:t>
      </w:r>
      <w:r w:rsidR="00BC3A24">
        <w:rPr>
          <w:rFonts w:ascii="Century Gothic" w:hAnsi="Century Gothic"/>
          <w:sz w:val="20"/>
          <w:szCs w:val="24"/>
        </w:rPr>
        <w:t>tified in the LEA’s application</w:t>
      </w:r>
      <w:r w:rsidR="005109AA">
        <w:rPr>
          <w:rFonts w:ascii="Century Gothic" w:hAnsi="Century Gothic"/>
          <w:sz w:val="20"/>
          <w:szCs w:val="24"/>
        </w:rPr>
        <w:t>.</w:t>
      </w:r>
    </w:p>
    <w:p w:rsidR="00DF5C90" w:rsidRDefault="00DF5C90" w:rsidP="00C817B6">
      <w:pPr>
        <w:pStyle w:val="ColorfulList-Accent11"/>
        <w:spacing w:after="0" w:line="240" w:lineRule="auto"/>
        <w:ind w:left="0"/>
        <w:rPr>
          <w:rFonts w:ascii="Century Gothic" w:hAnsi="Century Gothic"/>
          <w:sz w:val="20"/>
          <w:szCs w:val="24"/>
        </w:rPr>
      </w:pPr>
    </w:p>
    <w:tbl>
      <w:tblPr>
        <w:tblStyle w:val="TableGrid"/>
        <w:tblW w:w="5000" w:type="pct"/>
        <w:tblLook w:val="04A0" w:firstRow="1" w:lastRow="0" w:firstColumn="1" w:lastColumn="0" w:noHBand="0" w:noVBand="1"/>
      </w:tblPr>
      <w:tblGrid>
        <w:gridCol w:w="10296"/>
      </w:tblGrid>
      <w:tr w:rsidR="00A60976" w:rsidRPr="00DE25BC">
        <w:tc>
          <w:tcPr>
            <w:tcW w:w="5000" w:type="pct"/>
          </w:tcPr>
          <w:p w:rsidR="00A60976" w:rsidRPr="00DE25BC" w:rsidRDefault="00A60976" w:rsidP="000750D5">
            <w:pPr>
              <w:pStyle w:val="ColorfulList-Accent11"/>
              <w:ind w:left="0"/>
              <w:rPr>
                <w:rFonts w:ascii="Century Gothic" w:hAnsi="Century Gothic"/>
                <w:sz w:val="20"/>
                <w:szCs w:val="24"/>
              </w:rPr>
            </w:pPr>
          </w:p>
        </w:tc>
      </w:tr>
    </w:tbl>
    <w:p w:rsidR="003050EE" w:rsidRDefault="003050EE" w:rsidP="00195723">
      <w:pPr>
        <w:pStyle w:val="ColorfulList-Accent11"/>
        <w:spacing w:after="0" w:line="240" w:lineRule="auto"/>
        <w:ind w:left="0"/>
        <w:rPr>
          <w:rFonts w:ascii="Century Gothic" w:hAnsi="Century Gothic"/>
          <w:b/>
          <w:sz w:val="18"/>
        </w:rPr>
      </w:pPr>
    </w:p>
    <w:p w:rsidR="003050EE" w:rsidRDefault="003050EE">
      <w:pPr>
        <w:jc w:val="left"/>
        <w:rPr>
          <w:rFonts w:ascii="Century Gothic" w:hAnsi="Century Gothic"/>
          <w:b/>
          <w:sz w:val="18"/>
        </w:rPr>
      </w:pPr>
      <w:r>
        <w:rPr>
          <w:rFonts w:ascii="Century Gothic" w:hAnsi="Century Gothic"/>
          <w:b/>
          <w:sz w:val="18"/>
        </w:rPr>
        <w:br w:type="page"/>
      </w:r>
    </w:p>
    <w:tbl>
      <w:tblPr>
        <w:tblStyle w:val="TableGrid"/>
        <w:tblW w:w="5000" w:type="pct"/>
        <w:shd w:val="clear" w:color="auto" w:fill="808080" w:themeFill="background1" w:themeFillShade="80"/>
        <w:tblLook w:val="04A0" w:firstRow="1" w:lastRow="0" w:firstColumn="1" w:lastColumn="0" w:noHBand="0" w:noVBand="1"/>
      </w:tblPr>
      <w:tblGrid>
        <w:gridCol w:w="10296"/>
      </w:tblGrid>
      <w:tr w:rsidR="002E40C5" w:rsidRPr="002E40C5">
        <w:tc>
          <w:tcPr>
            <w:tcW w:w="5000" w:type="pct"/>
            <w:shd w:val="clear" w:color="auto" w:fill="808080" w:themeFill="background1" w:themeFillShade="80"/>
            <w:vAlign w:val="center"/>
          </w:tcPr>
          <w:p w:rsidR="002E40C5" w:rsidRPr="002E40C5" w:rsidRDefault="001323CF" w:rsidP="005411BF">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szCs w:val="24"/>
              </w:rPr>
              <w:lastRenderedPageBreak/>
              <w:t>C.</w:t>
            </w:r>
            <w:r>
              <w:rPr>
                <w:rFonts w:ascii="Century Gothic" w:hAnsi="Century Gothic"/>
                <w:b/>
                <w:color w:val="FFFFFF" w:themeColor="background1"/>
                <w:sz w:val="20"/>
                <w:szCs w:val="24"/>
              </w:rPr>
              <w:tab/>
            </w:r>
            <w:r w:rsidR="002E40C5" w:rsidRPr="001323CF">
              <w:rPr>
                <w:rFonts w:ascii="Century Gothic" w:hAnsi="Century Gothic"/>
                <w:b/>
                <w:color w:val="FFFFFF"/>
                <w:sz w:val="20"/>
                <w:szCs w:val="24"/>
              </w:rPr>
              <w:t>BUDGET</w:t>
            </w:r>
            <w:r w:rsidR="002E40C5" w:rsidRPr="002E40C5">
              <w:rPr>
                <w:rFonts w:ascii="Century Gothic" w:hAnsi="Century Gothic"/>
                <w:b/>
                <w:color w:val="FFFFFF" w:themeColor="background1"/>
                <w:sz w:val="20"/>
                <w:szCs w:val="24"/>
              </w:rPr>
              <w:t xml:space="preserve">: </w:t>
            </w:r>
            <w:r w:rsidR="00996FE9">
              <w:rPr>
                <w:rFonts w:ascii="Century Gothic" w:hAnsi="Century Gothic"/>
                <w:b/>
                <w:color w:val="FFFFFF" w:themeColor="background1"/>
                <w:sz w:val="20"/>
                <w:szCs w:val="24"/>
              </w:rPr>
              <w:t>I</w:t>
            </w:r>
            <w:r w:rsidR="002E40C5" w:rsidRPr="002E40C5">
              <w:rPr>
                <w:rFonts w:ascii="Century Gothic" w:hAnsi="Century Gothic"/>
                <w:b/>
                <w:color w:val="FFFFFF" w:themeColor="background1"/>
                <w:sz w:val="20"/>
                <w:szCs w:val="24"/>
              </w:rPr>
              <w:t xml:space="preserve">nclude the FY13 LEA </w:t>
            </w:r>
            <w:r w:rsidR="009A4A16">
              <w:rPr>
                <w:rFonts w:ascii="Century Gothic" w:hAnsi="Century Gothic"/>
                <w:b/>
                <w:color w:val="FFFFFF" w:themeColor="background1"/>
                <w:sz w:val="20"/>
                <w:szCs w:val="24"/>
              </w:rPr>
              <w:t xml:space="preserve">Application </w:t>
            </w:r>
            <w:r w:rsidR="002E40C5" w:rsidRPr="002E40C5">
              <w:rPr>
                <w:rFonts w:ascii="Century Gothic" w:hAnsi="Century Gothic"/>
                <w:b/>
                <w:color w:val="FFFFFF" w:themeColor="background1"/>
                <w:sz w:val="20"/>
                <w:szCs w:val="24"/>
              </w:rPr>
              <w:t xml:space="preserve">Budget </w:t>
            </w:r>
            <w:r w:rsidR="00660928">
              <w:rPr>
                <w:rFonts w:ascii="Century Gothic" w:hAnsi="Century Gothic"/>
                <w:b/>
                <w:color w:val="FFFFFF" w:themeColor="background1"/>
                <w:sz w:val="20"/>
                <w:szCs w:val="24"/>
              </w:rPr>
              <w:t xml:space="preserve">form </w:t>
            </w:r>
            <w:r w:rsidR="009A4A16">
              <w:rPr>
                <w:rFonts w:ascii="Century Gothic" w:hAnsi="Century Gothic"/>
                <w:b/>
                <w:color w:val="FFFFFF" w:themeColor="background1"/>
                <w:sz w:val="20"/>
                <w:szCs w:val="24"/>
              </w:rPr>
              <w:t>with this</w:t>
            </w:r>
            <w:r w:rsidR="00996FE9">
              <w:rPr>
                <w:rFonts w:ascii="Century Gothic" w:hAnsi="Century Gothic"/>
                <w:b/>
                <w:color w:val="FFFFFF" w:themeColor="background1"/>
                <w:sz w:val="20"/>
                <w:szCs w:val="24"/>
              </w:rPr>
              <w:t xml:space="preserve"> LEA Application </w:t>
            </w:r>
            <w:r w:rsidR="00660928">
              <w:rPr>
                <w:rFonts w:ascii="Century Gothic" w:hAnsi="Century Gothic"/>
                <w:b/>
                <w:color w:val="FFFFFF" w:themeColor="background1"/>
                <w:sz w:val="20"/>
                <w:szCs w:val="24"/>
              </w:rPr>
              <w:t>Narrative</w:t>
            </w:r>
            <w:r w:rsidR="002E40C5" w:rsidRPr="002E40C5">
              <w:rPr>
                <w:rFonts w:ascii="Century Gothic" w:hAnsi="Century Gothic"/>
                <w:b/>
                <w:color w:val="FFFFFF" w:themeColor="background1"/>
                <w:sz w:val="20"/>
                <w:szCs w:val="24"/>
              </w:rPr>
              <w:t xml:space="preserve">. The LEA budget must indicate </w:t>
            </w:r>
            <w:r w:rsidR="005411BF">
              <w:rPr>
                <w:rFonts w:ascii="Century Gothic" w:hAnsi="Century Gothic"/>
                <w:b/>
                <w:color w:val="FFFFFF" w:themeColor="background1"/>
                <w:sz w:val="20"/>
                <w:szCs w:val="24"/>
              </w:rPr>
              <w:t>an</w:t>
            </w:r>
            <w:r w:rsidR="002E40C5" w:rsidRPr="002E40C5">
              <w:rPr>
                <w:rFonts w:ascii="Century Gothic" w:hAnsi="Century Gothic"/>
                <w:b/>
                <w:color w:val="FFFFFF" w:themeColor="background1"/>
                <w:sz w:val="20"/>
                <w:szCs w:val="24"/>
              </w:rPr>
              <w:t xml:space="preserve"> amount of </w:t>
            </w:r>
            <w:r w:rsidR="005411BF">
              <w:rPr>
                <w:rFonts w:ascii="Century Gothic" w:hAnsi="Century Gothic"/>
                <w:b/>
                <w:color w:val="FFFFFF" w:themeColor="background1"/>
                <w:sz w:val="20"/>
                <w:szCs w:val="24"/>
              </w:rPr>
              <w:t xml:space="preserve">the </w:t>
            </w:r>
            <w:r w:rsidR="002E40C5" w:rsidRPr="002E40C5">
              <w:rPr>
                <w:rFonts w:ascii="Century Gothic" w:hAnsi="Century Gothic"/>
                <w:b/>
                <w:color w:val="FFFFFF" w:themeColor="background1"/>
                <w:sz w:val="20"/>
                <w:szCs w:val="24"/>
              </w:rPr>
              <w:t xml:space="preserve">school improvement </w:t>
            </w:r>
            <w:r w:rsidR="005411BF">
              <w:rPr>
                <w:rFonts w:ascii="Century Gothic" w:hAnsi="Century Gothic"/>
                <w:b/>
                <w:color w:val="FFFFFF" w:themeColor="background1"/>
                <w:sz w:val="20"/>
                <w:szCs w:val="24"/>
              </w:rPr>
              <w:t>grant</w:t>
            </w:r>
            <w:r w:rsidR="002E40C5" w:rsidRPr="002E40C5">
              <w:rPr>
                <w:rFonts w:ascii="Century Gothic" w:hAnsi="Century Gothic"/>
                <w:b/>
                <w:color w:val="FFFFFF" w:themeColor="background1"/>
                <w:sz w:val="20"/>
                <w:szCs w:val="24"/>
              </w:rPr>
              <w:t xml:space="preserve"> the LEA will use each year in each Priority School it commits to serve.</w:t>
            </w:r>
          </w:p>
        </w:tc>
      </w:tr>
    </w:tbl>
    <w:p w:rsidR="00776A68" w:rsidRPr="00DE25BC" w:rsidRDefault="00776A68" w:rsidP="00195723">
      <w:pPr>
        <w:pStyle w:val="ColorfulList-Accent11"/>
        <w:spacing w:after="0" w:line="240" w:lineRule="auto"/>
        <w:ind w:left="0"/>
        <w:jc w:val="both"/>
        <w:rPr>
          <w:rFonts w:ascii="Century Gothic" w:hAnsi="Century Gothic"/>
          <w:b/>
          <w:sz w:val="20"/>
          <w:szCs w:val="24"/>
        </w:rPr>
      </w:pPr>
    </w:p>
    <w:p w:rsidR="001B53AC" w:rsidRPr="00DE25BC" w:rsidRDefault="00996FE9" w:rsidP="00195723">
      <w:pPr>
        <w:spacing w:after="0" w:line="240" w:lineRule="auto"/>
        <w:jc w:val="left"/>
        <w:rPr>
          <w:rFonts w:ascii="Century Gothic" w:hAnsi="Century Gothic"/>
          <w:sz w:val="20"/>
          <w:szCs w:val="24"/>
        </w:rPr>
      </w:pPr>
      <w:r>
        <w:rPr>
          <w:rFonts w:ascii="Century Gothic" w:hAnsi="Century Gothic"/>
          <w:sz w:val="20"/>
          <w:szCs w:val="24"/>
        </w:rPr>
        <w:t xml:space="preserve">In the FY13 LEA </w:t>
      </w:r>
      <w:r w:rsidR="00660928">
        <w:rPr>
          <w:rFonts w:ascii="Century Gothic" w:hAnsi="Century Gothic"/>
          <w:sz w:val="20"/>
          <w:szCs w:val="24"/>
        </w:rPr>
        <w:t>Application Budget f</w:t>
      </w:r>
      <w:r w:rsidR="009A4A16">
        <w:rPr>
          <w:rFonts w:ascii="Century Gothic" w:hAnsi="Century Gothic"/>
          <w:sz w:val="20"/>
          <w:szCs w:val="24"/>
        </w:rPr>
        <w:t>orm</w:t>
      </w:r>
      <w:r>
        <w:rPr>
          <w:rFonts w:ascii="Century Gothic" w:hAnsi="Century Gothic"/>
          <w:sz w:val="20"/>
          <w:szCs w:val="24"/>
        </w:rPr>
        <w:t>, p</w:t>
      </w:r>
      <w:r w:rsidR="001B53AC" w:rsidRPr="00DE25BC">
        <w:rPr>
          <w:rFonts w:ascii="Century Gothic" w:hAnsi="Century Gothic"/>
          <w:sz w:val="20"/>
          <w:szCs w:val="24"/>
        </w:rPr>
        <w:t xml:space="preserve">rovide a budget that indicates </w:t>
      </w:r>
      <w:r w:rsidR="005411BF">
        <w:rPr>
          <w:rFonts w:ascii="Century Gothic" w:hAnsi="Century Gothic"/>
          <w:sz w:val="20"/>
          <w:szCs w:val="24"/>
        </w:rPr>
        <w:t>an</w:t>
      </w:r>
      <w:r w:rsidR="001B53AC" w:rsidRPr="00DE25BC">
        <w:rPr>
          <w:rFonts w:ascii="Century Gothic" w:hAnsi="Century Gothic"/>
          <w:sz w:val="20"/>
          <w:szCs w:val="24"/>
        </w:rPr>
        <w:t xml:space="preserve"> amount of </w:t>
      </w:r>
      <w:r w:rsidR="005411BF">
        <w:rPr>
          <w:rFonts w:ascii="Century Gothic" w:hAnsi="Century Gothic"/>
          <w:sz w:val="20"/>
          <w:szCs w:val="24"/>
        </w:rPr>
        <w:t xml:space="preserve">the </w:t>
      </w:r>
      <w:r w:rsidR="001B53AC" w:rsidRPr="00DE25BC">
        <w:rPr>
          <w:rFonts w:ascii="Century Gothic" w:hAnsi="Century Gothic"/>
          <w:sz w:val="20"/>
          <w:szCs w:val="24"/>
        </w:rPr>
        <w:t xml:space="preserve">school improvement </w:t>
      </w:r>
      <w:r w:rsidR="005411BF">
        <w:rPr>
          <w:rFonts w:ascii="Century Gothic" w:hAnsi="Century Gothic"/>
          <w:sz w:val="20"/>
          <w:szCs w:val="24"/>
        </w:rPr>
        <w:t>grant</w:t>
      </w:r>
      <w:r w:rsidR="00934A09">
        <w:rPr>
          <w:rFonts w:ascii="Century Gothic" w:hAnsi="Century Gothic"/>
          <w:sz w:val="20"/>
          <w:szCs w:val="24"/>
        </w:rPr>
        <w:t xml:space="preserve"> the LEA will use each year to: </w:t>
      </w:r>
    </w:p>
    <w:p w:rsidR="001B53AC" w:rsidRPr="00DE25BC" w:rsidRDefault="001B53AC" w:rsidP="00195723">
      <w:pPr>
        <w:pStyle w:val="ColorfulList-Accent11"/>
        <w:numPr>
          <w:ilvl w:val="0"/>
          <w:numId w:val="1"/>
        </w:numPr>
        <w:spacing w:after="0" w:line="240" w:lineRule="auto"/>
        <w:rPr>
          <w:rFonts w:ascii="Century Gothic" w:hAnsi="Century Gothic"/>
          <w:sz w:val="20"/>
          <w:szCs w:val="24"/>
        </w:rPr>
      </w:pPr>
      <w:r w:rsidRPr="00DE25BC">
        <w:rPr>
          <w:rFonts w:ascii="Century Gothic" w:hAnsi="Century Gothic"/>
          <w:sz w:val="20"/>
          <w:szCs w:val="24"/>
        </w:rPr>
        <w:t xml:space="preserve">Implement the selected model in each </w:t>
      </w:r>
      <w:r w:rsidR="00934A09">
        <w:rPr>
          <w:rFonts w:ascii="Century Gothic" w:hAnsi="Century Gothic"/>
          <w:sz w:val="20"/>
          <w:szCs w:val="24"/>
        </w:rPr>
        <w:t>Priority S</w:t>
      </w:r>
      <w:r w:rsidRPr="00DE25BC">
        <w:rPr>
          <w:rFonts w:ascii="Century Gothic" w:hAnsi="Century Gothic"/>
          <w:sz w:val="20"/>
          <w:szCs w:val="24"/>
        </w:rPr>
        <w:t>chool it commits to serve;</w:t>
      </w:r>
    </w:p>
    <w:p w:rsidR="001B53AC" w:rsidRPr="00DE25BC" w:rsidRDefault="001B53AC" w:rsidP="00195723">
      <w:pPr>
        <w:pStyle w:val="ColorfulList-Accent11"/>
        <w:numPr>
          <w:ilvl w:val="0"/>
          <w:numId w:val="1"/>
        </w:numPr>
        <w:spacing w:after="0" w:line="240" w:lineRule="auto"/>
        <w:rPr>
          <w:rFonts w:ascii="Century Gothic" w:hAnsi="Century Gothic"/>
          <w:sz w:val="20"/>
          <w:szCs w:val="24"/>
        </w:rPr>
      </w:pPr>
      <w:r w:rsidRPr="00DE25BC">
        <w:rPr>
          <w:rFonts w:ascii="Century Gothic" w:hAnsi="Century Gothic"/>
          <w:sz w:val="20"/>
          <w:szCs w:val="24"/>
        </w:rPr>
        <w:t xml:space="preserve">Conduct LEA-level activities designed to support implementation of the selected school intervention models in the LEA’s </w:t>
      </w:r>
      <w:r w:rsidR="00934A09">
        <w:rPr>
          <w:rFonts w:ascii="Century Gothic" w:hAnsi="Century Gothic"/>
          <w:sz w:val="20"/>
          <w:szCs w:val="24"/>
        </w:rPr>
        <w:t>Priority S</w:t>
      </w:r>
      <w:r w:rsidRPr="00DE25BC">
        <w:rPr>
          <w:rFonts w:ascii="Century Gothic" w:hAnsi="Century Gothic"/>
          <w:sz w:val="20"/>
          <w:szCs w:val="24"/>
        </w:rPr>
        <w:t>chools; and</w:t>
      </w:r>
    </w:p>
    <w:p w:rsidR="001B53AC" w:rsidRPr="00DE25BC" w:rsidRDefault="001B53AC" w:rsidP="00195723">
      <w:pPr>
        <w:pStyle w:val="ColorfulList-Accent11"/>
        <w:numPr>
          <w:ilvl w:val="0"/>
          <w:numId w:val="1"/>
        </w:numPr>
        <w:spacing w:after="0" w:line="240" w:lineRule="auto"/>
        <w:rPr>
          <w:rFonts w:ascii="Century Gothic" w:hAnsi="Century Gothic"/>
          <w:sz w:val="20"/>
          <w:szCs w:val="24"/>
        </w:rPr>
      </w:pPr>
      <w:r w:rsidRPr="00DE25BC">
        <w:rPr>
          <w:rFonts w:ascii="Century Gothic" w:hAnsi="Century Gothic"/>
          <w:sz w:val="20"/>
          <w:szCs w:val="24"/>
        </w:rPr>
        <w:t>Support school improvement activities, at the school or LEA level, for each school identified in the LEA’s application.</w:t>
      </w:r>
    </w:p>
    <w:p w:rsidR="001B53AC" w:rsidRDefault="001B53AC" w:rsidP="00195723">
      <w:pPr>
        <w:pStyle w:val="ColorfulList-Accent11"/>
        <w:spacing w:before="10" w:after="10" w:line="240" w:lineRule="auto"/>
        <w:rPr>
          <w:rFonts w:ascii="Century Gothic" w:hAnsi="Century Gothic"/>
          <w:sz w:val="20"/>
          <w:szCs w:val="24"/>
        </w:rPr>
      </w:pPr>
    </w:p>
    <w:tbl>
      <w:tblPr>
        <w:tblStyle w:val="TableGrid"/>
        <w:tblW w:w="0" w:type="auto"/>
        <w:tblInd w:w="504" w:type="dxa"/>
        <w:tblLook w:val="04A0" w:firstRow="1" w:lastRow="0" w:firstColumn="1" w:lastColumn="0" w:noHBand="0" w:noVBand="1"/>
      </w:tblPr>
      <w:tblGrid>
        <w:gridCol w:w="2980"/>
        <w:gridCol w:w="2980"/>
      </w:tblGrid>
      <w:tr w:rsidR="00814729" w:rsidRPr="00814729">
        <w:tc>
          <w:tcPr>
            <w:tcW w:w="0" w:type="auto"/>
            <w:gridSpan w:val="2"/>
            <w:shd w:val="clear" w:color="auto" w:fill="808080" w:themeFill="background1" w:themeFillShade="80"/>
          </w:tcPr>
          <w:p w:rsidR="00D350D4" w:rsidRPr="00814729" w:rsidRDefault="00D350D4" w:rsidP="00D350D4">
            <w:pPr>
              <w:pStyle w:val="ColorfulList-Accent11"/>
              <w:spacing w:before="10" w:after="10"/>
              <w:ind w:left="0"/>
              <w:rPr>
                <w:rFonts w:ascii="Century Gothic" w:hAnsi="Century Gothic"/>
                <w:b/>
                <w:color w:val="FFFFFF" w:themeColor="background1"/>
                <w:sz w:val="20"/>
                <w:szCs w:val="24"/>
              </w:rPr>
            </w:pPr>
            <w:r w:rsidRPr="00814729">
              <w:rPr>
                <w:rFonts w:ascii="Century Gothic" w:hAnsi="Century Gothic"/>
                <w:b/>
                <w:color w:val="FFFFFF" w:themeColor="background1"/>
                <w:sz w:val="20"/>
                <w:szCs w:val="24"/>
              </w:rPr>
              <w:t xml:space="preserve">LEA </w:t>
            </w:r>
            <w:r w:rsidR="009A4A16">
              <w:rPr>
                <w:rFonts w:ascii="Century Gothic" w:hAnsi="Century Gothic"/>
                <w:b/>
                <w:color w:val="FFFFFF" w:themeColor="background1"/>
                <w:sz w:val="20"/>
                <w:szCs w:val="24"/>
              </w:rPr>
              <w:t xml:space="preserve">Application </w:t>
            </w:r>
            <w:r w:rsidRPr="00814729">
              <w:rPr>
                <w:rFonts w:ascii="Century Gothic" w:hAnsi="Century Gothic"/>
                <w:b/>
                <w:color w:val="FFFFFF" w:themeColor="background1"/>
                <w:sz w:val="20"/>
                <w:szCs w:val="24"/>
              </w:rPr>
              <w:t xml:space="preserve">Budget Form included with </w:t>
            </w:r>
            <w:r w:rsidR="00101136">
              <w:rPr>
                <w:rFonts w:ascii="Century Gothic" w:hAnsi="Century Gothic"/>
                <w:b/>
                <w:color w:val="FFFFFF" w:themeColor="background1"/>
                <w:sz w:val="20"/>
                <w:szCs w:val="24"/>
              </w:rPr>
              <w:t xml:space="preserve">this </w:t>
            </w:r>
            <w:r w:rsidRPr="00814729">
              <w:rPr>
                <w:rFonts w:ascii="Century Gothic" w:hAnsi="Century Gothic"/>
                <w:b/>
                <w:color w:val="FFFFFF" w:themeColor="background1"/>
                <w:sz w:val="20"/>
                <w:szCs w:val="24"/>
              </w:rPr>
              <w:t>application:</w:t>
            </w:r>
          </w:p>
        </w:tc>
      </w:tr>
      <w:tr w:rsidR="00D350D4">
        <w:tc>
          <w:tcPr>
            <w:tcW w:w="2980" w:type="dxa"/>
          </w:tcPr>
          <w:p w:rsidR="00D350D4" w:rsidRPr="00834F5B" w:rsidRDefault="00D350D4" w:rsidP="00195723">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Yes</w:t>
            </w:r>
          </w:p>
        </w:tc>
        <w:tc>
          <w:tcPr>
            <w:tcW w:w="2980" w:type="dxa"/>
          </w:tcPr>
          <w:p w:rsidR="00D350D4" w:rsidRPr="00834F5B" w:rsidRDefault="00D350D4" w:rsidP="00195723">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No</w:t>
            </w:r>
          </w:p>
        </w:tc>
      </w:tr>
    </w:tbl>
    <w:p w:rsidR="0094556E" w:rsidRDefault="0094556E" w:rsidP="00195723">
      <w:pPr>
        <w:pStyle w:val="ColorfulList-Accent11"/>
        <w:spacing w:before="10" w:after="10" w:line="240" w:lineRule="auto"/>
        <w:rPr>
          <w:rFonts w:ascii="Century Gothic" w:hAnsi="Century Gothic"/>
          <w:sz w:val="20"/>
          <w:szCs w:val="24"/>
        </w:rPr>
      </w:pPr>
    </w:p>
    <w:p w:rsidR="001323CF" w:rsidRPr="001323CF" w:rsidRDefault="001323CF" w:rsidP="001323CF">
      <w:pPr>
        <w:pStyle w:val="ColorfulList-Accent11"/>
        <w:spacing w:before="10" w:after="10" w:line="240" w:lineRule="auto"/>
        <w:ind w:left="360"/>
        <w:rPr>
          <w:rFonts w:ascii="Century Gothic" w:hAnsi="Century Gothic"/>
          <w:b/>
          <w:sz w:val="20"/>
          <w:szCs w:val="24"/>
        </w:rPr>
      </w:pPr>
      <w:r w:rsidRPr="001323CF">
        <w:rPr>
          <w:rFonts w:ascii="Century Gothic" w:hAnsi="Century Gothic"/>
          <w:b/>
          <w:sz w:val="20"/>
          <w:szCs w:val="24"/>
        </w:rPr>
        <w:t>Budget Summary</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3312"/>
        <w:gridCol w:w="1872"/>
        <w:gridCol w:w="1008"/>
        <w:gridCol w:w="1008"/>
        <w:gridCol w:w="1008"/>
        <w:gridCol w:w="1008"/>
      </w:tblGrid>
      <w:tr w:rsidR="00E310DA" w:rsidRPr="009C2DB0">
        <w:trPr>
          <w:trHeight w:val="360"/>
        </w:trPr>
        <w:tc>
          <w:tcPr>
            <w:tcW w:w="438" w:type="dxa"/>
            <w:tcBorders>
              <w:top w:val="single" w:sz="4" w:space="0" w:color="auto"/>
              <w:left w:val="single" w:sz="4" w:space="0" w:color="auto"/>
              <w:bottom w:val="nil"/>
              <w:right w:val="nil"/>
            </w:tcBorders>
            <w:shd w:val="clear" w:color="auto" w:fill="808080" w:themeFill="background1" w:themeFillShade="80"/>
            <w:vAlign w:val="center"/>
          </w:tcPr>
          <w:p w:rsidR="00E310DA" w:rsidRPr="009C2DB0" w:rsidRDefault="00E310DA" w:rsidP="000750D5">
            <w:pPr>
              <w:spacing w:after="0" w:line="240" w:lineRule="auto"/>
              <w:ind w:left="720"/>
              <w:rPr>
                <w:rFonts w:ascii="Century Gothic" w:hAnsi="Century Gothic"/>
                <w:b/>
                <w:color w:val="FFFFFF"/>
                <w:sz w:val="20"/>
                <w:szCs w:val="20"/>
              </w:rPr>
            </w:pPr>
          </w:p>
        </w:tc>
        <w:tc>
          <w:tcPr>
            <w:tcW w:w="3312" w:type="dxa"/>
            <w:vMerge w:val="restart"/>
            <w:tcBorders>
              <w:top w:val="single" w:sz="4" w:space="0" w:color="auto"/>
              <w:left w:val="nil"/>
              <w:right w:val="single" w:sz="4" w:space="0" w:color="auto"/>
            </w:tcBorders>
            <w:shd w:val="clear" w:color="auto" w:fill="808080" w:themeFill="background1" w:themeFillShade="80"/>
            <w:vAlign w:val="center"/>
          </w:tcPr>
          <w:p w:rsidR="00E310DA" w:rsidRPr="009C2DB0" w:rsidRDefault="00E310DA" w:rsidP="004A61F9">
            <w:pPr>
              <w:spacing w:after="0" w:line="240" w:lineRule="auto"/>
              <w:ind w:left="20"/>
              <w:rPr>
                <w:rFonts w:ascii="Century Gothic" w:hAnsi="Century Gothic"/>
                <w:b/>
                <w:color w:val="FFFFFF"/>
                <w:sz w:val="20"/>
                <w:szCs w:val="20"/>
              </w:rPr>
            </w:pPr>
            <w:r w:rsidRPr="009C2DB0">
              <w:rPr>
                <w:rFonts w:ascii="Century Gothic" w:hAnsi="Century Gothic"/>
                <w:b/>
                <w:color w:val="FFFFFF"/>
                <w:sz w:val="20"/>
                <w:szCs w:val="20"/>
              </w:rPr>
              <w:t>School Name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310DA" w:rsidRPr="009C2DB0" w:rsidRDefault="00E310DA" w:rsidP="009C2DB0">
            <w:pPr>
              <w:spacing w:after="0" w:line="240" w:lineRule="auto"/>
              <w:rPr>
                <w:rFonts w:ascii="Century Gothic" w:hAnsi="Century Gothic"/>
                <w:b/>
                <w:color w:val="FFFFFF"/>
                <w:sz w:val="20"/>
                <w:szCs w:val="20"/>
              </w:rPr>
            </w:pPr>
            <w:r>
              <w:rPr>
                <w:rFonts w:ascii="Century Gothic" w:hAnsi="Century Gothic"/>
                <w:b/>
                <w:color w:val="FFFFFF"/>
                <w:sz w:val="20"/>
                <w:szCs w:val="20"/>
              </w:rPr>
              <w:t>Year 1 Budget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310DA" w:rsidRDefault="00E310DA" w:rsidP="009C2DB0">
            <w:pPr>
              <w:spacing w:after="0" w:line="240" w:lineRule="auto"/>
              <w:rPr>
                <w:rFonts w:ascii="Century Gothic" w:hAnsi="Century Gothic"/>
                <w:b/>
                <w:color w:val="FFFFFF"/>
                <w:sz w:val="20"/>
                <w:szCs w:val="20"/>
              </w:rPr>
            </w:pPr>
            <w:r>
              <w:rPr>
                <w:rFonts w:ascii="Century Gothic" w:hAnsi="Century Gothic"/>
                <w:b/>
                <w:color w:val="FFFFFF"/>
                <w:sz w:val="20"/>
                <w:szCs w:val="20"/>
              </w:rPr>
              <w:t>Year 2</w:t>
            </w:r>
          </w:p>
          <w:p w:rsidR="00E310DA" w:rsidRPr="009C2DB0" w:rsidRDefault="00E310DA" w:rsidP="000750D5">
            <w:pPr>
              <w:spacing w:after="0" w:line="240" w:lineRule="auto"/>
              <w:rPr>
                <w:rFonts w:ascii="Century Gothic" w:hAnsi="Century Gothic"/>
                <w:b/>
                <w:color w:val="FFFFFF"/>
                <w:sz w:val="20"/>
                <w:szCs w:val="20"/>
              </w:rPr>
            </w:pPr>
            <w:r>
              <w:rPr>
                <w:rFonts w:ascii="Century Gothic" w:hAnsi="Century Gothic"/>
                <w:b/>
                <w:color w:val="FFFFFF"/>
                <w:sz w:val="20"/>
                <w:szCs w:val="20"/>
              </w:rPr>
              <w:t>Budget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310DA" w:rsidRDefault="00E310DA" w:rsidP="009C2DB0">
            <w:pPr>
              <w:spacing w:after="0" w:line="240" w:lineRule="auto"/>
              <w:rPr>
                <w:rFonts w:ascii="Century Gothic" w:hAnsi="Century Gothic"/>
                <w:b/>
                <w:color w:val="FFFFFF"/>
                <w:sz w:val="20"/>
                <w:szCs w:val="20"/>
              </w:rPr>
            </w:pPr>
            <w:r>
              <w:rPr>
                <w:rFonts w:ascii="Century Gothic" w:hAnsi="Century Gothic"/>
                <w:b/>
                <w:color w:val="FFFFFF"/>
                <w:sz w:val="20"/>
                <w:szCs w:val="20"/>
              </w:rPr>
              <w:t>Year 3</w:t>
            </w:r>
          </w:p>
          <w:p w:rsidR="00E310DA" w:rsidRPr="009C2DB0" w:rsidRDefault="00E310DA" w:rsidP="000750D5">
            <w:pPr>
              <w:spacing w:after="0" w:line="240" w:lineRule="auto"/>
              <w:rPr>
                <w:rFonts w:ascii="Century Gothic" w:hAnsi="Century Gothic"/>
                <w:b/>
                <w:color w:val="FFFFFF"/>
                <w:sz w:val="20"/>
                <w:szCs w:val="20"/>
              </w:rPr>
            </w:pPr>
            <w:r>
              <w:rPr>
                <w:rFonts w:ascii="Century Gothic" w:hAnsi="Century Gothic"/>
                <w:b/>
                <w:color w:val="FFFFFF"/>
                <w:sz w:val="20"/>
                <w:szCs w:val="20"/>
              </w:rPr>
              <w:t>Budget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310DA" w:rsidRDefault="00E310DA" w:rsidP="009C2DB0">
            <w:pPr>
              <w:spacing w:after="0" w:line="240" w:lineRule="auto"/>
              <w:rPr>
                <w:rFonts w:ascii="Century Gothic" w:hAnsi="Century Gothic"/>
                <w:b/>
                <w:color w:val="FFFFFF"/>
                <w:sz w:val="20"/>
                <w:szCs w:val="20"/>
              </w:rPr>
            </w:pPr>
            <w:r>
              <w:rPr>
                <w:rFonts w:ascii="Century Gothic" w:hAnsi="Century Gothic"/>
                <w:b/>
                <w:color w:val="FFFFFF"/>
                <w:sz w:val="20"/>
                <w:szCs w:val="20"/>
              </w:rPr>
              <w:t>Three-Year</w:t>
            </w:r>
          </w:p>
          <w:p w:rsidR="00E310DA" w:rsidRPr="009C2DB0" w:rsidRDefault="00E310DA" w:rsidP="009C2DB0">
            <w:pPr>
              <w:spacing w:after="0" w:line="240" w:lineRule="auto"/>
              <w:rPr>
                <w:rFonts w:ascii="Century Gothic" w:hAnsi="Century Gothic"/>
                <w:b/>
                <w:color w:val="FFFFFF"/>
                <w:sz w:val="20"/>
                <w:szCs w:val="20"/>
              </w:rPr>
            </w:pPr>
            <w:r>
              <w:rPr>
                <w:rFonts w:ascii="Century Gothic" w:hAnsi="Century Gothic"/>
                <w:b/>
                <w:color w:val="FFFFFF"/>
                <w:sz w:val="20"/>
                <w:szCs w:val="20"/>
              </w:rPr>
              <w:t>Total</w:t>
            </w:r>
          </w:p>
        </w:tc>
      </w:tr>
      <w:tr w:rsidR="00E310DA" w:rsidRPr="009C2DB0">
        <w:trPr>
          <w:trHeight w:val="360"/>
        </w:trPr>
        <w:tc>
          <w:tcPr>
            <w:tcW w:w="438" w:type="dxa"/>
            <w:tcBorders>
              <w:top w:val="nil"/>
              <w:left w:val="single" w:sz="4" w:space="0" w:color="auto"/>
              <w:bottom w:val="single" w:sz="4" w:space="0" w:color="auto"/>
              <w:right w:val="nil"/>
            </w:tcBorders>
            <w:shd w:val="clear" w:color="auto" w:fill="808080" w:themeFill="background1" w:themeFillShade="80"/>
            <w:vAlign w:val="center"/>
          </w:tcPr>
          <w:p w:rsidR="00E310DA" w:rsidRPr="009C2DB0" w:rsidRDefault="00E310DA" w:rsidP="000750D5">
            <w:pPr>
              <w:spacing w:after="0" w:line="240" w:lineRule="auto"/>
              <w:ind w:left="720"/>
              <w:rPr>
                <w:rFonts w:ascii="Century Gothic" w:hAnsi="Century Gothic"/>
                <w:b/>
                <w:color w:val="FFFFFF"/>
                <w:sz w:val="20"/>
                <w:szCs w:val="20"/>
              </w:rPr>
            </w:pPr>
          </w:p>
        </w:tc>
        <w:tc>
          <w:tcPr>
            <w:tcW w:w="3312" w:type="dxa"/>
            <w:vMerge/>
            <w:tcBorders>
              <w:left w:val="nil"/>
              <w:bottom w:val="single" w:sz="4" w:space="0" w:color="auto"/>
              <w:right w:val="single" w:sz="4" w:space="0" w:color="auto"/>
            </w:tcBorders>
            <w:shd w:val="clear" w:color="auto" w:fill="808080" w:themeFill="background1" w:themeFillShade="80"/>
            <w:vAlign w:val="center"/>
          </w:tcPr>
          <w:p w:rsidR="00E310DA" w:rsidRPr="009C2DB0" w:rsidRDefault="00E310DA" w:rsidP="004A61F9">
            <w:pPr>
              <w:spacing w:after="0" w:line="240" w:lineRule="auto"/>
              <w:ind w:left="20"/>
              <w:rPr>
                <w:rFonts w:ascii="Century Gothic" w:hAnsi="Century Gothic"/>
                <w:b/>
                <w:color w:val="FFFFFF"/>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310DA" w:rsidRPr="009C2DB0" w:rsidRDefault="00E310DA" w:rsidP="000750D5">
            <w:pPr>
              <w:spacing w:after="0" w:line="240" w:lineRule="auto"/>
              <w:rPr>
                <w:rFonts w:ascii="Century Gothic" w:hAnsi="Century Gothic"/>
                <w:b/>
                <w:color w:val="FFFFFF"/>
                <w:sz w:val="20"/>
                <w:szCs w:val="20"/>
              </w:rPr>
            </w:pPr>
            <w:r w:rsidRPr="009C2DB0">
              <w:rPr>
                <w:rFonts w:ascii="Century Gothic" w:hAnsi="Century Gothic"/>
                <w:b/>
                <w:color w:val="FFFFFF"/>
                <w:sz w:val="20"/>
                <w:szCs w:val="20"/>
              </w:rPr>
              <w:t>Pre-</w:t>
            </w:r>
          </w:p>
          <w:p w:rsidR="00E310DA" w:rsidRPr="009C2DB0" w:rsidRDefault="00E310DA" w:rsidP="000750D5">
            <w:pPr>
              <w:spacing w:after="0" w:line="240" w:lineRule="auto"/>
              <w:rPr>
                <w:rFonts w:ascii="Century Gothic" w:hAnsi="Century Gothic"/>
                <w:b/>
                <w:color w:val="FFFFFF"/>
                <w:sz w:val="20"/>
                <w:szCs w:val="20"/>
              </w:rPr>
            </w:pPr>
            <w:r w:rsidRPr="009C2DB0">
              <w:rPr>
                <w:rFonts w:ascii="Century Gothic" w:hAnsi="Century Gothic"/>
                <w:b/>
                <w:color w:val="FFFFFF"/>
                <w:sz w:val="20"/>
                <w:szCs w:val="20"/>
              </w:rPr>
              <w:t>Implementation</w:t>
            </w:r>
          </w:p>
        </w:tc>
        <w:tc>
          <w:tcPr>
            <w:tcW w:w="10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310DA" w:rsidRPr="009C2DB0" w:rsidRDefault="00E310DA" w:rsidP="000750D5">
            <w:pPr>
              <w:spacing w:after="0" w:line="240" w:lineRule="auto"/>
              <w:rPr>
                <w:rFonts w:ascii="Century Gothic" w:hAnsi="Century Gothic"/>
                <w:b/>
                <w:color w:val="FFFFFF"/>
                <w:sz w:val="20"/>
                <w:szCs w:val="20"/>
              </w:rPr>
            </w:pPr>
            <w:r w:rsidRPr="009C2DB0">
              <w:rPr>
                <w:rFonts w:ascii="Century Gothic" w:hAnsi="Century Gothic"/>
                <w:b/>
                <w:color w:val="FFFFFF"/>
                <w:sz w:val="20"/>
                <w:szCs w:val="20"/>
              </w:rPr>
              <w:t>Year 1</w:t>
            </w:r>
          </w:p>
        </w:tc>
        <w:tc>
          <w:tcPr>
            <w:tcW w:w="1008" w:type="dxa"/>
            <w:vMerge/>
            <w:tcBorders>
              <w:top w:val="nil"/>
              <w:left w:val="single" w:sz="4" w:space="0" w:color="auto"/>
              <w:bottom w:val="single" w:sz="4" w:space="0" w:color="auto"/>
              <w:right w:val="single" w:sz="4" w:space="0" w:color="auto"/>
            </w:tcBorders>
            <w:shd w:val="clear" w:color="auto" w:fill="808080" w:themeFill="background1" w:themeFillShade="80"/>
            <w:vAlign w:val="center"/>
          </w:tcPr>
          <w:p w:rsidR="00E310DA" w:rsidRPr="009C2DB0" w:rsidRDefault="00E310DA" w:rsidP="000750D5">
            <w:pPr>
              <w:spacing w:after="0" w:line="240" w:lineRule="auto"/>
              <w:rPr>
                <w:rFonts w:ascii="Century Gothic" w:hAnsi="Century Gothic"/>
                <w:b/>
                <w:color w:val="FFFFFF"/>
                <w:sz w:val="20"/>
                <w:szCs w:val="20"/>
              </w:rPr>
            </w:pPr>
          </w:p>
        </w:tc>
        <w:tc>
          <w:tcPr>
            <w:tcW w:w="1008" w:type="dxa"/>
            <w:vMerge/>
            <w:tcBorders>
              <w:top w:val="nil"/>
              <w:left w:val="single" w:sz="4" w:space="0" w:color="auto"/>
              <w:bottom w:val="single" w:sz="4" w:space="0" w:color="auto"/>
              <w:right w:val="single" w:sz="4" w:space="0" w:color="auto"/>
            </w:tcBorders>
            <w:shd w:val="clear" w:color="auto" w:fill="808080" w:themeFill="background1" w:themeFillShade="80"/>
            <w:vAlign w:val="center"/>
          </w:tcPr>
          <w:p w:rsidR="00E310DA" w:rsidRPr="009C2DB0" w:rsidRDefault="00E310DA" w:rsidP="000750D5">
            <w:pPr>
              <w:spacing w:after="0" w:line="240" w:lineRule="auto"/>
              <w:rPr>
                <w:rFonts w:ascii="Century Gothic" w:hAnsi="Century Gothic"/>
                <w:b/>
                <w:color w:val="FFFFFF"/>
                <w:sz w:val="20"/>
                <w:szCs w:val="20"/>
              </w:rPr>
            </w:pPr>
          </w:p>
        </w:tc>
        <w:tc>
          <w:tcPr>
            <w:tcW w:w="1008" w:type="dxa"/>
            <w:vMerge/>
            <w:tcBorders>
              <w:top w:val="nil"/>
              <w:left w:val="single" w:sz="4" w:space="0" w:color="auto"/>
              <w:bottom w:val="single" w:sz="4" w:space="0" w:color="auto"/>
              <w:right w:val="single" w:sz="4" w:space="0" w:color="auto"/>
            </w:tcBorders>
            <w:shd w:val="clear" w:color="auto" w:fill="808080" w:themeFill="background1" w:themeFillShade="80"/>
            <w:vAlign w:val="center"/>
          </w:tcPr>
          <w:p w:rsidR="00E310DA" w:rsidRPr="009C2DB0" w:rsidRDefault="00E310DA" w:rsidP="009C2DB0">
            <w:pPr>
              <w:spacing w:after="0" w:line="240" w:lineRule="auto"/>
              <w:rPr>
                <w:rFonts w:ascii="Century Gothic" w:hAnsi="Century Gothic"/>
                <w:b/>
                <w:color w:val="FFFFFF"/>
                <w:sz w:val="20"/>
                <w:szCs w:val="20"/>
              </w:rPr>
            </w:pPr>
          </w:p>
        </w:tc>
      </w:tr>
      <w:tr w:rsidR="00244FD0" w:rsidRPr="009C2DB0">
        <w:trPr>
          <w:trHeight w:val="360"/>
        </w:trPr>
        <w:tc>
          <w:tcPr>
            <w:tcW w:w="438" w:type="dxa"/>
            <w:tcBorders>
              <w:top w:val="single" w:sz="4" w:space="0" w:color="auto"/>
            </w:tcBorders>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1</w:t>
            </w:r>
          </w:p>
        </w:tc>
        <w:tc>
          <w:tcPr>
            <w:tcW w:w="3312" w:type="dxa"/>
            <w:tcBorders>
              <w:top w:val="single" w:sz="4" w:space="0" w:color="auto"/>
            </w:tcBorders>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tcBorders>
              <w:top w:val="single" w:sz="4" w:space="0" w:color="auto"/>
            </w:tcBorders>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tcBorders>
              <w:top w:val="single" w:sz="4" w:space="0" w:color="auto"/>
            </w:tcBorders>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tcBorders>
              <w:top w:val="single" w:sz="4" w:space="0" w:color="auto"/>
            </w:tcBorders>
            <w:vAlign w:val="center"/>
          </w:tcPr>
          <w:p w:rsidR="00244FD0" w:rsidRPr="00E7453B" w:rsidRDefault="00244FD0" w:rsidP="00E7453B">
            <w:pPr>
              <w:spacing w:after="0" w:line="240" w:lineRule="auto"/>
              <w:jc w:val="right"/>
              <w:rPr>
                <w:rFonts w:ascii="Century Gothic" w:hAnsi="Century Gothic"/>
                <w:sz w:val="20"/>
                <w:szCs w:val="20"/>
                <w:u w:val="single"/>
              </w:rPr>
            </w:pPr>
          </w:p>
        </w:tc>
        <w:tc>
          <w:tcPr>
            <w:tcW w:w="1008" w:type="dxa"/>
            <w:tcBorders>
              <w:top w:val="single" w:sz="4" w:space="0" w:color="auto"/>
            </w:tcBorders>
            <w:vAlign w:val="center"/>
          </w:tcPr>
          <w:p w:rsidR="00244FD0" w:rsidRPr="00E7453B" w:rsidRDefault="00244FD0" w:rsidP="00E7453B">
            <w:pPr>
              <w:spacing w:after="0" w:line="240" w:lineRule="auto"/>
              <w:ind w:left="720"/>
              <w:jc w:val="right"/>
              <w:rPr>
                <w:rFonts w:ascii="Century Gothic" w:hAnsi="Century Gothic"/>
                <w:sz w:val="20"/>
                <w:szCs w:val="20"/>
                <w:u w:val="single"/>
              </w:rPr>
            </w:pPr>
          </w:p>
        </w:tc>
        <w:tc>
          <w:tcPr>
            <w:tcW w:w="1008" w:type="dxa"/>
            <w:tcBorders>
              <w:top w:val="single" w:sz="4" w:space="0" w:color="auto"/>
            </w:tcBorders>
            <w:vAlign w:val="center"/>
          </w:tcPr>
          <w:p w:rsidR="00244FD0" w:rsidRPr="00E7453B" w:rsidRDefault="00244FD0" w:rsidP="00E7453B">
            <w:pPr>
              <w:spacing w:after="0" w:line="240" w:lineRule="auto"/>
              <w:ind w:left="720"/>
              <w:jc w:val="right"/>
              <w:rPr>
                <w:rFonts w:ascii="Century Gothic" w:hAnsi="Century Gothic"/>
                <w:sz w:val="20"/>
                <w:szCs w:val="20"/>
                <w:u w:val="single"/>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2</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3</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4</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5</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6</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7</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8</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9</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244FD0" w:rsidRPr="009C2DB0">
        <w:trPr>
          <w:trHeight w:val="360"/>
        </w:trPr>
        <w:tc>
          <w:tcPr>
            <w:tcW w:w="438" w:type="dxa"/>
            <w:vAlign w:val="center"/>
          </w:tcPr>
          <w:p w:rsidR="00244FD0" w:rsidRPr="009C2DB0" w:rsidRDefault="00244FD0" w:rsidP="000750D5">
            <w:pPr>
              <w:spacing w:after="0" w:line="240" w:lineRule="auto"/>
              <w:rPr>
                <w:rFonts w:ascii="Century Gothic" w:hAnsi="Century Gothic"/>
                <w:sz w:val="20"/>
                <w:szCs w:val="20"/>
              </w:rPr>
            </w:pPr>
            <w:r w:rsidRPr="009C2DB0">
              <w:rPr>
                <w:rFonts w:ascii="Century Gothic" w:hAnsi="Century Gothic"/>
                <w:sz w:val="20"/>
                <w:szCs w:val="20"/>
              </w:rPr>
              <w:t>10</w:t>
            </w:r>
          </w:p>
        </w:tc>
        <w:tc>
          <w:tcPr>
            <w:tcW w:w="3312" w:type="dxa"/>
            <w:vAlign w:val="center"/>
          </w:tcPr>
          <w:p w:rsidR="00244FD0" w:rsidRPr="00E7453B" w:rsidRDefault="00244FD0" w:rsidP="00E7453B">
            <w:pPr>
              <w:spacing w:after="0" w:line="240" w:lineRule="auto"/>
              <w:jc w:val="both"/>
              <w:rPr>
                <w:rFonts w:ascii="Century Gothic" w:hAnsi="Century Gothic"/>
                <w:sz w:val="20"/>
                <w:szCs w:val="20"/>
              </w:rPr>
            </w:pPr>
          </w:p>
        </w:tc>
        <w:tc>
          <w:tcPr>
            <w:tcW w:w="1872"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c>
          <w:tcPr>
            <w:tcW w:w="1008" w:type="dxa"/>
            <w:vAlign w:val="center"/>
          </w:tcPr>
          <w:p w:rsidR="00244FD0" w:rsidRPr="00E7453B" w:rsidRDefault="00244FD0" w:rsidP="00E7453B">
            <w:pPr>
              <w:spacing w:after="0" w:line="240" w:lineRule="auto"/>
              <w:ind w:left="720"/>
              <w:jc w:val="right"/>
              <w:rPr>
                <w:rFonts w:ascii="Century Gothic" w:hAnsi="Century Gothic"/>
                <w:sz w:val="20"/>
                <w:szCs w:val="20"/>
              </w:rPr>
            </w:pPr>
          </w:p>
        </w:tc>
      </w:tr>
      <w:tr w:rsidR="004424F2" w:rsidRPr="009C2DB0">
        <w:trPr>
          <w:trHeight w:val="360"/>
        </w:trPr>
        <w:tc>
          <w:tcPr>
            <w:tcW w:w="438" w:type="dxa"/>
            <w:vAlign w:val="center"/>
          </w:tcPr>
          <w:p w:rsidR="004424F2" w:rsidRPr="009C2DB0" w:rsidRDefault="004424F2" w:rsidP="000750D5">
            <w:pPr>
              <w:spacing w:after="0" w:line="240" w:lineRule="auto"/>
              <w:rPr>
                <w:rFonts w:ascii="Century Gothic" w:hAnsi="Century Gothic"/>
                <w:sz w:val="20"/>
                <w:szCs w:val="20"/>
              </w:rPr>
            </w:pPr>
          </w:p>
        </w:tc>
        <w:tc>
          <w:tcPr>
            <w:tcW w:w="3312" w:type="dxa"/>
            <w:shd w:val="clear" w:color="auto" w:fill="808080" w:themeFill="background1" w:themeFillShade="80"/>
            <w:vAlign w:val="center"/>
          </w:tcPr>
          <w:p w:rsidR="004424F2" w:rsidRPr="00AE33D2" w:rsidRDefault="004424F2" w:rsidP="000750D5">
            <w:pPr>
              <w:spacing w:after="0" w:line="240" w:lineRule="auto"/>
              <w:jc w:val="left"/>
              <w:rPr>
                <w:rFonts w:ascii="Century Gothic" w:hAnsi="Century Gothic"/>
                <w:b/>
                <w:color w:val="FFFFFF" w:themeColor="background1"/>
                <w:sz w:val="20"/>
                <w:szCs w:val="20"/>
              </w:rPr>
            </w:pPr>
            <w:r w:rsidRPr="00AE33D2">
              <w:rPr>
                <w:rFonts w:ascii="Century Gothic" w:hAnsi="Century Gothic"/>
                <w:b/>
                <w:color w:val="FFFFFF" w:themeColor="background1"/>
                <w:sz w:val="20"/>
                <w:szCs w:val="20"/>
              </w:rPr>
              <w:t>LEA Activities</w:t>
            </w:r>
          </w:p>
        </w:tc>
        <w:tc>
          <w:tcPr>
            <w:tcW w:w="2880" w:type="dxa"/>
            <w:gridSpan w:val="2"/>
            <w:vAlign w:val="center"/>
          </w:tcPr>
          <w:p w:rsidR="004424F2" w:rsidRPr="009C2DB0" w:rsidRDefault="004424F2" w:rsidP="00E7453B">
            <w:pPr>
              <w:spacing w:after="0" w:line="240" w:lineRule="auto"/>
              <w:jc w:val="right"/>
              <w:rPr>
                <w:rFonts w:ascii="Century Gothic" w:hAnsi="Century Gothic"/>
                <w:sz w:val="20"/>
                <w:szCs w:val="20"/>
              </w:rPr>
            </w:pPr>
          </w:p>
        </w:tc>
        <w:tc>
          <w:tcPr>
            <w:tcW w:w="1008" w:type="dxa"/>
            <w:vAlign w:val="center"/>
          </w:tcPr>
          <w:p w:rsidR="004424F2" w:rsidRPr="009C2DB0" w:rsidRDefault="004424F2" w:rsidP="00E7453B">
            <w:pPr>
              <w:spacing w:after="0" w:line="240" w:lineRule="auto"/>
              <w:jc w:val="right"/>
              <w:rPr>
                <w:rFonts w:ascii="Century Gothic" w:hAnsi="Century Gothic"/>
                <w:sz w:val="20"/>
                <w:szCs w:val="20"/>
              </w:rPr>
            </w:pPr>
          </w:p>
        </w:tc>
        <w:tc>
          <w:tcPr>
            <w:tcW w:w="1008" w:type="dxa"/>
            <w:vAlign w:val="center"/>
          </w:tcPr>
          <w:p w:rsidR="004424F2" w:rsidRPr="009C2DB0" w:rsidRDefault="004424F2" w:rsidP="00E7453B">
            <w:pPr>
              <w:spacing w:after="0" w:line="240" w:lineRule="auto"/>
              <w:ind w:left="720"/>
              <w:jc w:val="right"/>
              <w:rPr>
                <w:rFonts w:ascii="Century Gothic" w:hAnsi="Century Gothic"/>
                <w:sz w:val="20"/>
                <w:szCs w:val="20"/>
              </w:rPr>
            </w:pPr>
          </w:p>
        </w:tc>
        <w:tc>
          <w:tcPr>
            <w:tcW w:w="1008" w:type="dxa"/>
            <w:vAlign w:val="center"/>
          </w:tcPr>
          <w:p w:rsidR="004424F2" w:rsidRPr="009C2DB0" w:rsidRDefault="004424F2" w:rsidP="00E7453B">
            <w:pPr>
              <w:spacing w:after="0" w:line="240" w:lineRule="auto"/>
              <w:ind w:left="720"/>
              <w:jc w:val="right"/>
              <w:rPr>
                <w:rFonts w:ascii="Century Gothic" w:hAnsi="Century Gothic"/>
                <w:sz w:val="20"/>
                <w:szCs w:val="20"/>
              </w:rPr>
            </w:pPr>
          </w:p>
        </w:tc>
      </w:tr>
      <w:tr w:rsidR="004424F2" w:rsidRPr="009C2DB0">
        <w:trPr>
          <w:trHeight w:val="360"/>
        </w:trPr>
        <w:tc>
          <w:tcPr>
            <w:tcW w:w="438" w:type="dxa"/>
            <w:vAlign w:val="center"/>
          </w:tcPr>
          <w:p w:rsidR="004424F2" w:rsidRPr="009C2DB0" w:rsidRDefault="004424F2" w:rsidP="000750D5">
            <w:pPr>
              <w:spacing w:after="0" w:line="240" w:lineRule="auto"/>
              <w:rPr>
                <w:rFonts w:ascii="Century Gothic" w:hAnsi="Century Gothic"/>
                <w:sz w:val="20"/>
                <w:szCs w:val="20"/>
              </w:rPr>
            </w:pPr>
          </w:p>
        </w:tc>
        <w:tc>
          <w:tcPr>
            <w:tcW w:w="3312" w:type="dxa"/>
            <w:shd w:val="clear" w:color="auto" w:fill="808080" w:themeFill="background1" w:themeFillShade="80"/>
            <w:vAlign w:val="center"/>
          </w:tcPr>
          <w:p w:rsidR="004424F2" w:rsidRPr="00AE33D2" w:rsidRDefault="004424F2" w:rsidP="000750D5">
            <w:pPr>
              <w:spacing w:after="0" w:line="240" w:lineRule="auto"/>
              <w:jc w:val="left"/>
              <w:rPr>
                <w:rFonts w:ascii="Century Gothic" w:hAnsi="Century Gothic"/>
                <w:b/>
                <w:color w:val="FFFFFF" w:themeColor="background1"/>
                <w:sz w:val="20"/>
                <w:szCs w:val="20"/>
              </w:rPr>
            </w:pPr>
            <w:r w:rsidRPr="00AE33D2">
              <w:rPr>
                <w:rFonts w:ascii="Century Gothic" w:hAnsi="Century Gothic"/>
                <w:b/>
                <w:color w:val="FFFFFF" w:themeColor="background1"/>
                <w:sz w:val="20"/>
                <w:szCs w:val="20"/>
              </w:rPr>
              <w:t>TOTAL BUDGET</w:t>
            </w:r>
          </w:p>
        </w:tc>
        <w:tc>
          <w:tcPr>
            <w:tcW w:w="2880" w:type="dxa"/>
            <w:gridSpan w:val="2"/>
            <w:vAlign w:val="center"/>
          </w:tcPr>
          <w:p w:rsidR="004424F2" w:rsidRPr="009C2DB0" w:rsidRDefault="004424F2" w:rsidP="00E7453B">
            <w:pPr>
              <w:spacing w:after="0" w:line="240" w:lineRule="auto"/>
              <w:jc w:val="right"/>
              <w:rPr>
                <w:rFonts w:ascii="Century Gothic" w:hAnsi="Century Gothic"/>
                <w:sz w:val="20"/>
                <w:szCs w:val="20"/>
              </w:rPr>
            </w:pPr>
          </w:p>
        </w:tc>
        <w:tc>
          <w:tcPr>
            <w:tcW w:w="1008" w:type="dxa"/>
            <w:vAlign w:val="center"/>
          </w:tcPr>
          <w:p w:rsidR="004424F2" w:rsidRPr="009C2DB0" w:rsidRDefault="004424F2" w:rsidP="00E7453B">
            <w:pPr>
              <w:spacing w:after="0" w:line="240" w:lineRule="auto"/>
              <w:jc w:val="right"/>
              <w:rPr>
                <w:rFonts w:ascii="Century Gothic" w:hAnsi="Century Gothic"/>
                <w:sz w:val="20"/>
                <w:szCs w:val="20"/>
              </w:rPr>
            </w:pPr>
          </w:p>
        </w:tc>
        <w:tc>
          <w:tcPr>
            <w:tcW w:w="1008" w:type="dxa"/>
            <w:vAlign w:val="center"/>
          </w:tcPr>
          <w:p w:rsidR="004424F2" w:rsidRPr="009C2DB0" w:rsidRDefault="004424F2" w:rsidP="00E7453B">
            <w:pPr>
              <w:spacing w:after="0" w:line="240" w:lineRule="auto"/>
              <w:ind w:left="720"/>
              <w:jc w:val="right"/>
              <w:rPr>
                <w:rFonts w:ascii="Century Gothic" w:hAnsi="Century Gothic"/>
                <w:sz w:val="20"/>
                <w:szCs w:val="20"/>
              </w:rPr>
            </w:pPr>
          </w:p>
        </w:tc>
        <w:tc>
          <w:tcPr>
            <w:tcW w:w="1008" w:type="dxa"/>
            <w:vAlign w:val="center"/>
          </w:tcPr>
          <w:p w:rsidR="004424F2" w:rsidRPr="009C2DB0" w:rsidRDefault="004424F2" w:rsidP="00E7453B">
            <w:pPr>
              <w:spacing w:after="0" w:line="240" w:lineRule="auto"/>
              <w:ind w:left="720"/>
              <w:jc w:val="right"/>
              <w:rPr>
                <w:rFonts w:ascii="Century Gothic" w:hAnsi="Century Gothic"/>
                <w:sz w:val="20"/>
                <w:szCs w:val="20"/>
              </w:rPr>
            </w:pPr>
          </w:p>
        </w:tc>
      </w:tr>
    </w:tbl>
    <w:p w:rsidR="00342840" w:rsidRDefault="00342840" w:rsidP="00342840">
      <w:pPr>
        <w:spacing w:after="0" w:line="240" w:lineRule="auto"/>
        <w:ind w:left="360"/>
        <w:jc w:val="left"/>
        <w:rPr>
          <w:rFonts w:ascii="Century Gothic" w:hAnsi="Century Gothic"/>
          <w:i/>
          <w:sz w:val="20"/>
          <w:szCs w:val="24"/>
        </w:rPr>
      </w:pPr>
    </w:p>
    <w:p w:rsidR="00303B66" w:rsidRPr="00C817B6" w:rsidRDefault="00303B66" w:rsidP="00342840">
      <w:pPr>
        <w:spacing w:after="0" w:line="240" w:lineRule="auto"/>
        <w:ind w:left="360"/>
        <w:jc w:val="left"/>
        <w:rPr>
          <w:rFonts w:ascii="Century Gothic" w:hAnsi="Century Gothic"/>
          <w:sz w:val="20"/>
          <w:szCs w:val="24"/>
        </w:rPr>
      </w:pPr>
      <w:r w:rsidRPr="00303B66">
        <w:rPr>
          <w:rFonts w:ascii="Century Gothic" w:hAnsi="Century Gothic"/>
          <w:sz w:val="20"/>
          <w:szCs w:val="24"/>
        </w:rPr>
        <w:t xml:space="preserve">If SIG funds will be used by the LEA/CMO, describe how the funds will be used to support SIG activities. </w:t>
      </w:r>
    </w:p>
    <w:p w:rsidR="00303B66" w:rsidRDefault="00303B66" w:rsidP="00342840">
      <w:pPr>
        <w:spacing w:after="0" w:line="240" w:lineRule="auto"/>
        <w:ind w:left="360"/>
        <w:jc w:val="left"/>
        <w:rPr>
          <w:rFonts w:ascii="Century Gothic" w:hAnsi="Century Gothic"/>
          <w:i/>
          <w:sz w:val="20"/>
          <w:szCs w:val="24"/>
        </w:rPr>
      </w:pPr>
    </w:p>
    <w:p w:rsidR="00303B66" w:rsidRPr="00CD755B" w:rsidRDefault="00303B66" w:rsidP="00303B66">
      <w:pPr>
        <w:pStyle w:val="ColorfulList-Accent11"/>
        <w:spacing w:after="0" w:line="240" w:lineRule="auto"/>
        <w:ind w:left="0"/>
        <w:rPr>
          <w:rFonts w:ascii="Century Gothic" w:hAnsi="Century Gothic"/>
          <w:sz w:val="20"/>
          <w:szCs w:val="24"/>
        </w:rPr>
      </w:pPr>
    </w:p>
    <w:tbl>
      <w:tblPr>
        <w:tblStyle w:val="TableGrid"/>
        <w:tblW w:w="5000" w:type="pct"/>
        <w:tblLook w:val="04A0" w:firstRow="1" w:lastRow="0" w:firstColumn="1" w:lastColumn="0" w:noHBand="0" w:noVBand="1"/>
      </w:tblPr>
      <w:tblGrid>
        <w:gridCol w:w="10296"/>
      </w:tblGrid>
      <w:tr w:rsidR="00303B66" w:rsidRPr="00DE25BC">
        <w:tc>
          <w:tcPr>
            <w:tcW w:w="5000" w:type="pct"/>
          </w:tcPr>
          <w:p w:rsidR="00303B66" w:rsidRPr="00DE25BC" w:rsidRDefault="00303B66" w:rsidP="00723F07">
            <w:pPr>
              <w:pStyle w:val="ColorfulList-Accent11"/>
              <w:ind w:left="0"/>
              <w:rPr>
                <w:rFonts w:ascii="Century Gothic" w:hAnsi="Century Gothic"/>
                <w:sz w:val="20"/>
                <w:szCs w:val="24"/>
              </w:rPr>
            </w:pPr>
          </w:p>
        </w:tc>
      </w:tr>
    </w:tbl>
    <w:p w:rsidR="00303B66" w:rsidRDefault="00303B66" w:rsidP="00303B66">
      <w:pPr>
        <w:pStyle w:val="ColorfulList-Accent11"/>
        <w:spacing w:after="0" w:line="240" w:lineRule="auto"/>
        <w:ind w:left="0"/>
        <w:rPr>
          <w:rFonts w:ascii="Century Gothic" w:hAnsi="Century Gothic"/>
          <w:b/>
          <w:sz w:val="18"/>
        </w:rPr>
      </w:pPr>
    </w:p>
    <w:p w:rsidR="00303B66" w:rsidRPr="00B1637C" w:rsidRDefault="00303B66" w:rsidP="00342840">
      <w:pPr>
        <w:spacing w:after="0" w:line="240" w:lineRule="auto"/>
        <w:ind w:left="360"/>
        <w:jc w:val="left"/>
        <w:rPr>
          <w:rFonts w:ascii="Century Gothic" w:hAnsi="Century Gothic"/>
          <w:i/>
          <w:sz w:val="20"/>
          <w:szCs w:val="24"/>
        </w:rPr>
      </w:pPr>
    </w:p>
    <w:p w:rsidR="001B53AC" w:rsidRPr="00B1637C" w:rsidRDefault="001B53AC" w:rsidP="000D4991">
      <w:pPr>
        <w:spacing w:after="0" w:line="240" w:lineRule="auto"/>
        <w:ind w:left="360"/>
        <w:jc w:val="left"/>
        <w:rPr>
          <w:rFonts w:ascii="Century Gothic" w:hAnsi="Century Gothic"/>
          <w:i/>
          <w:sz w:val="20"/>
          <w:szCs w:val="24"/>
        </w:rPr>
      </w:pPr>
      <w:r w:rsidRPr="00AE7F3C">
        <w:rPr>
          <w:rFonts w:ascii="Century Gothic" w:hAnsi="Century Gothic"/>
          <w:i/>
          <w:sz w:val="20"/>
          <w:szCs w:val="24"/>
        </w:rPr>
        <w:t>Note:  An LEA’s budget should cover three years of full implementation and be of sufficient size and scope to implement the selected sc</w:t>
      </w:r>
      <w:r w:rsidR="00AE7F3C" w:rsidRPr="00AE7F3C">
        <w:rPr>
          <w:rFonts w:ascii="Century Gothic" w:hAnsi="Century Gothic"/>
          <w:i/>
          <w:sz w:val="20"/>
          <w:szCs w:val="24"/>
        </w:rPr>
        <w:t>hool intervention model in each Priority S</w:t>
      </w:r>
      <w:r w:rsidRPr="00AE7F3C">
        <w:rPr>
          <w:rFonts w:ascii="Century Gothic" w:hAnsi="Century Gothic"/>
          <w:i/>
          <w:sz w:val="20"/>
          <w:szCs w:val="24"/>
        </w:rPr>
        <w:t>chool the LEA commits to serve.  Any funding for activities during the pre-implementation period must be included in the first year of the LEA’s three-year budget plan.</w:t>
      </w:r>
      <w:r w:rsidR="00F10DF8">
        <w:rPr>
          <w:rFonts w:ascii="Century Gothic" w:hAnsi="Century Gothic"/>
          <w:i/>
          <w:sz w:val="20"/>
          <w:szCs w:val="24"/>
        </w:rPr>
        <w:t xml:space="preserve"> </w:t>
      </w:r>
      <w:r w:rsidRPr="00B1637C">
        <w:rPr>
          <w:rFonts w:ascii="Century Gothic" w:hAnsi="Century Gothic"/>
          <w:i/>
          <w:sz w:val="20"/>
          <w:szCs w:val="24"/>
        </w:rPr>
        <w:t xml:space="preserve">An LEA’s budget for each year may not exceed the number of </w:t>
      </w:r>
      <w:r w:rsidR="00F10DF8">
        <w:rPr>
          <w:rFonts w:ascii="Century Gothic" w:hAnsi="Century Gothic"/>
          <w:i/>
          <w:sz w:val="20"/>
          <w:szCs w:val="24"/>
        </w:rPr>
        <w:t>P</w:t>
      </w:r>
      <w:r w:rsidRPr="00B1637C">
        <w:rPr>
          <w:rFonts w:ascii="Century Gothic" w:hAnsi="Century Gothic"/>
          <w:i/>
          <w:sz w:val="20"/>
          <w:szCs w:val="24"/>
        </w:rPr>
        <w:t xml:space="preserve">riority </w:t>
      </w:r>
      <w:r w:rsidR="00F10DF8">
        <w:rPr>
          <w:rFonts w:ascii="Century Gothic" w:hAnsi="Century Gothic"/>
          <w:i/>
          <w:sz w:val="20"/>
          <w:szCs w:val="24"/>
        </w:rPr>
        <w:t>S</w:t>
      </w:r>
      <w:r w:rsidRPr="00B1637C">
        <w:rPr>
          <w:rFonts w:ascii="Century Gothic" w:hAnsi="Century Gothic"/>
          <w:i/>
          <w:sz w:val="20"/>
          <w:szCs w:val="24"/>
        </w:rPr>
        <w:t>chools it commits to serve multiplied by $2,000,000 (not to exceed $6,000,000 per school over three years).</w:t>
      </w:r>
      <w:r w:rsidR="00215262">
        <w:rPr>
          <w:rFonts w:ascii="Century Gothic" w:hAnsi="Century Gothic"/>
          <w:i/>
          <w:sz w:val="20"/>
          <w:szCs w:val="24"/>
        </w:rPr>
        <w:t xml:space="preserve"> The minimum amount </w:t>
      </w:r>
      <w:r w:rsidR="00077AC7">
        <w:rPr>
          <w:rFonts w:ascii="Century Gothic" w:hAnsi="Century Gothic"/>
          <w:i/>
          <w:sz w:val="20"/>
          <w:szCs w:val="24"/>
        </w:rPr>
        <w:t>of funding an LEA may request is $50,000 per school.</w:t>
      </w:r>
    </w:p>
    <w:p w:rsidR="003050EE" w:rsidRDefault="003050EE">
      <w:pPr>
        <w:jc w:val="left"/>
        <w:rPr>
          <w:rFonts w:ascii="Century Gothic" w:hAnsi="Century Gothic"/>
          <w:b/>
          <w:color w:val="FFFFFF" w:themeColor="background1"/>
          <w:sz w:val="20"/>
          <w:szCs w:val="24"/>
          <w:highlight w:val="black"/>
        </w:rPr>
      </w:pPr>
      <w:r>
        <w:rPr>
          <w:rFonts w:ascii="Century Gothic" w:hAnsi="Century Gothic"/>
          <w:b/>
          <w:color w:val="FFFFFF" w:themeColor="background1"/>
          <w:sz w:val="20"/>
          <w:szCs w:val="24"/>
          <w:highlight w:val="black"/>
        </w:rPr>
        <w:br w:type="page"/>
      </w:r>
    </w:p>
    <w:tbl>
      <w:tblPr>
        <w:tblStyle w:val="TableGrid"/>
        <w:tblW w:w="0" w:type="auto"/>
        <w:shd w:val="clear" w:color="auto" w:fill="808080" w:themeFill="background1" w:themeFillShade="80"/>
        <w:tblLook w:val="04A0" w:firstRow="1" w:lastRow="0" w:firstColumn="1" w:lastColumn="0" w:noHBand="0" w:noVBand="1"/>
      </w:tblPr>
      <w:tblGrid>
        <w:gridCol w:w="10296"/>
      </w:tblGrid>
      <w:tr w:rsidR="0094556E" w:rsidRPr="0094556E">
        <w:tc>
          <w:tcPr>
            <w:tcW w:w="10296" w:type="dxa"/>
            <w:shd w:val="clear" w:color="auto" w:fill="808080" w:themeFill="background1" w:themeFillShade="80"/>
            <w:vAlign w:val="center"/>
          </w:tcPr>
          <w:p w:rsidR="0094556E" w:rsidRPr="0094556E" w:rsidRDefault="00726C04" w:rsidP="0035384C">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szCs w:val="24"/>
              </w:rPr>
              <w:lastRenderedPageBreak/>
              <w:t>D.</w:t>
            </w:r>
            <w:r>
              <w:rPr>
                <w:rFonts w:ascii="Century Gothic" w:hAnsi="Century Gothic"/>
                <w:b/>
                <w:color w:val="FFFFFF" w:themeColor="background1"/>
                <w:sz w:val="20"/>
                <w:szCs w:val="24"/>
              </w:rPr>
              <w:tab/>
            </w:r>
            <w:r w:rsidR="0094556E" w:rsidRPr="00726C04">
              <w:rPr>
                <w:rFonts w:ascii="Century Gothic" w:hAnsi="Century Gothic"/>
                <w:b/>
                <w:color w:val="FFFFFF"/>
                <w:sz w:val="20"/>
                <w:szCs w:val="24"/>
              </w:rPr>
              <w:t>ASURANCES</w:t>
            </w:r>
            <w:r w:rsidR="0094556E" w:rsidRPr="0094556E">
              <w:rPr>
                <w:rFonts w:ascii="Century Gothic" w:hAnsi="Century Gothic"/>
                <w:b/>
                <w:color w:val="FFFFFF" w:themeColor="background1"/>
                <w:sz w:val="20"/>
                <w:szCs w:val="24"/>
              </w:rPr>
              <w:t xml:space="preserve">: </w:t>
            </w:r>
            <w:r w:rsidR="0035384C">
              <w:rPr>
                <w:rFonts w:ascii="Century Gothic" w:hAnsi="Century Gothic"/>
                <w:b/>
                <w:color w:val="FFFFFF" w:themeColor="background1"/>
                <w:sz w:val="20"/>
                <w:szCs w:val="24"/>
              </w:rPr>
              <w:t>Provide</w:t>
            </w:r>
            <w:r w:rsidR="0094556E" w:rsidRPr="0094556E">
              <w:rPr>
                <w:rFonts w:ascii="Century Gothic" w:hAnsi="Century Gothic"/>
                <w:b/>
                <w:color w:val="FFFFFF" w:themeColor="background1"/>
                <w:sz w:val="20"/>
                <w:szCs w:val="24"/>
              </w:rPr>
              <w:t xml:space="preserve"> the following assurances</w:t>
            </w:r>
            <w:r w:rsidR="0035384C">
              <w:rPr>
                <w:rFonts w:ascii="Century Gothic" w:hAnsi="Century Gothic"/>
                <w:b/>
                <w:color w:val="FFFFFF" w:themeColor="background1"/>
                <w:sz w:val="20"/>
                <w:szCs w:val="24"/>
              </w:rPr>
              <w:t xml:space="preserve"> as part of the </w:t>
            </w:r>
            <w:r w:rsidR="0094556E" w:rsidRPr="0094556E">
              <w:rPr>
                <w:rFonts w:ascii="Century Gothic" w:hAnsi="Century Gothic"/>
                <w:b/>
                <w:color w:val="FFFFFF" w:themeColor="background1"/>
                <w:sz w:val="20"/>
                <w:szCs w:val="24"/>
              </w:rPr>
              <w:t>application for a School Improvement Grant.</w:t>
            </w:r>
          </w:p>
        </w:tc>
      </w:tr>
    </w:tbl>
    <w:p w:rsidR="0094556E" w:rsidRDefault="0094556E" w:rsidP="00195723">
      <w:pPr>
        <w:spacing w:after="0" w:line="240" w:lineRule="auto"/>
        <w:jc w:val="left"/>
        <w:rPr>
          <w:rFonts w:ascii="Century Gothic" w:hAnsi="Century Gothic"/>
          <w:sz w:val="20"/>
          <w:szCs w:val="24"/>
        </w:rPr>
      </w:pPr>
    </w:p>
    <w:p w:rsidR="001B53AC" w:rsidRPr="00DE25BC" w:rsidRDefault="001B53AC" w:rsidP="00195723">
      <w:pPr>
        <w:spacing w:after="0" w:line="240" w:lineRule="auto"/>
        <w:jc w:val="left"/>
        <w:rPr>
          <w:rFonts w:ascii="Century Gothic" w:hAnsi="Century Gothic"/>
          <w:sz w:val="20"/>
          <w:szCs w:val="24"/>
        </w:rPr>
      </w:pPr>
      <w:r w:rsidRPr="00DE25BC">
        <w:rPr>
          <w:rFonts w:ascii="Century Gothic" w:hAnsi="Century Gothic"/>
          <w:sz w:val="20"/>
          <w:szCs w:val="24"/>
        </w:rPr>
        <w:t>T</w:t>
      </w:r>
      <w:r w:rsidR="00F10DF8">
        <w:rPr>
          <w:rFonts w:ascii="Century Gothic" w:hAnsi="Century Gothic"/>
          <w:sz w:val="20"/>
          <w:szCs w:val="24"/>
        </w:rPr>
        <w:t>he LEA must assure that it will:</w:t>
      </w:r>
    </w:p>
    <w:p w:rsidR="001B53AC" w:rsidRPr="00DE25BC" w:rsidRDefault="001B53AC" w:rsidP="00195723">
      <w:pPr>
        <w:spacing w:after="0" w:line="240" w:lineRule="auto"/>
        <w:jc w:val="left"/>
        <w:rPr>
          <w:rFonts w:ascii="Century Gothic" w:hAnsi="Century Gothic"/>
          <w:sz w:val="20"/>
          <w:szCs w:val="24"/>
        </w:rPr>
      </w:pPr>
    </w:p>
    <w:p w:rsidR="001B53AC" w:rsidRPr="00DE25BC" w:rsidRDefault="001B53AC" w:rsidP="00195723">
      <w:pPr>
        <w:pStyle w:val="ColorfulList-Accent11"/>
        <w:numPr>
          <w:ilvl w:val="0"/>
          <w:numId w:val="3"/>
        </w:numPr>
        <w:tabs>
          <w:tab w:val="left" w:pos="72"/>
        </w:tabs>
        <w:spacing w:line="240" w:lineRule="auto"/>
        <w:rPr>
          <w:rFonts w:ascii="Century Gothic" w:hAnsi="Century Gothic"/>
          <w:sz w:val="20"/>
          <w:szCs w:val="24"/>
        </w:rPr>
      </w:pPr>
      <w:r w:rsidRPr="00DE25BC">
        <w:rPr>
          <w:rFonts w:ascii="Century Gothic" w:hAnsi="Century Gothic"/>
          <w:sz w:val="20"/>
          <w:szCs w:val="24"/>
        </w:rPr>
        <w:t>Use its School Improvement Grant to implement</w:t>
      </w:r>
      <w:r w:rsidR="005411BF">
        <w:rPr>
          <w:rFonts w:ascii="Century Gothic" w:hAnsi="Century Gothic"/>
          <w:sz w:val="20"/>
          <w:szCs w:val="24"/>
        </w:rPr>
        <w:t>,</w:t>
      </w:r>
      <w:r w:rsidRPr="00DE25BC">
        <w:rPr>
          <w:rFonts w:ascii="Century Gothic" w:hAnsi="Century Gothic"/>
          <w:sz w:val="20"/>
          <w:szCs w:val="24"/>
        </w:rPr>
        <w:t xml:space="preserve"> fully and effectively</w:t>
      </w:r>
      <w:r w:rsidR="005411BF">
        <w:rPr>
          <w:rFonts w:ascii="Century Gothic" w:hAnsi="Century Gothic"/>
          <w:sz w:val="20"/>
          <w:szCs w:val="24"/>
        </w:rPr>
        <w:t>,</w:t>
      </w:r>
      <w:r w:rsidRPr="00DE25BC">
        <w:rPr>
          <w:rFonts w:ascii="Century Gothic" w:hAnsi="Century Gothic"/>
          <w:sz w:val="20"/>
          <w:szCs w:val="24"/>
        </w:rPr>
        <w:t xml:space="preserve"> an intervention in each </w:t>
      </w:r>
      <w:r w:rsidR="007A16C8">
        <w:rPr>
          <w:rFonts w:ascii="Century Gothic" w:hAnsi="Century Gothic"/>
          <w:sz w:val="20"/>
          <w:szCs w:val="24"/>
        </w:rPr>
        <w:t xml:space="preserve">Priority School </w:t>
      </w:r>
      <w:r w:rsidRPr="00DE25BC">
        <w:rPr>
          <w:rFonts w:ascii="Century Gothic" w:hAnsi="Century Gothic"/>
          <w:sz w:val="20"/>
          <w:szCs w:val="24"/>
        </w:rPr>
        <w:t>that the LEA commits to serve consistent with the final requirements;</w:t>
      </w:r>
    </w:p>
    <w:p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 xml:space="preserve">Establish annual goals for student achievement on the State’s assessments in both reading/language arts and mathematics and measure progress on the leading indicators in section III of the final requirements in order to monitor each </w:t>
      </w:r>
      <w:r w:rsidR="00766926">
        <w:rPr>
          <w:rFonts w:ascii="Century Gothic" w:hAnsi="Century Gothic"/>
          <w:sz w:val="20"/>
          <w:szCs w:val="24"/>
        </w:rPr>
        <w:t>Priority School</w:t>
      </w:r>
      <w:r w:rsidRPr="00DE25BC">
        <w:rPr>
          <w:rFonts w:ascii="Century Gothic" w:hAnsi="Century Gothic"/>
          <w:sz w:val="20"/>
          <w:szCs w:val="24"/>
        </w:rPr>
        <w:t xml:space="preserve"> that it serves with</w:t>
      </w:r>
      <w:r w:rsidR="005411BF">
        <w:rPr>
          <w:rFonts w:ascii="Century Gothic" w:hAnsi="Century Gothic"/>
          <w:sz w:val="20"/>
          <w:szCs w:val="24"/>
        </w:rPr>
        <w:t xml:space="preserve"> the</w:t>
      </w:r>
      <w:r w:rsidRPr="00DE25BC">
        <w:rPr>
          <w:rFonts w:ascii="Century Gothic" w:hAnsi="Century Gothic"/>
          <w:sz w:val="20"/>
          <w:szCs w:val="24"/>
        </w:rPr>
        <w:t xml:space="preserve"> school improvement </w:t>
      </w:r>
      <w:r w:rsidR="005411BF">
        <w:rPr>
          <w:rFonts w:ascii="Century Gothic" w:hAnsi="Century Gothic"/>
          <w:sz w:val="20"/>
          <w:szCs w:val="24"/>
        </w:rPr>
        <w:t>grant</w:t>
      </w:r>
      <w:r w:rsidRPr="00DE25BC">
        <w:rPr>
          <w:rFonts w:ascii="Century Gothic" w:hAnsi="Century Gothic"/>
          <w:sz w:val="20"/>
          <w:szCs w:val="24"/>
        </w:rPr>
        <w:t xml:space="preserve">, and establish goals (approved by the SEA) to hold accountable its </w:t>
      </w:r>
      <w:r w:rsidR="00766926">
        <w:rPr>
          <w:rFonts w:ascii="Century Gothic" w:hAnsi="Century Gothic"/>
          <w:sz w:val="20"/>
          <w:szCs w:val="24"/>
        </w:rPr>
        <w:t>Priority Schools</w:t>
      </w:r>
      <w:r w:rsidRPr="00DE25BC">
        <w:rPr>
          <w:rFonts w:ascii="Century Gothic" w:hAnsi="Century Gothic"/>
          <w:sz w:val="20"/>
          <w:szCs w:val="24"/>
        </w:rPr>
        <w:t xml:space="preserve"> that receive school improvement funds;</w:t>
      </w:r>
    </w:p>
    <w:p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If it implements a restart model in a</w:t>
      </w:r>
      <w:r w:rsidR="007A16C8">
        <w:rPr>
          <w:rFonts w:ascii="Century Gothic" w:hAnsi="Century Gothic"/>
          <w:sz w:val="20"/>
          <w:szCs w:val="24"/>
        </w:rPr>
        <w:t xml:space="preserve"> Priority S</w:t>
      </w:r>
      <w:r w:rsidRPr="00DE25BC">
        <w:rPr>
          <w:rFonts w:ascii="Century Gothic" w:hAnsi="Century Gothic"/>
          <w:sz w:val="20"/>
          <w:szCs w:val="24"/>
        </w:rPr>
        <w:t xml:space="preserve">chool, include in its contract or agreement terms </w:t>
      </w:r>
      <w:r w:rsidR="005411BF">
        <w:rPr>
          <w:rFonts w:ascii="Century Gothic" w:hAnsi="Century Gothic"/>
          <w:sz w:val="20"/>
          <w:szCs w:val="24"/>
        </w:rPr>
        <w:t>the authority</w:t>
      </w:r>
      <w:r w:rsidRPr="00DE25BC">
        <w:rPr>
          <w:rFonts w:ascii="Century Gothic" w:hAnsi="Century Gothic"/>
          <w:sz w:val="20"/>
          <w:szCs w:val="24"/>
        </w:rPr>
        <w:t xml:space="preserve"> to hold the charter operator, charter management organization, or education management organization accountable for complying with the final requirements;</w:t>
      </w:r>
    </w:p>
    <w:p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Monitor and evaluate the actions a school has taken, as outlined in the approved SIG application, to recruit, select and provide oversight to external providers to ensure their quality;</w:t>
      </w:r>
    </w:p>
    <w:p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Monitor and evaluate the actions schools have taken, as outlined in the approved SIG application, to sustain the reforms after the funding period ends and provide technical assistance to schools on how they can sustain progress in the absence of SIG funding; and,</w:t>
      </w:r>
    </w:p>
    <w:p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Report to the SEA the school-level data required under section III of the final requirements.</w:t>
      </w:r>
    </w:p>
    <w:tbl>
      <w:tblPr>
        <w:tblStyle w:val="TableGrid"/>
        <w:tblW w:w="0" w:type="auto"/>
        <w:tblInd w:w="576" w:type="dxa"/>
        <w:tblLook w:val="04A0" w:firstRow="1" w:lastRow="0" w:firstColumn="1" w:lastColumn="0" w:noHBand="0" w:noVBand="1"/>
      </w:tblPr>
      <w:tblGrid>
        <w:gridCol w:w="1372"/>
        <w:gridCol w:w="1372"/>
      </w:tblGrid>
      <w:tr w:rsidR="00B164F8" w:rsidRPr="00B164F8">
        <w:tc>
          <w:tcPr>
            <w:tcW w:w="0" w:type="auto"/>
            <w:gridSpan w:val="2"/>
            <w:shd w:val="clear" w:color="auto" w:fill="808080" w:themeFill="background1" w:themeFillShade="80"/>
          </w:tcPr>
          <w:p w:rsidR="007A16C8" w:rsidRPr="00814729" w:rsidRDefault="005D37B4" w:rsidP="005D37B4">
            <w:pPr>
              <w:spacing w:line="276" w:lineRule="auto"/>
              <w:jc w:val="left"/>
              <w:rPr>
                <w:rFonts w:ascii="Century Gothic" w:hAnsi="Century Gothic"/>
                <w:b/>
                <w:color w:val="FFFFFF" w:themeColor="background1"/>
                <w:sz w:val="20"/>
                <w:szCs w:val="24"/>
              </w:rPr>
            </w:pPr>
            <w:r w:rsidRPr="00814729">
              <w:rPr>
                <w:rFonts w:ascii="Century Gothic" w:hAnsi="Century Gothic"/>
                <w:b/>
                <w:color w:val="FFFFFF" w:themeColor="background1"/>
                <w:sz w:val="20"/>
                <w:szCs w:val="24"/>
              </w:rPr>
              <w:t>LEA agrees to A</w:t>
            </w:r>
            <w:r w:rsidR="00B164F8" w:rsidRPr="00814729">
              <w:rPr>
                <w:rFonts w:ascii="Century Gothic" w:hAnsi="Century Gothic"/>
                <w:b/>
                <w:color w:val="FFFFFF" w:themeColor="background1"/>
                <w:sz w:val="20"/>
                <w:szCs w:val="24"/>
              </w:rPr>
              <w:t>ssurances</w:t>
            </w:r>
            <w:r w:rsidR="007A16C8" w:rsidRPr="00814729">
              <w:rPr>
                <w:rFonts w:ascii="Century Gothic" w:hAnsi="Century Gothic"/>
                <w:b/>
                <w:color w:val="FFFFFF" w:themeColor="background1"/>
                <w:sz w:val="20"/>
                <w:szCs w:val="24"/>
              </w:rPr>
              <w:t>:</w:t>
            </w:r>
          </w:p>
        </w:tc>
      </w:tr>
      <w:tr w:rsidR="00B164F8" w:rsidRPr="00B164F8">
        <w:tc>
          <w:tcPr>
            <w:tcW w:w="1372" w:type="dxa"/>
          </w:tcPr>
          <w:p w:rsidR="007A16C8" w:rsidRPr="00B164F8" w:rsidRDefault="007A16C8" w:rsidP="007A16C8">
            <w:pPr>
              <w:spacing w:line="276" w:lineRule="auto"/>
              <w:jc w:val="left"/>
              <w:rPr>
                <w:rFonts w:ascii="Century Gothic" w:hAnsi="Century Gothic"/>
                <w:b/>
                <w:sz w:val="20"/>
                <w:szCs w:val="24"/>
              </w:rPr>
            </w:pPr>
            <w:r w:rsidRPr="00B164F8">
              <w:rPr>
                <w:rFonts w:ascii="Century Gothic" w:hAnsi="Century Gothic"/>
                <w:b/>
                <w:sz w:val="20"/>
                <w:szCs w:val="24"/>
              </w:rPr>
              <w:sym w:font="Wingdings" w:char="F0A8"/>
            </w:r>
            <w:r w:rsidRPr="00B164F8">
              <w:rPr>
                <w:rFonts w:ascii="Century Gothic" w:hAnsi="Century Gothic"/>
                <w:b/>
                <w:sz w:val="20"/>
                <w:szCs w:val="24"/>
              </w:rPr>
              <w:t xml:space="preserve"> Yes</w:t>
            </w:r>
          </w:p>
        </w:tc>
        <w:tc>
          <w:tcPr>
            <w:tcW w:w="1372" w:type="dxa"/>
          </w:tcPr>
          <w:p w:rsidR="007A16C8" w:rsidRPr="00B164F8" w:rsidRDefault="007A16C8" w:rsidP="007A16C8">
            <w:pPr>
              <w:spacing w:line="276" w:lineRule="auto"/>
              <w:jc w:val="left"/>
              <w:rPr>
                <w:rFonts w:ascii="Century Gothic" w:hAnsi="Century Gothic"/>
                <w:b/>
                <w:sz w:val="20"/>
                <w:szCs w:val="24"/>
              </w:rPr>
            </w:pPr>
            <w:r w:rsidRPr="00B164F8">
              <w:rPr>
                <w:rFonts w:ascii="Century Gothic" w:hAnsi="Century Gothic"/>
                <w:b/>
                <w:sz w:val="20"/>
                <w:szCs w:val="24"/>
              </w:rPr>
              <w:sym w:font="Wingdings" w:char="F0A8"/>
            </w:r>
            <w:r w:rsidRPr="00B164F8">
              <w:rPr>
                <w:rFonts w:ascii="Century Gothic" w:hAnsi="Century Gothic"/>
                <w:b/>
                <w:sz w:val="20"/>
                <w:szCs w:val="24"/>
              </w:rPr>
              <w:t xml:space="preserve"> No</w:t>
            </w:r>
          </w:p>
        </w:tc>
      </w:tr>
    </w:tbl>
    <w:p w:rsidR="002668BF" w:rsidRDefault="002668BF" w:rsidP="00B164F8">
      <w:pPr>
        <w:spacing w:after="0" w:line="240" w:lineRule="auto"/>
        <w:jc w:val="left"/>
        <w:rPr>
          <w:rFonts w:ascii="Century Gothic" w:hAnsi="Century Gothic"/>
          <w:sz w:val="20"/>
        </w:rPr>
      </w:pPr>
    </w:p>
    <w:p w:rsidR="002668BF" w:rsidRDefault="002668BF">
      <w:pPr>
        <w:jc w:val="left"/>
        <w:rPr>
          <w:rFonts w:ascii="Century Gothic" w:hAnsi="Century Gothic"/>
          <w:sz w:val="20"/>
        </w:rPr>
      </w:pPr>
      <w:r>
        <w:rPr>
          <w:rFonts w:ascii="Century Gothic" w:hAnsi="Century Gothic"/>
          <w:sz w:val="20"/>
        </w:rPr>
        <w:br w:type="page"/>
      </w:r>
    </w:p>
    <w:tbl>
      <w:tblPr>
        <w:tblStyle w:val="TableGrid"/>
        <w:tblW w:w="0" w:type="auto"/>
        <w:shd w:val="clear" w:color="auto" w:fill="808080" w:themeFill="background1" w:themeFillShade="80"/>
        <w:tblLook w:val="04A0" w:firstRow="1" w:lastRow="0" w:firstColumn="1" w:lastColumn="0" w:noHBand="0" w:noVBand="1"/>
      </w:tblPr>
      <w:tblGrid>
        <w:gridCol w:w="10296"/>
      </w:tblGrid>
      <w:tr w:rsidR="00AF7C5A" w:rsidRPr="0094556E" w:rsidTr="00F1017F">
        <w:tc>
          <w:tcPr>
            <w:tcW w:w="10296" w:type="dxa"/>
            <w:shd w:val="clear" w:color="auto" w:fill="808080" w:themeFill="background1" w:themeFillShade="80"/>
            <w:vAlign w:val="center"/>
          </w:tcPr>
          <w:p w:rsidR="00AF7C5A" w:rsidRPr="0094556E" w:rsidRDefault="00AF7C5A" w:rsidP="000D0D34">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szCs w:val="24"/>
              </w:rPr>
              <w:lastRenderedPageBreak/>
              <w:t>E</w:t>
            </w:r>
            <w:r>
              <w:rPr>
                <w:rFonts w:ascii="Century Gothic" w:hAnsi="Century Gothic"/>
                <w:b/>
                <w:color w:val="FFFFFF" w:themeColor="background1"/>
                <w:sz w:val="20"/>
                <w:szCs w:val="24"/>
              </w:rPr>
              <w:t>.</w:t>
            </w:r>
            <w:r>
              <w:rPr>
                <w:rFonts w:ascii="Century Gothic" w:hAnsi="Century Gothic"/>
                <w:b/>
                <w:color w:val="FFFFFF" w:themeColor="background1"/>
                <w:sz w:val="20"/>
                <w:szCs w:val="24"/>
              </w:rPr>
              <w:tab/>
            </w:r>
            <w:r>
              <w:rPr>
                <w:rFonts w:ascii="Century Gothic" w:hAnsi="Century Gothic"/>
                <w:b/>
                <w:color w:val="FFFFFF"/>
                <w:sz w:val="20"/>
                <w:szCs w:val="24"/>
              </w:rPr>
              <w:t>TIMELINE</w:t>
            </w:r>
            <w:r w:rsidRPr="0094556E">
              <w:rPr>
                <w:rFonts w:ascii="Century Gothic" w:hAnsi="Century Gothic"/>
                <w:b/>
                <w:color w:val="FFFFFF" w:themeColor="background1"/>
                <w:sz w:val="20"/>
                <w:szCs w:val="24"/>
              </w:rPr>
              <w:t>:</w:t>
            </w:r>
            <w:r>
              <w:rPr>
                <w:rFonts w:ascii="Century Gothic" w:hAnsi="Century Gothic"/>
                <w:b/>
                <w:color w:val="FFFFFF" w:themeColor="background1"/>
                <w:sz w:val="20"/>
                <w:szCs w:val="24"/>
              </w:rPr>
              <w:t xml:space="preserve"> </w:t>
            </w:r>
            <w:r w:rsidR="00BA4DE5">
              <w:rPr>
                <w:rFonts w:ascii="Century Gothic" w:hAnsi="Century Gothic"/>
                <w:b/>
                <w:color w:val="FFFFFF" w:themeColor="background1"/>
                <w:sz w:val="20"/>
                <w:szCs w:val="24"/>
              </w:rPr>
              <w:t>Use the charts below to provide a brief timeline for implementation of the SIG intervention mode</w:t>
            </w:r>
            <w:r w:rsidR="000D0D34">
              <w:rPr>
                <w:rFonts w:ascii="Century Gothic" w:hAnsi="Century Gothic"/>
                <w:b/>
                <w:color w:val="FFFFFF" w:themeColor="background1"/>
                <w:sz w:val="20"/>
                <w:szCs w:val="24"/>
              </w:rPr>
              <w:t>l(s) at the school(s) the LEA commits to serve.</w:t>
            </w:r>
            <w:r w:rsidR="00E92CEF">
              <w:rPr>
                <w:rFonts w:ascii="Century Gothic" w:hAnsi="Century Gothic"/>
                <w:b/>
                <w:color w:val="FFFFFF" w:themeColor="background1"/>
                <w:sz w:val="20"/>
                <w:szCs w:val="24"/>
              </w:rPr>
              <w:t xml:space="preserve"> </w:t>
            </w:r>
            <w:r w:rsidR="000D0D34">
              <w:rPr>
                <w:rFonts w:ascii="Century Gothic" w:hAnsi="Century Gothic"/>
                <w:b/>
                <w:color w:val="FFFFFF" w:themeColor="background1"/>
                <w:sz w:val="20"/>
                <w:szCs w:val="24"/>
              </w:rPr>
              <w:t>In</w:t>
            </w:r>
            <w:bookmarkStart w:id="0" w:name="_GoBack"/>
            <w:bookmarkEnd w:id="0"/>
            <w:r w:rsidR="000D0D34">
              <w:rPr>
                <w:rFonts w:ascii="Century Gothic" w:hAnsi="Century Gothic"/>
                <w:b/>
                <w:color w:val="FFFFFF" w:themeColor="background1"/>
                <w:sz w:val="20"/>
                <w:szCs w:val="24"/>
              </w:rPr>
              <w:t>clude significant grant activities, budget items, deliverables, etc.</w:t>
            </w:r>
            <w:r w:rsidR="000D0D34">
              <w:rPr>
                <w:rFonts w:ascii="Century Gothic" w:hAnsi="Century Gothic"/>
                <w:b/>
                <w:color w:val="FFFFFF" w:themeColor="background1"/>
                <w:sz w:val="20"/>
                <w:szCs w:val="24"/>
              </w:rPr>
              <w:t xml:space="preserve"> </w:t>
            </w:r>
            <w:r w:rsidR="00E92CEF">
              <w:rPr>
                <w:rFonts w:ascii="Century Gothic" w:hAnsi="Century Gothic"/>
                <w:b/>
                <w:color w:val="FFFFFF" w:themeColor="background1"/>
                <w:sz w:val="20"/>
                <w:szCs w:val="24"/>
              </w:rPr>
              <w:t>Where applicable, specify any SIG-funded activities to be provided by the LEA.</w:t>
            </w:r>
          </w:p>
        </w:tc>
      </w:tr>
    </w:tbl>
    <w:p w:rsidR="00AF7C5A" w:rsidRDefault="00AF7C5A" w:rsidP="00AF7C5A">
      <w:pPr>
        <w:spacing w:after="0" w:line="240" w:lineRule="auto"/>
        <w:jc w:val="left"/>
        <w:rPr>
          <w:rFonts w:ascii="Century Gothic" w:hAnsi="Century Gothic"/>
          <w:sz w:val="20"/>
          <w:szCs w:val="24"/>
        </w:rPr>
      </w:pPr>
    </w:p>
    <w:p w:rsidR="001B53AC" w:rsidRPr="00F827E3" w:rsidRDefault="001B53AC" w:rsidP="00B164F8">
      <w:pPr>
        <w:spacing w:after="0" w:line="240" w:lineRule="auto"/>
        <w:jc w:val="left"/>
        <w:rPr>
          <w:rFonts w:ascii="Century Gothic" w:hAnsi="Century Gothic"/>
          <w:sz w:val="20"/>
        </w:rPr>
      </w:pPr>
    </w:p>
    <w:tbl>
      <w:tblPr>
        <w:tblW w:w="0" w:type="auto"/>
        <w:tblLayout w:type="fixed"/>
        <w:tblLook w:val="04A0" w:firstRow="1" w:lastRow="0" w:firstColumn="1" w:lastColumn="0" w:noHBand="0" w:noVBand="1"/>
      </w:tblPr>
      <w:tblGrid>
        <w:gridCol w:w="5148"/>
        <w:gridCol w:w="5148"/>
      </w:tblGrid>
      <w:tr w:rsidR="002668BF" w:rsidRPr="002668BF" w:rsidTr="002668BF">
        <w:trPr>
          <w:trHeight w:val="1740"/>
          <w:tblHeader/>
        </w:trPr>
        <w:tc>
          <w:tcPr>
            <w:tcW w:w="10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68BF" w:rsidRP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Pre-Implementation Activities</w:t>
            </w:r>
            <w:r w:rsidR="00BA4DE5">
              <w:rPr>
                <w:rFonts w:ascii="Century Gothic" w:eastAsia="Times New Roman" w:hAnsi="Century Gothic"/>
                <w:b/>
                <w:bCs/>
                <w:color w:val="000000"/>
                <w:sz w:val="22"/>
                <w:szCs w:val="28"/>
              </w:rPr>
              <w:t xml:space="preserve"> (Optional)</w:t>
            </w:r>
          </w:p>
          <w:p w:rsidR="002668BF" w:rsidRPr="002668BF" w:rsidRDefault="002668BF" w:rsidP="002668BF">
            <w:pPr>
              <w:spacing w:after="0" w:line="240" w:lineRule="auto"/>
              <w:rPr>
                <w:rFonts w:ascii="Century Gothic" w:eastAsia="Times New Roman" w:hAnsi="Century Gothic"/>
                <w:b/>
                <w:bCs/>
                <w:color w:val="000000"/>
                <w:sz w:val="22"/>
                <w:szCs w:val="28"/>
              </w:rPr>
            </w:pPr>
          </w:p>
          <w:p w:rsidR="002668BF" w:rsidRPr="002668BF" w:rsidRDefault="002668BF" w:rsidP="002668BF">
            <w:pPr>
              <w:spacing w:after="0" w:line="240" w:lineRule="auto"/>
              <w:rPr>
                <w:rFonts w:ascii="Century Gothic" w:eastAsia="Times New Roman" w:hAnsi="Century Gothic"/>
                <w:b/>
                <w:bCs/>
                <w:color w:val="000000"/>
                <w:sz w:val="18"/>
              </w:rPr>
            </w:pPr>
            <w:r w:rsidRPr="002668BF">
              <w:rPr>
                <w:rFonts w:ascii="Century Gothic" w:eastAsia="Times New Roman" w:hAnsi="Century Gothic"/>
                <w:b/>
                <w:bCs/>
                <w:color w:val="000000"/>
                <w:sz w:val="22"/>
                <w:szCs w:val="28"/>
              </w:rPr>
              <w:t>Intervention Activities</w:t>
            </w:r>
          </w:p>
        </w:tc>
      </w:tr>
      <w:tr w:rsidR="002668BF" w:rsidRPr="002668BF" w:rsidTr="002668BF">
        <w:trPr>
          <w:trHeight w:val="810"/>
          <w:tblHeader/>
        </w:trPr>
        <w:tc>
          <w:tcPr>
            <w:tcW w:w="5148"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2668BF" w:rsidRPr="002668BF" w:rsidRDefault="002668BF" w:rsidP="002668BF">
            <w:pPr>
              <w:spacing w:after="0" w:line="240" w:lineRule="auto"/>
              <w:rPr>
                <w:rFonts w:ascii="Century Gothic" w:eastAsia="Times New Roman" w:hAnsi="Century Gothic"/>
                <w:b/>
                <w:bCs/>
                <w:i/>
                <w:iCs/>
                <w:color w:val="FFFFFF"/>
                <w:sz w:val="20"/>
                <w:szCs w:val="24"/>
              </w:rPr>
            </w:pPr>
            <w:r w:rsidRPr="002668BF">
              <w:rPr>
                <w:rFonts w:ascii="Century Gothic" w:eastAsia="Times New Roman" w:hAnsi="Century Gothic"/>
                <w:b/>
                <w:bCs/>
                <w:i/>
                <w:iCs/>
                <w:color w:val="FFFFFF"/>
                <w:sz w:val="20"/>
                <w:szCs w:val="24"/>
              </w:rPr>
              <w:t>Sept. 2011 - April 2013</w:t>
            </w:r>
          </w:p>
        </w:tc>
        <w:tc>
          <w:tcPr>
            <w:tcW w:w="5148" w:type="dxa"/>
            <w:tcBorders>
              <w:top w:val="single" w:sz="4" w:space="0" w:color="auto"/>
              <w:left w:val="nil"/>
              <w:bottom w:val="single" w:sz="4" w:space="0" w:color="auto"/>
              <w:right w:val="single" w:sz="4" w:space="0" w:color="000000"/>
            </w:tcBorders>
            <w:shd w:val="clear" w:color="000000" w:fill="B1A0C7"/>
            <w:vAlign w:val="center"/>
            <w:hideMark/>
          </w:tcPr>
          <w:p w:rsidR="002668BF" w:rsidRPr="002668BF" w:rsidRDefault="002668BF" w:rsidP="002668BF">
            <w:pPr>
              <w:spacing w:after="0" w:line="240" w:lineRule="auto"/>
              <w:rPr>
                <w:rFonts w:ascii="Century Gothic" w:eastAsia="Times New Roman" w:hAnsi="Century Gothic"/>
                <w:b/>
                <w:bCs/>
                <w:i/>
                <w:iCs/>
                <w:color w:val="FFFFFF"/>
                <w:sz w:val="20"/>
                <w:szCs w:val="24"/>
              </w:rPr>
            </w:pPr>
            <w:r w:rsidRPr="002668BF">
              <w:rPr>
                <w:rFonts w:ascii="Century Gothic" w:eastAsia="Times New Roman" w:hAnsi="Century Gothic"/>
                <w:b/>
                <w:bCs/>
                <w:i/>
                <w:iCs/>
                <w:color w:val="FFFFFF"/>
                <w:sz w:val="20"/>
                <w:szCs w:val="24"/>
              </w:rPr>
              <w:t>May 2013 - August 2013</w:t>
            </w:r>
            <w:r w:rsidRPr="002668BF">
              <w:rPr>
                <w:rFonts w:ascii="Century Gothic" w:eastAsia="Times New Roman" w:hAnsi="Century Gothic"/>
                <w:b/>
                <w:bCs/>
                <w:i/>
                <w:iCs/>
                <w:color w:val="FFFFFF"/>
                <w:sz w:val="20"/>
                <w:szCs w:val="24"/>
              </w:rPr>
              <w:br/>
              <w:t>(Pre-Implementation Period)</w:t>
            </w:r>
          </w:p>
        </w:tc>
      </w:tr>
      <w:tr w:rsidR="002668BF" w:rsidRPr="002668BF" w:rsidTr="002668BF">
        <w:trPr>
          <w:trHeight w:val="810"/>
        </w:trPr>
        <w:tc>
          <w:tcPr>
            <w:tcW w:w="5148" w:type="dxa"/>
            <w:tcBorders>
              <w:top w:val="single" w:sz="4" w:space="0" w:color="auto"/>
              <w:left w:val="single" w:sz="4" w:space="0" w:color="auto"/>
              <w:bottom w:val="single" w:sz="4" w:space="0" w:color="auto"/>
              <w:right w:val="single" w:sz="4" w:space="0" w:color="auto"/>
            </w:tcBorders>
            <w:shd w:val="clear" w:color="auto"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5148" w:type="dxa"/>
            <w:tcBorders>
              <w:top w:val="single" w:sz="4" w:space="0" w:color="auto"/>
              <w:left w:val="nil"/>
              <w:bottom w:val="single" w:sz="4" w:space="0" w:color="auto"/>
              <w:right w:val="single" w:sz="4" w:space="0" w:color="000000"/>
            </w:tcBorders>
            <w:shd w:val="clear" w:color="auto"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r>
    </w:tbl>
    <w:p w:rsidR="002668BF" w:rsidRPr="002668BF" w:rsidRDefault="002668BF" w:rsidP="002668BF">
      <w:pPr>
        <w:jc w:val="left"/>
        <w:rPr>
          <w:rFonts w:ascii="Century Gothic" w:eastAsiaTheme="minorHAnsi" w:hAnsi="Century Gothic" w:cstheme="minorBidi"/>
          <w:sz w:val="18"/>
        </w:rPr>
      </w:pPr>
    </w:p>
    <w:p w:rsidR="002668BF" w:rsidRPr="002668BF" w:rsidRDefault="002668BF" w:rsidP="002668BF">
      <w:pPr>
        <w:jc w:val="left"/>
        <w:rPr>
          <w:rFonts w:ascii="Century Gothic" w:eastAsiaTheme="minorHAnsi" w:hAnsi="Century Gothic" w:cstheme="minorBidi"/>
          <w:sz w:val="18"/>
        </w:rPr>
      </w:pPr>
      <w:r w:rsidRPr="002668BF">
        <w:rPr>
          <w:rFonts w:ascii="Century Gothic" w:eastAsiaTheme="minorHAnsi" w:hAnsi="Century Gothic" w:cstheme="minorBidi"/>
          <w:sz w:val="18"/>
        </w:rPr>
        <w:br w:type="page"/>
      </w:r>
    </w:p>
    <w:tbl>
      <w:tblPr>
        <w:tblW w:w="0" w:type="auto"/>
        <w:tblLayout w:type="fixed"/>
        <w:tblLook w:val="04A0" w:firstRow="1" w:lastRow="0" w:firstColumn="1" w:lastColumn="0" w:noHBand="0" w:noVBand="1"/>
      </w:tblPr>
      <w:tblGrid>
        <w:gridCol w:w="3542"/>
        <w:gridCol w:w="3276"/>
        <w:gridCol w:w="3478"/>
      </w:tblGrid>
      <w:tr w:rsidR="002668BF" w:rsidRPr="002668BF" w:rsidTr="00436544">
        <w:trPr>
          <w:trHeight w:val="1740"/>
          <w:tblHeader/>
        </w:trPr>
        <w:tc>
          <w:tcPr>
            <w:tcW w:w="10296" w:type="dxa"/>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668BF" w:rsidRP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lastRenderedPageBreak/>
              <w:t>Year 1: 2014 - 2015 School Year</w:t>
            </w:r>
          </w:p>
          <w:p w:rsidR="002668BF" w:rsidRPr="002668BF" w:rsidRDefault="002668BF" w:rsidP="002668BF">
            <w:pPr>
              <w:spacing w:after="0" w:line="240" w:lineRule="auto"/>
              <w:rPr>
                <w:rFonts w:ascii="Century Gothic" w:eastAsia="Times New Roman" w:hAnsi="Century Gothic"/>
                <w:b/>
                <w:bCs/>
                <w:color w:val="000000"/>
                <w:sz w:val="22"/>
                <w:szCs w:val="28"/>
              </w:rPr>
            </w:pPr>
          </w:p>
          <w:p w:rsidR="002668BF" w:rsidRPr="002668BF" w:rsidRDefault="002668BF" w:rsidP="002668BF">
            <w:pPr>
              <w:spacing w:after="0" w:line="240" w:lineRule="auto"/>
              <w:rPr>
                <w:rFonts w:ascii="Century Gothic" w:eastAsia="Times New Roman" w:hAnsi="Century Gothic"/>
                <w:b/>
                <w:bCs/>
                <w:color w:val="000000"/>
                <w:sz w:val="18"/>
              </w:rPr>
            </w:pPr>
            <w:r w:rsidRPr="002668BF">
              <w:rPr>
                <w:rFonts w:ascii="Century Gothic" w:eastAsia="Times New Roman" w:hAnsi="Century Gothic"/>
                <w:b/>
                <w:bCs/>
                <w:color w:val="000000"/>
                <w:sz w:val="22"/>
                <w:szCs w:val="28"/>
              </w:rPr>
              <w:t>Intervention Activities</w:t>
            </w:r>
          </w:p>
        </w:tc>
      </w:tr>
      <w:tr w:rsidR="002668BF" w:rsidRPr="002668BF" w:rsidTr="00436544">
        <w:trPr>
          <w:trHeight w:val="810"/>
          <w:tblHeader/>
        </w:trPr>
        <w:tc>
          <w:tcPr>
            <w:tcW w:w="3542" w:type="dxa"/>
            <w:tcBorders>
              <w:top w:val="single" w:sz="4" w:space="0" w:color="auto"/>
              <w:left w:val="single" w:sz="4" w:space="0" w:color="auto"/>
              <w:bottom w:val="single" w:sz="4" w:space="0" w:color="auto"/>
              <w:right w:val="single" w:sz="4" w:space="0" w:color="000000"/>
            </w:tcBorders>
            <w:shd w:val="clear" w:color="000000" w:fill="D99795"/>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First Semester</w:t>
            </w:r>
          </w:p>
        </w:tc>
        <w:tc>
          <w:tcPr>
            <w:tcW w:w="3276" w:type="dxa"/>
            <w:tcBorders>
              <w:top w:val="single" w:sz="4" w:space="0" w:color="auto"/>
              <w:left w:val="nil"/>
              <w:bottom w:val="single" w:sz="4" w:space="0" w:color="auto"/>
              <w:right w:val="single" w:sz="4" w:space="0" w:color="000000"/>
            </w:tcBorders>
            <w:shd w:val="clear" w:color="000000" w:fill="D99795"/>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Second Semester</w:t>
            </w:r>
          </w:p>
        </w:tc>
        <w:tc>
          <w:tcPr>
            <w:tcW w:w="3478" w:type="dxa"/>
            <w:tcBorders>
              <w:top w:val="single" w:sz="4" w:space="0" w:color="auto"/>
              <w:left w:val="nil"/>
              <w:bottom w:val="single" w:sz="4" w:space="0" w:color="auto"/>
              <w:right w:val="single" w:sz="4" w:space="0" w:color="000000"/>
            </w:tcBorders>
            <w:shd w:val="clear" w:color="000000" w:fill="D99795"/>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Summer</w:t>
            </w:r>
          </w:p>
        </w:tc>
      </w:tr>
      <w:tr w:rsidR="002668BF" w:rsidRPr="002668BF" w:rsidTr="00436544">
        <w:trPr>
          <w:trHeight w:val="810"/>
        </w:trPr>
        <w:tc>
          <w:tcPr>
            <w:tcW w:w="3542" w:type="dxa"/>
            <w:tcBorders>
              <w:top w:val="single" w:sz="4" w:space="0" w:color="auto"/>
              <w:left w:val="single" w:sz="4" w:space="0" w:color="auto"/>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3276" w:type="dxa"/>
            <w:tcBorders>
              <w:top w:val="single" w:sz="4" w:space="0" w:color="auto"/>
              <w:left w:val="nil"/>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3478" w:type="dxa"/>
            <w:tcBorders>
              <w:top w:val="single" w:sz="4" w:space="0" w:color="auto"/>
              <w:left w:val="nil"/>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r>
    </w:tbl>
    <w:p w:rsidR="002668BF" w:rsidRPr="002668BF" w:rsidRDefault="002668BF" w:rsidP="002668BF">
      <w:pPr>
        <w:jc w:val="left"/>
        <w:rPr>
          <w:rFonts w:ascii="Century Gothic" w:eastAsiaTheme="minorHAnsi" w:hAnsi="Century Gothic" w:cstheme="minorBidi"/>
          <w:sz w:val="18"/>
        </w:rPr>
      </w:pPr>
    </w:p>
    <w:p w:rsidR="002668BF" w:rsidRPr="002668BF" w:rsidRDefault="002668BF" w:rsidP="002668BF">
      <w:pPr>
        <w:jc w:val="left"/>
        <w:rPr>
          <w:rFonts w:ascii="Century Gothic" w:eastAsiaTheme="minorHAnsi" w:hAnsi="Century Gothic" w:cstheme="minorBidi"/>
          <w:sz w:val="18"/>
        </w:rPr>
      </w:pPr>
      <w:r w:rsidRPr="002668BF">
        <w:rPr>
          <w:rFonts w:ascii="Century Gothic" w:eastAsiaTheme="minorHAnsi" w:hAnsi="Century Gothic" w:cstheme="minorBidi"/>
          <w:sz w:val="18"/>
        </w:rPr>
        <w:br w:type="page"/>
      </w:r>
    </w:p>
    <w:p w:rsidR="002668BF" w:rsidRPr="002668BF" w:rsidRDefault="002668BF" w:rsidP="002668BF">
      <w:pPr>
        <w:jc w:val="left"/>
        <w:rPr>
          <w:rFonts w:ascii="Century Gothic" w:eastAsiaTheme="minorHAnsi" w:hAnsi="Century Gothic" w:cstheme="minorBidi"/>
          <w:sz w:val="18"/>
        </w:rPr>
      </w:pPr>
    </w:p>
    <w:tbl>
      <w:tblPr>
        <w:tblW w:w="5000" w:type="pct"/>
        <w:tblLook w:val="04A0" w:firstRow="1" w:lastRow="0" w:firstColumn="1" w:lastColumn="0" w:noHBand="0" w:noVBand="1"/>
      </w:tblPr>
      <w:tblGrid>
        <w:gridCol w:w="3281"/>
        <w:gridCol w:w="3216"/>
        <w:gridCol w:w="3799"/>
      </w:tblGrid>
      <w:tr w:rsidR="002668BF" w:rsidRPr="002668BF" w:rsidTr="00436544">
        <w:trPr>
          <w:trHeight w:val="174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668BF" w:rsidRP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Year 2: 2015 - 2016 School Year</w:t>
            </w:r>
          </w:p>
          <w:p w:rsidR="002668BF" w:rsidRPr="002668BF" w:rsidRDefault="002668BF" w:rsidP="002668BF">
            <w:pPr>
              <w:spacing w:after="0" w:line="240" w:lineRule="auto"/>
              <w:rPr>
                <w:rFonts w:ascii="Century Gothic" w:eastAsia="Times New Roman" w:hAnsi="Century Gothic"/>
                <w:b/>
                <w:bCs/>
                <w:color w:val="000000"/>
                <w:sz w:val="22"/>
                <w:szCs w:val="28"/>
              </w:rPr>
            </w:pPr>
          </w:p>
          <w:p w:rsidR="002668BF" w:rsidRPr="002668BF" w:rsidRDefault="002668BF" w:rsidP="002668BF">
            <w:pPr>
              <w:spacing w:after="0" w:line="240" w:lineRule="auto"/>
              <w:rPr>
                <w:rFonts w:ascii="Century Gothic" w:eastAsia="Times New Roman" w:hAnsi="Century Gothic"/>
                <w:b/>
                <w:bCs/>
                <w:color w:val="000000"/>
                <w:sz w:val="18"/>
              </w:rPr>
            </w:pPr>
            <w:r w:rsidRPr="002668BF">
              <w:rPr>
                <w:rFonts w:ascii="Century Gothic" w:eastAsia="Times New Roman" w:hAnsi="Century Gothic"/>
                <w:b/>
                <w:bCs/>
                <w:color w:val="000000"/>
                <w:sz w:val="22"/>
                <w:szCs w:val="28"/>
              </w:rPr>
              <w:t>Intervention Activities</w:t>
            </w:r>
          </w:p>
        </w:tc>
      </w:tr>
      <w:tr w:rsidR="002668BF" w:rsidRPr="002668BF" w:rsidTr="00436544">
        <w:trPr>
          <w:trHeight w:val="810"/>
          <w:tblHeader/>
        </w:trPr>
        <w:tc>
          <w:tcPr>
            <w:tcW w:w="1593" w:type="pct"/>
            <w:tcBorders>
              <w:top w:val="single" w:sz="4" w:space="0" w:color="auto"/>
              <w:left w:val="single" w:sz="4" w:space="0" w:color="auto"/>
              <w:bottom w:val="single" w:sz="4" w:space="0" w:color="auto"/>
              <w:right w:val="single" w:sz="4" w:space="0" w:color="000000"/>
            </w:tcBorders>
            <w:shd w:val="clear" w:color="000000" w:fill="00B050"/>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First Semester</w:t>
            </w:r>
          </w:p>
        </w:tc>
        <w:tc>
          <w:tcPr>
            <w:tcW w:w="1562" w:type="pct"/>
            <w:tcBorders>
              <w:top w:val="single" w:sz="4" w:space="0" w:color="auto"/>
              <w:left w:val="nil"/>
              <w:bottom w:val="single" w:sz="4" w:space="0" w:color="auto"/>
              <w:right w:val="single" w:sz="4" w:space="0" w:color="000000"/>
            </w:tcBorders>
            <w:shd w:val="clear" w:color="000000" w:fill="00B050"/>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Second Semester</w:t>
            </w:r>
          </w:p>
        </w:tc>
        <w:tc>
          <w:tcPr>
            <w:tcW w:w="1845" w:type="pct"/>
            <w:tcBorders>
              <w:top w:val="single" w:sz="4" w:space="0" w:color="auto"/>
              <w:left w:val="nil"/>
              <w:bottom w:val="single" w:sz="4" w:space="0" w:color="auto"/>
              <w:right w:val="single" w:sz="4" w:space="0" w:color="000000"/>
            </w:tcBorders>
            <w:shd w:val="clear" w:color="000000" w:fill="00B050"/>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Summer</w:t>
            </w:r>
          </w:p>
        </w:tc>
      </w:tr>
      <w:tr w:rsidR="002668BF" w:rsidRPr="002668BF" w:rsidTr="00436544">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1562" w:type="pct"/>
            <w:tcBorders>
              <w:top w:val="single" w:sz="4" w:space="0" w:color="auto"/>
              <w:left w:val="nil"/>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1845" w:type="pct"/>
            <w:tcBorders>
              <w:top w:val="single" w:sz="4" w:space="0" w:color="auto"/>
              <w:left w:val="nil"/>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r>
    </w:tbl>
    <w:p w:rsidR="002668BF" w:rsidRPr="002668BF" w:rsidRDefault="002668BF" w:rsidP="002668BF">
      <w:pPr>
        <w:jc w:val="left"/>
        <w:rPr>
          <w:rFonts w:ascii="Century Gothic" w:eastAsiaTheme="minorHAnsi" w:hAnsi="Century Gothic" w:cstheme="minorBidi"/>
          <w:sz w:val="18"/>
        </w:rPr>
      </w:pPr>
    </w:p>
    <w:p w:rsidR="002668BF" w:rsidRPr="002668BF" w:rsidRDefault="002668BF" w:rsidP="002668BF">
      <w:pPr>
        <w:jc w:val="left"/>
        <w:rPr>
          <w:rFonts w:ascii="Century Gothic" w:eastAsiaTheme="minorHAnsi" w:hAnsi="Century Gothic" w:cstheme="minorBidi"/>
          <w:sz w:val="18"/>
        </w:rPr>
      </w:pPr>
      <w:r w:rsidRPr="002668BF">
        <w:rPr>
          <w:rFonts w:ascii="Century Gothic" w:eastAsiaTheme="minorHAnsi" w:hAnsi="Century Gothic" w:cstheme="minorBidi"/>
          <w:sz w:val="18"/>
        </w:rPr>
        <w:br w:type="page"/>
      </w:r>
    </w:p>
    <w:tbl>
      <w:tblPr>
        <w:tblW w:w="0" w:type="auto"/>
        <w:tblLayout w:type="fixed"/>
        <w:tblLook w:val="04A0" w:firstRow="1" w:lastRow="0" w:firstColumn="1" w:lastColumn="0" w:noHBand="0" w:noVBand="1"/>
      </w:tblPr>
      <w:tblGrid>
        <w:gridCol w:w="3432"/>
        <w:gridCol w:w="3433"/>
        <w:gridCol w:w="3431"/>
      </w:tblGrid>
      <w:tr w:rsidR="002668BF" w:rsidRPr="002668BF" w:rsidTr="00436544">
        <w:trPr>
          <w:trHeight w:val="1740"/>
        </w:trPr>
        <w:tc>
          <w:tcPr>
            <w:tcW w:w="10296" w:type="dxa"/>
            <w:gridSpan w:val="3"/>
            <w:tcBorders>
              <w:top w:val="single" w:sz="4" w:space="0" w:color="000000"/>
              <w:left w:val="single" w:sz="4" w:space="0" w:color="auto"/>
              <w:bottom w:val="single" w:sz="4" w:space="0" w:color="auto"/>
              <w:right w:val="single" w:sz="12" w:space="0" w:color="000000"/>
            </w:tcBorders>
            <w:shd w:val="clear" w:color="auto" w:fill="auto"/>
            <w:noWrap/>
            <w:vAlign w:val="center"/>
            <w:hideMark/>
          </w:tcPr>
          <w:p w:rsidR="002668BF" w:rsidRP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lastRenderedPageBreak/>
              <w:t>Year 3: 2016 - 2017 School Year</w:t>
            </w:r>
          </w:p>
          <w:p w:rsidR="002668BF" w:rsidRPr="002668BF" w:rsidRDefault="002668BF" w:rsidP="002668BF">
            <w:pPr>
              <w:spacing w:after="0" w:line="240" w:lineRule="auto"/>
              <w:rPr>
                <w:rFonts w:ascii="Century Gothic" w:eastAsia="Times New Roman" w:hAnsi="Century Gothic"/>
                <w:b/>
                <w:bCs/>
                <w:color w:val="000000"/>
                <w:sz w:val="22"/>
                <w:szCs w:val="28"/>
              </w:rPr>
            </w:pPr>
          </w:p>
          <w:p w:rsidR="002668BF" w:rsidRPr="002668BF" w:rsidRDefault="002668BF" w:rsidP="002668BF">
            <w:pPr>
              <w:spacing w:after="0" w:line="240" w:lineRule="auto"/>
              <w:rPr>
                <w:rFonts w:ascii="Century Gothic" w:eastAsia="Times New Roman" w:hAnsi="Century Gothic"/>
                <w:b/>
                <w:bCs/>
                <w:color w:val="000000"/>
                <w:sz w:val="18"/>
              </w:rPr>
            </w:pPr>
            <w:r w:rsidRPr="002668BF">
              <w:rPr>
                <w:rFonts w:ascii="Century Gothic" w:eastAsia="Times New Roman" w:hAnsi="Century Gothic"/>
                <w:b/>
                <w:bCs/>
                <w:color w:val="000000"/>
                <w:sz w:val="22"/>
                <w:szCs w:val="28"/>
              </w:rPr>
              <w:t>Intervention Activities</w:t>
            </w:r>
          </w:p>
        </w:tc>
      </w:tr>
      <w:tr w:rsidR="002668BF" w:rsidRPr="002668BF" w:rsidTr="00436544">
        <w:trPr>
          <w:trHeight w:val="810"/>
        </w:trPr>
        <w:tc>
          <w:tcPr>
            <w:tcW w:w="3432" w:type="dxa"/>
            <w:tcBorders>
              <w:top w:val="single" w:sz="4" w:space="0" w:color="auto"/>
              <w:left w:val="single" w:sz="4" w:space="0" w:color="auto"/>
              <w:bottom w:val="single" w:sz="4" w:space="0" w:color="auto"/>
              <w:right w:val="single" w:sz="4" w:space="0" w:color="000000"/>
            </w:tcBorders>
            <w:shd w:val="clear" w:color="000000" w:fill="538DD5"/>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First Semester</w:t>
            </w:r>
          </w:p>
        </w:tc>
        <w:tc>
          <w:tcPr>
            <w:tcW w:w="3433" w:type="dxa"/>
            <w:tcBorders>
              <w:top w:val="single" w:sz="4" w:space="0" w:color="auto"/>
              <w:left w:val="nil"/>
              <w:bottom w:val="single" w:sz="4" w:space="0" w:color="auto"/>
              <w:right w:val="single" w:sz="4" w:space="0" w:color="000000"/>
            </w:tcBorders>
            <w:shd w:val="clear" w:color="000000" w:fill="538DD5"/>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Second Semester</w:t>
            </w:r>
          </w:p>
        </w:tc>
        <w:tc>
          <w:tcPr>
            <w:tcW w:w="3431" w:type="dxa"/>
            <w:tcBorders>
              <w:top w:val="single" w:sz="4" w:space="0" w:color="auto"/>
              <w:left w:val="nil"/>
              <w:bottom w:val="single" w:sz="4" w:space="0" w:color="auto"/>
              <w:right w:val="single" w:sz="4" w:space="0" w:color="000000"/>
            </w:tcBorders>
            <w:shd w:val="clear" w:color="000000" w:fill="538DD5"/>
            <w:vAlign w:val="center"/>
            <w:hideMark/>
          </w:tcPr>
          <w:p w:rsidR="002668BF" w:rsidRPr="002668BF" w:rsidRDefault="002668BF" w:rsidP="002668BF">
            <w:pPr>
              <w:spacing w:after="0" w:line="240" w:lineRule="auto"/>
              <w:rPr>
                <w:rFonts w:ascii="Century Gothic" w:eastAsia="Times New Roman" w:hAnsi="Century Gothic"/>
                <w:b/>
                <w:i/>
                <w:iCs/>
                <w:color w:val="FFFFFF"/>
                <w:sz w:val="20"/>
                <w:szCs w:val="24"/>
              </w:rPr>
            </w:pPr>
            <w:r w:rsidRPr="002668BF">
              <w:rPr>
                <w:rFonts w:ascii="Century Gothic" w:eastAsia="Times New Roman" w:hAnsi="Century Gothic"/>
                <w:b/>
                <w:i/>
                <w:iCs/>
                <w:color w:val="FFFFFF"/>
                <w:sz w:val="20"/>
                <w:szCs w:val="24"/>
              </w:rPr>
              <w:t>Summer</w:t>
            </w:r>
          </w:p>
        </w:tc>
      </w:tr>
      <w:tr w:rsidR="002668BF" w:rsidRPr="002668BF" w:rsidTr="00436544">
        <w:trPr>
          <w:trHeight w:val="810"/>
        </w:trPr>
        <w:tc>
          <w:tcPr>
            <w:tcW w:w="3432" w:type="dxa"/>
            <w:tcBorders>
              <w:top w:val="single" w:sz="4" w:space="0" w:color="auto"/>
              <w:left w:val="single" w:sz="4" w:space="0" w:color="auto"/>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3433" w:type="dxa"/>
            <w:tcBorders>
              <w:top w:val="single" w:sz="4" w:space="0" w:color="auto"/>
              <w:left w:val="nil"/>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c>
          <w:tcPr>
            <w:tcW w:w="3431" w:type="dxa"/>
            <w:tcBorders>
              <w:top w:val="single" w:sz="4" w:space="0" w:color="auto"/>
              <w:left w:val="nil"/>
              <w:bottom w:val="single" w:sz="4" w:space="0" w:color="auto"/>
              <w:right w:val="single" w:sz="4" w:space="0" w:color="000000"/>
            </w:tcBorders>
            <w:shd w:val="clear" w:color="000000" w:fill="auto"/>
          </w:tcPr>
          <w:p w:rsidR="002668BF" w:rsidRPr="002668BF" w:rsidRDefault="002668BF" w:rsidP="002668BF">
            <w:pPr>
              <w:spacing w:after="0" w:line="240" w:lineRule="auto"/>
              <w:jc w:val="both"/>
              <w:rPr>
                <w:rFonts w:ascii="Century Gothic" w:eastAsia="Times New Roman" w:hAnsi="Century Gothic"/>
                <w:color w:val="000000"/>
                <w:sz w:val="20"/>
                <w:szCs w:val="24"/>
              </w:rPr>
            </w:pPr>
          </w:p>
        </w:tc>
      </w:tr>
    </w:tbl>
    <w:p w:rsidR="002668BF" w:rsidRPr="002668BF" w:rsidRDefault="002668BF" w:rsidP="002668BF">
      <w:pPr>
        <w:jc w:val="left"/>
        <w:rPr>
          <w:rFonts w:ascii="Century Gothic" w:eastAsiaTheme="minorHAnsi" w:hAnsi="Century Gothic" w:cstheme="minorBidi"/>
          <w:sz w:val="18"/>
        </w:rPr>
      </w:pPr>
    </w:p>
    <w:sectPr w:rsidR="002668BF" w:rsidRPr="002668BF" w:rsidSect="00315855">
      <w:headerReference w:type="default" r:id="rId9"/>
      <w:pgSz w:w="12240" w:h="15840"/>
      <w:pgMar w:top="1080" w:right="1080" w:bottom="1080" w:left="1080" w:header="720" w:footer="720" w:gutter="0"/>
      <w:pgBorders w:offsetFrom="page">
        <w:bottom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5D" w:rsidRDefault="00E2275D" w:rsidP="00736718">
      <w:pPr>
        <w:spacing w:after="0" w:line="240" w:lineRule="auto"/>
      </w:pPr>
      <w:r>
        <w:separator/>
      </w:r>
    </w:p>
  </w:endnote>
  <w:endnote w:type="continuationSeparator" w:id="0">
    <w:p w:rsidR="00E2275D" w:rsidRDefault="00E2275D" w:rsidP="0073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5D" w:rsidRDefault="00E2275D" w:rsidP="00736718">
      <w:pPr>
        <w:spacing w:after="0" w:line="240" w:lineRule="auto"/>
      </w:pPr>
      <w:r>
        <w:separator/>
      </w:r>
    </w:p>
  </w:footnote>
  <w:footnote w:type="continuationSeparator" w:id="0">
    <w:p w:rsidR="00E2275D" w:rsidRDefault="00E2275D" w:rsidP="00736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16080"/>
      <w:docPartObj>
        <w:docPartGallery w:val="Page Numbers (Top of Page)"/>
        <w:docPartUnique/>
      </w:docPartObj>
    </w:sdtPr>
    <w:sdtEndPr>
      <w:rPr>
        <w:b/>
        <w:noProof/>
      </w:rPr>
    </w:sdtEndPr>
    <w:sdtContent>
      <w:p w:rsidR="000750D5" w:rsidRDefault="002C69EE" w:rsidP="007F020F">
        <w:pPr>
          <w:pStyle w:val="Header"/>
          <w:pBdr>
            <w:bottom w:val="single" w:sz="4" w:space="1" w:color="auto"/>
          </w:pBdr>
          <w:tabs>
            <w:tab w:val="clear" w:pos="4680"/>
            <w:tab w:val="clear" w:pos="9360"/>
            <w:tab w:val="right" w:pos="10080"/>
          </w:tabs>
          <w:jc w:val="left"/>
        </w:pPr>
        <w:r>
          <w:rPr>
            <w:rFonts w:ascii="Century Gothic" w:hAnsi="Century Gothic"/>
            <w:b/>
            <w:sz w:val="22"/>
            <w:szCs w:val="28"/>
          </w:rPr>
          <w:t>FY13 1003(g) SIG L</w:t>
        </w:r>
        <w:r w:rsidR="000750D5">
          <w:rPr>
            <w:rFonts w:ascii="Century Gothic" w:hAnsi="Century Gothic"/>
            <w:b/>
            <w:sz w:val="22"/>
            <w:szCs w:val="28"/>
          </w:rPr>
          <w:t xml:space="preserve">EA Application </w:t>
        </w:r>
        <w:r>
          <w:rPr>
            <w:rFonts w:ascii="Century Gothic" w:hAnsi="Century Gothic"/>
            <w:b/>
            <w:sz w:val="22"/>
            <w:szCs w:val="28"/>
          </w:rPr>
          <w:t>Narrative</w:t>
        </w:r>
        <w:r w:rsidR="000750D5">
          <w:t xml:space="preserve"> </w:t>
        </w:r>
        <w:r w:rsidR="000750D5">
          <w:tab/>
        </w:r>
        <w:r w:rsidR="0031504D">
          <w:fldChar w:fldCharType="begin"/>
        </w:r>
        <w:r w:rsidR="0031504D">
          <w:instrText xml:space="preserve"> PAGE   \* MERGEFORMAT </w:instrText>
        </w:r>
        <w:r w:rsidR="0031504D">
          <w:fldChar w:fldCharType="separate"/>
        </w:r>
        <w:r w:rsidR="000D0D34" w:rsidRPr="000D0D34">
          <w:rPr>
            <w:rFonts w:ascii="Century Gothic" w:hAnsi="Century Gothic"/>
            <w:b/>
            <w:noProof/>
            <w:sz w:val="20"/>
          </w:rPr>
          <w:t>8</w:t>
        </w:r>
        <w:r w:rsidR="0031504D">
          <w:rPr>
            <w:rFonts w:ascii="Century Gothic" w:hAnsi="Century Gothic"/>
            <w:b/>
            <w:noProof/>
            <w:sz w:val="20"/>
          </w:rPr>
          <w:fldChar w:fldCharType="end"/>
        </w:r>
      </w:p>
    </w:sdtContent>
  </w:sdt>
  <w:p w:rsidR="000750D5" w:rsidRDefault="00075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652"/>
    <w:multiLevelType w:val="hybridMultilevel"/>
    <w:tmpl w:val="35D81178"/>
    <w:lvl w:ilvl="0" w:tplc="5768929E">
      <w:start w:val="4"/>
      <w:numFmt w:val="decimal"/>
      <w:lvlText w:val="(%1)"/>
      <w:lvlJc w:val="left"/>
      <w:pPr>
        <w:ind w:left="360" w:hanging="360"/>
      </w:pPr>
      <w:rPr>
        <w:rFonts w:ascii="Century Gothic" w:eastAsia="Calibri" w:hAnsi="Century Gothic" w:cs="Times New Roman" w:hint="default"/>
        <w:b/>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750BC"/>
    <w:multiLevelType w:val="hybridMultilevel"/>
    <w:tmpl w:val="719831B6"/>
    <w:lvl w:ilvl="0" w:tplc="04090011">
      <w:start w:val="1"/>
      <w:numFmt w:val="decimal"/>
      <w:lvlText w:val="%1)"/>
      <w:lvlJc w:val="left"/>
      <w:pPr>
        <w:ind w:left="432" w:hanging="360"/>
      </w:pPr>
      <w:rPr>
        <w:i w:val="0"/>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273725EF"/>
    <w:multiLevelType w:val="hybridMultilevel"/>
    <w:tmpl w:val="72104420"/>
    <w:lvl w:ilvl="0" w:tplc="503A1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8D3AD6"/>
    <w:multiLevelType w:val="hybridMultilevel"/>
    <w:tmpl w:val="A2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F1C38"/>
    <w:multiLevelType w:val="hybridMultilevel"/>
    <w:tmpl w:val="8BF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C7E90"/>
    <w:multiLevelType w:val="hybridMultilevel"/>
    <w:tmpl w:val="F18C4608"/>
    <w:lvl w:ilvl="0" w:tplc="1BEA3EC2">
      <w:start w:val="1"/>
      <w:numFmt w:val="decimal"/>
      <w:lvlText w:val="(%1)"/>
      <w:lvlJc w:val="left"/>
      <w:pPr>
        <w:ind w:left="1350" w:hanging="360"/>
      </w:pPr>
      <w:rPr>
        <w:rFonts w:ascii="Century Gothic" w:eastAsia="Calibri" w:hAnsi="Century Gothic" w:cs="Times New Roman"/>
        <w:b/>
        <w:sz w:val="20"/>
        <w:szCs w:val="28"/>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04090001">
      <w:start w:val="1"/>
      <w:numFmt w:val="bullet"/>
      <w:lvlText w:val=""/>
      <w:lvlJc w:val="left"/>
      <w:pPr>
        <w:ind w:left="3510" w:hanging="360"/>
      </w:pPr>
      <w:rPr>
        <w:rFonts w:ascii="Symbol" w:hAnsi="Symbol"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14B"/>
    <w:rsid w:val="00011268"/>
    <w:rsid w:val="0001239D"/>
    <w:rsid w:val="000208A1"/>
    <w:rsid w:val="00022059"/>
    <w:rsid w:val="00022D1D"/>
    <w:rsid w:val="00026302"/>
    <w:rsid w:val="00026C54"/>
    <w:rsid w:val="00070D77"/>
    <w:rsid w:val="000750D5"/>
    <w:rsid w:val="00077AC7"/>
    <w:rsid w:val="000910FD"/>
    <w:rsid w:val="000A113A"/>
    <w:rsid w:val="000A207A"/>
    <w:rsid w:val="000B0164"/>
    <w:rsid w:val="000B6030"/>
    <w:rsid w:val="000C46BB"/>
    <w:rsid w:val="000D0D34"/>
    <w:rsid w:val="000D3492"/>
    <w:rsid w:val="000D4991"/>
    <w:rsid w:val="000F3F1F"/>
    <w:rsid w:val="000F667A"/>
    <w:rsid w:val="000F79C8"/>
    <w:rsid w:val="00101136"/>
    <w:rsid w:val="00102511"/>
    <w:rsid w:val="00107A2F"/>
    <w:rsid w:val="0011190E"/>
    <w:rsid w:val="0011351B"/>
    <w:rsid w:val="00130981"/>
    <w:rsid w:val="001323CF"/>
    <w:rsid w:val="0015594D"/>
    <w:rsid w:val="00171C12"/>
    <w:rsid w:val="00174248"/>
    <w:rsid w:val="00195723"/>
    <w:rsid w:val="001A65FE"/>
    <w:rsid w:val="001B09C2"/>
    <w:rsid w:val="001B53AC"/>
    <w:rsid w:val="001C24BA"/>
    <w:rsid w:val="001E2442"/>
    <w:rsid w:val="001F7E83"/>
    <w:rsid w:val="0020162A"/>
    <w:rsid w:val="00203692"/>
    <w:rsid w:val="00212C8F"/>
    <w:rsid w:val="00215262"/>
    <w:rsid w:val="00216153"/>
    <w:rsid w:val="00230406"/>
    <w:rsid w:val="00244FD0"/>
    <w:rsid w:val="002668BF"/>
    <w:rsid w:val="0027602D"/>
    <w:rsid w:val="002A082B"/>
    <w:rsid w:val="002B1D53"/>
    <w:rsid w:val="002C69EE"/>
    <w:rsid w:val="002D50DA"/>
    <w:rsid w:val="002E22BE"/>
    <w:rsid w:val="002E40C5"/>
    <w:rsid w:val="002F11B8"/>
    <w:rsid w:val="002F379D"/>
    <w:rsid w:val="00303B66"/>
    <w:rsid w:val="003050EE"/>
    <w:rsid w:val="00312666"/>
    <w:rsid w:val="0031504D"/>
    <w:rsid w:val="00315855"/>
    <w:rsid w:val="003264F9"/>
    <w:rsid w:val="003316E8"/>
    <w:rsid w:val="00342840"/>
    <w:rsid w:val="0035384C"/>
    <w:rsid w:val="00353CEF"/>
    <w:rsid w:val="0035608B"/>
    <w:rsid w:val="00371CE0"/>
    <w:rsid w:val="0038095A"/>
    <w:rsid w:val="00394C9E"/>
    <w:rsid w:val="0039643D"/>
    <w:rsid w:val="003B64E2"/>
    <w:rsid w:val="003C3C29"/>
    <w:rsid w:val="003C755B"/>
    <w:rsid w:val="003E0FF0"/>
    <w:rsid w:val="0040448F"/>
    <w:rsid w:val="00407DE0"/>
    <w:rsid w:val="00426BE9"/>
    <w:rsid w:val="00432711"/>
    <w:rsid w:val="0043566D"/>
    <w:rsid w:val="00436544"/>
    <w:rsid w:val="004424F2"/>
    <w:rsid w:val="00451215"/>
    <w:rsid w:val="00465C25"/>
    <w:rsid w:val="00467F91"/>
    <w:rsid w:val="00480969"/>
    <w:rsid w:val="0049084A"/>
    <w:rsid w:val="004970E4"/>
    <w:rsid w:val="004A61F9"/>
    <w:rsid w:val="004B3F6A"/>
    <w:rsid w:val="004C3CE2"/>
    <w:rsid w:val="004C5A0F"/>
    <w:rsid w:val="004E5847"/>
    <w:rsid w:val="004F0DA0"/>
    <w:rsid w:val="00501C47"/>
    <w:rsid w:val="005109AA"/>
    <w:rsid w:val="00510EC2"/>
    <w:rsid w:val="00514599"/>
    <w:rsid w:val="00530554"/>
    <w:rsid w:val="005411BF"/>
    <w:rsid w:val="00546091"/>
    <w:rsid w:val="00552ABA"/>
    <w:rsid w:val="00556043"/>
    <w:rsid w:val="00556847"/>
    <w:rsid w:val="005574F8"/>
    <w:rsid w:val="00560FFE"/>
    <w:rsid w:val="00565FEB"/>
    <w:rsid w:val="00573A5D"/>
    <w:rsid w:val="005B22B8"/>
    <w:rsid w:val="005B763C"/>
    <w:rsid w:val="005C09DB"/>
    <w:rsid w:val="005C1B18"/>
    <w:rsid w:val="005D15F9"/>
    <w:rsid w:val="005D37B4"/>
    <w:rsid w:val="005D59DC"/>
    <w:rsid w:val="006044AA"/>
    <w:rsid w:val="00631BF5"/>
    <w:rsid w:val="0063404B"/>
    <w:rsid w:val="0063619F"/>
    <w:rsid w:val="006417CE"/>
    <w:rsid w:val="00641815"/>
    <w:rsid w:val="00653980"/>
    <w:rsid w:val="00657B63"/>
    <w:rsid w:val="00660928"/>
    <w:rsid w:val="00685EC1"/>
    <w:rsid w:val="006A231D"/>
    <w:rsid w:val="006D4F60"/>
    <w:rsid w:val="006E10AE"/>
    <w:rsid w:val="006F0871"/>
    <w:rsid w:val="006F32B8"/>
    <w:rsid w:val="006F4ECD"/>
    <w:rsid w:val="007035F1"/>
    <w:rsid w:val="00715CFC"/>
    <w:rsid w:val="00726398"/>
    <w:rsid w:val="00726C04"/>
    <w:rsid w:val="007273E1"/>
    <w:rsid w:val="0073186B"/>
    <w:rsid w:val="00735BB3"/>
    <w:rsid w:val="00736564"/>
    <w:rsid w:val="00736718"/>
    <w:rsid w:val="007535F2"/>
    <w:rsid w:val="00761E3D"/>
    <w:rsid w:val="00763340"/>
    <w:rsid w:val="00764D58"/>
    <w:rsid w:val="00766926"/>
    <w:rsid w:val="00767693"/>
    <w:rsid w:val="007745E9"/>
    <w:rsid w:val="00776A68"/>
    <w:rsid w:val="007845C7"/>
    <w:rsid w:val="0078685C"/>
    <w:rsid w:val="0079008D"/>
    <w:rsid w:val="007903AA"/>
    <w:rsid w:val="007907C0"/>
    <w:rsid w:val="00792D36"/>
    <w:rsid w:val="007A16C8"/>
    <w:rsid w:val="007D2021"/>
    <w:rsid w:val="007F020F"/>
    <w:rsid w:val="007F1DAA"/>
    <w:rsid w:val="00804640"/>
    <w:rsid w:val="00814729"/>
    <w:rsid w:val="00831BDA"/>
    <w:rsid w:val="00832953"/>
    <w:rsid w:val="0083366A"/>
    <w:rsid w:val="00834F5B"/>
    <w:rsid w:val="00842169"/>
    <w:rsid w:val="00842370"/>
    <w:rsid w:val="008516BA"/>
    <w:rsid w:val="008519EC"/>
    <w:rsid w:val="008604AA"/>
    <w:rsid w:val="00864172"/>
    <w:rsid w:val="008700F1"/>
    <w:rsid w:val="0088372B"/>
    <w:rsid w:val="008A1983"/>
    <w:rsid w:val="008D3DC3"/>
    <w:rsid w:val="008D5798"/>
    <w:rsid w:val="008F2889"/>
    <w:rsid w:val="0090322F"/>
    <w:rsid w:val="00904ADB"/>
    <w:rsid w:val="009131BE"/>
    <w:rsid w:val="00920600"/>
    <w:rsid w:val="00922D45"/>
    <w:rsid w:val="00934A09"/>
    <w:rsid w:val="009359D2"/>
    <w:rsid w:val="0094556E"/>
    <w:rsid w:val="009619DA"/>
    <w:rsid w:val="00974F17"/>
    <w:rsid w:val="00975214"/>
    <w:rsid w:val="009956F1"/>
    <w:rsid w:val="00996FE9"/>
    <w:rsid w:val="009A0821"/>
    <w:rsid w:val="009A294B"/>
    <w:rsid w:val="009A4A16"/>
    <w:rsid w:val="009B098C"/>
    <w:rsid w:val="009B3613"/>
    <w:rsid w:val="009C2DB0"/>
    <w:rsid w:val="009C31E0"/>
    <w:rsid w:val="009E455C"/>
    <w:rsid w:val="009E55DE"/>
    <w:rsid w:val="009F7654"/>
    <w:rsid w:val="009F789B"/>
    <w:rsid w:val="00A02C2F"/>
    <w:rsid w:val="00A04DC3"/>
    <w:rsid w:val="00A06C61"/>
    <w:rsid w:val="00A33397"/>
    <w:rsid w:val="00A520BB"/>
    <w:rsid w:val="00A60976"/>
    <w:rsid w:val="00A815DC"/>
    <w:rsid w:val="00A8361E"/>
    <w:rsid w:val="00A85541"/>
    <w:rsid w:val="00AA5BCE"/>
    <w:rsid w:val="00AB0208"/>
    <w:rsid w:val="00AB4A44"/>
    <w:rsid w:val="00AE33D2"/>
    <w:rsid w:val="00AE7F3C"/>
    <w:rsid w:val="00AF6A08"/>
    <w:rsid w:val="00AF7C5A"/>
    <w:rsid w:val="00B12001"/>
    <w:rsid w:val="00B1637C"/>
    <w:rsid w:val="00B164F8"/>
    <w:rsid w:val="00B418BE"/>
    <w:rsid w:val="00B56499"/>
    <w:rsid w:val="00B6342A"/>
    <w:rsid w:val="00B656DD"/>
    <w:rsid w:val="00B72622"/>
    <w:rsid w:val="00BA4DE5"/>
    <w:rsid w:val="00BB7DAA"/>
    <w:rsid w:val="00BC3A24"/>
    <w:rsid w:val="00BD0493"/>
    <w:rsid w:val="00BD19F2"/>
    <w:rsid w:val="00BF0CCD"/>
    <w:rsid w:val="00C12A0D"/>
    <w:rsid w:val="00C12D5F"/>
    <w:rsid w:val="00C13A55"/>
    <w:rsid w:val="00C20ECB"/>
    <w:rsid w:val="00C22155"/>
    <w:rsid w:val="00C3044E"/>
    <w:rsid w:val="00C372FB"/>
    <w:rsid w:val="00C46C9F"/>
    <w:rsid w:val="00C50BE8"/>
    <w:rsid w:val="00C5467A"/>
    <w:rsid w:val="00C817B6"/>
    <w:rsid w:val="00C9382F"/>
    <w:rsid w:val="00CB1E77"/>
    <w:rsid w:val="00CC5FD7"/>
    <w:rsid w:val="00CD755B"/>
    <w:rsid w:val="00CE3C6C"/>
    <w:rsid w:val="00CF1043"/>
    <w:rsid w:val="00D01EF1"/>
    <w:rsid w:val="00D04E57"/>
    <w:rsid w:val="00D16780"/>
    <w:rsid w:val="00D221D3"/>
    <w:rsid w:val="00D27B75"/>
    <w:rsid w:val="00D350D4"/>
    <w:rsid w:val="00D40D44"/>
    <w:rsid w:val="00D417FA"/>
    <w:rsid w:val="00D538AC"/>
    <w:rsid w:val="00D74FCF"/>
    <w:rsid w:val="00D81A15"/>
    <w:rsid w:val="00D86D50"/>
    <w:rsid w:val="00D95ECB"/>
    <w:rsid w:val="00DA4027"/>
    <w:rsid w:val="00DB0A5C"/>
    <w:rsid w:val="00DC014B"/>
    <w:rsid w:val="00DC5D81"/>
    <w:rsid w:val="00DC7FB8"/>
    <w:rsid w:val="00DD68F8"/>
    <w:rsid w:val="00DE25BC"/>
    <w:rsid w:val="00DF20C8"/>
    <w:rsid w:val="00DF5C90"/>
    <w:rsid w:val="00E052B2"/>
    <w:rsid w:val="00E05DFB"/>
    <w:rsid w:val="00E078A4"/>
    <w:rsid w:val="00E2275D"/>
    <w:rsid w:val="00E24370"/>
    <w:rsid w:val="00E310DA"/>
    <w:rsid w:val="00E31662"/>
    <w:rsid w:val="00E446B0"/>
    <w:rsid w:val="00E452EF"/>
    <w:rsid w:val="00E5682F"/>
    <w:rsid w:val="00E623E6"/>
    <w:rsid w:val="00E72AD6"/>
    <w:rsid w:val="00E7453B"/>
    <w:rsid w:val="00E76159"/>
    <w:rsid w:val="00E834C8"/>
    <w:rsid w:val="00E92CEF"/>
    <w:rsid w:val="00E96379"/>
    <w:rsid w:val="00EB4DEF"/>
    <w:rsid w:val="00EC1D5C"/>
    <w:rsid w:val="00ED03BC"/>
    <w:rsid w:val="00ED3C07"/>
    <w:rsid w:val="00EF7B49"/>
    <w:rsid w:val="00F10DF8"/>
    <w:rsid w:val="00F142A6"/>
    <w:rsid w:val="00F275F7"/>
    <w:rsid w:val="00F36130"/>
    <w:rsid w:val="00F438E0"/>
    <w:rsid w:val="00F56893"/>
    <w:rsid w:val="00F827E3"/>
    <w:rsid w:val="00F87BD2"/>
    <w:rsid w:val="00FB40ED"/>
    <w:rsid w:val="00FB64B3"/>
    <w:rsid w:val="00FB6DCB"/>
    <w:rsid w:val="00FC5DC2"/>
    <w:rsid w:val="00FE0295"/>
    <w:rsid w:val="00FF2790"/>
    <w:rsid w:val="00FF29D4"/>
    <w:rsid w:val="00FF34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4B"/>
    <w:pPr>
      <w:jc w:val="center"/>
    </w:pPr>
    <w:rPr>
      <w:rFonts w:ascii="Arial" w:eastAsia="Calibri" w:hAnsi="Arial" w:cs="Times New Roman"/>
      <w:sz w:val="24"/>
    </w:rPr>
  </w:style>
  <w:style w:type="paragraph" w:styleId="Heading2">
    <w:name w:val="heading 2"/>
    <w:basedOn w:val="Normal"/>
    <w:link w:val="Heading2Char"/>
    <w:uiPriority w:val="9"/>
    <w:qFormat/>
    <w:rsid w:val="0011351B"/>
    <w:pPr>
      <w:spacing w:before="100" w:beforeAutospacing="1" w:after="100" w:afterAutospacing="1" w:line="240" w:lineRule="auto"/>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locked/>
    <w:rsid w:val="00DC014B"/>
    <w:pPr>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F5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93"/>
    <w:rPr>
      <w:rFonts w:ascii="Tahoma" w:eastAsia="Calibri" w:hAnsi="Tahoma" w:cs="Tahoma"/>
      <w:sz w:val="16"/>
      <w:szCs w:val="16"/>
    </w:rPr>
  </w:style>
  <w:style w:type="table" w:styleId="TableGrid">
    <w:name w:val="Table Grid"/>
    <w:basedOn w:val="TableNormal"/>
    <w:uiPriority w:val="59"/>
    <w:rsid w:val="00DE2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18"/>
    <w:rPr>
      <w:rFonts w:ascii="Arial" w:eastAsia="Calibri" w:hAnsi="Arial" w:cs="Times New Roman"/>
      <w:sz w:val="24"/>
    </w:rPr>
  </w:style>
  <w:style w:type="paragraph" w:styleId="Footer">
    <w:name w:val="footer"/>
    <w:basedOn w:val="Normal"/>
    <w:link w:val="FooterChar"/>
    <w:uiPriority w:val="99"/>
    <w:unhideWhenUsed/>
    <w:rsid w:val="0073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18"/>
    <w:rPr>
      <w:rFonts w:ascii="Arial" w:eastAsia="Calibri" w:hAnsi="Arial" w:cs="Times New Roman"/>
      <w:sz w:val="24"/>
    </w:rPr>
  </w:style>
  <w:style w:type="character" w:customStyle="1" w:styleId="Heading2Char">
    <w:name w:val="Heading 2 Char"/>
    <w:basedOn w:val="DefaultParagraphFont"/>
    <w:link w:val="Heading2"/>
    <w:uiPriority w:val="9"/>
    <w:rsid w:val="0011351B"/>
    <w:rPr>
      <w:rFonts w:ascii="Times New Roman" w:eastAsia="Times New Roman" w:hAnsi="Times New Roman" w:cs="Times New Roman"/>
      <w:b/>
      <w:bCs/>
      <w:sz w:val="36"/>
      <w:szCs w:val="36"/>
    </w:rPr>
  </w:style>
  <w:style w:type="paragraph" w:styleId="DocumentMap">
    <w:name w:val="Document Map"/>
    <w:basedOn w:val="Normal"/>
    <w:link w:val="DocumentMapChar"/>
    <w:uiPriority w:val="99"/>
    <w:semiHidden/>
    <w:unhideWhenUsed/>
    <w:rsid w:val="00DC5D81"/>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DC5D81"/>
    <w:rPr>
      <w:rFonts w:ascii="Lucida Grande" w:eastAsia="Calibri" w:hAnsi="Lucida Grande" w:cs="Times New Roman"/>
      <w:sz w:val="24"/>
      <w:szCs w:val="24"/>
    </w:rPr>
  </w:style>
  <w:style w:type="character" w:styleId="CommentReference">
    <w:name w:val="annotation reference"/>
    <w:basedOn w:val="DefaultParagraphFont"/>
    <w:uiPriority w:val="99"/>
    <w:semiHidden/>
    <w:unhideWhenUsed/>
    <w:rsid w:val="00510EC2"/>
    <w:rPr>
      <w:sz w:val="18"/>
      <w:szCs w:val="18"/>
    </w:rPr>
  </w:style>
  <w:style w:type="paragraph" w:styleId="CommentText">
    <w:name w:val="annotation text"/>
    <w:basedOn w:val="Normal"/>
    <w:link w:val="CommentTextChar"/>
    <w:uiPriority w:val="99"/>
    <w:semiHidden/>
    <w:unhideWhenUsed/>
    <w:rsid w:val="00510EC2"/>
    <w:pPr>
      <w:spacing w:line="240" w:lineRule="auto"/>
    </w:pPr>
    <w:rPr>
      <w:szCs w:val="24"/>
    </w:rPr>
  </w:style>
  <w:style w:type="character" w:customStyle="1" w:styleId="CommentTextChar">
    <w:name w:val="Comment Text Char"/>
    <w:basedOn w:val="DefaultParagraphFont"/>
    <w:link w:val="CommentText"/>
    <w:uiPriority w:val="99"/>
    <w:semiHidden/>
    <w:rsid w:val="00510EC2"/>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510EC2"/>
    <w:rPr>
      <w:b/>
      <w:bCs/>
      <w:sz w:val="20"/>
      <w:szCs w:val="20"/>
    </w:rPr>
  </w:style>
  <w:style w:type="character" w:customStyle="1" w:styleId="CommentSubjectChar">
    <w:name w:val="Comment Subject Char"/>
    <w:basedOn w:val="CommentTextChar"/>
    <w:link w:val="CommentSubject"/>
    <w:uiPriority w:val="99"/>
    <w:semiHidden/>
    <w:rsid w:val="00510EC2"/>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4B"/>
    <w:pPr>
      <w:jc w:val="center"/>
    </w:pPr>
    <w:rPr>
      <w:rFonts w:ascii="Arial" w:eastAsia="Calibri" w:hAnsi="Arial" w:cs="Times New Roman"/>
      <w:sz w:val="24"/>
    </w:rPr>
  </w:style>
  <w:style w:type="paragraph" w:styleId="Heading2">
    <w:name w:val="heading 2"/>
    <w:basedOn w:val="Normal"/>
    <w:link w:val="Heading2Char"/>
    <w:uiPriority w:val="9"/>
    <w:qFormat/>
    <w:rsid w:val="0011351B"/>
    <w:pPr>
      <w:spacing w:before="100" w:beforeAutospacing="1" w:after="100" w:afterAutospacing="1" w:line="240" w:lineRule="auto"/>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locked/>
    <w:rsid w:val="00DC014B"/>
    <w:pPr>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F5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93"/>
    <w:rPr>
      <w:rFonts w:ascii="Tahoma" w:eastAsia="Calibri" w:hAnsi="Tahoma" w:cs="Tahoma"/>
      <w:sz w:val="16"/>
      <w:szCs w:val="16"/>
    </w:rPr>
  </w:style>
  <w:style w:type="table" w:styleId="TableGrid">
    <w:name w:val="Table Grid"/>
    <w:basedOn w:val="TableNormal"/>
    <w:uiPriority w:val="59"/>
    <w:rsid w:val="00DE2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18"/>
    <w:rPr>
      <w:rFonts w:ascii="Arial" w:eastAsia="Calibri" w:hAnsi="Arial" w:cs="Times New Roman"/>
      <w:sz w:val="24"/>
    </w:rPr>
  </w:style>
  <w:style w:type="paragraph" w:styleId="Footer">
    <w:name w:val="footer"/>
    <w:basedOn w:val="Normal"/>
    <w:link w:val="FooterChar"/>
    <w:uiPriority w:val="99"/>
    <w:unhideWhenUsed/>
    <w:rsid w:val="0073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18"/>
    <w:rPr>
      <w:rFonts w:ascii="Arial" w:eastAsia="Calibri" w:hAnsi="Arial" w:cs="Times New Roman"/>
      <w:sz w:val="24"/>
    </w:rPr>
  </w:style>
  <w:style w:type="character" w:customStyle="1" w:styleId="Heading2Char">
    <w:name w:val="Heading 2 Char"/>
    <w:basedOn w:val="DefaultParagraphFont"/>
    <w:link w:val="Heading2"/>
    <w:uiPriority w:val="9"/>
    <w:rsid w:val="0011351B"/>
    <w:rPr>
      <w:rFonts w:ascii="Times New Roman" w:eastAsia="Times New Roman" w:hAnsi="Times New Roman" w:cs="Times New Roman"/>
      <w:b/>
      <w:bCs/>
      <w:sz w:val="36"/>
      <w:szCs w:val="36"/>
    </w:rPr>
  </w:style>
  <w:style w:type="paragraph" w:styleId="DocumentMap">
    <w:name w:val="Document Map"/>
    <w:basedOn w:val="Normal"/>
    <w:link w:val="DocumentMapChar"/>
    <w:uiPriority w:val="99"/>
    <w:semiHidden/>
    <w:unhideWhenUsed/>
    <w:rsid w:val="00DC5D81"/>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DC5D81"/>
    <w:rPr>
      <w:rFonts w:ascii="Lucida Grande" w:eastAsia="Calibri"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18E5-75C0-4C98-AACD-F9781CD2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Hanley</dc:creator>
  <cp:lastModifiedBy>John Hanley</cp:lastModifiedBy>
  <cp:revision>13</cp:revision>
  <cp:lastPrinted>2013-11-08T20:16:00Z</cp:lastPrinted>
  <dcterms:created xsi:type="dcterms:W3CDTF">2014-02-13T17:40:00Z</dcterms:created>
  <dcterms:modified xsi:type="dcterms:W3CDTF">2014-02-21T17:58:00Z</dcterms:modified>
</cp:coreProperties>
</file>