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82"/>
        <w:gridCol w:w="10868"/>
      </w:tblGrid>
      <w:tr w:rsidR="00AA03A5" w14:paraId="7149C522" w14:textId="77777777" w:rsidTr="00875074">
        <w:tc>
          <w:tcPr>
            <w:tcW w:w="2088" w:type="dxa"/>
            <w:shd w:val="clear" w:color="auto" w:fill="CCFFCC"/>
            <w:vAlign w:val="center"/>
          </w:tcPr>
          <w:p w14:paraId="0A9DA480" w14:textId="77777777" w:rsidR="00AA03A5" w:rsidRPr="007D2F88" w:rsidRDefault="00AA03A5" w:rsidP="00875074">
            <w:pPr>
              <w:pStyle w:val="Header"/>
              <w:spacing w:before="60" w:after="60"/>
              <w:rPr>
                <w:rFonts w:ascii="Arial Rounded MT Bold" w:hAnsi="Arial Rounded MT Bold"/>
                <w:sz w:val="32"/>
                <w:szCs w:val="32"/>
              </w:rPr>
            </w:pPr>
            <w:r>
              <w:rPr>
                <w:rFonts w:ascii="Arial Rounded MT Bold" w:hAnsi="Arial Rounded MT Bold"/>
                <w:sz w:val="32"/>
                <w:szCs w:val="32"/>
              </w:rPr>
              <w:t>Integrated</w:t>
            </w:r>
            <w:r w:rsidRPr="007D2F88">
              <w:rPr>
                <w:rFonts w:ascii="Arial Rounded MT Bold" w:hAnsi="Arial Rounded MT Bold"/>
                <w:sz w:val="32"/>
                <w:szCs w:val="32"/>
              </w:rPr>
              <w:t xml:space="preserve"> Pathway</w:t>
            </w:r>
          </w:p>
        </w:tc>
        <w:tc>
          <w:tcPr>
            <w:tcW w:w="11088" w:type="dxa"/>
            <w:shd w:val="clear" w:color="auto" w:fill="auto"/>
            <w:vAlign w:val="center"/>
          </w:tcPr>
          <w:p w14:paraId="5CBC815D" w14:textId="7208727C" w:rsidR="00AA03A5" w:rsidRPr="00753E9A" w:rsidRDefault="00AA03A5" w:rsidP="00875074">
            <w:pPr>
              <w:pStyle w:val="Header"/>
              <w:spacing w:before="60" w:after="60"/>
              <w:rPr>
                <w:rFonts w:ascii="Arial Rounded MT Bold" w:hAnsi="Arial Rounded MT Bold"/>
              </w:rPr>
            </w:pPr>
            <w:r w:rsidRPr="00753E9A">
              <w:rPr>
                <w:rFonts w:ascii="Arial Rounded MT Bold" w:hAnsi="Arial Rounded MT Bold"/>
              </w:rPr>
              <w:t>The</w:t>
            </w:r>
            <w:r>
              <w:rPr>
                <w:rFonts w:ascii="Arial Rounded MT Bold" w:hAnsi="Arial Rounded MT Bold"/>
              </w:rPr>
              <w:t xml:space="preserve"> Ma</w:t>
            </w:r>
            <w:r w:rsidR="00F8186C">
              <w:rPr>
                <w:rFonts w:ascii="Arial Rounded MT Bold" w:hAnsi="Arial Rounded MT Bold"/>
              </w:rPr>
              <w:t>ritime</w:t>
            </w:r>
            <w:r>
              <w:rPr>
                <w:rFonts w:ascii="Arial Rounded MT Bold" w:hAnsi="Arial Rounded MT Bold"/>
              </w:rPr>
              <w:t xml:space="preserve"> graduation pathway is an Integrated </w:t>
            </w:r>
            <w:r w:rsidRPr="00753E9A">
              <w:rPr>
                <w:rFonts w:ascii="Arial Rounded MT Bold" w:hAnsi="Arial Rounded MT Bold"/>
              </w:rPr>
              <w:t xml:space="preserve">pathway.  Students must:  </w:t>
            </w:r>
          </w:p>
          <w:p w14:paraId="46BBB5D6" w14:textId="77777777" w:rsidR="00AA03A5" w:rsidRPr="00753E9A" w:rsidRDefault="00AA03A5" w:rsidP="00875074">
            <w:pPr>
              <w:pStyle w:val="Header"/>
              <w:spacing w:before="60" w:after="60"/>
              <w:rPr>
                <w:rFonts w:ascii="Arial Rounded MT Bold" w:hAnsi="Arial Rounded MT Bold"/>
              </w:rPr>
            </w:pPr>
            <w:r w:rsidRPr="00753E9A">
              <w:rPr>
                <w:rFonts w:ascii="Arial Rounded MT Bold" w:hAnsi="Arial Rounded MT Bold"/>
              </w:rPr>
              <w:t>1) pass 9 Carnegie credits of courses from this pathway</w:t>
            </w:r>
            <w:r>
              <w:rPr>
                <w:rFonts w:ascii="Arial Rounded MT Bold" w:hAnsi="Arial Rounded MT Bold"/>
              </w:rPr>
              <w:t>;</w:t>
            </w:r>
          </w:p>
          <w:p w14:paraId="2A3B9F8C" w14:textId="77777777" w:rsidR="00AA03A5" w:rsidRPr="00753E9A" w:rsidRDefault="00AA03A5" w:rsidP="00875074">
            <w:pPr>
              <w:pStyle w:val="Header"/>
              <w:spacing w:before="60" w:after="60"/>
              <w:rPr>
                <w:rFonts w:ascii="Arial Rounded MT Bold" w:hAnsi="Arial Rounded MT Bold"/>
              </w:rPr>
            </w:pPr>
            <w:r w:rsidRPr="00753E9A">
              <w:rPr>
                <w:rFonts w:ascii="Arial Rounded MT Bold" w:hAnsi="Arial Rounded MT Bold"/>
              </w:rPr>
              <w:t xml:space="preserve">2) </w:t>
            </w:r>
            <w:r>
              <w:rPr>
                <w:rFonts w:ascii="Arial Rounded MT Bold" w:hAnsi="Arial Rounded MT Bold"/>
              </w:rPr>
              <w:t>including</w:t>
            </w:r>
            <w:r w:rsidRPr="00753E9A">
              <w:rPr>
                <w:rFonts w:ascii="Arial Rounded MT Bold" w:hAnsi="Arial Rounded MT Bold"/>
              </w:rPr>
              <w:t xml:space="preserve"> at least one Career Readiness course (one Carnegie credit);</w:t>
            </w:r>
          </w:p>
          <w:p w14:paraId="4C64784E" w14:textId="77777777" w:rsidR="00AA03A5" w:rsidRDefault="00AA03A5" w:rsidP="00875074">
            <w:pPr>
              <w:pStyle w:val="Header"/>
              <w:spacing w:before="60" w:after="60"/>
              <w:rPr>
                <w:rFonts w:ascii="Arial Rounded MT Bold" w:hAnsi="Arial Rounded MT Bold"/>
              </w:rPr>
            </w:pPr>
            <w:r>
              <w:rPr>
                <w:rFonts w:ascii="Arial Rounded MT Bold" w:hAnsi="Arial Rounded MT Bold"/>
              </w:rPr>
              <w:t xml:space="preserve">3) </w:t>
            </w:r>
            <w:r w:rsidRPr="00753E9A">
              <w:rPr>
                <w:rFonts w:ascii="Arial Rounded MT Bold" w:hAnsi="Arial Rounded MT Bold"/>
              </w:rPr>
              <w:t xml:space="preserve">attain </w:t>
            </w:r>
            <w:r>
              <w:rPr>
                <w:rFonts w:ascii="Arial Rounded MT Bold" w:hAnsi="Arial Rounded MT Bold"/>
              </w:rPr>
              <w:t xml:space="preserve">one Statewide credential </w:t>
            </w:r>
            <w:r w:rsidRPr="00753E9A">
              <w:rPr>
                <w:rFonts w:ascii="Arial Rounded MT Bold" w:hAnsi="Arial Rounded MT Bold"/>
              </w:rPr>
              <w:t>(or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xml:space="preserve">;  </w:t>
            </w:r>
            <w:r w:rsidRPr="0082519C">
              <w:rPr>
                <w:rFonts w:ascii="Arial Rounded MT Bold" w:hAnsi="Arial Rounded MT Bold"/>
                <w:i/>
                <w:u w:val="single"/>
              </w:rPr>
              <w:t>OR</w:t>
            </w:r>
          </w:p>
          <w:p w14:paraId="456815E3" w14:textId="77777777" w:rsidR="00AA03A5" w:rsidRDefault="00AA03A5" w:rsidP="00875074">
            <w:pPr>
              <w:pStyle w:val="Header"/>
              <w:spacing w:before="60" w:after="60"/>
              <w:rPr>
                <w:rFonts w:ascii="Arial Rounded MT Bold" w:hAnsi="Arial Rounded MT Bold"/>
              </w:rPr>
            </w:pPr>
            <w:r>
              <w:rPr>
                <w:rFonts w:ascii="Arial Rounded MT Bold" w:hAnsi="Arial Rounded MT Bold"/>
              </w:rPr>
              <w:t xml:space="preserve">4) </w:t>
            </w:r>
            <w:r w:rsidRPr="00753E9A">
              <w:rPr>
                <w:rFonts w:ascii="Arial Rounded MT Bold" w:hAnsi="Arial Rounded MT Bold"/>
              </w:rPr>
              <w:t xml:space="preserve">one </w:t>
            </w:r>
            <w:r>
              <w:rPr>
                <w:rFonts w:ascii="Arial Rounded MT Bold" w:hAnsi="Arial Rounded MT Bold"/>
              </w:rPr>
              <w:t>Core</w:t>
            </w:r>
            <w:r w:rsidRPr="00753E9A">
              <w:rPr>
                <w:rFonts w:ascii="Arial Rounded MT Bold" w:hAnsi="Arial Rounded MT Bold"/>
              </w:rPr>
              <w:t xml:space="preserve"> credential (or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and</w:t>
            </w:r>
          </w:p>
          <w:p w14:paraId="451C7F3B" w14:textId="77777777" w:rsidR="00AA03A5" w:rsidRPr="007D2F88" w:rsidRDefault="00AA03A5" w:rsidP="00875074">
            <w:pPr>
              <w:pStyle w:val="Header"/>
              <w:spacing w:before="60" w:after="60"/>
              <w:rPr>
                <w:rFonts w:ascii="Arial Rounded MT Bold" w:hAnsi="Arial Rounded MT Bold"/>
              </w:rPr>
            </w:pPr>
            <w:r>
              <w:rPr>
                <w:rFonts w:ascii="Arial Rounded MT Bold" w:hAnsi="Arial Rounded MT Bold"/>
              </w:rPr>
              <w:t>5) two Complementary credentials.</w:t>
            </w:r>
          </w:p>
        </w:tc>
      </w:tr>
    </w:tbl>
    <w:p w14:paraId="361CAD3A" w14:textId="77777777" w:rsidR="00AA03A5" w:rsidRPr="00946916" w:rsidRDefault="00AA03A5" w:rsidP="00AA03A5">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1520"/>
      </w:tblGrid>
      <w:tr w:rsidR="00497004" w:rsidRPr="00D33E95" w14:paraId="365197F7" w14:textId="77777777" w:rsidTr="00875074">
        <w:trPr>
          <w:trHeight w:val="971"/>
        </w:trPr>
        <w:tc>
          <w:tcPr>
            <w:tcW w:w="1638" w:type="dxa"/>
            <w:shd w:val="clear" w:color="auto" w:fill="CCFFCC"/>
            <w:vAlign w:val="center"/>
          </w:tcPr>
          <w:p w14:paraId="41EF4448" w14:textId="77777777" w:rsidR="00497004" w:rsidRPr="00D33E95" w:rsidRDefault="00497004" w:rsidP="00875074">
            <w:pPr>
              <w:spacing w:before="60" w:after="60"/>
              <w:rPr>
                <w:rFonts w:ascii="Calibri" w:hAnsi="Calibri"/>
                <w:sz w:val="22"/>
                <w:szCs w:val="22"/>
              </w:rPr>
            </w:pPr>
            <w:r w:rsidRPr="00D33E95">
              <w:rPr>
                <w:rFonts w:ascii="Calibri" w:hAnsi="Calibri"/>
                <w:sz w:val="22"/>
                <w:szCs w:val="22"/>
              </w:rPr>
              <w:t>High-Demand Careers Related to this Pathway</w:t>
            </w:r>
          </w:p>
        </w:tc>
        <w:tc>
          <w:tcPr>
            <w:tcW w:w="11520" w:type="dxa"/>
            <w:shd w:val="clear" w:color="auto" w:fill="auto"/>
            <w:vAlign w:val="center"/>
          </w:tcPr>
          <w:p w14:paraId="131B5766" w14:textId="77777777" w:rsidR="00497004" w:rsidRDefault="00497004" w:rsidP="00875074">
            <w:pPr>
              <w:spacing w:before="60" w:after="60"/>
              <w:rPr>
                <w:rFonts w:asciiTheme="majorHAnsi" w:hAnsiTheme="majorHAnsi"/>
                <w:noProof/>
                <w:sz w:val="22"/>
                <w:szCs w:val="22"/>
              </w:rPr>
            </w:pPr>
            <w:r>
              <w:rPr>
                <w:rFonts w:asciiTheme="majorHAnsi" w:hAnsiTheme="majorHAnsi"/>
                <w:noProof/>
                <w:sz w:val="22"/>
                <w:szCs w:val="22"/>
              </w:rPr>
              <w:t>5 Stars: Captains, Mates, and Pilots of Water Vessels; First-Line Supervisors of Transportation and Material-Moving Machine and Vehicle Operators; Sailors and Marine Oilers; Riggers; Transportation, Storage, and Distribution Managers.</w:t>
            </w:r>
          </w:p>
          <w:p w14:paraId="1AF4A459" w14:textId="77777777" w:rsidR="00497004" w:rsidRPr="00711306" w:rsidRDefault="00497004" w:rsidP="00875074">
            <w:pPr>
              <w:spacing w:before="60" w:after="60"/>
              <w:rPr>
                <w:rFonts w:asciiTheme="majorHAnsi" w:hAnsiTheme="majorHAnsi"/>
                <w:noProof/>
                <w:sz w:val="22"/>
                <w:szCs w:val="22"/>
              </w:rPr>
            </w:pPr>
            <w:r>
              <w:rPr>
                <w:rFonts w:asciiTheme="majorHAnsi" w:hAnsiTheme="majorHAnsi"/>
                <w:noProof/>
                <w:sz w:val="22"/>
                <w:szCs w:val="22"/>
              </w:rPr>
              <w:t>4 Stars: Commercial Divers; Environmental Scientists and Specialists including Health; Ship Engineer; Transportation Inspector</w:t>
            </w:r>
          </w:p>
        </w:tc>
      </w:tr>
    </w:tbl>
    <w:p w14:paraId="733FA9F5" w14:textId="77777777" w:rsidR="00497004" w:rsidRPr="00B12A26" w:rsidRDefault="00497004" w:rsidP="00497004">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497004" w:rsidRPr="00D33E95" w14:paraId="53D5AEDB" w14:textId="77777777" w:rsidTr="00875074">
        <w:tc>
          <w:tcPr>
            <w:tcW w:w="2448" w:type="dxa"/>
            <w:shd w:val="clear" w:color="auto" w:fill="CCFFCC"/>
            <w:vAlign w:val="center"/>
          </w:tcPr>
          <w:p w14:paraId="6C6803ED" w14:textId="77777777" w:rsidR="00497004" w:rsidRPr="00DB10EE" w:rsidRDefault="00497004" w:rsidP="00875074">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6D6B98E6" w14:textId="77777777" w:rsidR="00497004" w:rsidRPr="00A118C7" w:rsidRDefault="00497004" w:rsidP="00875074">
            <w:pPr>
              <w:spacing w:before="60" w:after="60"/>
              <w:rPr>
                <w:rFonts w:ascii="Calibri" w:hAnsi="Calibri"/>
                <w:noProof/>
                <w:sz w:val="22"/>
                <w:szCs w:val="22"/>
              </w:rPr>
            </w:pPr>
            <w:r>
              <w:rPr>
                <w:rFonts w:ascii="Calibri" w:hAnsi="Calibri"/>
                <w:noProof/>
                <w:sz w:val="22"/>
                <w:szCs w:val="22"/>
              </w:rPr>
              <w:t>$16,000 - $37,000</w:t>
            </w:r>
          </w:p>
        </w:tc>
      </w:tr>
    </w:tbl>
    <w:p w14:paraId="0D75924F" w14:textId="77777777" w:rsidR="00AA03A5" w:rsidRPr="00946916" w:rsidRDefault="00AA03A5" w:rsidP="00AA03A5">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AA03A5" w:rsidRPr="00D33E95" w14:paraId="66C3AF4A" w14:textId="77777777" w:rsidTr="00875074">
        <w:tc>
          <w:tcPr>
            <w:tcW w:w="13158" w:type="dxa"/>
            <w:gridSpan w:val="3"/>
            <w:shd w:val="clear" w:color="auto" w:fill="CCFFCC"/>
            <w:vAlign w:val="center"/>
          </w:tcPr>
          <w:p w14:paraId="727AA974" w14:textId="73C1F8C0" w:rsidR="00AA03A5" w:rsidRPr="008F3AEB" w:rsidRDefault="00497004" w:rsidP="00875074">
            <w:pPr>
              <w:spacing w:before="60" w:after="60"/>
              <w:jc w:val="center"/>
              <w:rPr>
                <w:rFonts w:ascii="Arial Rounded MT Bold" w:hAnsi="Arial Rounded MT Bold"/>
                <w:noProof/>
                <w:sz w:val="28"/>
                <w:szCs w:val="28"/>
              </w:rPr>
            </w:pPr>
            <w:r>
              <w:rPr>
                <w:rFonts w:ascii="Arial Rounded MT Bold" w:hAnsi="Arial Rounded MT Bold"/>
                <w:noProof/>
                <w:sz w:val="28"/>
                <w:szCs w:val="28"/>
              </w:rPr>
              <w:t>Maritime</w:t>
            </w:r>
            <w:r w:rsidR="00AA03A5">
              <w:rPr>
                <w:rFonts w:ascii="Arial Rounded MT Bold" w:hAnsi="Arial Rounded MT Bold"/>
                <w:noProof/>
                <w:sz w:val="28"/>
                <w:szCs w:val="28"/>
              </w:rPr>
              <w:t xml:space="preserve"> Graduation Pathway:  Sections</w:t>
            </w:r>
          </w:p>
        </w:tc>
      </w:tr>
      <w:tr w:rsidR="00AA03A5" w:rsidRPr="00D33E95" w14:paraId="594EC83D" w14:textId="77777777" w:rsidTr="00875074">
        <w:trPr>
          <w:trHeight w:val="97"/>
        </w:trPr>
        <w:tc>
          <w:tcPr>
            <w:tcW w:w="378" w:type="dxa"/>
            <w:vMerge w:val="restart"/>
            <w:shd w:val="clear" w:color="auto" w:fill="auto"/>
            <w:vAlign w:val="center"/>
          </w:tcPr>
          <w:p w14:paraId="7C28964D" w14:textId="77777777" w:rsidR="00AA03A5" w:rsidRPr="008F3AEB" w:rsidRDefault="00AA03A5" w:rsidP="00875074">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3C1B01CE" w14:textId="77777777" w:rsidR="00AA03A5" w:rsidRPr="008F3AEB" w:rsidRDefault="00AA03A5" w:rsidP="00875074">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73212329" w14:textId="77777777" w:rsidR="00AA03A5" w:rsidRPr="00EA001B" w:rsidRDefault="00AA03A5" w:rsidP="00875074">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AA03A5" w:rsidRPr="00D33E95" w14:paraId="55FDBDBB" w14:textId="77777777" w:rsidTr="00875074">
        <w:trPr>
          <w:trHeight w:val="787"/>
        </w:trPr>
        <w:tc>
          <w:tcPr>
            <w:tcW w:w="378" w:type="dxa"/>
            <w:vMerge/>
            <w:shd w:val="clear" w:color="auto" w:fill="auto"/>
            <w:vAlign w:val="center"/>
          </w:tcPr>
          <w:p w14:paraId="3E64BF2D" w14:textId="77777777" w:rsidR="00AA03A5" w:rsidRDefault="00AA03A5" w:rsidP="00875074">
            <w:pPr>
              <w:spacing w:before="60" w:after="60"/>
              <w:jc w:val="center"/>
              <w:rPr>
                <w:rFonts w:ascii="Arial Rounded MT Bold" w:hAnsi="Arial Rounded MT Bold"/>
                <w:sz w:val="22"/>
                <w:szCs w:val="22"/>
              </w:rPr>
            </w:pPr>
          </w:p>
        </w:tc>
        <w:tc>
          <w:tcPr>
            <w:tcW w:w="2880" w:type="dxa"/>
            <w:vMerge/>
            <w:shd w:val="clear" w:color="auto" w:fill="auto"/>
            <w:vAlign w:val="center"/>
          </w:tcPr>
          <w:p w14:paraId="3A06F438" w14:textId="77777777" w:rsidR="00AA03A5" w:rsidRDefault="00AA03A5" w:rsidP="00875074">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37D3DE23" w14:textId="77777777" w:rsidR="00AA03A5" w:rsidRPr="00EA001B" w:rsidRDefault="00AA03A5" w:rsidP="00875074">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AA03A5" w:rsidRPr="00D33E95" w14:paraId="0BFED893" w14:textId="77777777" w:rsidTr="00875074">
        <w:tc>
          <w:tcPr>
            <w:tcW w:w="378" w:type="dxa"/>
            <w:shd w:val="clear" w:color="auto" w:fill="auto"/>
            <w:vAlign w:val="center"/>
          </w:tcPr>
          <w:p w14:paraId="026480AF" w14:textId="77777777" w:rsidR="00AA03A5" w:rsidRPr="008F3AEB" w:rsidRDefault="00AA03A5" w:rsidP="00875074">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64A97391" w14:textId="77777777" w:rsidR="00AA03A5" w:rsidRPr="008F3AEB" w:rsidRDefault="00AA03A5" w:rsidP="00875074">
            <w:pPr>
              <w:spacing w:before="60" w:after="60"/>
              <w:rPr>
                <w:rFonts w:ascii="Arial Rounded MT Bold" w:hAnsi="Arial Rounded MT Bold"/>
                <w:sz w:val="22"/>
                <w:szCs w:val="22"/>
              </w:rPr>
            </w:pPr>
            <w:r>
              <w:rPr>
                <w:rFonts w:ascii="Arial Rounded MT Bold" w:hAnsi="Arial Rounded MT Bold"/>
                <w:sz w:val="22"/>
                <w:szCs w:val="22"/>
              </w:rPr>
              <w:t>Universal Jump Start Courses</w:t>
            </w:r>
          </w:p>
        </w:tc>
        <w:tc>
          <w:tcPr>
            <w:tcW w:w="9900" w:type="dxa"/>
            <w:shd w:val="clear" w:color="auto" w:fill="auto"/>
            <w:vAlign w:val="center"/>
          </w:tcPr>
          <w:p w14:paraId="53C37225" w14:textId="77777777" w:rsidR="00AA03A5" w:rsidRPr="008F3AEB" w:rsidRDefault="00AA03A5" w:rsidP="00875074">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course codes for courses that are part of every Jump Start graduation pathway</w:t>
            </w:r>
          </w:p>
        </w:tc>
      </w:tr>
      <w:tr w:rsidR="00AA03A5" w:rsidRPr="00D33E95" w14:paraId="73A9D23B" w14:textId="77777777" w:rsidTr="00875074">
        <w:tc>
          <w:tcPr>
            <w:tcW w:w="378" w:type="dxa"/>
            <w:shd w:val="clear" w:color="auto" w:fill="auto"/>
            <w:vAlign w:val="center"/>
          </w:tcPr>
          <w:p w14:paraId="4AC73ECB" w14:textId="77777777" w:rsidR="00AA03A5" w:rsidRPr="008F3AEB" w:rsidRDefault="00AA03A5" w:rsidP="00875074">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58C0BED9" w14:textId="77777777" w:rsidR="00AA03A5" w:rsidRPr="008F3AEB" w:rsidRDefault="00AA03A5" w:rsidP="00875074">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75666126" w14:textId="77777777" w:rsidR="00AA03A5" w:rsidRPr="008F3AEB" w:rsidRDefault="00AA03A5" w:rsidP="00875074">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codes for courses that qualify as Career Readiness Courses.  Students must pass at least one Carnegie credit of Career Readiness courses, but may apply more than one Career Readiness course to their 9 credit Jump Start graduation requirement.</w:t>
            </w:r>
          </w:p>
        </w:tc>
      </w:tr>
      <w:tr w:rsidR="00AA03A5" w:rsidRPr="00D33E95" w14:paraId="7EC9E9BA" w14:textId="77777777" w:rsidTr="00875074">
        <w:tc>
          <w:tcPr>
            <w:tcW w:w="378" w:type="dxa"/>
            <w:shd w:val="clear" w:color="auto" w:fill="auto"/>
            <w:vAlign w:val="center"/>
          </w:tcPr>
          <w:p w14:paraId="54F32322" w14:textId="77777777" w:rsidR="00AA03A5" w:rsidRDefault="00AA03A5" w:rsidP="00875074">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0E97B961" w14:textId="77777777" w:rsidR="00AA03A5" w:rsidRDefault="00AA03A5" w:rsidP="00875074">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6DAF7289" w14:textId="77777777" w:rsidR="00AA03A5" w:rsidRDefault="00AA03A5" w:rsidP="00875074">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AA03A5" w:rsidRPr="00D33E95" w14:paraId="0FA4397D" w14:textId="77777777" w:rsidTr="00875074">
        <w:tc>
          <w:tcPr>
            <w:tcW w:w="378" w:type="dxa"/>
            <w:shd w:val="clear" w:color="auto" w:fill="auto"/>
            <w:vAlign w:val="center"/>
          </w:tcPr>
          <w:p w14:paraId="23187D6F" w14:textId="77777777" w:rsidR="00AA03A5" w:rsidRPr="008F3AEB" w:rsidRDefault="00AA03A5" w:rsidP="00875074">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7D90BE59" w14:textId="77777777" w:rsidR="00AA03A5" w:rsidRPr="008F3AEB" w:rsidRDefault="00AA03A5" w:rsidP="00875074">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34E350EC" w14:textId="77777777" w:rsidR="00AA03A5" w:rsidRPr="008F3AEB" w:rsidRDefault="00AA03A5" w:rsidP="00875074">
            <w:pPr>
              <w:spacing w:before="60" w:after="60"/>
              <w:rPr>
                <w:rFonts w:ascii="Arial Rounded MT Bold" w:hAnsi="Arial Rounded MT Bold"/>
                <w:noProof/>
                <w:sz w:val="22"/>
                <w:szCs w:val="22"/>
              </w:rPr>
            </w:pPr>
            <w:r>
              <w:rPr>
                <w:rFonts w:asciiTheme="majorHAnsi" w:hAnsiTheme="majorHAnsi"/>
                <w:noProof/>
                <w:sz w:val="22"/>
                <w:szCs w:val="22"/>
              </w:rPr>
              <w:t>This section indicates the required culminating credential(s) for this pathway.</w:t>
            </w:r>
          </w:p>
        </w:tc>
      </w:tr>
      <w:tr w:rsidR="00AA03A5" w:rsidRPr="00D33E95" w14:paraId="2400B957" w14:textId="77777777" w:rsidTr="00875074">
        <w:tc>
          <w:tcPr>
            <w:tcW w:w="378" w:type="dxa"/>
            <w:shd w:val="clear" w:color="auto" w:fill="auto"/>
            <w:vAlign w:val="center"/>
          </w:tcPr>
          <w:p w14:paraId="2A3E3C64" w14:textId="77777777" w:rsidR="00AA03A5" w:rsidRPr="008F3AEB" w:rsidRDefault="00AA03A5" w:rsidP="00875074">
            <w:pPr>
              <w:spacing w:before="60" w:after="60"/>
              <w:jc w:val="center"/>
              <w:rPr>
                <w:rFonts w:ascii="Arial Rounded MT Bold" w:hAnsi="Arial Rounded MT Bold"/>
                <w:sz w:val="22"/>
                <w:szCs w:val="22"/>
              </w:rPr>
            </w:pPr>
            <w:r>
              <w:rPr>
                <w:rFonts w:ascii="Arial Rounded MT Bold" w:hAnsi="Arial Rounded MT Bold"/>
                <w:sz w:val="22"/>
                <w:szCs w:val="22"/>
              </w:rPr>
              <w:t>6</w:t>
            </w:r>
          </w:p>
        </w:tc>
        <w:tc>
          <w:tcPr>
            <w:tcW w:w="2880" w:type="dxa"/>
            <w:shd w:val="clear" w:color="auto" w:fill="auto"/>
            <w:vAlign w:val="center"/>
          </w:tcPr>
          <w:p w14:paraId="309F82D9" w14:textId="77777777" w:rsidR="00AA03A5" w:rsidRPr="008F3AEB" w:rsidRDefault="00AA03A5" w:rsidP="00875074">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726B9359" w14:textId="77777777" w:rsidR="00AA03A5" w:rsidRPr="008F3AEB" w:rsidRDefault="00AA03A5" w:rsidP="00875074">
            <w:pPr>
              <w:spacing w:before="60" w:after="60"/>
              <w:rPr>
                <w:rFonts w:ascii="Arial Rounded MT Bold" w:hAnsi="Arial Rounded MT Bold"/>
                <w:noProof/>
                <w:sz w:val="22"/>
                <w:szCs w:val="22"/>
              </w:rPr>
            </w:pPr>
            <w:r>
              <w:rPr>
                <w:rFonts w:asciiTheme="majorHAnsi" w:hAnsiTheme="majorHAnsi"/>
                <w:noProof/>
                <w:sz w:val="22"/>
                <w:szCs w:val="22"/>
              </w:rPr>
              <w:t>This section provides a sample schedule for students pursuing this graduation pathway.   Each high school will develop its own standard schedules for Jump Start students.</w:t>
            </w:r>
          </w:p>
        </w:tc>
      </w:tr>
    </w:tbl>
    <w:p w14:paraId="33C2ED89" w14:textId="540B9CDC" w:rsidR="00C41CB7" w:rsidRDefault="00C41CB7"/>
    <w:p w14:paraId="2829177D" w14:textId="77777777" w:rsidR="00DB10EE" w:rsidRPr="0025680D" w:rsidRDefault="00DB10EE" w:rsidP="00DB10EE">
      <w:pPr>
        <w:jc w:val="both"/>
        <w:rPr>
          <w:rFonts w:asciiTheme="majorHAnsi" w:hAnsiTheme="majorHAnsi"/>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DB10EE" w14:paraId="2C619F22" w14:textId="77777777" w:rsidTr="00DB10EE">
        <w:tc>
          <w:tcPr>
            <w:tcW w:w="13158" w:type="dxa"/>
            <w:shd w:val="clear" w:color="auto" w:fill="F2F2F2"/>
            <w:vAlign w:val="center"/>
          </w:tcPr>
          <w:p w14:paraId="4B76ECA7" w14:textId="77777777" w:rsidR="00DB10EE" w:rsidRPr="007F2027" w:rsidRDefault="00DB10EE" w:rsidP="00DB10EE">
            <w:pPr>
              <w:spacing w:before="80" w:after="80"/>
              <w:jc w:val="center"/>
              <w:rPr>
                <w:rFonts w:ascii="Arial Rounded MT Bold" w:hAnsi="Arial Rounded MT Bold"/>
                <w:sz w:val="28"/>
                <w:szCs w:val="28"/>
              </w:rPr>
            </w:pPr>
            <w:r w:rsidRPr="007F2027">
              <w:rPr>
                <w:rFonts w:ascii="Arial Rounded MT Bold" w:hAnsi="Arial Rounded MT Bold"/>
                <w:b/>
                <w:color w:val="0432FF"/>
                <w:sz w:val="28"/>
                <w:szCs w:val="28"/>
              </w:rPr>
              <w:t>Jump Start Graduation Pathway Revision Policy</w:t>
            </w:r>
          </w:p>
        </w:tc>
      </w:tr>
      <w:tr w:rsidR="00DB10EE" w14:paraId="4E9B3B42" w14:textId="77777777" w:rsidTr="00DB10EE">
        <w:tc>
          <w:tcPr>
            <w:tcW w:w="13158" w:type="dxa"/>
            <w:shd w:val="clear" w:color="auto" w:fill="auto"/>
            <w:vAlign w:val="center"/>
          </w:tcPr>
          <w:p w14:paraId="3822945F" w14:textId="77777777" w:rsidR="00DB10EE" w:rsidRDefault="00DB10EE" w:rsidP="00DB10EE">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21A2E31F" w14:textId="77777777" w:rsidR="00DB10EE" w:rsidRPr="0025680D" w:rsidRDefault="00DB10EE" w:rsidP="00DB10EE">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00EFD13D" w14:textId="77777777" w:rsidR="00DB10EE" w:rsidRPr="00587A2E" w:rsidRDefault="00DB10EE" w:rsidP="00DB10EE">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7"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B3AD4C0"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6B007715"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0BE541DA"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751C0290" w14:textId="77777777" w:rsidR="00DB10EE" w:rsidRPr="003F0A33" w:rsidRDefault="00DB10EE" w:rsidP="00DB10EE">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8"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343D3103" w14:textId="77777777" w:rsidR="00DB10EE" w:rsidRPr="0025680D" w:rsidRDefault="00DB10EE" w:rsidP="00DB10EE">
      <w:pPr>
        <w:jc w:val="both"/>
        <w:rPr>
          <w:rFonts w:asciiTheme="majorHAnsi" w:hAnsiTheme="majorHAnsi"/>
          <w:sz w:val="2"/>
          <w:szCs w:val="2"/>
        </w:rPr>
      </w:pPr>
    </w:p>
    <w:p w14:paraId="4F23B6D0" w14:textId="77777777" w:rsidR="00DB10EE" w:rsidRDefault="00DB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DB10EE" w:rsidRPr="00D33E95" w14:paraId="7EDA36A3" w14:textId="77777777" w:rsidTr="00DB10EE">
        <w:tc>
          <w:tcPr>
            <w:tcW w:w="13176" w:type="dxa"/>
            <w:shd w:val="clear" w:color="auto" w:fill="FFFF00"/>
            <w:vAlign w:val="center"/>
          </w:tcPr>
          <w:p w14:paraId="7401A9C1" w14:textId="77777777" w:rsidR="00DB10EE" w:rsidRPr="00753E9A" w:rsidRDefault="00DB10EE" w:rsidP="00DB10EE">
            <w:pPr>
              <w:spacing w:before="60" w:after="60"/>
              <w:jc w:val="center"/>
              <w:rPr>
                <w:rFonts w:ascii="Arial Rounded MT Bold" w:hAnsi="Arial Rounded MT Bold"/>
                <w:b/>
                <w:sz w:val="28"/>
                <w:szCs w:val="28"/>
              </w:rPr>
            </w:pPr>
            <w:r>
              <w:rPr>
                <w:rFonts w:ascii="Arial Rounded MT Bold" w:hAnsi="Arial Rounded MT Bold"/>
                <w:b/>
                <w:sz w:val="28"/>
                <w:szCs w:val="28"/>
              </w:rPr>
              <w:t>Help Resources</w:t>
            </w:r>
          </w:p>
        </w:tc>
      </w:tr>
      <w:tr w:rsidR="00DB10EE" w:rsidRPr="00D33E95" w14:paraId="2181FCD4" w14:textId="77777777" w:rsidTr="00DB10EE">
        <w:tc>
          <w:tcPr>
            <w:tcW w:w="13176" w:type="dxa"/>
            <w:shd w:val="clear" w:color="auto" w:fill="auto"/>
            <w:vAlign w:val="center"/>
          </w:tcPr>
          <w:p w14:paraId="79B5D5EB" w14:textId="77777777" w:rsidR="00DB10EE" w:rsidRDefault="00DB10EE" w:rsidP="00DB10EE">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9"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4FDCA47D"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5E9F1CA9"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29BBB7AC" w14:textId="586FD493" w:rsidR="00DB10EE" w:rsidRP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146F1037" w14:textId="77777777" w:rsidR="00DB10EE" w:rsidRPr="00411347" w:rsidRDefault="00DB10EE" w:rsidP="00DB10EE">
      <w:pPr>
        <w:jc w:val="both"/>
        <w:rPr>
          <w:rFonts w:asciiTheme="majorHAnsi" w:hAnsiTheme="majorHAnsi"/>
          <w:sz w:val="6"/>
          <w:szCs w:val="6"/>
        </w:rPr>
      </w:pPr>
    </w:p>
    <w:p w14:paraId="7ADC6452" w14:textId="77777777" w:rsidR="00DB10EE" w:rsidRDefault="00DB10EE"/>
    <w:p w14:paraId="315EF6E0" w14:textId="77777777" w:rsidR="00EA001B" w:rsidRDefault="00EA001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C3576" w14:paraId="1F802C08" w14:textId="77777777" w:rsidTr="00AA03A5">
        <w:trPr>
          <w:trHeight w:val="175"/>
        </w:trPr>
        <w:tc>
          <w:tcPr>
            <w:tcW w:w="13158" w:type="dxa"/>
            <w:gridSpan w:val="5"/>
            <w:shd w:val="clear" w:color="auto" w:fill="CCFFCC"/>
            <w:vAlign w:val="center"/>
          </w:tcPr>
          <w:p w14:paraId="0F4D31E7" w14:textId="49A9C649" w:rsidR="00FC3576" w:rsidRPr="00753E9A" w:rsidRDefault="00FC3576" w:rsidP="00497004">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Pathway-Specific Courses</w:t>
            </w:r>
            <w:r w:rsidR="00534F17">
              <w:rPr>
                <w:rFonts w:ascii="Arial Rounded MT Bold" w:hAnsi="Arial Rounded MT Bold"/>
                <w:sz w:val="28"/>
                <w:szCs w:val="28"/>
              </w:rPr>
              <w:t xml:space="preserve">:  </w:t>
            </w:r>
            <w:r w:rsidR="00AA03A5">
              <w:rPr>
                <w:rFonts w:ascii="Arial Rounded MT Bold" w:hAnsi="Arial Rounded MT Bold"/>
                <w:sz w:val="28"/>
                <w:szCs w:val="28"/>
              </w:rPr>
              <w:t>Ma</w:t>
            </w:r>
            <w:r w:rsidR="00497004">
              <w:rPr>
                <w:rFonts w:ascii="Arial Rounded MT Bold" w:hAnsi="Arial Rounded MT Bold"/>
                <w:sz w:val="28"/>
                <w:szCs w:val="28"/>
              </w:rPr>
              <w:t>ritime</w:t>
            </w:r>
          </w:p>
        </w:tc>
      </w:tr>
      <w:tr w:rsidR="00C17F98" w14:paraId="3C44545C" w14:textId="77777777" w:rsidTr="00EA001B">
        <w:trPr>
          <w:trHeight w:val="305"/>
        </w:trPr>
        <w:tc>
          <w:tcPr>
            <w:tcW w:w="6948" w:type="dxa"/>
            <w:vAlign w:val="center"/>
          </w:tcPr>
          <w:p w14:paraId="535BEE8A"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DB05C5"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578FDA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1DA8CF02"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701A4E8C"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DF167C" w14:paraId="54C59078" w14:textId="77777777" w:rsidTr="00DF167C">
        <w:tc>
          <w:tcPr>
            <w:tcW w:w="6948" w:type="dxa"/>
            <w:vAlign w:val="bottom"/>
          </w:tcPr>
          <w:p w14:paraId="5726BAC3" w14:textId="218CEF6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w:t>
            </w:r>
          </w:p>
        </w:tc>
        <w:tc>
          <w:tcPr>
            <w:tcW w:w="1800" w:type="dxa"/>
            <w:vAlign w:val="center"/>
          </w:tcPr>
          <w:p w14:paraId="03D7A1FC" w14:textId="4C4ADA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010301</w:t>
            </w:r>
          </w:p>
        </w:tc>
        <w:tc>
          <w:tcPr>
            <w:tcW w:w="2070" w:type="dxa"/>
            <w:vAlign w:val="center"/>
          </w:tcPr>
          <w:p w14:paraId="026DFD8B" w14:textId="65C8C7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A46B6D" w14:textId="1F0259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EBA1BB3" w14:textId="4A090C89" w:rsidR="00DF167C" w:rsidRPr="00DF167C" w:rsidRDefault="00DF167C" w:rsidP="00DF167C">
            <w:pPr>
              <w:spacing w:before="60" w:after="60"/>
              <w:jc w:val="center"/>
              <w:rPr>
                <w:rFonts w:ascii="Zapf Dingbats" w:hAnsi="Zapf Dingbats"/>
                <w:sz w:val="22"/>
                <w:szCs w:val="22"/>
              </w:rPr>
            </w:pPr>
          </w:p>
        </w:tc>
      </w:tr>
      <w:tr w:rsidR="00DF167C" w14:paraId="60C979D2" w14:textId="77777777" w:rsidTr="00DF167C">
        <w:tc>
          <w:tcPr>
            <w:tcW w:w="6948" w:type="dxa"/>
            <w:vAlign w:val="bottom"/>
          </w:tcPr>
          <w:p w14:paraId="24D6CCFB" w14:textId="097D97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AGRISCIENCE II</w:t>
            </w:r>
          </w:p>
        </w:tc>
        <w:tc>
          <w:tcPr>
            <w:tcW w:w="1800" w:type="dxa"/>
            <w:vAlign w:val="center"/>
          </w:tcPr>
          <w:p w14:paraId="5F827294" w14:textId="738CA5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010302</w:t>
            </w:r>
          </w:p>
        </w:tc>
        <w:tc>
          <w:tcPr>
            <w:tcW w:w="2070" w:type="dxa"/>
            <w:vAlign w:val="center"/>
          </w:tcPr>
          <w:p w14:paraId="2A7276DA" w14:textId="332B28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464FEE" w14:textId="7FCF2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87522EC" w14:textId="5832AE66" w:rsidR="00DF167C" w:rsidRPr="00DF167C" w:rsidRDefault="00DF167C" w:rsidP="00DF167C">
            <w:pPr>
              <w:spacing w:before="60" w:after="60"/>
              <w:jc w:val="center"/>
              <w:rPr>
                <w:rFonts w:ascii="Zapf Dingbats" w:hAnsi="Zapf Dingbats"/>
                <w:sz w:val="22"/>
                <w:szCs w:val="22"/>
              </w:rPr>
            </w:pPr>
          </w:p>
        </w:tc>
      </w:tr>
      <w:tr w:rsidR="00DF167C" w14:paraId="6965FE53" w14:textId="77777777" w:rsidTr="00577EA8">
        <w:tc>
          <w:tcPr>
            <w:tcW w:w="6948" w:type="dxa"/>
            <w:vAlign w:val="bottom"/>
          </w:tcPr>
          <w:p w14:paraId="2E320445" w14:textId="046F40F5"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AGRISCIENCE III</w:t>
            </w:r>
          </w:p>
        </w:tc>
        <w:tc>
          <w:tcPr>
            <w:tcW w:w="1800" w:type="dxa"/>
            <w:vAlign w:val="center"/>
          </w:tcPr>
          <w:p w14:paraId="4FDA98C4" w14:textId="322B228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010303</w:t>
            </w:r>
          </w:p>
        </w:tc>
        <w:tc>
          <w:tcPr>
            <w:tcW w:w="2070" w:type="dxa"/>
            <w:vAlign w:val="center"/>
          </w:tcPr>
          <w:p w14:paraId="10237EE8" w14:textId="735F27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C84CBE" w14:textId="0C6FF1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B34F348" w14:textId="6B99BC48" w:rsidR="00DF167C" w:rsidRPr="00DF167C" w:rsidRDefault="00577EA8"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r>
      <w:tr w:rsidR="00DF167C" w14:paraId="6160EB66" w14:textId="77777777" w:rsidTr="00DF167C">
        <w:tc>
          <w:tcPr>
            <w:tcW w:w="6948" w:type="dxa"/>
            <w:vAlign w:val="bottom"/>
          </w:tcPr>
          <w:p w14:paraId="3A4441C2" w14:textId="0D9DB9E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IV</w:t>
            </w:r>
          </w:p>
        </w:tc>
        <w:tc>
          <w:tcPr>
            <w:tcW w:w="1800" w:type="dxa"/>
            <w:vAlign w:val="center"/>
          </w:tcPr>
          <w:p w14:paraId="679B741C" w14:textId="14096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010304</w:t>
            </w:r>
          </w:p>
        </w:tc>
        <w:tc>
          <w:tcPr>
            <w:tcW w:w="2070" w:type="dxa"/>
            <w:vAlign w:val="center"/>
          </w:tcPr>
          <w:p w14:paraId="51C23EB2" w14:textId="3E12E6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3EC1B6A" w14:textId="693CA2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E488CD" w14:textId="1D35A08E" w:rsidR="00DF167C" w:rsidRPr="00DF167C" w:rsidRDefault="00DF167C" w:rsidP="00DF167C">
            <w:pPr>
              <w:spacing w:before="60" w:after="60"/>
              <w:jc w:val="center"/>
              <w:rPr>
                <w:rFonts w:ascii="Zapf Dingbats" w:hAnsi="Zapf Dingbats"/>
                <w:sz w:val="22"/>
                <w:szCs w:val="22"/>
              </w:rPr>
            </w:pPr>
          </w:p>
        </w:tc>
      </w:tr>
      <w:tr w:rsidR="00DF167C" w14:paraId="0893E434" w14:textId="77777777" w:rsidTr="00DF167C">
        <w:tc>
          <w:tcPr>
            <w:tcW w:w="6948" w:type="dxa"/>
            <w:vAlign w:val="bottom"/>
          </w:tcPr>
          <w:p w14:paraId="0661939A" w14:textId="4E61499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 (3 CREDITS)</w:t>
            </w:r>
          </w:p>
        </w:tc>
        <w:tc>
          <w:tcPr>
            <w:tcW w:w="1800" w:type="dxa"/>
            <w:vAlign w:val="center"/>
          </w:tcPr>
          <w:p w14:paraId="686831A4" w14:textId="7F9917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010323</w:t>
            </w:r>
          </w:p>
        </w:tc>
        <w:tc>
          <w:tcPr>
            <w:tcW w:w="2070" w:type="dxa"/>
            <w:vAlign w:val="center"/>
          </w:tcPr>
          <w:p w14:paraId="00455159" w14:textId="5546B5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4E84F7" w14:textId="41A154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4FFC6F" w14:textId="2D5D367D" w:rsidR="00DF167C" w:rsidRPr="00DF167C" w:rsidRDefault="00DF167C" w:rsidP="00DF167C">
            <w:pPr>
              <w:spacing w:before="60" w:after="60"/>
              <w:jc w:val="center"/>
              <w:rPr>
                <w:rFonts w:ascii="Zapf Dingbats" w:hAnsi="Zapf Dingbats"/>
                <w:sz w:val="22"/>
                <w:szCs w:val="22"/>
              </w:rPr>
            </w:pPr>
          </w:p>
        </w:tc>
      </w:tr>
      <w:tr w:rsidR="00DF167C" w14:paraId="48EB679F" w14:textId="77777777" w:rsidTr="00DF167C">
        <w:tc>
          <w:tcPr>
            <w:tcW w:w="6948" w:type="dxa"/>
            <w:vAlign w:val="bottom"/>
          </w:tcPr>
          <w:p w14:paraId="0BBE4B13" w14:textId="25E98C4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II (3 CREDITS)</w:t>
            </w:r>
          </w:p>
        </w:tc>
        <w:tc>
          <w:tcPr>
            <w:tcW w:w="1800" w:type="dxa"/>
            <w:vAlign w:val="center"/>
          </w:tcPr>
          <w:p w14:paraId="1E52C3D0" w14:textId="6D254C9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010325</w:t>
            </w:r>
          </w:p>
        </w:tc>
        <w:tc>
          <w:tcPr>
            <w:tcW w:w="2070" w:type="dxa"/>
            <w:vAlign w:val="center"/>
          </w:tcPr>
          <w:p w14:paraId="682EC6F8" w14:textId="6B549A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5941213" w14:textId="393405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865803" w14:textId="6C001726" w:rsidR="00DF167C" w:rsidRPr="00DF167C" w:rsidRDefault="00DF167C" w:rsidP="00DF167C">
            <w:pPr>
              <w:spacing w:before="60" w:after="60"/>
              <w:jc w:val="center"/>
              <w:rPr>
                <w:rFonts w:ascii="Zapf Dingbats" w:hAnsi="Zapf Dingbats"/>
                <w:sz w:val="22"/>
                <w:szCs w:val="22"/>
              </w:rPr>
            </w:pPr>
          </w:p>
        </w:tc>
      </w:tr>
      <w:tr w:rsidR="00DF167C" w14:paraId="4E48C9EE" w14:textId="77777777" w:rsidTr="00DF167C">
        <w:tc>
          <w:tcPr>
            <w:tcW w:w="6948" w:type="dxa"/>
            <w:vAlign w:val="bottom"/>
          </w:tcPr>
          <w:p w14:paraId="3AB582D7" w14:textId="3DC77ECD"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Career Readiness Agriscience Agribusiness Natural Resources</w:t>
            </w:r>
          </w:p>
        </w:tc>
        <w:tc>
          <w:tcPr>
            <w:tcW w:w="1800" w:type="dxa"/>
            <w:vAlign w:val="center"/>
          </w:tcPr>
          <w:p w14:paraId="60695024" w14:textId="3D1B6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010331</w:t>
            </w:r>
          </w:p>
        </w:tc>
        <w:tc>
          <w:tcPr>
            <w:tcW w:w="2070" w:type="dxa"/>
            <w:vAlign w:val="center"/>
          </w:tcPr>
          <w:p w14:paraId="43344D58" w14:textId="0840BB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88801C2" w14:textId="084B85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4B852AF" w14:textId="5A85006B" w:rsidR="00DF167C" w:rsidRPr="00DF167C" w:rsidRDefault="00DF167C" w:rsidP="00DF167C">
            <w:pPr>
              <w:spacing w:before="60" w:after="60"/>
              <w:jc w:val="center"/>
              <w:rPr>
                <w:rFonts w:ascii="Zapf Dingbats" w:hAnsi="Zapf Dingbats"/>
                <w:sz w:val="22"/>
                <w:szCs w:val="22"/>
              </w:rPr>
            </w:pPr>
          </w:p>
        </w:tc>
      </w:tr>
      <w:tr w:rsidR="00DF167C" w14:paraId="52713507" w14:textId="77777777" w:rsidTr="00DF167C">
        <w:tc>
          <w:tcPr>
            <w:tcW w:w="6948" w:type="dxa"/>
            <w:vAlign w:val="bottom"/>
          </w:tcPr>
          <w:p w14:paraId="6A322BA3" w14:textId="08F56288" w:rsidR="00DF167C" w:rsidRPr="004844AC" w:rsidRDefault="00DF167C" w:rsidP="00DB10EE">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AGRISCIENCE-CONSTRUCTION (1/2 CREDIT)</w:t>
            </w:r>
          </w:p>
        </w:tc>
        <w:tc>
          <w:tcPr>
            <w:tcW w:w="1800" w:type="dxa"/>
            <w:vAlign w:val="center"/>
          </w:tcPr>
          <w:p w14:paraId="21C0FB8F" w14:textId="2E2F114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010344</w:t>
            </w:r>
          </w:p>
        </w:tc>
        <w:tc>
          <w:tcPr>
            <w:tcW w:w="2070" w:type="dxa"/>
            <w:vAlign w:val="center"/>
          </w:tcPr>
          <w:p w14:paraId="037F73A5" w14:textId="3B6DED3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1/2</w:t>
            </w:r>
          </w:p>
        </w:tc>
        <w:tc>
          <w:tcPr>
            <w:tcW w:w="1170" w:type="dxa"/>
            <w:vAlign w:val="center"/>
          </w:tcPr>
          <w:p w14:paraId="4B843A7C" w14:textId="66C9B0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C49412" w14:textId="03319FB0" w:rsidR="00DF167C" w:rsidRPr="00DF167C" w:rsidRDefault="00DF167C" w:rsidP="00DF167C">
            <w:pPr>
              <w:spacing w:before="60" w:after="60"/>
              <w:jc w:val="center"/>
              <w:rPr>
                <w:rFonts w:ascii="Zapf Dingbats" w:hAnsi="Zapf Dingbats"/>
                <w:sz w:val="22"/>
                <w:szCs w:val="22"/>
              </w:rPr>
            </w:pPr>
          </w:p>
        </w:tc>
      </w:tr>
      <w:tr w:rsidR="00DF167C" w14:paraId="15C830D1" w14:textId="77777777" w:rsidTr="00DF167C">
        <w:tc>
          <w:tcPr>
            <w:tcW w:w="6948" w:type="dxa"/>
            <w:vAlign w:val="bottom"/>
          </w:tcPr>
          <w:p w14:paraId="09F31469" w14:textId="29A453F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AGRISCIENCE-LEADERSHIP DEVELOPMENT (1/2 CREDIT)</w:t>
            </w:r>
          </w:p>
        </w:tc>
        <w:tc>
          <w:tcPr>
            <w:tcW w:w="1800" w:type="dxa"/>
            <w:vAlign w:val="center"/>
          </w:tcPr>
          <w:p w14:paraId="4D62A4DC" w14:textId="57F791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010354</w:t>
            </w:r>
          </w:p>
        </w:tc>
        <w:tc>
          <w:tcPr>
            <w:tcW w:w="2070" w:type="dxa"/>
            <w:vAlign w:val="center"/>
          </w:tcPr>
          <w:p w14:paraId="5C5B65E9" w14:textId="21C7D47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9617B41" w14:textId="74565F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BC23DC2" w14:textId="0A2EB58C" w:rsidR="00DF167C" w:rsidRPr="00DF167C" w:rsidRDefault="00DF167C" w:rsidP="00DF167C">
            <w:pPr>
              <w:spacing w:before="60" w:after="60"/>
              <w:jc w:val="center"/>
              <w:rPr>
                <w:rFonts w:ascii="Zapf Dingbats" w:hAnsi="Zapf Dingbats"/>
                <w:sz w:val="22"/>
                <w:szCs w:val="22"/>
              </w:rPr>
            </w:pPr>
          </w:p>
        </w:tc>
      </w:tr>
      <w:tr w:rsidR="00DF167C" w14:paraId="1F406903" w14:textId="77777777" w:rsidTr="005111A6">
        <w:tc>
          <w:tcPr>
            <w:tcW w:w="6948" w:type="dxa"/>
            <w:vAlign w:val="bottom"/>
          </w:tcPr>
          <w:p w14:paraId="004FEBA9" w14:textId="12A825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LEADERSHIP (1 CREDIT)</w:t>
            </w:r>
          </w:p>
        </w:tc>
        <w:tc>
          <w:tcPr>
            <w:tcW w:w="1800" w:type="dxa"/>
            <w:vAlign w:val="center"/>
          </w:tcPr>
          <w:p w14:paraId="15105324" w14:textId="4422D2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010364</w:t>
            </w:r>
          </w:p>
        </w:tc>
        <w:tc>
          <w:tcPr>
            <w:tcW w:w="2070" w:type="dxa"/>
            <w:vAlign w:val="center"/>
          </w:tcPr>
          <w:p w14:paraId="2E524E05" w14:textId="20D1EB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87D1AB" w14:textId="7DD1AF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834D7C" w14:textId="3CF77DF2" w:rsidR="00DF167C" w:rsidRPr="00DF167C" w:rsidRDefault="00DF167C" w:rsidP="00DF167C">
            <w:pPr>
              <w:spacing w:before="60" w:after="60"/>
              <w:jc w:val="center"/>
              <w:rPr>
                <w:rFonts w:ascii="Zapf Dingbats" w:hAnsi="Zapf Dingbats"/>
                <w:sz w:val="22"/>
                <w:szCs w:val="22"/>
              </w:rPr>
            </w:pPr>
          </w:p>
        </w:tc>
      </w:tr>
      <w:tr w:rsidR="00DF167C" w14:paraId="20ABDFBC" w14:textId="77777777" w:rsidTr="005111A6">
        <w:tc>
          <w:tcPr>
            <w:tcW w:w="6948" w:type="dxa"/>
            <w:vAlign w:val="bottom"/>
          </w:tcPr>
          <w:p w14:paraId="05095F33" w14:textId="56F23AC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CONST. TECH (1 CREDIT)</w:t>
            </w:r>
          </w:p>
        </w:tc>
        <w:tc>
          <w:tcPr>
            <w:tcW w:w="1800" w:type="dxa"/>
            <w:vAlign w:val="center"/>
          </w:tcPr>
          <w:p w14:paraId="5395E977" w14:textId="2EDC8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010444</w:t>
            </w:r>
          </w:p>
        </w:tc>
        <w:tc>
          <w:tcPr>
            <w:tcW w:w="2070" w:type="dxa"/>
            <w:vAlign w:val="center"/>
          </w:tcPr>
          <w:p w14:paraId="392A4E13" w14:textId="534ABE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02128F" w14:textId="329549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8EC1C2" w14:textId="7DA78EB1" w:rsidR="00DF167C" w:rsidRPr="00DF167C" w:rsidRDefault="00DF167C" w:rsidP="00DF167C">
            <w:pPr>
              <w:spacing w:before="60" w:after="60"/>
              <w:jc w:val="center"/>
              <w:rPr>
                <w:rFonts w:ascii="Zapf Dingbats" w:hAnsi="Zapf Dingbats"/>
                <w:sz w:val="22"/>
                <w:szCs w:val="22"/>
              </w:rPr>
            </w:pPr>
          </w:p>
        </w:tc>
      </w:tr>
      <w:tr w:rsidR="00DF167C" w14:paraId="243B4C3C" w14:textId="77777777" w:rsidTr="005111A6">
        <w:tc>
          <w:tcPr>
            <w:tcW w:w="6948" w:type="dxa"/>
            <w:vAlign w:val="bottom"/>
          </w:tcPr>
          <w:p w14:paraId="262935BB" w14:textId="3A937FD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POWER EQUIPMENT (1 CREDIT)</w:t>
            </w:r>
          </w:p>
        </w:tc>
        <w:tc>
          <w:tcPr>
            <w:tcW w:w="1800" w:type="dxa"/>
            <w:vAlign w:val="center"/>
          </w:tcPr>
          <w:p w14:paraId="15FF0AAC" w14:textId="5CED753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010446</w:t>
            </w:r>
          </w:p>
        </w:tc>
        <w:tc>
          <w:tcPr>
            <w:tcW w:w="2070" w:type="dxa"/>
            <w:vAlign w:val="center"/>
          </w:tcPr>
          <w:p w14:paraId="744923C0" w14:textId="06B9DE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ED7097" w14:textId="48A40D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0523CE" w14:textId="201A1E14" w:rsidR="00DF167C" w:rsidRPr="00DF167C" w:rsidRDefault="00DF167C" w:rsidP="00DF167C">
            <w:pPr>
              <w:spacing w:before="60" w:after="60"/>
              <w:jc w:val="center"/>
              <w:rPr>
                <w:rFonts w:ascii="Zapf Dingbats" w:hAnsi="Zapf Dingbats"/>
                <w:sz w:val="22"/>
                <w:szCs w:val="22"/>
              </w:rPr>
            </w:pPr>
          </w:p>
        </w:tc>
      </w:tr>
      <w:tr w:rsidR="00DF167C" w14:paraId="77E77714" w14:textId="77777777" w:rsidTr="00DF167C">
        <w:tc>
          <w:tcPr>
            <w:tcW w:w="6948" w:type="dxa"/>
            <w:vAlign w:val="bottom"/>
          </w:tcPr>
          <w:p w14:paraId="11E86EB2" w14:textId="20EF8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(1 CREDIT)</w:t>
            </w:r>
          </w:p>
        </w:tc>
        <w:tc>
          <w:tcPr>
            <w:tcW w:w="1800" w:type="dxa"/>
            <w:vAlign w:val="center"/>
          </w:tcPr>
          <w:p w14:paraId="1CEB4E6D" w14:textId="420CDF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010601</w:t>
            </w:r>
          </w:p>
        </w:tc>
        <w:tc>
          <w:tcPr>
            <w:tcW w:w="2070" w:type="dxa"/>
            <w:vAlign w:val="center"/>
          </w:tcPr>
          <w:p w14:paraId="0A2C6213" w14:textId="037665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BB2866" w14:textId="3CF96A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09C56C" w14:textId="7322F0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B8C68F" w14:textId="77777777" w:rsidTr="00DF167C">
        <w:tc>
          <w:tcPr>
            <w:tcW w:w="6948" w:type="dxa"/>
            <w:vAlign w:val="bottom"/>
          </w:tcPr>
          <w:p w14:paraId="3E48B336" w14:textId="53EABC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(2 CREDITS)</w:t>
            </w:r>
          </w:p>
        </w:tc>
        <w:tc>
          <w:tcPr>
            <w:tcW w:w="1800" w:type="dxa"/>
            <w:vAlign w:val="center"/>
          </w:tcPr>
          <w:p w14:paraId="060FE7AD" w14:textId="4AFE2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010602</w:t>
            </w:r>
          </w:p>
        </w:tc>
        <w:tc>
          <w:tcPr>
            <w:tcW w:w="2070" w:type="dxa"/>
            <w:vAlign w:val="center"/>
          </w:tcPr>
          <w:p w14:paraId="2B378F25" w14:textId="084331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7B5A3B" w14:textId="5176A5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415077" w14:textId="23C2AC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1F5F63" w14:textId="77777777" w:rsidTr="00DF167C">
        <w:tc>
          <w:tcPr>
            <w:tcW w:w="6948" w:type="dxa"/>
            <w:vAlign w:val="bottom"/>
          </w:tcPr>
          <w:p w14:paraId="6FA65A47" w14:textId="386EC7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(3 CREDITS)</w:t>
            </w:r>
          </w:p>
        </w:tc>
        <w:tc>
          <w:tcPr>
            <w:tcW w:w="1800" w:type="dxa"/>
            <w:vAlign w:val="center"/>
          </w:tcPr>
          <w:p w14:paraId="5BE23939" w14:textId="751646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010603</w:t>
            </w:r>
          </w:p>
        </w:tc>
        <w:tc>
          <w:tcPr>
            <w:tcW w:w="2070" w:type="dxa"/>
            <w:vAlign w:val="center"/>
          </w:tcPr>
          <w:p w14:paraId="10BA1B0C" w14:textId="40B78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AC5EF2" w14:textId="7A6E97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C33D9C" w14:textId="0801F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9B1277" w14:textId="77777777" w:rsidTr="00DF167C">
        <w:tc>
          <w:tcPr>
            <w:tcW w:w="6948" w:type="dxa"/>
            <w:vAlign w:val="bottom"/>
          </w:tcPr>
          <w:p w14:paraId="19FB9EC9" w14:textId="1F1A791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(1 credit)</w:t>
            </w:r>
          </w:p>
        </w:tc>
        <w:tc>
          <w:tcPr>
            <w:tcW w:w="1800" w:type="dxa"/>
            <w:vAlign w:val="center"/>
          </w:tcPr>
          <w:p w14:paraId="65074A2D" w14:textId="3886065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010604</w:t>
            </w:r>
          </w:p>
        </w:tc>
        <w:tc>
          <w:tcPr>
            <w:tcW w:w="2070" w:type="dxa"/>
            <w:vAlign w:val="center"/>
          </w:tcPr>
          <w:p w14:paraId="63B59349" w14:textId="0A621E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E049C9" w14:textId="3F5CA7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7B7DF0" w14:textId="0A22E5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20C18D" w14:textId="77777777" w:rsidTr="00DF167C">
        <w:tc>
          <w:tcPr>
            <w:tcW w:w="6948" w:type="dxa"/>
            <w:vAlign w:val="bottom"/>
          </w:tcPr>
          <w:p w14:paraId="16203481" w14:textId="1FDC03A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Carpentry in Agriscience II (2 credit)</w:t>
            </w:r>
          </w:p>
        </w:tc>
        <w:tc>
          <w:tcPr>
            <w:tcW w:w="1800" w:type="dxa"/>
            <w:vAlign w:val="center"/>
          </w:tcPr>
          <w:p w14:paraId="6C8AF81A" w14:textId="3B9580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010605</w:t>
            </w:r>
          </w:p>
        </w:tc>
        <w:tc>
          <w:tcPr>
            <w:tcW w:w="2070" w:type="dxa"/>
            <w:vAlign w:val="center"/>
          </w:tcPr>
          <w:p w14:paraId="2A5CE2FA" w14:textId="044DBC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7C4917" w14:textId="61349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0CE101" w14:textId="28225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BA7E05" w14:textId="77777777" w:rsidTr="00DF167C">
        <w:tc>
          <w:tcPr>
            <w:tcW w:w="6948" w:type="dxa"/>
            <w:vAlign w:val="bottom"/>
          </w:tcPr>
          <w:p w14:paraId="5853F180" w14:textId="714463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(3 credit)</w:t>
            </w:r>
          </w:p>
        </w:tc>
        <w:tc>
          <w:tcPr>
            <w:tcW w:w="1800" w:type="dxa"/>
            <w:vAlign w:val="center"/>
          </w:tcPr>
          <w:p w14:paraId="2764ADC4" w14:textId="22AFF0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010606</w:t>
            </w:r>
          </w:p>
        </w:tc>
        <w:tc>
          <w:tcPr>
            <w:tcW w:w="2070" w:type="dxa"/>
            <w:vAlign w:val="center"/>
          </w:tcPr>
          <w:p w14:paraId="5C6B121E" w14:textId="7666B0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A2E18B" w14:textId="132D90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B34068" w14:textId="11DA7D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FDC8BA" w14:textId="77777777" w:rsidTr="00DF167C">
        <w:tc>
          <w:tcPr>
            <w:tcW w:w="6948" w:type="dxa"/>
            <w:vAlign w:val="bottom"/>
          </w:tcPr>
          <w:p w14:paraId="7D814E0B" w14:textId="0B2FC2F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(1 credit)</w:t>
            </w:r>
          </w:p>
        </w:tc>
        <w:tc>
          <w:tcPr>
            <w:tcW w:w="1800" w:type="dxa"/>
            <w:vAlign w:val="center"/>
          </w:tcPr>
          <w:p w14:paraId="649C0018" w14:textId="011399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010607</w:t>
            </w:r>
          </w:p>
        </w:tc>
        <w:tc>
          <w:tcPr>
            <w:tcW w:w="2070" w:type="dxa"/>
            <w:vAlign w:val="center"/>
          </w:tcPr>
          <w:p w14:paraId="4FBC7B8C" w14:textId="3E4B5D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CDC9A1B" w14:textId="072FFD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10B509" w14:textId="13AB30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CFF972" w14:textId="77777777" w:rsidTr="00DF167C">
        <w:tc>
          <w:tcPr>
            <w:tcW w:w="6948" w:type="dxa"/>
            <w:vAlign w:val="bottom"/>
          </w:tcPr>
          <w:p w14:paraId="61563558" w14:textId="64F68E5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(2 credit)</w:t>
            </w:r>
          </w:p>
        </w:tc>
        <w:tc>
          <w:tcPr>
            <w:tcW w:w="1800" w:type="dxa"/>
            <w:vAlign w:val="center"/>
          </w:tcPr>
          <w:p w14:paraId="43496868" w14:textId="7E571E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010608</w:t>
            </w:r>
          </w:p>
        </w:tc>
        <w:tc>
          <w:tcPr>
            <w:tcW w:w="2070" w:type="dxa"/>
            <w:vAlign w:val="center"/>
          </w:tcPr>
          <w:p w14:paraId="723725C9" w14:textId="0BF953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B17F37" w14:textId="2D44B6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6A29BC" w14:textId="66DE21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78A388" w14:textId="77777777" w:rsidTr="00DF167C">
        <w:tc>
          <w:tcPr>
            <w:tcW w:w="6948" w:type="dxa"/>
            <w:vAlign w:val="bottom"/>
          </w:tcPr>
          <w:p w14:paraId="18A176B0" w14:textId="50DE7EE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(3 credit)</w:t>
            </w:r>
          </w:p>
        </w:tc>
        <w:tc>
          <w:tcPr>
            <w:tcW w:w="1800" w:type="dxa"/>
            <w:vAlign w:val="center"/>
          </w:tcPr>
          <w:p w14:paraId="0553038D" w14:textId="62B9796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010609</w:t>
            </w:r>
          </w:p>
        </w:tc>
        <w:tc>
          <w:tcPr>
            <w:tcW w:w="2070" w:type="dxa"/>
            <w:vAlign w:val="center"/>
          </w:tcPr>
          <w:p w14:paraId="5CBBE1E2" w14:textId="5EB97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ED574A4" w14:textId="6B1EBE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E893BD" w14:textId="3ED43E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A10CC" w14:textId="77777777" w:rsidTr="00DF167C">
        <w:tc>
          <w:tcPr>
            <w:tcW w:w="6948" w:type="dxa"/>
            <w:vAlign w:val="bottom"/>
          </w:tcPr>
          <w:p w14:paraId="25268B80" w14:textId="027307B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(1 credit)</w:t>
            </w:r>
          </w:p>
        </w:tc>
        <w:tc>
          <w:tcPr>
            <w:tcW w:w="1800" w:type="dxa"/>
            <w:vAlign w:val="center"/>
          </w:tcPr>
          <w:p w14:paraId="52C260FA" w14:textId="604CD61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010610</w:t>
            </w:r>
          </w:p>
        </w:tc>
        <w:tc>
          <w:tcPr>
            <w:tcW w:w="2070" w:type="dxa"/>
            <w:vAlign w:val="center"/>
          </w:tcPr>
          <w:p w14:paraId="060F287F" w14:textId="7D4F9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91432B" w14:textId="5FA154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CA707B" w14:textId="2048C1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491257" w14:textId="77777777" w:rsidTr="00DF167C">
        <w:tc>
          <w:tcPr>
            <w:tcW w:w="6948" w:type="dxa"/>
            <w:vAlign w:val="bottom"/>
          </w:tcPr>
          <w:p w14:paraId="02A46CC2" w14:textId="3F3B889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in Agriscience IV (2 credit)</w:t>
            </w:r>
          </w:p>
        </w:tc>
        <w:tc>
          <w:tcPr>
            <w:tcW w:w="1800" w:type="dxa"/>
            <w:vAlign w:val="center"/>
          </w:tcPr>
          <w:p w14:paraId="78ECEDA5" w14:textId="7193EAF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010611</w:t>
            </w:r>
          </w:p>
        </w:tc>
        <w:tc>
          <w:tcPr>
            <w:tcW w:w="2070" w:type="dxa"/>
            <w:vAlign w:val="center"/>
          </w:tcPr>
          <w:p w14:paraId="3465C25D" w14:textId="5D88A3F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DE3816" w14:textId="47C777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1A76B6" w14:textId="43DAE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41C4FB" w14:textId="77777777" w:rsidTr="00DF167C">
        <w:tc>
          <w:tcPr>
            <w:tcW w:w="6948" w:type="dxa"/>
            <w:vAlign w:val="bottom"/>
          </w:tcPr>
          <w:p w14:paraId="40218D40" w14:textId="6771DA5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(3 credit)</w:t>
            </w:r>
          </w:p>
        </w:tc>
        <w:tc>
          <w:tcPr>
            <w:tcW w:w="1800" w:type="dxa"/>
            <w:vAlign w:val="center"/>
          </w:tcPr>
          <w:p w14:paraId="623498EE" w14:textId="3215A7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010612</w:t>
            </w:r>
          </w:p>
        </w:tc>
        <w:tc>
          <w:tcPr>
            <w:tcW w:w="2070" w:type="dxa"/>
            <w:vAlign w:val="center"/>
          </w:tcPr>
          <w:p w14:paraId="16DBC3A5" w14:textId="7B3B4C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7ED5AF9" w14:textId="462DC5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C7C79E" w14:textId="37A672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A44DC" w14:textId="77777777" w:rsidTr="00DF167C">
        <w:tc>
          <w:tcPr>
            <w:tcW w:w="6948" w:type="dxa"/>
            <w:vAlign w:val="bottom"/>
          </w:tcPr>
          <w:p w14:paraId="242E76BA" w14:textId="22D2241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(1 CREDIT)</w:t>
            </w:r>
          </w:p>
        </w:tc>
        <w:tc>
          <w:tcPr>
            <w:tcW w:w="1800" w:type="dxa"/>
            <w:vAlign w:val="center"/>
          </w:tcPr>
          <w:p w14:paraId="258D711F" w14:textId="238C40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010701</w:t>
            </w:r>
          </w:p>
        </w:tc>
        <w:tc>
          <w:tcPr>
            <w:tcW w:w="2070" w:type="dxa"/>
            <w:vAlign w:val="center"/>
          </w:tcPr>
          <w:p w14:paraId="3E398AE7" w14:textId="548413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929530" w14:textId="163D0A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2722109" w14:textId="48C406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16FC20" w14:textId="77777777" w:rsidTr="00DF167C">
        <w:tc>
          <w:tcPr>
            <w:tcW w:w="6948" w:type="dxa"/>
            <w:vAlign w:val="bottom"/>
          </w:tcPr>
          <w:p w14:paraId="66E93D22" w14:textId="28FB08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(2 CREDITS)</w:t>
            </w:r>
          </w:p>
        </w:tc>
        <w:tc>
          <w:tcPr>
            <w:tcW w:w="1800" w:type="dxa"/>
            <w:vAlign w:val="center"/>
          </w:tcPr>
          <w:p w14:paraId="1CDB2263" w14:textId="41FED2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010702</w:t>
            </w:r>
          </w:p>
        </w:tc>
        <w:tc>
          <w:tcPr>
            <w:tcW w:w="2070" w:type="dxa"/>
            <w:vAlign w:val="center"/>
          </w:tcPr>
          <w:p w14:paraId="1DC2EC0F" w14:textId="727A297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9E6C8D9" w14:textId="318B97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41F07" w14:textId="2CFB30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AD3579" w14:textId="77777777" w:rsidTr="00DF167C">
        <w:tc>
          <w:tcPr>
            <w:tcW w:w="6948" w:type="dxa"/>
            <w:vAlign w:val="bottom"/>
          </w:tcPr>
          <w:p w14:paraId="0ED33464" w14:textId="11431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(3 CREDITS)</w:t>
            </w:r>
          </w:p>
        </w:tc>
        <w:tc>
          <w:tcPr>
            <w:tcW w:w="1800" w:type="dxa"/>
            <w:vAlign w:val="center"/>
          </w:tcPr>
          <w:p w14:paraId="578D8EDC" w14:textId="2021FE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010703</w:t>
            </w:r>
          </w:p>
        </w:tc>
        <w:tc>
          <w:tcPr>
            <w:tcW w:w="2070" w:type="dxa"/>
            <w:vAlign w:val="center"/>
          </w:tcPr>
          <w:p w14:paraId="6CAE600A" w14:textId="3390D5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8A762D4" w14:textId="487C4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876151" w14:textId="4804D3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39CAC" w14:textId="77777777" w:rsidTr="00DF167C">
        <w:tc>
          <w:tcPr>
            <w:tcW w:w="6948" w:type="dxa"/>
            <w:vAlign w:val="bottom"/>
          </w:tcPr>
          <w:p w14:paraId="5B853F34" w14:textId="5637699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(1CR)</w:t>
            </w:r>
          </w:p>
        </w:tc>
        <w:tc>
          <w:tcPr>
            <w:tcW w:w="1800" w:type="dxa"/>
            <w:vAlign w:val="center"/>
          </w:tcPr>
          <w:p w14:paraId="21D68D47" w14:textId="527748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010704</w:t>
            </w:r>
          </w:p>
        </w:tc>
        <w:tc>
          <w:tcPr>
            <w:tcW w:w="2070" w:type="dxa"/>
            <w:vAlign w:val="center"/>
          </w:tcPr>
          <w:p w14:paraId="3EF69909" w14:textId="78B201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59C99C" w14:textId="775C52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982942" w14:textId="531D97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731FD" w14:textId="77777777" w:rsidTr="00DF167C">
        <w:tc>
          <w:tcPr>
            <w:tcW w:w="6948" w:type="dxa"/>
            <w:vAlign w:val="bottom"/>
          </w:tcPr>
          <w:p w14:paraId="664E4833" w14:textId="4B6FBD8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(2CR)</w:t>
            </w:r>
          </w:p>
        </w:tc>
        <w:tc>
          <w:tcPr>
            <w:tcW w:w="1800" w:type="dxa"/>
            <w:vAlign w:val="center"/>
          </w:tcPr>
          <w:p w14:paraId="6434C4EF" w14:textId="022BBB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010705</w:t>
            </w:r>
          </w:p>
        </w:tc>
        <w:tc>
          <w:tcPr>
            <w:tcW w:w="2070" w:type="dxa"/>
            <w:vAlign w:val="center"/>
          </w:tcPr>
          <w:p w14:paraId="5774010E" w14:textId="15DCC8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595612" w14:textId="2131E7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47BE2A" w14:textId="28E63D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7CB83" w14:textId="77777777" w:rsidTr="00DF167C">
        <w:tc>
          <w:tcPr>
            <w:tcW w:w="6948" w:type="dxa"/>
            <w:vAlign w:val="bottom"/>
          </w:tcPr>
          <w:p w14:paraId="710E4AA2" w14:textId="32F498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(3CR)</w:t>
            </w:r>
          </w:p>
        </w:tc>
        <w:tc>
          <w:tcPr>
            <w:tcW w:w="1800" w:type="dxa"/>
            <w:vAlign w:val="center"/>
          </w:tcPr>
          <w:p w14:paraId="4C521832" w14:textId="6312240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010706</w:t>
            </w:r>
          </w:p>
        </w:tc>
        <w:tc>
          <w:tcPr>
            <w:tcW w:w="2070" w:type="dxa"/>
            <w:vAlign w:val="center"/>
          </w:tcPr>
          <w:p w14:paraId="04770D03" w14:textId="3B26DC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3ACD35" w14:textId="128F8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DF4F08" w14:textId="0F1A67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34CA25" w14:textId="77777777" w:rsidTr="00DF167C">
        <w:tc>
          <w:tcPr>
            <w:tcW w:w="6948" w:type="dxa"/>
            <w:vAlign w:val="bottom"/>
          </w:tcPr>
          <w:p w14:paraId="3C771FC1" w14:textId="1697B81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(1CR)</w:t>
            </w:r>
          </w:p>
        </w:tc>
        <w:tc>
          <w:tcPr>
            <w:tcW w:w="1800" w:type="dxa"/>
            <w:vAlign w:val="center"/>
          </w:tcPr>
          <w:p w14:paraId="410A0DAC" w14:textId="5838A2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010707</w:t>
            </w:r>
          </w:p>
        </w:tc>
        <w:tc>
          <w:tcPr>
            <w:tcW w:w="2070" w:type="dxa"/>
            <w:vAlign w:val="center"/>
          </w:tcPr>
          <w:p w14:paraId="39BB622A" w14:textId="03B34E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B1C790" w14:textId="39F56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341C525" w14:textId="0B9E1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8AD695" w14:textId="77777777" w:rsidTr="00DF167C">
        <w:tc>
          <w:tcPr>
            <w:tcW w:w="6948" w:type="dxa"/>
            <w:vAlign w:val="bottom"/>
          </w:tcPr>
          <w:p w14:paraId="78111291" w14:textId="146559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(2CR)</w:t>
            </w:r>
          </w:p>
        </w:tc>
        <w:tc>
          <w:tcPr>
            <w:tcW w:w="1800" w:type="dxa"/>
            <w:vAlign w:val="center"/>
          </w:tcPr>
          <w:p w14:paraId="42023332" w14:textId="396F8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010708</w:t>
            </w:r>
          </w:p>
        </w:tc>
        <w:tc>
          <w:tcPr>
            <w:tcW w:w="2070" w:type="dxa"/>
            <w:vAlign w:val="center"/>
          </w:tcPr>
          <w:p w14:paraId="6972DC01" w14:textId="7C224C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66F0035" w14:textId="0AD6C7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7D609" w14:textId="50EEBEB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FAD9ED" w14:textId="77777777" w:rsidTr="00DF167C">
        <w:tc>
          <w:tcPr>
            <w:tcW w:w="6948" w:type="dxa"/>
            <w:vAlign w:val="bottom"/>
          </w:tcPr>
          <w:p w14:paraId="5D61EF20" w14:textId="7753410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(3CR)</w:t>
            </w:r>
          </w:p>
        </w:tc>
        <w:tc>
          <w:tcPr>
            <w:tcW w:w="1800" w:type="dxa"/>
            <w:vAlign w:val="center"/>
          </w:tcPr>
          <w:p w14:paraId="111F8F05" w14:textId="1AB756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010709</w:t>
            </w:r>
          </w:p>
        </w:tc>
        <w:tc>
          <w:tcPr>
            <w:tcW w:w="2070" w:type="dxa"/>
            <w:vAlign w:val="center"/>
          </w:tcPr>
          <w:p w14:paraId="02BE77FB" w14:textId="2CE9A4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0D7E65" w14:textId="5EC6B0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6DAF7" w14:textId="0D34E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0E5893" w14:textId="77777777" w:rsidTr="00DF167C">
        <w:tc>
          <w:tcPr>
            <w:tcW w:w="6948" w:type="dxa"/>
            <w:vAlign w:val="bottom"/>
          </w:tcPr>
          <w:p w14:paraId="20724B0B" w14:textId="2041A0E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(1 CR)</w:t>
            </w:r>
          </w:p>
        </w:tc>
        <w:tc>
          <w:tcPr>
            <w:tcW w:w="1800" w:type="dxa"/>
            <w:vAlign w:val="center"/>
          </w:tcPr>
          <w:p w14:paraId="5BB5A3DC" w14:textId="3985D7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010710</w:t>
            </w:r>
          </w:p>
        </w:tc>
        <w:tc>
          <w:tcPr>
            <w:tcW w:w="2070" w:type="dxa"/>
            <w:vAlign w:val="center"/>
          </w:tcPr>
          <w:p w14:paraId="625C17F8" w14:textId="2C0AEB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107843" w14:textId="5A6AD3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E25CC9" w14:textId="67FFD4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1A0914" w14:textId="77777777" w:rsidTr="00DF167C">
        <w:tc>
          <w:tcPr>
            <w:tcW w:w="6948" w:type="dxa"/>
            <w:vAlign w:val="bottom"/>
          </w:tcPr>
          <w:p w14:paraId="0D17A9F0" w14:textId="07D1078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Electrical in Agriscience IV (2 CR)</w:t>
            </w:r>
          </w:p>
        </w:tc>
        <w:tc>
          <w:tcPr>
            <w:tcW w:w="1800" w:type="dxa"/>
            <w:vAlign w:val="center"/>
          </w:tcPr>
          <w:p w14:paraId="5FDF17E7" w14:textId="60599A4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010711</w:t>
            </w:r>
          </w:p>
        </w:tc>
        <w:tc>
          <w:tcPr>
            <w:tcW w:w="2070" w:type="dxa"/>
            <w:vAlign w:val="center"/>
          </w:tcPr>
          <w:p w14:paraId="0CA4F035" w14:textId="554244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E9FDB53" w14:textId="25CF7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DD03A" w14:textId="56B55F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1198D65" w14:textId="77777777" w:rsidTr="00DF167C">
        <w:tc>
          <w:tcPr>
            <w:tcW w:w="6948" w:type="dxa"/>
            <w:vAlign w:val="bottom"/>
          </w:tcPr>
          <w:p w14:paraId="7442B75F" w14:textId="1F6D4C6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(3 CR)</w:t>
            </w:r>
          </w:p>
        </w:tc>
        <w:tc>
          <w:tcPr>
            <w:tcW w:w="1800" w:type="dxa"/>
            <w:vAlign w:val="center"/>
          </w:tcPr>
          <w:p w14:paraId="3E819FD0" w14:textId="0CB466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010712</w:t>
            </w:r>
          </w:p>
        </w:tc>
        <w:tc>
          <w:tcPr>
            <w:tcW w:w="2070" w:type="dxa"/>
            <w:vAlign w:val="center"/>
          </w:tcPr>
          <w:p w14:paraId="0DDCC269" w14:textId="02D804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1AF36F" w14:textId="28CDA3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9D97E" w14:textId="1B5179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4E7CD9" w14:textId="77777777" w:rsidTr="00DF167C">
        <w:tc>
          <w:tcPr>
            <w:tcW w:w="6948" w:type="dxa"/>
            <w:vAlign w:val="bottom"/>
          </w:tcPr>
          <w:p w14:paraId="2D97A4D3" w14:textId="1AE3E3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(1 CREDIT)</w:t>
            </w:r>
          </w:p>
        </w:tc>
        <w:tc>
          <w:tcPr>
            <w:tcW w:w="1800" w:type="dxa"/>
            <w:vAlign w:val="center"/>
          </w:tcPr>
          <w:p w14:paraId="2D9B0F31" w14:textId="585EC1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010801</w:t>
            </w:r>
          </w:p>
        </w:tc>
        <w:tc>
          <w:tcPr>
            <w:tcW w:w="2070" w:type="dxa"/>
            <w:vAlign w:val="center"/>
          </w:tcPr>
          <w:p w14:paraId="30A28ACA" w14:textId="0ABF5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345DE" w14:textId="2E0B7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8C315D" w14:textId="145F3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F5345E" w14:textId="77777777" w:rsidTr="00DF167C">
        <w:tc>
          <w:tcPr>
            <w:tcW w:w="6948" w:type="dxa"/>
            <w:vAlign w:val="bottom"/>
          </w:tcPr>
          <w:p w14:paraId="0BD1BD22" w14:textId="7A7E260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(2 CREDITS)</w:t>
            </w:r>
          </w:p>
        </w:tc>
        <w:tc>
          <w:tcPr>
            <w:tcW w:w="1800" w:type="dxa"/>
            <w:vAlign w:val="center"/>
          </w:tcPr>
          <w:p w14:paraId="08516F10" w14:textId="2227AD4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010802</w:t>
            </w:r>
          </w:p>
        </w:tc>
        <w:tc>
          <w:tcPr>
            <w:tcW w:w="2070" w:type="dxa"/>
            <w:vAlign w:val="center"/>
          </w:tcPr>
          <w:p w14:paraId="371E64A5" w14:textId="1457D5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07F1BF" w14:textId="715021E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D20420" w14:textId="76788D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77CDB2" w14:textId="77777777" w:rsidTr="00DF167C">
        <w:tc>
          <w:tcPr>
            <w:tcW w:w="6948" w:type="dxa"/>
            <w:vAlign w:val="bottom"/>
          </w:tcPr>
          <w:p w14:paraId="71C4D930" w14:textId="7B048AA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(3 CREDITS)</w:t>
            </w:r>
          </w:p>
        </w:tc>
        <w:tc>
          <w:tcPr>
            <w:tcW w:w="1800" w:type="dxa"/>
            <w:vAlign w:val="center"/>
          </w:tcPr>
          <w:p w14:paraId="27CD08AA" w14:textId="12BF731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010803</w:t>
            </w:r>
          </w:p>
        </w:tc>
        <w:tc>
          <w:tcPr>
            <w:tcW w:w="2070" w:type="dxa"/>
            <w:vAlign w:val="center"/>
          </w:tcPr>
          <w:p w14:paraId="7FD22FE8" w14:textId="62927C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D84C26E" w14:textId="2053FE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23C636" w14:textId="06BF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7D040A" w14:textId="77777777" w:rsidTr="00DF167C">
        <w:tc>
          <w:tcPr>
            <w:tcW w:w="6948" w:type="dxa"/>
            <w:vAlign w:val="bottom"/>
          </w:tcPr>
          <w:p w14:paraId="0DA17C02" w14:textId="639E463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(1 credit)</w:t>
            </w:r>
          </w:p>
        </w:tc>
        <w:tc>
          <w:tcPr>
            <w:tcW w:w="1800" w:type="dxa"/>
            <w:vAlign w:val="center"/>
          </w:tcPr>
          <w:p w14:paraId="071F0444" w14:textId="6C80B6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010804</w:t>
            </w:r>
          </w:p>
        </w:tc>
        <w:tc>
          <w:tcPr>
            <w:tcW w:w="2070" w:type="dxa"/>
            <w:vAlign w:val="center"/>
          </w:tcPr>
          <w:p w14:paraId="4BF34645" w14:textId="44C35E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EDBAD4B" w14:textId="6F2BAE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93E31F" w14:textId="3E9296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3BF2B" w14:textId="77777777" w:rsidTr="00DF167C">
        <w:tc>
          <w:tcPr>
            <w:tcW w:w="6948" w:type="dxa"/>
            <w:vAlign w:val="bottom"/>
          </w:tcPr>
          <w:p w14:paraId="79DBC98E" w14:textId="7E710B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(2 credit)</w:t>
            </w:r>
          </w:p>
        </w:tc>
        <w:tc>
          <w:tcPr>
            <w:tcW w:w="1800" w:type="dxa"/>
            <w:vAlign w:val="center"/>
          </w:tcPr>
          <w:p w14:paraId="7FD04EBC" w14:textId="5CA1714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010805</w:t>
            </w:r>
          </w:p>
        </w:tc>
        <w:tc>
          <w:tcPr>
            <w:tcW w:w="2070" w:type="dxa"/>
            <w:vAlign w:val="center"/>
          </w:tcPr>
          <w:p w14:paraId="75696FC4" w14:textId="61230A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8F19A93" w14:textId="4ACF6A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C3FAA8" w14:textId="66AF65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8707C" w14:textId="77777777" w:rsidTr="005111A6">
        <w:tc>
          <w:tcPr>
            <w:tcW w:w="6948" w:type="dxa"/>
            <w:vAlign w:val="bottom"/>
          </w:tcPr>
          <w:p w14:paraId="0CA8319C" w14:textId="16CF30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(3 credit)</w:t>
            </w:r>
          </w:p>
        </w:tc>
        <w:tc>
          <w:tcPr>
            <w:tcW w:w="1800" w:type="dxa"/>
            <w:vAlign w:val="center"/>
          </w:tcPr>
          <w:p w14:paraId="2B83D2EA" w14:textId="37A060C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010806</w:t>
            </w:r>
          </w:p>
        </w:tc>
        <w:tc>
          <w:tcPr>
            <w:tcW w:w="2070" w:type="dxa"/>
            <w:vAlign w:val="center"/>
          </w:tcPr>
          <w:p w14:paraId="7B3F190C" w14:textId="504423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EB0CA7C" w14:textId="1055E58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4CAE5" w14:textId="71CA11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3BBD11" w14:textId="77777777" w:rsidTr="005111A6">
        <w:tc>
          <w:tcPr>
            <w:tcW w:w="6948" w:type="dxa"/>
            <w:vAlign w:val="bottom"/>
          </w:tcPr>
          <w:p w14:paraId="60000EDA" w14:textId="0727350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III (1 credit)</w:t>
            </w:r>
          </w:p>
        </w:tc>
        <w:tc>
          <w:tcPr>
            <w:tcW w:w="1800" w:type="dxa"/>
            <w:vAlign w:val="center"/>
          </w:tcPr>
          <w:p w14:paraId="7D4697CF" w14:textId="7F0C45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010807</w:t>
            </w:r>
          </w:p>
        </w:tc>
        <w:tc>
          <w:tcPr>
            <w:tcW w:w="2070" w:type="dxa"/>
            <w:vAlign w:val="center"/>
          </w:tcPr>
          <w:p w14:paraId="183ADF81" w14:textId="318B0A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259D22B8" w14:textId="4D29EA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849B1EE" w14:textId="7015AE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D75F10" w14:textId="77777777" w:rsidTr="005111A6">
        <w:tc>
          <w:tcPr>
            <w:tcW w:w="6948" w:type="dxa"/>
            <w:vAlign w:val="bottom"/>
          </w:tcPr>
          <w:p w14:paraId="34D12B90" w14:textId="4770B6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III (2 credit)</w:t>
            </w:r>
          </w:p>
        </w:tc>
        <w:tc>
          <w:tcPr>
            <w:tcW w:w="1800" w:type="dxa"/>
            <w:vAlign w:val="center"/>
          </w:tcPr>
          <w:p w14:paraId="57810CDA" w14:textId="6C2CFF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010808</w:t>
            </w:r>
          </w:p>
        </w:tc>
        <w:tc>
          <w:tcPr>
            <w:tcW w:w="2070" w:type="dxa"/>
            <w:vAlign w:val="center"/>
          </w:tcPr>
          <w:p w14:paraId="0CD6E35C" w14:textId="18776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ADD03EF" w14:textId="431209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ECB48C" w14:textId="0AC257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E93B8" w14:textId="77777777" w:rsidTr="005111A6">
        <w:tc>
          <w:tcPr>
            <w:tcW w:w="6948" w:type="dxa"/>
            <w:vAlign w:val="bottom"/>
          </w:tcPr>
          <w:p w14:paraId="5B66BA8F" w14:textId="08AF58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III (3 credit)</w:t>
            </w:r>
          </w:p>
        </w:tc>
        <w:tc>
          <w:tcPr>
            <w:tcW w:w="1800" w:type="dxa"/>
            <w:vAlign w:val="center"/>
          </w:tcPr>
          <w:p w14:paraId="0F0FE04F" w14:textId="65081DD1"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010809</w:t>
            </w:r>
          </w:p>
        </w:tc>
        <w:tc>
          <w:tcPr>
            <w:tcW w:w="2070" w:type="dxa"/>
            <w:vAlign w:val="center"/>
          </w:tcPr>
          <w:p w14:paraId="6F1D00CD" w14:textId="2870F56D"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46B4AAF7" w14:textId="7D08237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0F8E30" w14:textId="5C9547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88061E" w14:textId="77777777" w:rsidTr="005111A6">
        <w:tc>
          <w:tcPr>
            <w:tcW w:w="6948" w:type="dxa"/>
            <w:vAlign w:val="bottom"/>
          </w:tcPr>
          <w:p w14:paraId="5F05A9DF" w14:textId="7F4253A2"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(1 credit)</w:t>
            </w:r>
          </w:p>
        </w:tc>
        <w:tc>
          <w:tcPr>
            <w:tcW w:w="1800" w:type="dxa"/>
            <w:vAlign w:val="center"/>
          </w:tcPr>
          <w:p w14:paraId="7752BA68" w14:textId="51AE67B0"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010810</w:t>
            </w:r>
          </w:p>
        </w:tc>
        <w:tc>
          <w:tcPr>
            <w:tcW w:w="2070" w:type="dxa"/>
            <w:vAlign w:val="center"/>
          </w:tcPr>
          <w:p w14:paraId="3BC62549" w14:textId="360FFABA"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B9144F3" w14:textId="328248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0EF98A" w14:textId="65F659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E59F67" w14:textId="77777777" w:rsidTr="005111A6">
        <w:tc>
          <w:tcPr>
            <w:tcW w:w="6948" w:type="dxa"/>
            <w:vAlign w:val="bottom"/>
          </w:tcPr>
          <w:p w14:paraId="595F5E5A" w14:textId="0A2D3D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(2 credit)</w:t>
            </w:r>
          </w:p>
        </w:tc>
        <w:tc>
          <w:tcPr>
            <w:tcW w:w="1800" w:type="dxa"/>
            <w:vAlign w:val="center"/>
          </w:tcPr>
          <w:p w14:paraId="3AB3780A" w14:textId="5BA1C575"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010811</w:t>
            </w:r>
          </w:p>
        </w:tc>
        <w:tc>
          <w:tcPr>
            <w:tcW w:w="2070" w:type="dxa"/>
            <w:vAlign w:val="center"/>
          </w:tcPr>
          <w:p w14:paraId="1210ED34" w14:textId="496C81F4"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E68A800" w14:textId="44240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01E61D" w14:textId="36E662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9AD154" w14:textId="77777777" w:rsidTr="005111A6">
        <w:tc>
          <w:tcPr>
            <w:tcW w:w="6948" w:type="dxa"/>
            <w:vAlign w:val="bottom"/>
          </w:tcPr>
          <w:p w14:paraId="7B212D73" w14:textId="56C4BE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IV (3 credit)</w:t>
            </w:r>
          </w:p>
        </w:tc>
        <w:tc>
          <w:tcPr>
            <w:tcW w:w="1800" w:type="dxa"/>
            <w:vAlign w:val="center"/>
          </w:tcPr>
          <w:p w14:paraId="42D98638" w14:textId="77BFED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010812</w:t>
            </w:r>
          </w:p>
        </w:tc>
        <w:tc>
          <w:tcPr>
            <w:tcW w:w="2070" w:type="dxa"/>
            <w:vAlign w:val="center"/>
          </w:tcPr>
          <w:p w14:paraId="2DFEEC7C" w14:textId="52094D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27C3183B" w14:textId="7C534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855858" w14:textId="3F58CA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3038AD" w14:textId="77777777" w:rsidTr="005111A6">
        <w:tc>
          <w:tcPr>
            <w:tcW w:w="6948" w:type="dxa"/>
            <w:vAlign w:val="bottom"/>
          </w:tcPr>
          <w:p w14:paraId="6D5ACDEC" w14:textId="0D684868" w:rsidR="00DF167C" w:rsidRPr="004844AC" w:rsidRDefault="00DF167C" w:rsidP="00315598">
            <w:pPr>
              <w:spacing w:before="60" w:after="60"/>
              <w:rPr>
                <w:rFonts w:ascii="Calibri" w:hAnsi="Calibri"/>
                <w:sz w:val="22"/>
                <w:szCs w:val="22"/>
              </w:rPr>
            </w:pPr>
            <w:r w:rsidRPr="004844AC">
              <w:rPr>
                <w:rFonts w:ascii="Calibri" w:eastAsia="Times New Roman" w:hAnsi="Calibri"/>
                <w:color w:val="000000"/>
                <w:sz w:val="22"/>
                <w:szCs w:val="22"/>
              </w:rPr>
              <w:t>NCCER WELDING IN AGRISCIENCE (1 CREDIT)</w:t>
            </w:r>
          </w:p>
        </w:tc>
        <w:tc>
          <w:tcPr>
            <w:tcW w:w="1800" w:type="dxa"/>
            <w:vAlign w:val="center"/>
          </w:tcPr>
          <w:p w14:paraId="4F9AD6DC" w14:textId="65104D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010901</w:t>
            </w:r>
          </w:p>
        </w:tc>
        <w:tc>
          <w:tcPr>
            <w:tcW w:w="2070" w:type="dxa"/>
            <w:vAlign w:val="center"/>
          </w:tcPr>
          <w:p w14:paraId="0231A725" w14:textId="7ED415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45E5D529" w14:textId="157F6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2F71DF" w14:textId="4C51F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FFCDB4" w14:textId="77777777" w:rsidTr="005111A6">
        <w:tc>
          <w:tcPr>
            <w:tcW w:w="6948" w:type="dxa"/>
            <w:vAlign w:val="bottom"/>
          </w:tcPr>
          <w:p w14:paraId="345554A8" w14:textId="7110F2C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(2 CREDITS)</w:t>
            </w:r>
          </w:p>
        </w:tc>
        <w:tc>
          <w:tcPr>
            <w:tcW w:w="1800" w:type="dxa"/>
            <w:vAlign w:val="center"/>
          </w:tcPr>
          <w:p w14:paraId="489D91C3" w14:textId="574C312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010902</w:t>
            </w:r>
          </w:p>
        </w:tc>
        <w:tc>
          <w:tcPr>
            <w:tcW w:w="2070" w:type="dxa"/>
            <w:vAlign w:val="center"/>
          </w:tcPr>
          <w:p w14:paraId="5FEDD2C9" w14:textId="311FC1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41BC46E8" w14:textId="1A9DD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8FC9C" w14:textId="7EB42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552CC5" w14:textId="77777777" w:rsidTr="005111A6">
        <w:tc>
          <w:tcPr>
            <w:tcW w:w="6948" w:type="dxa"/>
            <w:vAlign w:val="bottom"/>
          </w:tcPr>
          <w:p w14:paraId="508354EC" w14:textId="75DA9D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(3 CREDITS)</w:t>
            </w:r>
          </w:p>
        </w:tc>
        <w:tc>
          <w:tcPr>
            <w:tcW w:w="1800" w:type="dxa"/>
            <w:vAlign w:val="center"/>
          </w:tcPr>
          <w:p w14:paraId="595DB61A" w14:textId="628487A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010903</w:t>
            </w:r>
          </w:p>
        </w:tc>
        <w:tc>
          <w:tcPr>
            <w:tcW w:w="2070" w:type="dxa"/>
            <w:vAlign w:val="center"/>
          </w:tcPr>
          <w:p w14:paraId="7B1FF183" w14:textId="7F9B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13812847" w14:textId="34F1B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F2DEAB" w14:textId="60B513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66390D" w14:textId="77777777" w:rsidTr="005111A6">
        <w:tc>
          <w:tcPr>
            <w:tcW w:w="6948" w:type="dxa"/>
            <w:vAlign w:val="bottom"/>
          </w:tcPr>
          <w:p w14:paraId="1AA37BED" w14:textId="33ED0B3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(1 credit)</w:t>
            </w:r>
          </w:p>
        </w:tc>
        <w:tc>
          <w:tcPr>
            <w:tcW w:w="1800" w:type="dxa"/>
            <w:vAlign w:val="center"/>
          </w:tcPr>
          <w:p w14:paraId="0CD5FE67" w14:textId="2B325D4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010904</w:t>
            </w:r>
          </w:p>
        </w:tc>
        <w:tc>
          <w:tcPr>
            <w:tcW w:w="2070" w:type="dxa"/>
            <w:vAlign w:val="center"/>
          </w:tcPr>
          <w:p w14:paraId="088D7DF4" w14:textId="5421BA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725A686" w14:textId="3900831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7234F4" w14:textId="1DB2BC8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7112E7B" w14:textId="77777777" w:rsidTr="00DF167C">
        <w:tc>
          <w:tcPr>
            <w:tcW w:w="6948" w:type="dxa"/>
            <w:vAlign w:val="bottom"/>
          </w:tcPr>
          <w:p w14:paraId="4C823FBA" w14:textId="6778D42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Welding in Agriscience II (2 credits)</w:t>
            </w:r>
          </w:p>
        </w:tc>
        <w:tc>
          <w:tcPr>
            <w:tcW w:w="1800" w:type="dxa"/>
            <w:vAlign w:val="center"/>
          </w:tcPr>
          <w:p w14:paraId="3BD38F39" w14:textId="779D952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010905</w:t>
            </w:r>
          </w:p>
        </w:tc>
        <w:tc>
          <w:tcPr>
            <w:tcW w:w="2070" w:type="dxa"/>
            <w:vAlign w:val="center"/>
          </w:tcPr>
          <w:p w14:paraId="3E2A5094" w14:textId="11F90C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62138E" w14:textId="134CC9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952DF6" w14:textId="0EC4C0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F3CBC5" w14:textId="77777777" w:rsidTr="00DF167C">
        <w:tc>
          <w:tcPr>
            <w:tcW w:w="6948" w:type="dxa"/>
            <w:vAlign w:val="bottom"/>
          </w:tcPr>
          <w:p w14:paraId="5930DEAD" w14:textId="57F30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(3 credits)</w:t>
            </w:r>
          </w:p>
        </w:tc>
        <w:tc>
          <w:tcPr>
            <w:tcW w:w="1800" w:type="dxa"/>
            <w:vAlign w:val="center"/>
          </w:tcPr>
          <w:p w14:paraId="42DB8351" w14:textId="6FB9387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010906</w:t>
            </w:r>
          </w:p>
        </w:tc>
        <w:tc>
          <w:tcPr>
            <w:tcW w:w="2070" w:type="dxa"/>
            <w:vAlign w:val="center"/>
          </w:tcPr>
          <w:p w14:paraId="7A49868D" w14:textId="5154B8F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BBBE0A" w14:textId="0060D9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767859" w14:textId="2ABD04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055BF4" w14:textId="77777777" w:rsidTr="00DF167C">
        <w:tc>
          <w:tcPr>
            <w:tcW w:w="6948" w:type="dxa"/>
            <w:vAlign w:val="bottom"/>
          </w:tcPr>
          <w:p w14:paraId="4CDD0B73" w14:textId="690D0CF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(1 credit)</w:t>
            </w:r>
          </w:p>
        </w:tc>
        <w:tc>
          <w:tcPr>
            <w:tcW w:w="1800" w:type="dxa"/>
            <w:vAlign w:val="center"/>
          </w:tcPr>
          <w:p w14:paraId="570D0E2C" w14:textId="0062BAE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010907</w:t>
            </w:r>
          </w:p>
        </w:tc>
        <w:tc>
          <w:tcPr>
            <w:tcW w:w="2070" w:type="dxa"/>
            <w:vAlign w:val="center"/>
          </w:tcPr>
          <w:p w14:paraId="2AE58E32" w14:textId="7C123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CD055" w14:textId="2AF5FA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12140" w14:textId="656D11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AD282" w14:textId="77777777" w:rsidTr="00DF167C">
        <w:tc>
          <w:tcPr>
            <w:tcW w:w="6948" w:type="dxa"/>
            <w:vAlign w:val="bottom"/>
          </w:tcPr>
          <w:p w14:paraId="31EA2094" w14:textId="55B2984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(2 credits)</w:t>
            </w:r>
          </w:p>
        </w:tc>
        <w:tc>
          <w:tcPr>
            <w:tcW w:w="1800" w:type="dxa"/>
            <w:vAlign w:val="center"/>
          </w:tcPr>
          <w:p w14:paraId="7DF0A774" w14:textId="69A9F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010908</w:t>
            </w:r>
          </w:p>
        </w:tc>
        <w:tc>
          <w:tcPr>
            <w:tcW w:w="2070" w:type="dxa"/>
            <w:vAlign w:val="center"/>
          </w:tcPr>
          <w:p w14:paraId="1454F73E" w14:textId="239164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9DC0CB" w14:textId="16961F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F9F939" w14:textId="7BDC35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B32729" w14:textId="77777777" w:rsidTr="00DF167C">
        <w:tc>
          <w:tcPr>
            <w:tcW w:w="6948" w:type="dxa"/>
            <w:vAlign w:val="bottom"/>
          </w:tcPr>
          <w:p w14:paraId="65CA6DB0" w14:textId="29A6B49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(3 credits)</w:t>
            </w:r>
          </w:p>
        </w:tc>
        <w:tc>
          <w:tcPr>
            <w:tcW w:w="1800" w:type="dxa"/>
            <w:vAlign w:val="center"/>
          </w:tcPr>
          <w:p w14:paraId="21DED614" w14:textId="353D20B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010909</w:t>
            </w:r>
          </w:p>
        </w:tc>
        <w:tc>
          <w:tcPr>
            <w:tcW w:w="2070" w:type="dxa"/>
            <w:vAlign w:val="center"/>
          </w:tcPr>
          <w:p w14:paraId="7CC773BC" w14:textId="5699973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AAFF587" w14:textId="0326EB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AE3D5" w14:textId="20D0DE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3355AE" w14:textId="77777777" w:rsidTr="00DF167C">
        <w:tc>
          <w:tcPr>
            <w:tcW w:w="6948" w:type="dxa"/>
            <w:vAlign w:val="bottom"/>
          </w:tcPr>
          <w:p w14:paraId="69F2465B" w14:textId="4D72971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(1 credit)</w:t>
            </w:r>
          </w:p>
        </w:tc>
        <w:tc>
          <w:tcPr>
            <w:tcW w:w="1800" w:type="dxa"/>
            <w:vAlign w:val="center"/>
          </w:tcPr>
          <w:p w14:paraId="0E81F1A5" w14:textId="46B670B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010910</w:t>
            </w:r>
          </w:p>
        </w:tc>
        <w:tc>
          <w:tcPr>
            <w:tcW w:w="2070" w:type="dxa"/>
            <w:vAlign w:val="center"/>
          </w:tcPr>
          <w:p w14:paraId="2A1FFF97" w14:textId="47B5C2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9D039F" w14:textId="11A5E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A0B458" w14:textId="24CFEC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5FBC230" w14:textId="77777777" w:rsidTr="00DF167C">
        <w:tc>
          <w:tcPr>
            <w:tcW w:w="6948" w:type="dxa"/>
            <w:vAlign w:val="bottom"/>
          </w:tcPr>
          <w:p w14:paraId="0D99650C" w14:textId="542D41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(2 credits)</w:t>
            </w:r>
          </w:p>
        </w:tc>
        <w:tc>
          <w:tcPr>
            <w:tcW w:w="1800" w:type="dxa"/>
            <w:vAlign w:val="center"/>
          </w:tcPr>
          <w:p w14:paraId="50C623F3" w14:textId="64B305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010911</w:t>
            </w:r>
          </w:p>
        </w:tc>
        <w:tc>
          <w:tcPr>
            <w:tcW w:w="2070" w:type="dxa"/>
            <w:vAlign w:val="center"/>
          </w:tcPr>
          <w:p w14:paraId="5C5E00A9" w14:textId="08B0F3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D4C3601" w14:textId="62A98C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07957" w14:textId="6E9DD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49D52" w14:textId="77777777" w:rsidTr="00DF167C">
        <w:tc>
          <w:tcPr>
            <w:tcW w:w="6948" w:type="dxa"/>
            <w:vAlign w:val="bottom"/>
          </w:tcPr>
          <w:p w14:paraId="0655A580" w14:textId="4AEDA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(3 credits)</w:t>
            </w:r>
          </w:p>
        </w:tc>
        <w:tc>
          <w:tcPr>
            <w:tcW w:w="1800" w:type="dxa"/>
            <w:vAlign w:val="center"/>
          </w:tcPr>
          <w:p w14:paraId="1EBACEDB" w14:textId="081DA65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010912</w:t>
            </w:r>
          </w:p>
        </w:tc>
        <w:tc>
          <w:tcPr>
            <w:tcW w:w="2070" w:type="dxa"/>
            <w:vAlign w:val="center"/>
          </w:tcPr>
          <w:p w14:paraId="7F9E799A" w14:textId="67A70F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DAC052C" w14:textId="386EF3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4F6F7B" w14:textId="2B9101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FBE8" w14:textId="77777777" w:rsidTr="00DF167C">
        <w:tc>
          <w:tcPr>
            <w:tcW w:w="6948" w:type="dxa"/>
            <w:vAlign w:val="bottom"/>
          </w:tcPr>
          <w:p w14:paraId="31C43240" w14:textId="770D0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(1 Credit)</w:t>
            </w:r>
          </w:p>
        </w:tc>
        <w:tc>
          <w:tcPr>
            <w:tcW w:w="1800" w:type="dxa"/>
            <w:vAlign w:val="center"/>
          </w:tcPr>
          <w:p w14:paraId="4EC88476" w14:textId="6A9C918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010913</w:t>
            </w:r>
          </w:p>
        </w:tc>
        <w:tc>
          <w:tcPr>
            <w:tcW w:w="2070" w:type="dxa"/>
            <w:vAlign w:val="center"/>
          </w:tcPr>
          <w:p w14:paraId="7D8E7A15" w14:textId="58459B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E61F3" w14:textId="50E36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309DE4" w14:textId="08571D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CD12B4" w14:textId="77777777" w:rsidTr="00DF167C">
        <w:tc>
          <w:tcPr>
            <w:tcW w:w="6948" w:type="dxa"/>
            <w:vAlign w:val="bottom"/>
          </w:tcPr>
          <w:p w14:paraId="409E1B83" w14:textId="6B28A8D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(2 Credits)</w:t>
            </w:r>
          </w:p>
        </w:tc>
        <w:tc>
          <w:tcPr>
            <w:tcW w:w="1800" w:type="dxa"/>
            <w:vAlign w:val="center"/>
          </w:tcPr>
          <w:p w14:paraId="0C923B72" w14:textId="3131383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010914</w:t>
            </w:r>
          </w:p>
        </w:tc>
        <w:tc>
          <w:tcPr>
            <w:tcW w:w="2070" w:type="dxa"/>
            <w:vAlign w:val="center"/>
          </w:tcPr>
          <w:p w14:paraId="60FF497F" w14:textId="61C19F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3791C" w14:textId="2ADB82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39F732" w14:textId="044BC1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7CB2E1" w14:textId="77777777" w:rsidTr="00DF167C">
        <w:tc>
          <w:tcPr>
            <w:tcW w:w="6948" w:type="dxa"/>
            <w:vAlign w:val="bottom"/>
          </w:tcPr>
          <w:p w14:paraId="64535F8D" w14:textId="43365E7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(3 Credits)</w:t>
            </w:r>
          </w:p>
        </w:tc>
        <w:tc>
          <w:tcPr>
            <w:tcW w:w="1800" w:type="dxa"/>
            <w:vAlign w:val="center"/>
          </w:tcPr>
          <w:p w14:paraId="6D858E18" w14:textId="31AC2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010915</w:t>
            </w:r>
          </w:p>
        </w:tc>
        <w:tc>
          <w:tcPr>
            <w:tcW w:w="2070" w:type="dxa"/>
            <w:vAlign w:val="center"/>
          </w:tcPr>
          <w:p w14:paraId="37A921CF" w14:textId="335F3F6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DC09" w14:textId="5DB4A1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403D4E" w14:textId="45C9C0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A31707" w14:textId="77777777" w:rsidTr="00DF167C">
        <w:tc>
          <w:tcPr>
            <w:tcW w:w="6948" w:type="dxa"/>
            <w:vAlign w:val="bottom"/>
          </w:tcPr>
          <w:p w14:paraId="0EE7178A" w14:textId="187F4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(1 Credit)</w:t>
            </w:r>
          </w:p>
        </w:tc>
        <w:tc>
          <w:tcPr>
            <w:tcW w:w="1800" w:type="dxa"/>
            <w:vAlign w:val="center"/>
          </w:tcPr>
          <w:p w14:paraId="527ECCA4" w14:textId="57BE7A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010916</w:t>
            </w:r>
          </w:p>
        </w:tc>
        <w:tc>
          <w:tcPr>
            <w:tcW w:w="2070" w:type="dxa"/>
            <w:vAlign w:val="center"/>
          </w:tcPr>
          <w:p w14:paraId="657DA2AB" w14:textId="2F7E623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D653F6" w14:textId="3BEA4B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5FD609" w14:textId="294E04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4FD5F4" w14:textId="77777777" w:rsidTr="00DF167C">
        <w:tc>
          <w:tcPr>
            <w:tcW w:w="6948" w:type="dxa"/>
            <w:vAlign w:val="bottom"/>
          </w:tcPr>
          <w:p w14:paraId="4EA77B58" w14:textId="450D006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(2 Credits)</w:t>
            </w:r>
          </w:p>
        </w:tc>
        <w:tc>
          <w:tcPr>
            <w:tcW w:w="1800" w:type="dxa"/>
            <w:vAlign w:val="center"/>
          </w:tcPr>
          <w:p w14:paraId="0A33ADB9" w14:textId="1BFA757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010917</w:t>
            </w:r>
          </w:p>
        </w:tc>
        <w:tc>
          <w:tcPr>
            <w:tcW w:w="2070" w:type="dxa"/>
            <w:vAlign w:val="center"/>
          </w:tcPr>
          <w:p w14:paraId="7B9C4202" w14:textId="5BE2C7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9D4296" w14:textId="3A69AC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1031B6" w14:textId="11F5BF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B1DA6E" w14:textId="77777777" w:rsidTr="00DF167C">
        <w:tc>
          <w:tcPr>
            <w:tcW w:w="6948" w:type="dxa"/>
            <w:vAlign w:val="bottom"/>
          </w:tcPr>
          <w:p w14:paraId="1CA22F11" w14:textId="00E19E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(3 Credits)</w:t>
            </w:r>
          </w:p>
        </w:tc>
        <w:tc>
          <w:tcPr>
            <w:tcW w:w="1800" w:type="dxa"/>
            <w:vAlign w:val="center"/>
          </w:tcPr>
          <w:p w14:paraId="14F4556D" w14:textId="3485594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010918</w:t>
            </w:r>
          </w:p>
        </w:tc>
        <w:tc>
          <w:tcPr>
            <w:tcW w:w="2070" w:type="dxa"/>
            <w:vAlign w:val="center"/>
          </w:tcPr>
          <w:p w14:paraId="7C7DFD8D" w14:textId="693C8A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750AF4" w14:textId="489CDE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1E884" w14:textId="69052E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D120F5" w14:textId="77777777" w:rsidTr="00DF167C">
        <w:tc>
          <w:tcPr>
            <w:tcW w:w="6948" w:type="dxa"/>
            <w:vAlign w:val="bottom"/>
          </w:tcPr>
          <w:p w14:paraId="1406AD27" w14:textId="657DB4C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(1 Credit)</w:t>
            </w:r>
          </w:p>
        </w:tc>
        <w:tc>
          <w:tcPr>
            <w:tcW w:w="1800" w:type="dxa"/>
            <w:vAlign w:val="center"/>
          </w:tcPr>
          <w:p w14:paraId="5F2D5A9A" w14:textId="2189D41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010919</w:t>
            </w:r>
          </w:p>
        </w:tc>
        <w:tc>
          <w:tcPr>
            <w:tcW w:w="2070" w:type="dxa"/>
            <w:vAlign w:val="center"/>
          </w:tcPr>
          <w:p w14:paraId="69F9B0F1" w14:textId="6F690D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5F614" w14:textId="2CDA19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BE1FA8" w14:textId="465FA66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F2627B" w14:textId="77777777" w:rsidTr="005111A6">
        <w:tc>
          <w:tcPr>
            <w:tcW w:w="6948" w:type="dxa"/>
            <w:vAlign w:val="bottom"/>
          </w:tcPr>
          <w:p w14:paraId="78BA676A" w14:textId="4275FC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(2 Credits)</w:t>
            </w:r>
          </w:p>
        </w:tc>
        <w:tc>
          <w:tcPr>
            <w:tcW w:w="1800" w:type="dxa"/>
            <w:vAlign w:val="center"/>
          </w:tcPr>
          <w:p w14:paraId="221E37D5" w14:textId="65AECEC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010920</w:t>
            </w:r>
          </w:p>
        </w:tc>
        <w:tc>
          <w:tcPr>
            <w:tcW w:w="2070" w:type="dxa"/>
            <w:vAlign w:val="center"/>
          </w:tcPr>
          <w:p w14:paraId="7C50B6A0" w14:textId="2DA6BE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7B0692" w14:textId="732976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B7DEFC" w14:textId="5E8031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B97E94" w14:textId="77777777" w:rsidTr="005111A6">
        <w:tc>
          <w:tcPr>
            <w:tcW w:w="6948" w:type="dxa"/>
            <w:vAlign w:val="bottom"/>
          </w:tcPr>
          <w:p w14:paraId="7832FEC7" w14:textId="46BD459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(3 Credits)</w:t>
            </w:r>
          </w:p>
        </w:tc>
        <w:tc>
          <w:tcPr>
            <w:tcW w:w="1800" w:type="dxa"/>
            <w:vAlign w:val="center"/>
          </w:tcPr>
          <w:p w14:paraId="576501CA" w14:textId="0C1ACBE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010921</w:t>
            </w:r>
          </w:p>
        </w:tc>
        <w:tc>
          <w:tcPr>
            <w:tcW w:w="2070" w:type="dxa"/>
            <w:vAlign w:val="center"/>
          </w:tcPr>
          <w:p w14:paraId="590298FE" w14:textId="5FD49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B436B8" w14:textId="28DC3D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A400A4" w14:textId="76EAC7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FC8B11" w14:textId="77777777" w:rsidTr="005111A6">
        <w:tc>
          <w:tcPr>
            <w:tcW w:w="6948" w:type="dxa"/>
            <w:vAlign w:val="bottom"/>
          </w:tcPr>
          <w:p w14:paraId="3839B5EE" w14:textId="42B5DC4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(1 Credit)</w:t>
            </w:r>
          </w:p>
        </w:tc>
        <w:tc>
          <w:tcPr>
            <w:tcW w:w="1800" w:type="dxa"/>
            <w:vAlign w:val="center"/>
          </w:tcPr>
          <w:p w14:paraId="19052DDA" w14:textId="2FE594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010922</w:t>
            </w:r>
          </w:p>
        </w:tc>
        <w:tc>
          <w:tcPr>
            <w:tcW w:w="2070" w:type="dxa"/>
            <w:vAlign w:val="center"/>
          </w:tcPr>
          <w:p w14:paraId="76BCB51F" w14:textId="2FFC7A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7D578E" w14:textId="27CAE3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94AEA4" w14:textId="27E1A5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84FB7F" w14:textId="77777777" w:rsidTr="005111A6">
        <w:tc>
          <w:tcPr>
            <w:tcW w:w="6948" w:type="dxa"/>
            <w:vAlign w:val="bottom"/>
          </w:tcPr>
          <w:p w14:paraId="086FDB94" w14:textId="55F953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Introduction to Fabrication, P-Tech, and Machining C4M in Agriscience (2 Credits)</w:t>
            </w:r>
          </w:p>
        </w:tc>
        <w:tc>
          <w:tcPr>
            <w:tcW w:w="1800" w:type="dxa"/>
            <w:vAlign w:val="center"/>
          </w:tcPr>
          <w:p w14:paraId="46476C6C" w14:textId="3E8D16D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010923</w:t>
            </w:r>
          </w:p>
        </w:tc>
        <w:tc>
          <w:tcPr>
            <w:tcW w:w="2070" w:type="dxa"/>
            <w:vAlign w:val="center"/>
          </w:tcPr>
          <w:p w14:paraId="3D1732CB" w14:textId="1176E9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045B21" w14:textId="7E812B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28E278" w14:textId="168840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A9135C" w14:textId="77777777" w:rsidTr="005111A6">
        <w:tc>
          <w:tcPr>
            <w:tcW w:w="6948" w:type="dxa"/>
            <w:vAlign w:val="bottom"/>
          </w:tcPr>
          <w:p w14:paraId="7FB1122C" w14:textId="6E7BE9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(3 Credits)</w:t>
            </w:r>
          </w:p>
        </w:tc>
        <w:tc>
          <w:tcPr>
            <w:tcW w:w="1800" w:type="dxa"/>
            <w:vAlign w:val="center"/>
          </w:tcPr>
          <w:p w14:paraId="4713166C" w14:textId="081759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010924</w:t>
            </w:r>
          </w:p>
        </w:tc>
        <w:tc>
          <w:tcPr>
            <w:tcW w:w="2070" w:type="dxa"/>
            <w:vAlign w:val="center"/>
          </w:tcPr>
          <w:p w14:paraId="42501190" w14:textId="63272C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4BEA379" w14:textId="6F4FBE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920A7B" w14:textId="041D39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A9E384" w14:textId="77777777" w:rsidTr="005111A6">
        <w:tc>
          <w:tcPr>
            <w:tcW w:w="6948" w:type="dxa"/>
            <w:vAlign w:val="bottom"/>
          </w:tcPr>
          <w:p w14:paraId="4A5881DE" w14:textId="7F23F27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(1 Credit)</w:t>
            </w:r>
          </w:p>
        </w:tc>
        <w:tc>
          <w:tcPr>
            <w:tcW w:w="1800" w:type="dxa"/>
            <w:vAlign w:val="center"/>
          </w:tcPr>
          <w:p w14:paraId="407B0C7F" w14:textId="59C7F9F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010925</w:t>
            </w:r>
          </w:p>
        </w:tc>
        <w:tc>
          <w:tcPr>
            <w:tcW w:w="2070" w:type="dxa"/>
            <w:vAlign w:val="center"/>
          </w:tcPr>
          <w:p w14:paraId="4B9B3EBA" w14:textId="779354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C23034" w14:textId="71BD06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DBFEB12" w14:textId="702EB0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B8C0492" w14:textId="77777777" w:rsidTr="005111A6">
        <w:tc>
          <w:tcPr>
            <w:tcW w:w="6948" w:type="dxa"/>
            <w:vAlign w:val="bottom"/>
          </w:tcPr>
          <w:p w14:paraId="3E89E77D" w14:textId="622690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(2 Credits)</w:t>
            </w:r>
          </w:p>
        </w:tc>
        <w:tc>
          <w:tcPr>
            <w:tcW w:w="1800" w:type="dxa"/>
            <w:vAlign w:val="center"/>
          </w:tcPr>
          <w:p w14:paraId="4B828A84" w14:textId="5A64BC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010926</w:t>
            </w:r>
          </w:p>
        </w:tc>
        <w:tc>
          <w:tcPr>
            <w:tcW w:w="2070" w:type="dxa"/>
            <w:vAlign w:val="center"/>
          </w:tcPr>
          <w:p w14:paraId="6A08B734" w14:textId="7505A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692A24" w14:textId="2ECB43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82A8A1" w14:textId="4A427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D5FEA" w14:textId="77777777" w:rsidTr="005111A6">
        <w:tc>
          <w:tcPr>
            <w:tcW w:w="6948" w:type="dxa"/>
            <w:vAlign w:val="bottom"/>
          </w:tcPr>
          <w:p w14:paraId="122DD360" w14:textId="239AC14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(3 Credits)</w:t>
            </w:r>
          </w:p>
        </w:tc>
        <w:tc>
          <w:tcPr>
            <w:tcW w:w="1800" w:type="dxa"/>
            <w:vAlign w:val="center"/>
          </w:tcPr>
          <w:p w14:paraId="0312B736" w14:textId="245F3D5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010927</w:t>
            </w:r>
          </w:p>
        </w:tc>
        <w:tc>
          <w:tcPr>
            <w:tcW w:w="2070" w:type="dxa"/>
            <w:vAlign w:val="center"/>
          </w:tcPr>
          <w:p w14:paraId="000B41FA" w14:textId="1F7CA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EEBF81" w14:textId="6A6AA6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35A4BB" w14:textId="737B3B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4DB78B" w14:textId="77777777" w:rsidTr="005111A6">
        <w:tc>
          <w:tcPr>
            <w:tcW w:w="6948" w:type="dxa"/>
            <w:vAlign w:val="bottom"/>
          </w:tcPr>
          <w:p w14:paraId="0B5586E0" w14:textId="21B5DC7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(1 Credit)</w:t>
            </w:r>
          </w:p>
        </w:tc>
        <w:tc>
          <w:tcPr>
            <w:tcW w:w="1800" w:type="dxa"/>
            <w:vAlign w:val="center"/>
          </w:tcPr>
          <w:p w14:paraId="6B24044F" w14:textId="4B9999B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010928</w:t>
            </w:r>
          </w:p>
        </w:tc>
        <w:tc>
          <w:tcPr>
            <w:tcW w:w="2070" w:type="dxa"/>
            <w:vAlign w:val="center"/>
          </w:tcPr>
          <w:p w14:paraId="5FC628BC" w14:textId="1E3153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158CA3" w14:textId="40E5BD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C128F9" w14:textId="599C9C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3020EFE" w14:textId="77777777" w:rsidTr="005111A6">
        <w:tc>
          <w:tcPr>
            <w:tcW w:w="6948" w:type="dxa"/>
            <w:vAlign w:val="bottom"/>
          </w:tcPr>
          <w:p w14:paraId="74B25F31" w14:textId="043B575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(2 Credits)</w:t>
            </w:r>
          </w:p>
        </w:tc>
        <w:tc>
          <w:tcPr>
            <w:tcW w:w="1800" w:type="dxa"/>
            <w:vAlign w:val="center"/>
          </w:tcPr>
          <w:p w14:paraId="79FADC80" w14:textId="502D30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010929</w:t>
            </w:r>
          </w:p>
        </w:tc>
        <w:tc>
          <w:tcPr>
            <w:tcW w:w="2070" w:type="dxa"/>
            <w:vAlign w:val="center"/>
          </w:tcPr>
          <w:p w14:paraId="27EA0486" w14:textId="55179F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7BC636B" w14:textId="002C8D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3ED86F" w14:textId="682FB8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A8BA4A" w14:textId="77777777" w:rsidTr="005111A6">
        <w:tc>
          <w:tcPr>
            <w:tcW w:w="6948" w:type="dxa"/>
            <w:vAlign w:val="bottom"/>
          </w:tcPr>
          <w:p w14:paraId="5105D2B5" w14:textId="612D39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(3 Credits)</w:t>
            </w:r>
          </w:p>
        </w:tc>
        <w:tc>
          <w:tcPr>
            <w:tcW w:w="1800" w:type="dxa"/>
            <w:vAlign w:val="center"/>
          </w:tcPr>
          <w:p w14:paraId="67713894" w14:textId="33D40F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010930</w:t>
            </w:r>
          </w:p>
        </w:tc>
        <w:tc>
          <w:tcPr>
            <w:tcW w:w="2070" w:type="dxa"/>
            <w:vAlign w:val="center"/>
          </w:tcPr>
          <w:p w14:paraId="7D9462E6" w14:textId="30AF80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A3094A" w14:textId="438FC8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A83FE9" w14:textId="09CD8A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248A20" w14:textId="77777777" w:rsidTr="005111A6">
        <w:tc>
          <w:tcPr>
            <w:tcW w:w="6948" w:type="dxa"/>
            <w:vAlign w:val="bottom"/>
          </w:tcPr>
          <w:p w14:paraId="21FF9143" w14:textId="7D9BC14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(1 Credit)</w:t>
            </w:r>
          </w:p>
        </w:tc>
        <w:tc>
          <w:tcPr>
            <w:tcW w:w="1800" w:type="dxa"/>
            <w:vAlign w:val="center"/>
          </w:tcPr>
          <w:p w14:paraId="64746BCA" w14:textId="30BD58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010931</w:t>
            </w:r>
          </w:p>
        </w:tc>
        <w:tc>
          <w:tcPr>
            <w:tcW w:w="2070" w:type="dxa"/>
            <w:vAlign w:val="center"/>
          </w:tcPr>
          <w:p w14:paraId="615803EA" w14:textId="74061D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9B188E" w14:textId="2E85BE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09AC52" w14:textId="2D3B21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B6FBC7B" w14:textId="77777777" w:rsidTr="005111A6">
        <w:tc>
          <w:tcPr>
            <w:tcW w:w="6948" w:type="dxa"/>
            <w:vAlign w:val="bottom"/>
          </w:tcPr>
          <w:p w14:paraId="4687163A" w14:textId="6B01E3F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(2 Credits)</w:t>
            </w:r>
          </w:p>
        </w:tc>
        <w:tc>
          <w:tcPr>
            <w:tcW w:w="1800" w:type="dxa"/>
            <w:vAlign w:val="center"/>
          </w:tcPr>
          <w:p w14:paraId="476C9AE4" w14:textId="1351F1F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010932</w:t>
            </w:r>
          </w:p>
        </w:tc>
        <w:tc>
          <w:tcPr>
            <w:tcW w:w="2070" w:type="dxa"/>
            <w:vAlign w:val="center"/>
          </w:tcPr>
          <w:p w14:paraId="2C7F0548" w14:textId="5DB75A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FFA5694" w14:textId="5F94F2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D820D0" w14:textId="507323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980EE0" w14:textId="77777777" w:rsidTr="005111A6">
        <w:tc>
          <w:tcPr>
            <w:tcW w:w="6948" w:type="dxa"/>
            <w:vAlign w:val="bottom"/>
          </w:tcPr>
          <w:p w14:paraId="489E8A42" w14:textId="32D3F29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(3 Credits)</w:t>
            </w:r>
          </w:p>
        </w:tc>
        <w:tc>
          <w:tcPr>
            <w:tcW w:w="1800" w:type="dxa"/>
            <w:vAlign w:val="center"/>
          </w:tcPr>
          <w:p w14:paraId="052ADC13" w14:textId="0DF9C33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010933</w:t>
            </w:r>
          </w:p>
        </w:tc>
        <w:tc>
          <w:tcPr>
            <w:tcW w:w="2070" w:type="dxa"/>
            <w:vAlign w:val="center"/>
          </w:tcPr>
          <w:p w14:paraId="58496D10" w14:textId="274651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E9E671" w14:textId="26133B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3A388C" w14:textId="6C2282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BD1840" w14:textId="77777777" w:rsidTr="005111A6">
        <w:tc>
          <w:tcPr>
            <w:tcW w:w="6948" w:type="dxa"/>
            <w:vAlign w:val="bottom"/>
          </w:tcPr>
          <w:p w14:paraId="2F7F942C" w14:textId="044A22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(1 cr)</w:t>
            </w:r>
          </w:p>
        </w:tc>
        <w:tc>
          <w:tcPr>
            <w:tcW w:w="1800" w:type="dxa"/>
            <w:vAlign w:val="center"/>
          </w:tcPr>
          <w:p w14:paraId="4C642BEF" w14:textId="4F07128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010934</w:t>
            </w:r>
          </w:p>
        </w:tc>
        <w:tc>
          <w:tcPr>
            <w:tcW w:w="2070" w:type="dxa"/>
            <w:vAlign w:val="center"/>
          </w:tcPr>
          <w:p w14:paraId="39F64265" w14:textId="5E50D1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75DFCFA" w14:textId="7AB158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BBEC5F5" w14:textId="02EED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B40C1" w14:textId="77777777" w:rsidTr="005111A6">
        <w:tc>
          <w:tcPr>
            <w:tcW w:w="6948" w:type="dxa"/>
            <w:vAlign w:val="bottom"/>
          </w:tcPr>
          <w:p w14:paraId="01583DB3" w14:textId="00AEBD5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(2 cr)</w:t>
            </w:r>
          </w:p>
        </w:tc>
        <w:tc>
          <w:tcPr>
            <w:tcW w:w="1800" w:type="dxa"/>
            <w:vAlign w:val="center"/>
          </w:tcPr>
          <w:p w14:paraId="3143A577" w14:textId="40757D2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010935</w:t>
            </w:r>
          </w:p>
        </w:tc>
        <w:tc>
          <w:tcPr>
            <w:tcW w:w="2070" w:type="dxa"/>
            <w:vAlign w:val="center"/>
          </w:tcPr>
          <w:p w14:paraId="0B2F8ADF" w14:textId="71F04C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EF3450" w14:textId="3062FB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B6B219" w14:textId="1F738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DE8CD1" w14:textId="77777777" w:rsidTr="005111A6">
        <w:tc>
          <w:tcPr>
            <w:tcW w:w="6948" w:type="dxa"/>
            <w:vAlign w:val="bottom"/>
          </w:tcPr>
          <w:p w14:paraId="0D4FCD29" w14:textId="4B998BC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(3 cr)</w:t>
            </w:r>
          </w:p>
        </w:tc>
        <w:tc>
          <w:tcPr>
            <w:tcW w:w="1800" w:type="dxa"/>
            <w:vAlign w:val="center"/>
          </w:tcPr>
          <w:p w14:paraId="497E5557" w14:textId="65DB9E9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010936</w:t>
            </w:r>
          </w:p>
        </w:tc>
        <w:tc>
          <w:tcPr>
            <w:tcW w:w="2070" w:type="dxa"/>
            <w:vAlign w:val="center"/>
          </w:tcPr>
          <w:p w14:paraId="0E9CD455" w14:textId="518B72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18A7FAC" w14:textId="6B6C7D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50A534" w14:textId="2EF66C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FFAF05" w14:textId="77777777" w:rsidTr="005111A6">
        <w:tc>
          <w:tcPr>
            <w:tcW w:w="6948" w:type="dxa"/>
            <w:vAlign w:val="bottom"/>
          </w:tcPr>
          <w:p w14:paraId="15CCE800" w14:textId="662EA42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THEATRE DESIGN AND TECHNOLOGY</w:t>
            </w:r>
          </w:p>
        </w:tc>
        <w:tc>
          <w:tcPr>
            <w:tcW w:w="1800" w:type="dxa"/>
            <w:vAlign w:val="center"/>
          </w:tcPr>
          <w:p w14:paraId="70ECF2B5" w14:textId="400FE8B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030702</w:t>
            </w:r>
          </w:p>
        </w:tc>
        <w:tc>
          <w:tcPr>
            <w:tcW w:w="2070" w:type="dxa"/>
            <w:vAlign w:val="center"/>
          </w:tcPr>
          <w:p w14:paraId="4D27F81F" w14:textId="3CAD7B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1166AC89" w14:textId="2500AFD2"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2AF5AD22" w14:textId="2665DADD" w:rsidR="00DF167C" w:rsidRPr="00DF167C" w:rsidRDefault="00DF167C" w:rsidP="00DF167C">
            <w:pPr>
              <w:spacing w:before="60" w:after="60"/>
              <w:jc w:val="center"/>
              <w:rPr>
                <w:rFonts w:ascii="Zapf Dingbats" w:hAnsi="Zapf Dingbats"/>
                <w:sz w:val="22"/>
                <w:szCs w:val="22"/>
              </w:rPr>
            </w:pPr>
          </w:p>
        </w:tc>
      </w:tr>
      <w:tr w:rsidR="00DF167C" w14:paraId="54E08457" w14:textId="77777777" w:rsidTr="00DF167C">
        <w:tc>
          <w:tcPr>
            <w:tcW w:w="6948" w:type="dxa"/>
            <w:vAlign w:val="bottom"/>
          </w:tcPr>
          <w:p w14:paraId="44EA1919" w14:textId="0698A19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w:t>
            </w:r>
          </w:p>
        </w:tc>
        <w:tc>
          <w:tcPr>
            <w:tcW w:w="1800" w:type="dxa"/>
            <w:vAlign w:val="center"/>
          </w:tcPr>
          <w:p w14:paraId="63D1BC75" w14:textId="49CE5F0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040101</w:t>
            </w:r>
          </w:p>
        </w:tc>
        <w:tc>
          <w:tcPr>
            <w:tcW w:w="2070" w:type="dxa"/>
            <w:vAlign w:val="center"/>
          </w:tcPr>
          <w:p w14:paraId="0037AF52" w14:textId="185E5C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4D95F5" w14:textId="42CFD2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EC88D" w14:textId="5F6378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367BC3" w14:textId="77777777" w:rsidTr="005111A6">
        <w:tc>
          <w:tcPr>
            <w:tcW w:w="6948" w:type="dxa"/>
            <w:vAlign w:val="bottom"/>
          </w:tcPr>
          <w:p w14:paraId="4441E383" w14:textId="3902F8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II</w:t>
            </w:r>
          </w:p>
        </w:tc>
        <w:tc>
          <w:tcPr>
            <w:tcW w:w="1800" w:type="dxa"/>
            <w:vAlign w:val="center"/>
          </w:tcPr>
          <w:p w14:paraId="2EC1E445" w14:textId="514C26D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040104</w:t>
            </w:r>
          </w:p>
        </w:tc>
        <w:tc>
          <w:tcPr>
            <w:tcW w:w="2070" w:type="dxa"/>
            <w:vAlign w:val="center"/>
          </w:tcPr>
          <w:p w14:paraId="5F5EF013" w14:textId="774DD8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582CEDE8" w14:textId="39C3DF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AFB16D" w14:textId="060E66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C5DFDC" w14:textId="77777777" w:rsidTr="00DF167C">
        <w:tc>
          <w:tcPr>
            <w:tcW w:w="6948" w:type="dxa"/>
            <w:vAlign w:val="bottom"/>
          </w:tcPr>
          <w:p w14:paraId="3444D33D" w14:textId="37E7A33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ENTREPRENEURSHIP (BUSINESS)</w:t>
            </w:r>
          </w:p>
        </w:tc>
        <w:tc>
          <w:tcPr>
            <w:tcW w:w="1800" w:type="dxa"/>
            <w:vAlign w:val="center"/>
          </w:tcPr>
          <w:p w14:paraId="4F68A479" w14:textId="0B2A391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040110</w:t>
            </w:r>
          </w:p>
        </w:tc>
        <w:tc>
          <w:tcPr>
            <w:tcW w:w="2070" w:type="dxa"/>
            <w:vAlign w:val="center"/>
          </w:tcPr>
          <w:p w14:paraId="7C7AA393" w14:textId="5E994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E234A5" w14:textId="68B05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0A4356" w14:textId="2C8A2661" w:rsidR="00DF167C" w:rsidRPr="00DF167C" w:rsidRDefault="00DF167C" w:rsidP="00DF167C">
            <w:pPr>
              <w:spacing w:before="60" w:after="60"/>
              <w:jc w:val="center"/>
              <w:rPr>
                <w:rFonts w:ascii="Zapf Dingbats" w:hAnsi="Zapf Dingbats"/>
                <w:sz w:val="22"/>
                <w:szCs w:val="22"/>
              </w:rPr>
            </w:pPr>
          </w:p>
        </w:tc>
      </w:tr>
      <w:tr w:rsidR="00DF167C" w14:paraId="18FB786F" w14:textId="77777777" w:rsidTr="00DF167C">
        <w:tc>
          <w:tcPr>
            <w:tcW w:w="6948" w:type="dxa"/>
            <w:vAlign w:val="bottom"/>
          </w:tcPr>
          <w:p w14:paraId="531215F2" w14:textId="4806E5A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WORD PROCESSING</w:t>
            </w:r>
          </w:p>
        </w:tc>
        <w:tc>
          <w:tcPr>
            <w:tcW w:w="1800" w:type="dxa"/>
            <w:vAlign w:val="center"/>
          </w:tcPr>
          <w:p w14:paraId="77E0BFCD" w14:textId="7036B4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040203</w:t>
            </w:r>
          </w:p>
        </w:tc>
        <w:tc>
          <w:tcPr>
            <w:tcW w:w="2070" w:type="dxa"/>
            <w:vAlign w:val="center"/>
          </w:tcPr>
          <w:p w14:paraId="042B01FB" w14:textId="00EF97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F799E2" w14:textId="28CC9E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72036" w14:textId="4AEF25C3" w:rsidR="00DF167C" w:rsidRPr="00DF167C" w:rsidRDefault="00DF167C" w:rsidP="00DF167C">
            <w:pPr>
              <w:spacing w:before="60" w:after="60"/>
              <w:jc w:val="center"/>
              <w:rPr>
                <w:rFonts w:ascii="Zapf Dingbats" w:hAnsi="Zapf Dingbats"/>
                <w:sz w:val="22"/>
                <w:szCs w:val="22"/>
              </w:rPr>
            </w:pPr>
          </w:p>
        </w:tc>
      </w:tr>
      <w:tr w:rsidR="00DF167C" w14:paraId="4A606A51" w14:textId="77777777" w:rsidTr="005111A6">
        <w:tc>
          <w:tcPr>
            <w:tcW w:w="6948" w:type="dxa"/>
            <w:vAlign w:val="bottom"/>
          </w:tcPr>
          <w:p w14:paraId="736CD170" w14:textId="3CBAAD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OFFICE EDUCATION (3 CREDITS)</w:t>
            </w:r>
          </w:p>
        </w:tc>
        <w:tc>
          <w:tcPr>
            <w:tcW w:w="1800" w:type="dxa"/>
            <w:vAlign w:val="center"/>
          </w:tcPr>
          <w:p w14:paraId="30ABA3D5" w14:textId="3E88181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040205</w:t>
            </w:r>
          </w:p>
        </w:tc>
        <w:tc>
          <w:tcPr>
            <w:tcW w:w="2070" w:type="dxa"/>
            <w:vAlign w:val="center"/>
          </w:tcPr>
          <w:p w14:paraId="43B8FCD1" w14:textId="777DE3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C7C0FC" w14:textId="3A7927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433BF8" w14:textId="53889177" w:rsidR="00DF167C" w:rsidRPr="00DF167C" w:rsidRDefault="00DF167C" w:rsidP="00DF167C">
            <w:pPr>
              <w:spacing w:before="60" w:after="60"/>
              <w:jc w:val="center"/>
              <w:rPr>
                <w:rFonts w:ascii="Zapf Dingbats" w:hAnsi="Zapf Dingbats"/>
                <w:sz w:val="22"/>
                <w:szCs w:val="22"/>
              </w:rPr>
            </w:pPr>
          </w:p>
        </w:tc>
      </w:tr>
      <w:tr w:rsidR="00DF167C" w14:paraId="4B5EC436" w14:textId="77777777" w:rsidTr="00DF167C">
        <w:tc>
          <w:tcPr>
            <w:tcW w:w="6948" w:type="dxa"/>
            <w:vAlign w:val="bottom"/>
          </w:tcPr>
          <w:p w14:paraId="77C95244" w14:textId="5664BDA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 TECHNOLOGY LITERACY</w:t>
            </w:r>
          </w:p>
        </w:tc>
        <w:tc>
          <w:tcPr>
            <w:tcW w:w="1800" w:type="dxa"/>
            <w:vAlign w:val="center"/>
          </w:tcPr>
          <w:p w14:paraId="0165FAAF" w14:textId="2B4E6A5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040220</w:t>
            </w:r>
          </w:p>
        </w:tc>
        <w:tc>
          <w:tcPr>
            <w:tcW w:w="2070" w:type="dxa"/>
            <w:vAlign w:val="center"/>
          </w:tcPr>
          <w:p w14:paraId="404EC857" w14:textId="527EAA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68975C" w14:textId="007C55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837CFD" w14:textId="39416416" w:rsidR="00DF167C" w:rsidRPr="00DF167C" w:rsidRDefault="00DF167C" w:rsidP="00DF167C">
            <w:pPr>
              <w:spacing w:before="60" w:after="60"/>
              <w:jc w:val="center"/>
              <w:rPr>
                <w:rFonts w:ascii="Zapf Dingbats" w:hAnsi="Zapf Dingbats"/>
                <w:sz w:val="22"/>
                <w:szCs w:val="22"/>
              </w:rPr>
            </w:pPr>
          </w:p>
        </w:tc>
      </w:tr>
      <w:tr w:rsidR="00DF167C" w14:paraId="2658AD42" w14:textId="77777777" w:rsidTr="005111A6">
        <w:tc>
          <w:tcPr>
            <w:tcW w:w="6948" w:type="dxa"/>
            <w:vAlign w:val="bottom"/>
          </w:tcPr>
          <w:p w14:paraId="3B324EBA" w14:textId="195A1ACE" w:rsidR="00DF167C" w:rsidRPr="004844AC" w:rsidRDefault="00DF167C" w:rsidP="004E3750">
            <w:pPr>
              <w:spacing w:before="60" w:after="60"/>
              <w:rPr>
                <w:rFonts w:ascii="Calibri" w:hAnsi="Calibri"/>
                <w:sz w:val="22"/>
                <w:szCs w:val="22"/>
              </w:rPr>
            </w:pPr>
            <w:r w:rsidRPr="004844AC">
              <w:rPr>
                <w:rFonts w:ascii="Calibri" w:eastAsia="Times New Roman" w:hAnsi="Calibri"/>
                <w:color w:val="000000"/>
                <w:sz w:val="22"/>
                <w:szCs w:val="22"/>
              </w:rPr>
              <w:t>KEYBOARDING (1/2 CREDIT)</w:t>
            </w:r>
          </w:p>
        </w:tc>
        <w:tc>
          <w:tcPr>
            <w:tcW w:w="1800" w:type="dxa"/>
            <w:vAlign w:val="center"/>
          </w:tcPr>
          <w:p w14:paraId="14031C60" w14:textId="47971F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040225</w:t>
            </w:r>
          </w:p>
        </w:tc>
        <w:tc>
          <w:tcPr>
            <w:tcW w:w="2070" w:type="dxa"/>
            <w:vAlign w:val="center"/>
          </w:tcPr>
          <w:p w14:paraId="56644A71" w14:textId="1CA982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88BA66" w14:textId="4A2972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63C3BA" w14:textId="2DFB634F" w:rsidR="00DF167C" w:rsidRPr="00DF167C" w:rsidRDefault="00DF167C" w:rsidP="00DF167C">
            <w:pPr>
              <w:spacing w:before="60" w:after="60"/>
              <w:jc w:val="center"/>
              <w:rPr>
                <w:rFonts w:ascii="Zapf Dingbats" w:hAnsi="Zapf Dingbats"/>
                <w:sz w:val="22"/>
                <w:szCs w:val="22"/>
              </w:rPr>
            </w:pPr>
          </w:p>
        </w:tc>
      </w:tr>
      <w:tr w:rsidR="00DF167C" w14:paraId="01B84FF1" w14:textId="77777777" w:rsidTr="005111A6">
        <w:tc>
          <w:tcPr>
            <w:tcW w:w="6948" w:type="dxa"/>
            <w:vAlign w:val="center"/>
          </w:tcPr>
          <w:p w14:paraId="47EEA5EB" w14:textId="0B98339E" w:rsidR="00DF167C" w:rsidRPr="00DF167C" w:rsidRDefault="00DF167C" w:rsidP="00DF167C">
            <w:pPr>
              <w:rPr>
                <w:rFonts w:ascii="Calibri" w:eastAsia="Times New Roman" w:hAnsi="Calibri"/>
                <w:color w:val="000000"/>
                <w:sz w:val="22"/>
                <w:szCs w:val="22"/>
              </w:rPr>
            </w:pPr>
            <w:r w:rsidRPr="00DF167C">
              <w:rPr>
                <w:rFonts w:ascii="Calibri" w:eastAsia="Times New Roman" w:hAnsi="Calibri"/>
                <w:color w:val="000000"/>
                <w:sz w:val="22"/>
                <w:szCs w:val="22"/>
              </w:rPr>
              <w:t>KEYBOARDING APPLICATIONS (1/2 CREDIT)</w:t>
            </w:r>
          </w:p>
        </w:tc>
        <w:tc>
          <w:tcPr>
            <w:tcW w:w="1800" w:type="dxa"/>
            <w:vAlign w:val="center"/>
          </w:tcPr>
          <w:p w14:paraId="295FF3D3" w14:textId="20230160"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04022</w:t>
            </w:r>
            <w:r>
              <w:rPr>
                <w:rFonts w:ascii="Calibri" w:eastAsia="Times New Roman" w:hAnsi="Calibri"/>
                <w:color w:val="000000"/>
                <w:sz w:val="22"/>
                <w:szCs w:val="22"/>
              </w:rPr>
              <w:t>6</w:t>
            </w:r>
          </w:p>
        </w:tc>
        <w:tc>
          <w:tcPr>
            <w:tcW w:w="2070" w:type="dxa"/>
            <w:vAlign w:val="center"/>
          </w:tcPr>
          <w:p w14:paraId="6119BC1E" w14:textId="201D9D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352BC44" w14:textId="330E5F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0D4FBA" w14:textId="2B35BBE1" w:rsidR="00DF167C" w:rsidRPr="00DF167C" w:rsidRDefault="00DF167C" w:rsidP="00DF167C">
            <w:pPr>
              <w:spacing w:before="60" w:after="60"/>
              <w:jc w:val="center"/>
              <w:rPr>
                <w:rFonts w:ascii="Zapf Dingbats" w:hAnsi="Zapf Dingbats"/>
                <w:sz w:val="22"/>
                <w:szCs w:val="22"/>
              </w:rPr>
            </w:pPr>
          </w:p>
        </w:tc>
      </w:tr>
      <w:tr w:rsidR="00DF167C" w14:paraId="1C87E5ED" w14:textId="77777777" w:rsidTr="005111A6">
        <w:tc>
          <w:tcPr>
            <w:tcW w:w="6948" w:type="dxa"/>
            <w:vAlign w:val="bottom"/>
          </w:tcPr>
          <w:p w14:paraId="62D67073" w14:textId="25FE7DF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Keyboarding</w:t>
            </w:r>
          </w:p>
        </w:tc>
        <w:tc>
          <w:tcPr>
            <w:tcW w:w="1800" w:type="dxa"/>
            <w:vAlign w:val="center"/>
          </w:tcPr>
          <w:p w14:paraId="57A4CF35" w14:textId="3A2473F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040229</w:t>
            </w:r>
          </w:p>
        </w:tc>
        <w:tc>
          <w:tcPr>
            <w:tcW w:w="2070" w:type="dxa"/>
            <w:vAlign w:val="center"/>
          </w:tcPr>
          <w:p w14:paraId="68ADFF84" w14:textId="727555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304DEE" w14:textId="4525DA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2AA1A4" w14:textId="477560A8" w:rsidR="00DF167C" w:rsidRPr="00DF167C" w:rsidRDefault="00DF167C" w:rsidP="00DF167C">
            <w:pPr>
              <w:spacing w:before="60" w:after="60"/>
              <w:jc w:val="center"/>
              <w:rPr>
                <w:rFonts w:ascii="Zapf Dingbats" w:hAnsi="Zapf Dingbats"/>
                <w:sz w:val="22"/>
                <w:szCs w:val="22"/>
              </w:rPr>
            </w:pPr>
          </w:p>
        </w:tc>
      </w:tr>
      <w:tr w:rsidR="00DF167C" w14:paraId="795A6BCB" w14:textId="77777777" w:rsidTr="005111A6">
        <w:tc>
          <w:tcPr>
            <w:tcW w:w="6948" w:type="dxa"/>
            <w:vAlign w:val="bottom"/>
          </w:tcPr>
          <w:p w14:paraId="38CEB238" w14:textId="282CD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LAW</w:t>
            </w:r>
          </w:p>
        </w:tc>
        <w:tc>
          <w:tcPr>
            <w:tcW w:w="1800" w:type="dxa"/>
            <w:vAlign w:val="center"/>
          </w:tcPr>
          <w:p w14:paraId="6C97D2D3" w14:textId="73609B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040303</w:t>
            </w:r>
          </w:p>
        </w:tc>
        <w:tc>
          <w:tcPr>
            <w:tcW w:w="2070" w:type="dxa"/>
            <w:vAlign w:val="center"/>
          </w:tcPr>
          <w:p w14:paraId="177FE99B" w14:textId="1A9EB9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31AA04" w14:textId="7E9B1F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954129B" w14:textId="7D09F687" w:rsidR="00DF167C" w:rsidRPr="00DF167C" w:rsidRDefault="00DF167C" w:rsidP="00DF167C">
            <w:pPr>
              <w:spacing w:before="60" w:after="60"/>
              <w:jc w:val="center"/>
              <w:rPr>
                <w:rFonts w:ascii="Zapf Dingbats" w:hAnsi="Zapf Dingbats"/>
                <w:sz w:val="22"/>
                <w:szCs w:val="22"/>
              </w:rPr>
            </w:pPr>
          </w:p>
        </w:tc>
      </w:tr>
      <w:tr w:rsidR="00DF167C" w14:paraId="0EB580C6" w14:textId="77777777" w:rsidTr="005111A6">
        <w:tc>
          <w:tcPr>
            <w:tcW w:w="6948" w:type="dxa"/>
            <w:vAlign w:val="bottom"/>
          </w:tcPr>
          <w:p w14:paraId="1CE64063" w14:textId="7DFFDF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4840D055" w14:textId="530671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040305</w:t>
            </w:r>
          </w:p>
        </w:tc>
        <w:tc>
          <w:tcPr>
            <w:tcW w:w="2070" w:type="dxa"/>
            <w:vAlign w:val="center"/>
          </w:tcPr>
          <w:p w14:paraId="798539D2" w14:textId="77E4F6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08318B" w14:textId="0AA93F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614589" w14:textId="02438FA9" w:rsidR="00DF167C" w:rsidRPr="00DF167C" w:rsidRDefault="00DF167C" w:rsidP="00DF167C">
            <w:pPr>
              <w:spacing w:before="60" w:after="60"/>
              <w:jc w:val="center"/>
              <w:rPr>
                <w:rFonts w:ascii="Zapf Dingbats" w:hAnsi="Zapf Dingbats"/>
                <w:sz w:val="22"/>
                <w:szCs w:val="22"/>
              </w:rPr>
            </w:pPr>
          </w:p>
        </w:tc>
      </w:tr>
      <w:tr w:rsidR="00DF167C" w14:paraId="281B60BC" w14:textId="77777777" w:rsidTr="005111A6">
        <w:tc>
          <w:tcPr>
            <w:tcW w:w="6948" w:type="dxa"/>
            <w:vAlign w:val="bottom"/>
          </w:tcPr>
          <w:p w14:paraId="4207D6AC" w14:textId="79C97C5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BUSINESS</w:t>
            </w:r>
          </w:p>
        </w:tc>
        <w:tc>
          <w:tcPr>
            <w:tcW w:w="1800" w:type="dxa"/>
            <w:vAlign w:val="center"/>
          </w:tcPr>
          <w:p w14:paraId="41C362AB" w14:textId="4C4CC82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040306</w:t>
            </w:r>
          </w:p>
        </w:tc>
        <w:tc>
          <w:tcPr>
            <w:tcW w:w="2070" w:type="dxa"/>
            <w:vAlign w:val="center"/>
          </w:tcPr>
          <w:p w14:paraId="7FAD2052" w14:textId="55B264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BDE0B4" w14:textId="27B8D5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62170F" w14:textId="74EAE82F" w:rsidR="00DF167C" w:rsidRPr="00DF167C" w:rsidRDefault="00DF167C" w:rsidP="00DF167C">
            <w:pPr>
              <w:spacing w:before="60" w:after="60"/>
              <w:jc w:val="center"/>
              <w:rPr>
                <w:rFonts w:ascii="Zapf Dingbats" w:hAnsi="Zapf Dingbats"/>
                <w:sz w:val="22"/>
                <w:szCs w:val="22"/>
              </w:rPr>
            </w:pPr>
          </w:p>
        </w:tc>
      </w:tr>
      <w:tr w:rsidR="00DF167C" w14:paraId="4B479B29" w14:textId="77777777" w:rsidTr="005111A6">
        <w:tc>
          <w:tcPr>
            <w:tcW w:w="6948" w:type="dxa"/>
            <w:vAlign w:val="bottom"/>
          </w:tcPr>
          <w:p w14:paraId="3D5ACE4F" w14:textId="0EA69AA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Math</w:t>
            </w:r>
          </w:p>
        </w:tc>
        <w:tc>
          <w:tcPr>
            <w:tcW w:w="1800" w:type="dxa"/>
            <w:vAlign w:val="center"/>
          </w:tcPr>
          <w:p w14:paraId="5FA98783" w14:textId="020D44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040307</w:t>
            </w:r>
          </w:p>
        </w:tc>
        <w:tc>
          <w:tcPr>
            <w:tcW w:w="2070" w:type="dxa"/>
            <w:vAlign w:val="center"/>
          </w:tcPr>
          <w:p w14:paraId="05C08C21" w14:textId="0C8A27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CC71CE" w14:textId="12E7C2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36BEEF" w14:textId="72DA5034" w:rsidR="00DF167C" w:rsidRPr="00DF167C" w:rsidRDefault="00DF167C" w:rsidP="00DF167C">
            <w:pPr>
              <w:spacing w:before="60" w:after="60"/>
              <w:jc w:val="center"/>
              <w:rPr>
                <w:rFonts w:ascii="Zapf Dingbats" w:hAnsi="Zapf Dingbats"/>
                <w:sz w:val="22"/>
                <w:szCs w:val="22"/>
              </w:rPr>
            </w:pPr>
          </w:p>
        </w:tc>
      </w:tr>
      <w:tr w:rsidR="00DF167C" w14:paraId="096BFC86" w14:textId="77777777" w:rsidTr="005111A6">
        <w:tc>
          <w:tcPr>
            <w:tcW w:w="6948" w:type="dxa"/>
            <w:vAlign w:val="bottom"/>
          </w:tcPr>
          <w:p w14:paraId="1518408D" w14:textId="669707D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COMPUTER APPLICATIONS</w:t>
            </w:r>
          </w:p>
        </w:tc>
        <w:tc>
          <w:tcPr>
            <w:tcW w:w="1800" w:type="dxa"/>
            <w:vAlign w:val="center"/>
          </w:tcPr>
          <w:p w14:paraId="5E710DBB" w14:textId="607C7D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040400</w:t>
            </w:r>
          </w:p>
        </w:tc>
        <w:tc>
          <w:tcPr>
            <w:tcW w:w="2070" w:type="dxa"/>
            <w:vAlign w:val="center"/>
          </w:tcPr>
          <w:p w14:paraId="322894BA" w14:textId="7A5F08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DE7C95" w14:textId="0F0609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75E583D" w14:textId="3C43D8D8" w:rsidR="00DF167C" w:rsidRPr="00DF167C" w:rsidRDefault="00DF167C" w:rsidP="00DF167C">
            <w:pPr>
              <w:spacing w:before="60" w:after="60"/>
              <w:jc w:val="center"/>
              <w:rPr>
                <w:rFonts w:ascii="Zapf Dingbats" w:hAnsi="Zapf Dingbats"/>
                <w:sz w:val="22"/>
                <w:szCs w:val="22"/>
              </w:rPr>
            </w:pPr>
          </w:p>
        </w:tc>
      </w:tr>
      <w:tr w:rsidR="00DF167C" w14:paraId="5F91C593" w14:textId="77777777" w:rsidTr="005111A6">
        <w:tc>
          <w:tcPr>
            <w:tcW w:w="6948" w:type="dxa"/>
            <w:vAlign w:val="bottom"/>
          </w:tcPr>
          <w:p w14:paraId="0EC3446C" w14:textId="599F35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BUSINESS COMPUTER APPLICATIONS</w:t>
            </w:r>
          </w:p>
        </w:tc>
        <w:tc>
          <w:tcPr>
            <w:tcW w:w="1800" w:type="dxa"/>
            <w:vAlign w:val="center"/>
          </w:tcPr>
          <w:p w14:paraId="7424AF5C" w14:textId="5B9271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040401</w:t>
            </w:r>
          </w:p>
        </w:tc>
        <w:tc>
          <w:tcPr>
            <w:tcW w:w="2070" w:type="dxa"/>
            <w:vAlign w:val="center"/>
          </w:tcPr>
          <w:p w14:paraId="3E684B3E" w14:textId="417753A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1B55E0" w14:textId="0FBB2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A4FBD" w14:textId="11E2BD59" w:rsidR="00DF167C" w:rsidRPr="00DF167C" w:rsidRDefault="00DF167C" w:rsidP="00DF167C">
            <w:pPr>
              <w:spacing w:before="60" w:after="60"/>
              <w:jc w:val="center"/>
              <w:rPr>
                <w:rFonts w:ascii="Zapf Dingbats" w:hAnsi="Zapf Dingbats"/>
                <w:sz w:val="22"/>
                <w:szCs w:val="22"/>
              </w:rPr>
            </w:pPr>
          </w:p>
        </w:tc>
      </w:tr>
      <w:tr w:rsidR="00DF167C" w14:paraId="4D70363F" w14:textId="77777777" w:rsidTr="005111A6">
        <w:tc>
          <w:tcPr>
            <w:tcW w:w="6948" w:type="dxa"/>
            <w:vAlign w:val="bottom"/>
          </w:tcPr>
          <w:p w14:paraId="76556FEA" w14:textId="30E83B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CUSTOMER SERVICE (1 CREDIT)</w:t>
            </w:r>
          </w:p>
        </w:tc>
        <w:tc>
          <w:tcPr>
            <w:tcW w:w="1800" w:type="dxa"/>
            <w:vAlign w:val="center"/>
          </w:tcPr>
          <w:p w14:paraId="46B36A34" w14:textId="7829B2A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041001</w:t>
            </w:r>
          </w:p>
        </w:tc>
        <w:tc>
          <w:tcPr>
            <w:tcW w:w="2070" w:type="dxa"/>
            <w:vAlign w:val="center"/>
          </w:tcPr>
          <w:p w14:paraId="6BFE3304" w14:textId="1EEFB7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F81066" w14:textId="4E3A1C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99DAEA" w14:textId="4286C1DE" w:rsidR="00DF167C" w:rsidRPr="00DF167C" w:rsidRDefault="00DF167C" w:rsidP="00DF167C">
            <w:pPr>
              <w:spacing w:before="60" w:after="60"/>
              <w:jc w:val="center"/>
              <w:rPr>
                <w:rFonts w:ascii="Zapf Dingbats" w:hAnsi="Zapf Dingbats"/>
                <w:sz w:val="22"/>
                <w:szCs w:val="22"/>
              </w:rPr>
            </w:pPr>
          </w:p>
        </w:tc>
      </w:tr>
      <w:tr w:rsidR="00DF167C" w14:paraId="493A239C" w14:textId="77777777" w:rsidTr="005111A6">
        <w:tc>
          <w:tcPr>
            <w:tcW w:w="6948" w:type="dxa"/>
            <w:vAlign w:val="bottom"/>
          </w:tcPr>
          <w:p w14:paraId="64DDF6CF" w14:textId="7765DA7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 (3 CREDITS)</w:t>
            </w:r>
          </w:p>
        </w:tc>
        <w:tc>
          <w:tcPr>
            <w:tcW w:w="1800" w:type="dxa"/>
            <w:vAlign w:val="center"/>
          </w:tcPr>
          <w:p w14:paraId="325260EE" w14:textId="12205D1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041010</w:t>
            </w:r>
          </w:p>
        </w:tc>
        <w:tc>
          <w:tcPr>
            <w:tcW w:w="2070" w:type="dxa"/>
            <w:vAlign w:val="center"/>
          </w:tcPr>
          <w:p w14:paraId="1D5D5C5C" w14:textId="5D4297C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1ACFD5B" w14:textId="084C00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804DED" w14:textId="46C846E0" w:rsidR="00DF167C" w:rsidRPr="00DF167C" w:rsidRDefault="00DF167C" w:rsidP="00DF167C">
            <w:pPr>
              <w:spacing w:before="60" w:after="60"/>
              <w:jc w:val="center"/>
              <w:rPr>
                <w:rFonts w:ascii="Zapf Dingbats" w:hAnsi="Zapf Dingbats"/>
                <w:sz w:val="22"/>
                <w:szCs w:val="22"/>
              </w:rPr>
            </w:pPr>
          </w:p>
        </w:tc>
      </w:tr>
      <w:tr w:rsidR="00DF167C" w14:paraId="4D581BB2" w14:textId="77777777" w:rsidTr="005111A6">
        <w:tc>
          <w:tcPr>
            <w:tcW w:w="6948" w:type="dxa"/>
            <w:vAlign w:val="bottom"/>
          </w:tcPr>
          <w:p w14:paraId="5674FF72" w14:textId="77DFAA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II (3 CREDITS)</w:t>
            </w:r>
          </w:p>
        </w:tc>
        <w:tc>
          <w:tcPr>
            <w:tcW w:w="1800" w:type="dxa"/>
            <w:vAlign w:val="center"/>
          </w:tcPr>
          <w:p w14:paraId="6178A835" w14:textId="78A9B26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041011</w:t>
            </w:r>
          </w:p>
        </w:tc>
        <w:tc>
          <w:tcPr>
            <w:tcW w:w="2070" w:type="dxa"/>
            <w:vAlign w:val="center"/>
          </w:tcPr>
          <w:p w14:paraId="6CD9D364" w14:textId="780425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8F90DF" w14:textId="3E20D8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B5AA6E" w14:textId="0C53E86E" w:rsidR="00DF167C" w:rsidRPr="00DF167C" w:rsidRDefault="00DF167C" w:rsidP="00DF167C">
            <w:pPr>
              <w:spacing w:before="60" w:after="60"/>
              <w:jc w:val="center"/>
              <w:rPr>
                <w:rFonts w:ascii="Zapf Dingbats" w:hAnsi="Zapf Dingbats"/>
                <w:sz w:val="22"/>
                <w:szCs w:val="22"/>
              </w:rPr>
            </w:pPr>
          </w:p>
        </w:tc>
      </w:tr>
      <w:tr w:rsidR="00DF167C" w14:paraId="067BF34D" w14:textId="77777777" w:rsidTr="005111A6">
        <w:tc>
          <w:tcPr>
            <w:tcW w:w="6948" w:type="dxa"/>
            <w:vAlign w:val="bottom"/>
          </w:tcPr>
          <w:p w14:paraId="482B5E6B" w14:textId="06A71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PERSONAL FINANCE</w:t>
            </w:r>
          </w:p>
        </w:tc>
        <w:tc>
          <w:tcPr>
            <w:tcW w:w="1800" w:type="dxa"/>
            <w:vAlign w:val="center"/>
          </w:tcPr>
          <w:p w14:paraId="42D21825" w14:textId="605EA4C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041022</w:t>
            </w:r>
          </w:p>
        </w:tc>
        <w:tc>
          <w:tcPr>
            <w:tcW w:w="2070" w:type="dxa"/>
            <w:vAlign w:val="center"/>
          </w:tcPr>
          <w:p w14:paraId="10F52527" w14:textId="0A086A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9EF740" w14:textId="58DE72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8020ED" w14:textId="7FE6ABDC" w:rsidR="00DF167C" w:rsidRPr="00DF167C" w:rsidRDefault="00DF167C" w:rsidP="00DF167C">
            <w:pPr>
              <w:spacing w:before="60" w:after="60"/>
              <w:jc w:val="center"/>
              <w:rPr>
                <w:rFonts w:ascii="Zapf Dingbats" w:hAnsi="Zapf Dingbats"/>
                <w:sz w:val="22"/>
                <w:szCs w:val="22"/>
              </w:rPr>
            </w:pPr>
          </w:p>
        </w:tc>
      </w:tr>
      <w:tr w:rsidR="00DF167C" w14:paraId="50FC1288" w14:textId="77777777" w:rsidTr="005111A6">
        <w:tc>
          <w:tcPr>
            <w:tcW w:w="6948" w:type="dxa"/>
            <w:vAlign w:val="bottom"/>
          </w:tcPr>
          <w:p w14:paraId="5C318439" w14:textId="357CFE8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MARKETING I</w:t>
            </w:r>
          </w:p>
        </w:tc>
        <w:tc>
          <w:tcPr>
            <w:tcW w:w="1800" w:type="dxa"/>
            <w:vAlign w:val="center"/>
          </w:tcPr>
          <w:p w14:paraId="72AA61D6" w14:textId="134AEE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041025</w:t>
            </w:r>
          </w:p>
        </w:tc>
        <w:tc>
          <w:tcPr>
            <w:tcW w:w="2070" w:type="dxa"/>
            <w:vAlign w:val="center"/>
          </w:tcPr>
          <w:p w14:paraId="0D783480" w14:textId="3FD7EA7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82B963" w14:textId="5E86AC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0EEF38" w14:textId="4F5C0AD6" w:rsidR="00DF167C" w:rsidRPr="00DF167C" w:rsidRDefault="00DF167C" w:rsidP="00DF167C">
            <w:pPr>
              <w:spacing w:before="60" w:after="60"/>
              <w:jc w:val="center"/>
              <w:rPr>
                <w:rFonts w:ascii="Zapf Dingbats" w:hAnsi="Zapf Dingbats"/>
                <w:sz w:val="22"/>
                <w:szCs w:val="22"/>
              </w:rPr>
            </w:pPr>
          </w:p>
        </w:tc>
      </w:tr>
      <w:tr w:rsidR="00DF167C" w14:paraId="720910FC" w14:textId="77777777" w:rsidTr="005111A6">
        <w:tc>
          <w:tcPr>
            <w:tcW w:w="6948" w:type="dxa"/>
            <w:vAlign w:val="bottom"/>
          </w:tcPr>
          <w:p w14:paraId="715FC76A" w14:textId="296D8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PRINCIPLES OF MARKETING II</w:t>
            </w:r>
          </w:p>
        </w:tc>
        <w:tc>
          <w:tcPr>
            <w:tcW w:w="1800" w:type="dxa"/>
            <w:vAlign w:val="center"/>
          </w:tcPr>
          <w:p w14:paraId="02722FD0" w14:textId="54E70C5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041026</w:t>
            </w:r>
          </w:p>
        </w:tc>
        <w:tc>
          <w:tcPr>
            <w:tcW w:w="2070" w:type="dxa"/>
            <w:vAlign w:val="center"/>
          </w:tcPr>
          <w:p w14:paraId="71A0ED3D" w14:textId="496E24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BA4395" w14:textId="5B0C1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BF96CE" w14:textId="19188D95" w:rsidR="00DF167C" w:rsidRPr="00DF167C" w:rsidRDefault="00DF167C" w:rsidP="00DF167C">
            <w:pPr>
              <w:spacing w:before="60" w:after="60"/>
              <w:jc w:val="center"/>
              <w:rPr>
                <w:rFonts w:ascii="Zapf Dingbats" w:hAnsi="Zapf Dingbats"/>
                <w:sz w:val="22"/>
                <w:szCs w:val="22"/>
              </w:rPr>
            </w:pPr>
          </w:p>
        </w:tc>
      </w:tr>
      <w:tr w:rsidR="00DF167C" w14:paraId="3FE518B0" w14:textId="77777777" w:rsidTr="005111A6">
        <w:tc>
          <w:tcPr>
            <w:tcW w:w="6948" w:type="dxa"/>
            <w:vAlign w:val="bottom"/>
          </w:tcPr>
          <w:p w14:paraId="60DD7D92" w14:textId="0D08CB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ENTREPRENEURSHIP (MARKETING)</w:t>
            </w:r>
          </w:p>
        </w:tc>
        <w:tc>
          <w:tcPr>
            <w:tcW w:w="1800" w:type="dxa"/>
            <w:vAlign w:val="center"/>
          </w:tcPr>
          <w:p w14:paraId="2C2724C7" w14:textId="2A3053B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041040</w:t>
            </w:r>
          </w:p>
        </w:tc>
        <w:tc>
          <w:tcPr>
            <w:tcW w:w="2070" w:type="dxa"/>
            <w:vAlign w:val="center"/>
          </w:tcPr>
          <w:p w14:paraId="74BABEDB" w14:textId="12BDC2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38CC39" w14:textId="44F8EA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FF7982" w14:textId="5DFC5ECD" w:rsidR="00DF167C" w:rsidRPr="00DF167C" w:rsidRDefault="00DF167C" w:rsidP="00DF167C">
            <w:pPr>
              <w:spacing w:before="60" w:after="60"/>
              <w:jc w:val="center"/>
              <w:rPr>
                <w:rFonts w:ascii="Zapf Dingbats" w:hAnsi="Zapf Dingbats"/>
                <w:sz w:val="22"/>
                <w:szCs w:val="22"/>
              </w:rPr>
            </w:pPr>
          </w:p>
        </w:tc>
      </w:tr>
      <w:tr w:rsidR="00DF167C" w14:paraId="062EC36B" w14:textId="77777777" w:rsidTr="005111A6">
        <w:tc>
          <w:tcPr>
            <w:tcW w:w="6948" w:type="dxa"/>
            <w:vAlign w:val="bottom"/>
          </w:tcPr>
          <w:p w14:paraId="3D092E9F" w14:textId="1DF4A5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ENTREPRENEURSHIP II - Advanced Micro-Enterprise Credentials</w:t>
            </w:r>
          </w:p>
        </w:tc>
        <w:tc>
          <w:tcPr>
            <w:tcW w:w="1800" w:type="dxa"/>
            <w:vAlign w:val="center"/>
          </w:tcPr>
          <w:p w14:paraId="244E6C5F" w14:textId="3EF0386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041041</w:t>
            </w:r>
          </w:p>
        </w:tc>
        <w:tc>
          <w:tcPr>
            <w:tcW w:w="2070" w:type="dxa"/>
            <w:vAlign w:val="center"/>
          </w:tcPr>
          <w:p w14:paraId="6FA02D7C" w14:textId="537342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FDD7FE" w14:textId="09D9A6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54257C" w14:textId="7042DE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88AA4D" w14:textId="77777777" w:rsidTr="00DF167C">
        <w:tc>
          <w:tcPr>
            <w:tcW w:w="6948" w:type="dxa"/>
            <w:vAlign w:val="bottom"/>
          </w:tcPr>
          <w:p w14:paraId="52F0F513" w14:textId="40EB5418" w:rsidR="00DF167C" w:rsidRPr="004844AC" w:rsidRDefault="00DF167C" w:rsidP="000002B0">
            <w:pPr>
              <w:spacing w:before="60" w:after="60"/>
              <w:rPr>
                <w:rFonts w:ascii="Calibri" w:hAnsi="Calibri"/>
                <w:sz w:val="22"/>
                <w:szCs w:val="22"/>
              </w:rPr>
            </w:pPr>
            <w:r w:rsidRPr="004844AC">
              <w:rPr>
                <w:rFonts w:ascii="Calibri" w:eastAsia="Times New Roman" w:hAnsi="Calibri"/>
                <w:color w:val="000000"/>
                <w:sz w:val="22"/>
                <w:szCs w:val="22"/>
              </w:rPr>
              <w:t>JOBS FOR AMERICA'S GRADUATES 1</w:t>
            </w:r>
          </w:p>
        </w:tc>
        <w:tc>
          <w:tcPr>
            <w:tcW w:w="1800" w:type="dxa"/>
            <w:vAlign w:val="center"/>
          </w:tcPr>
          <w:p w14:paraId="00F6AB47" w14:textId="447A0A7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042010</w:t>
            </w:r>
          </w:p>
        </w:tc>
        <w:tc>
          <w:tcPr>
            <w:tcW w:w="2070" w:type="dxa"/>
            <w:vAlign w:val="center"/>
          </w:tcPr>
          <w:p w14:paraId="12158050" w14:textId="2BA24B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83569" w14:textId="5DAEF3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55D2E7" w14:textId="486446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661548" w14:textId="77777777" w:rsidTr="00DF167C">
        <w:tc>
          <w:tcPr>
            <w:tcW w:w="6948" w:type="dxa"/>
            <w:vAlign w:val="bottom"/>
          </w:tcPr>
          <w:p w14:paraId="1A8C9942" w14:textId="6DE622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2</w:t>
            </w:r>
          </w:p>
        </w:tc>
        <w:tc>
          <w:tcPr>
            <w:tcW w:w="1800" w:type="dxa"/>
            <w:vAlign w:val="center"/>
          </w:tcPr>
          <w:p w14:paraId="1EE038D1" w14:textId="3642E9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042020</w:t>
            </w:r>
          </w:p>
        </w:tc>
        <w:tc>
          <w:tcPr>
            <w:tcW w:w="2070" w:type="dxa"/>
            <w:vAlign w:val="center"/>
          </w:tcPr>
          <w:p w14:paraId="1AF07A7A" w14:textId="10B72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757EA" w14:textId="167AE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146B52" w14:textId="26B224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60D7CB" w14:textId="77777777" w:rsidTr="00DF167C">
        <w:tc>
          <w:tcPr>
            <w:tcW w:w="6948" w:type="dxa"/>
            <w:vAlign w:val="bottom"/>
          </w:tcPr>
          <w:p w14:paraId="684B6BF5" w14:textId="3E59EA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3</w:t>
            </w:r>
          </w:p>
        </w:tc>
        <w:tc>
          <w:tcPr>
            <w:tcW w:w="1800" w:type="dxa"/>
            <w:vAlign w:val="center"/>
          </w:tcPr>
          <w:p w14:paraId="30797923" w14:textId="7A84AE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042030</w:t>
            </w:r>
          </w:p>
        </w:tc>
        <w:tc>
          <w:tcPr>
            <w:tcW w:w="2070" w:type="dxa"/>
            <w:vAlign w:val="center"/>
          </w:tcPr>
          <w:p w14:paraId="3F28F31B" w14:textId="1E2CE11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031FE9" w14:textId="36C285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EC03F7" w14:textId="5CF133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89D1B6" w14:textId="77777777" w:rsidTr="00DF167C">
        <w:tc>
          <w:tcPr>
            <w:tcW w:w="6948" w:type="dxa"/>
            <w:vAlign w:val="bottom"/>
          </w:tcPr>
          <w:p w14:paraId="5A43885F" w14:textId="21D5E64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4</w:t>
            </w:r>
          </w:p>
        </w:tc>
        <w:tc>
          <w:tcPr>
            <w:tcW w:w="1800" w:type="dxa"/>
            <w:vAlign w:val="center"/>
          </w:tcPr>
          <w:p w14:paraId="6BD387A4" w14:textId="06F220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042040</w:t>
            </w:r>
          </w:p>
        </w:tc>
        <w:tc>
          <w:tcPr>
            <w:tcW w:w="2070" w:type="dxa"/>
            <w:vAlign w:val="center"/>
          </w:tcPr>
          <w:p w14:paraId="2D078455" w14:textId="2BD8D8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6C7E22" w14:textId="3151C9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2F9C3F" w14:textId="43CDC1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5D53FA" w14:textId="77777777" w:rsidTr="005111A6">
        <w:tc>
          <w:tcPr>
            <w:tcW w:w="6948" w:type="dxa"/>
            <w:vAlign w:val="bottom"/>
          </w:tcPr>
          <w:p w14:paraId="543F0F21" w14:textId="0CA4D9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w:t>
            </w:r>
          </w:p>
        </w:tc>
        <w:tc>
          <w:tcPr>
            <w:tcW w:w="1800" w:type="dxa"/>
            <w:vAlign w:val="center"/>
          </w:tcPr>
          <w:p w14:paraId="123440EE" w14:textId="4D256E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051101</w:t>
            </w:r>
          </w:p>
        </w:tc>
        <w:tc>
          <w:tcPr>
            <w:tcW w:w="2070" w:type="dxa"/>
            <w:vAlign w:val="center"/>
          </w:tcPr>
          <w:p w14:paraId="79AB9910" w14:textId="3A958B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471BFA44" w14:textId="35CDB7D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175CDB7F" w14:textId="30136783" w:rsidR="00DF167C" w:rsidRPr="00DF167C" w:rsidRDefault="00DF167C" w:rsidP="00DF167C">
            <w:pPr>
              <w:spacing w:before="60" w:after="60"/>
              <w:jc w:val="center"/>
              <w:rPr>
                <w:rFonts w:ascii="Zapf Dingbats" w:hAnsi="Zapf Dingbats"/>
                <w:sz w:val="22"/>
                <w:szCs w:val="22"/>
              </w:rPr>
            </w:pPr>
          </w:p>
        </w:tc>
      </w:tr>
      <w:tr w:rsidR="00DF167C" w14:paraId="4F20BF55" w14:textId="77777777" w:rsidTr="005111A6">
        <w:tc>
          <w:tcPr>
            <w:tcW w:w="6948" w:type="dxa"/>
            <w:vAlign w:val="bottom"/>
          </w:tcPr>
          <w:p w14:paraId="776B8A8A" w14:textId="1CEF55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II</w:t>
            </w:r>
          </w:p>
        </w:tc>
        <w:tc>
          <w:tcPr>
            <w:tcW w:w="1800" w:type="dxa"/>
            <w:vAlign w:val="center"/>
          </w:tcPr>
          <w:p w14:paraId="73AEBF79" w14:textId="09F2F9F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051102</w:t>
            </w:r>
          </w:p>
        </w:tc>
        <w:tc>
          <w:tcPr>
            <w:tcW w:w="2070" w:type="dxa"/>
            <w:vAlign w:val="center"/>
          </w:tcPr>
          <w:p w14:paraId="11F4822A" w14:textId="38867D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6C324CD0" w14:textId="7376D85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0B9B34F" w14:textId="315673F3" w:rsidR="00DF167C" w:rsidRPr="00DF167C" w:rsidRDefault="00DF167C" w:rsidP="00DF167C">
            <w:pPr>
              <w:spacing w:before="60" w:after="60"/>
              <w:jc w:val="center"/>
              <w:rPr>
                <w:rFonts w:ascii="Zapf Dingbats" w:hAnsi="Zapf Dingbats"/>
                <w:sz w:val="22"/>
                <w:szCs w:val="22"/>
              </w:rPr>
            </w:pPr>
          </w:p>
        </w:tc>
      </w:tr>
      <w:tr w:rsidR="00DF167C" w14:paraId="4E4524C9" w14:textId="77777777" w:rsidTr="005111A6">
        <w:tc>
          <w:tcPr>
            <w:tcW w:w="6948" w:type="dxa"/>
            <w:vAlign w:val="bottom"/>
          </w:tcPr>
          <w:p w14:paraId="3658ED5B" w14:textId="6969BE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I (1 CREDIT)</w:t>
            </w:r>
          </w:p>
        </w:tc>
        <w:tc>
          <w:tcPr>
            <w:tcW w:w="1800" w:type="dxa"/>
            <w:vAlign w:val="center"/>
          </w:tcPr>
          <w:p w14:paraId="0C968EDC" w14:textId="144EB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080110</w:t>
            </w:r>
          </w:p>
        </w:tc>
        <w:tc>
          <w:tcPr>
            <w:tcW w:w="2070" w:type="dxa"/>
            <w:vAlign w:val="center"/>
          </w:tcPr>
          <w:p w14:paraId="06F33663" w14:textId="4BA214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7A2ABD" w14:textId="471FCC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C66608" w14:textId="5CAAEBF2" w:rsidR="00DF167C" w:rsidRPr="00DF167C" w:rsidRDefault="00DF167C" w:rsidP="00DF167C">
            <w:pPr>
              <w:spacing w:before="60" w:after="60"/>
              <w:jc w:val="center"/>
              <w:rPr>
                <w:rFonts w:ascii="Zapf Dingbats" w:hAnsi="Zapf Dingbats"/>
                <w:sz w:val="22"/>
                <w:szCs w:val="22"/>
              </w:rPr>
            </w:pPr>
          </w:p>
        </w:tc>
      </w:tr>
      <w:tr w:rsidR="00DF167C" w14:paraId="7C656997" w14:textId="77777777" w:rsidTr="005111A6">
        <w:tc>
          <w:tcPr>
            <w:tcW w:w="6948" w:type="dxa"/>
            <w:vAlign w:val="bottom"/>
          </w:tcPr>
          <w:p w14:paraId="4DA111BA" w14:textId="05D9C690"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(2 Credits)</w:t>
            </w:r>
          </w:p>
        </w:tc>
        <w:tc>
          <w:tcPr>
            <w:tcW w:w="1800" w:type="dxa"/>
            <w:vAlign w:val="center"/>
          </w:tcPr>
          <w:p w14:paraId="3731FD30" w14:textId="2650783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080111</w:t>
            </w:r>
          </w:p>
        </w:tc>
        <w:tc>
          <w:tcPr>
            <w:tcW w:w="2070" w:type="dxa"/>
            <w:vAlign w:val="center"/>
          </w:tcPr>
          <w:p w14:paraId="13CAF481" w14:textId="2168E5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12B913" w14:textId="48566F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53014B" w14:textId="242A855F" w:rsidR="00DF167C" w:rsidRPr="00DF167C" w:rsidRDefault="00DF167C" w:rsidP="00DF167C">
            <w:pPr>
              <w:spacing w:before="60" w:after="60"/>
              <w:jc w:val="center"/>
              <w:rPr>
                <w:rFonts w:ascii="Zapf Dingbats" w:hAnsi="Zapf Dingbats"/>
                <w:sz w:val="22"/>
                <w:szCs w:val="22"/>
              </w:rPr>
            </w:pPr>
          </w:p>
        </w:tc>
      </w:tr>
      <w:tr w:rsidR="00DF167C" w14:paraId="5566B761" w14:textId="77777777" w:rsidTr="005111A6">
        <w:tc>
          <w:tcPr>
            <w:tcW w:w="6948" w:type="dxa"/>
            <w:vAlign w:val="bottom"/>
          </w:tcPr>
          <w:p w14:paraId="5990D3C5" w14:textId="6B94C857"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(3 Credits)</w:t>
            </w:r>
          </w:p>
        </w:tc>
        <w:tc>
          <w:tcPr>
            <w:tcW w:w="1800" w:type="dxa"/>
            <w:vAlign w:val="center"/>
          </w:tcPr>
          <w:p w14:paraId="2419079B" w14:textId="56DDB60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080112</w:t>
            </w:r>
          </w:p>
        </w:tc>
        <w:tc>
          <w:tcPr>
            <w:tcW w:w="2070" w:type="dxa"/>
            <w:vAlign w:val="center"/>
          </w:tcPr>
          <w:p w14:paraId="6F459362" w14:textId="47BE46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B33FAC8" w14:textId="558CA14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289EF3" w14:textId="0E4B5AEA" w:rsidR="00DF167C" w:rsidRPr="00DF167C" w:rsidRDefault="00DF167C" w:rsidP="00DF167C">
            <w:pPr>
              <w:spacing w:before="60" w:after="60"/>
              <w:jc w:val="center"/>
              <w:rPr>
                <w:rFonts w:ascii="Zapf Dingbats" w:hAnsi="Zapf Dingbats"/>
                <w:sz w:val="22"/>
                <w:szCs w:val="22"/>
              </w:rPr>
            </w:pPr>
          </w:p>
        </w:tc>
      </w:tr>
      <w:tr w:rsidR="00DF167C" w14:paraId="3E474A68" w14:textId="77777777" w:rsidTr="005111A6">
        <w:tc>
          <w:tcPr>
            <w:tcW w:w="6948" w:type="dxa"/>
            <w:vAlign w:val="bottom"/>
          </w:tcPr>
          <w:p w14:paraId="6095DBAE" w14:textId="506FFA25"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II (1 CREDIT)</w:t>
            </w:r>
          </w:p>
        </w:tc>
        <w:tc>
          <w:tcPr>
            <w:tcW w:w="1800" w:type="dxa"/>
            <w:vAlign w:val="center"/>
          </w:tcPr>
          <w:p w14:paraId="70197B13" w14:textId="0818D61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080120</w:t>
            </w:r>
          </w:p>
        </w:tc>
        <w:tc>
          <w:tcPr>
            <w:tcW w:w="2070" w:type="dxa"/>
            <w:vAlign w:val="center"/>
          </w:tcPr>
          <w:p w14:paraId="1C937214" w14:textId="5CFB04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F8C2B93" w14:textId="04A6C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709D17" w14:textId="7BEB8ED5" w:rsidR="00DF167C" w:rsidRPr="00DF167C" w:rsidRDefault="00DF167C" w:rsidP="00DF167C">
            <w:pPr>
              <w:spacing w:before="60" w:after="60"/>
              <w:jc w:val="center"/>
              <w:rPr>
                <w:rFonts w:ascii="Zapf Dingbats" w:hAnsi="Zapf Dingbats"/>
                <w:sz w:val="22"/>
                <w:szCs w:val="22"/>
              </w:rPr>
            </w:pPr>
          </w:p>
        </w:tc>
      </w:tr>
      <w:tr w:rsidR="00DF167C" w14:paraId="3D00BC32" w14:textId="77777777" w:rsidTr="005111A6">
        <w:tc>
          <w:tcPr>
            <w:tcW w:w="6948" w:type="dxa"/>
            <w:vAlign w:val="bottom"/>
          </w:tcPr>
          <w:p w14:paraId="1553C3C3" w14:textId="5270B32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(2 Credits)</w:t>
            </w:r>
          </w:p>
        </w:tc>
        <w:tc>
          <w:tcPr>
            <w:tcW w:w="1800" w:type="dxa"/>
            <w:vAlign w:val="center"/>
          </w:tcPr>
          <w:p w14:paraId="4989BD79" w14:textId="572072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080121</w:t>
            </w:r>
          </w:p>
        </w:tc>
        <w:tc>
          <w:tcPr>
            <w:tcW w:w="2070" w:type="dxa"/>
            <w:vAlign w:val="center"/>
          </w:tcPr>
          <w:p w14:paraId="4436962F" w14:textId="651941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2C70FF" w14:textId="643A62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F7E45E" w14:textId="16D37AB1" w:rsidR="00DF167C" w:rsidRPr="00DF167C" w:rsidRDefault="00DF167C" w:rsidP="00DF167C">
            <w:pPr>
              <w:spacing w:before="60" w:after="60"/>
              <w:jc w:val="center"/>
              <w:rPr>
                <w:rFonts w:ascii="Zapf Dingbats" w:hAnsi="Zapf Dingbats"/>
                <w:sz w:val="22"/>
                <w:szCs w:val="22"/>
              </w:rPr>
            </w:pPr>
          </w:p>
        </w:tc>
      </w:tr>
      <w:tr w:rsidR="00DF167C" w14:paraId="2E26ABE4" w14:textId="77777777" w:rsidTr="005111A6">
        <w:tc>
          <w:tcPr>
            <w:tcW w:w="6948" w:type="dxa"/>
            <w:vAlign w:val="bottom"/>
          </w:tcPr>
          <w:p w14:paraId="6040A008" w14:textId="5DF416C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(3 Credits)</w:t>
            </w:r>
          </w:p>
        </w:tc>
        <w:tc>
          <w:tcPr>
            <w:tcW w:w="1800" w:type="dxa"/>
            <w:vAlign w:val="center"/>
          </w:tcPr>
          <w:p w14:paraId="2A4832E4" w14:textId="1DD8D40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080122</w:t>
            </w:r>
          </w:p>
        </w:tc>
        <w:tc>
          <w:tcPr>
            <w:tcW w:w="2070" w:type="dxa"/>
            <w:vAlign w:val="center"/>
          </w:tcPr>
          <w:p w14:paraId="2ED52275" w14:textId="0A079F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979CE0" w14:textId="03670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6A03F4" w14:textId="4A168EC6" w:rsidR="00DF167C" w:rsidRPr="00DF167C" w:rsidRDefault="00DF167C" w:rsidP="00DF167C">
            <w:pPr>
              <w:spacing w:before="60" w:after="60"/>
              <w:jc w:val="center"/>
              <w:rPr>
                <w:rFonts w:ascii="Zapf Dingbats" w:hAnsi="Zapf Dingbats"/>
                <w:sz w:val="22"/>
                <w:szCs w:val="22"/>
              </w:rPr>
            </w:pPr>
          </w:p>
        </w:tc>
      </w:tr>
      <w:tr w:rsidR="00DF167C" w14:paraId="27F7B7AA" w14:textId="77777777" w:rsidTr="00DF167C">
        <w:tc>
          <w:tcPr>
            <w:tcW w:w="6948" w:type="dxa"/>
            <w:vAlign w:val="bottom"/>
          </w:tcPr>
          <w:p w14:paraId="1C9D143C" w14:textId="38D912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(2 CREDITS)</w:t>
            </w:r>
          </w:p>
        </w:tc>
        <w:tc>
          <w:tcPr>
            <w:tcW w:w="1800" w:type="dxa"/>
            <w:vAlign w:val="center"/>
          </w:tcPr>
          <w:p w14:paraId="511E036F" w14:textId="0B77905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080200</w:t>
            </w:r>
          </w:p>
        </w:tc>
        <w:tc>
          <w:tcPr>
            <w:tcW w:w="2070" w:type="dxa"/>
            <w:vAlign w:val="center"/>
          </w:tcPr>
          <w:p w14:paraId="077697AA" w14:textId="14D1FA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A4FC2B" w14:textId="450EE4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36AEC4B" w14:textId="390709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D8A0CC" w14:textId="77777777" w:rsidTr="00DF167C">
        <w:tc>
          <w:tcPr>
            <w:tcW w:w="6948" w:type="dxa"/>
            <w:vAlign w:val="bottom"/>
          </w:tcPr>
          <w:p w14:paraId="654DB3FF" w14:textId="6DC6D02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II (2 CREDITS)</w:t>
            </w:r>
          </w:p>
        </w:tc>
        <w:tc>
          <w:tcPr>
            <w:tcW w:w="1800" w:type="dxa"/>
            <w:vAlign w:val="center"/>
          </w:tcPr>
          <w:p w14:paraId="70FF2329" w14:textId="58CEAA7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080201</w:t>
            </w:r>
          </w:p>
        </w:tc>
        <w:tc>
          <w:tcPr>
            <w:tcW w:w="2070" w:type="dxa"/>
            <w:vAlign w:val="center"/>
          </w:tcPr>
          <w:p w14:paraId="06F4E0D2" w14:textId="01A717A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6194C1" w14:textId="2B22C8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994A05B" w14:textId="65AC3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D229D" w14:textId="77777777" w:rsidTr="00DF167C">
        <w:tc>
          <w:tcPr>
            <w:tcW w:w="6948" w:type="dxa"/>
            <w:vAlign w:val="bottom"/>
          </w:tcPr>
          <w:p w14:paraId="629D6E80" w14:textId="288CBED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(1 CREDIT)</w:t>
            </w:r>
          </w:p>
        </w:tc>
        <w:tc>
          <w:tcPr>
            <w:tcW w:w="1800" w:type="dxa"/>
            <w:vAlign w:val="center"/>
          </w:tcPr>
          <w:p w14:paraId="4CA50DC6" w14:textId="35D5FDB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080202</w:t>
            </w:r>
          </w:p>
        </w:tc>
        <w:tc>
          <w:tcPr>
            <w:tcW w:w="2070" w:type="dxa"/>
            <w:vAlign w:val="center"/>
          </w:tcPr>
          <w:p w14:paraId="730E46A2" w14:textId="375CCF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8AFAA" w14:textId="4C189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937B526" w14:textId="030897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C57DB5" w14:textId="77777777" w:rsidTr="00DF167C">
        <w:tc>
          <w:tcPr>
            <w:tcW w:w="6948" w:type="dxa"/>
            <w:vAlign w:val="bottom"/>
          </w:tcPr>
          <w:p w14:paraId="2395902B" w14:textId="2298F76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CDF-Qualifying CTE Internship II (1 CREDIT)</w:t>
            </w:r>
          </w:p>
        </w:tc>
        <w:tc>
          <w:tcPr>
            <w:tcW w:w="1800" w:type="dxa"/>
            <w:vAlign w:val="center"/>
          </w:tcPr>
          <w:p w14:paraId="3BC87EC3" w14:textId="6C95ECF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080203</w:t>
            </w:r>
          </w:p>
        </w:tc>
        <w:tc>
          <w:tcPr>
            <w:tcW w:w="2070" w:type="dxa"/>
            <w:vAlign w:val="center"/>
          </w:tcPr>
          <w:p w14:paraId="15B3E113" w14:textId="657076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E4E66" w14:textId="0AC664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A2773E" w14:textId="37AA599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D1366D" w14:textId="77777777" w:rsidTr="005111A6">
        <w:trPr>
          <w:trHeight w:val="368"/>
        </w:trPr>
        <w:tc>
          <w:tcPr>
            <w:tcW w:w="6948" w:type="dxa"/>
            <w:vAlign w:val="bottom"/>
          </w:tcPr>
          <w:p w14:paraId="3F7CFD3F" w14:textId="655FA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(1/2 credit)</w:t>
            </w:r>
          </w:p>
        </w:tc>
        <w:tc>
          <w:tcPr>
            <w:tcW w:w="1800" w:type="dxa"/>
            <w:vAlign w:val="center"/>
          </w:tcPr>
          <w:p w14:paraId="390C2A5C" w14:textId="2D7565E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080204</w:t>
            </w:r>
          </w:p>
        </w:tc>
        <w:tc>
          <w:tcPr>
            <w:tcW w:w="2070" w:type="dxa"/>
            <w:vAlign w:val="center"/>
          </w:tcPr>
          <w:p w14:paraId="22C1E869" w14:textId="5E701D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3FDC796" w14:textId="0C61D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E64E3" w14:textId="0E33C2C0" w:rsidR="00DF167C" w:rsidRPr="00DF167C" w:rsidRDefault="00DF167C" w:rsidP="00DF167C">
            <w:pPr>
              <w:spacing w:before="60" w:after="60"/>
              <w:jc w:val="center"/>
              <w:rPr>
                <w:rFonts w:ascii="Zapf Dingbats" w:hAnsi="Zapf Dingbats"/>
                <w:sz w:val="22"/>
                <w:szCs w:val="22"/>
              </w:rPr>
            </w:pPr>
          </w:p>
        </w:tc>
      </w:tr>
      <w:tr w:rsidR="00DF167C" w14:paraId="03A4A238" w14:textId="77777777" w:rsidTr="005111A6">
        <w:tc>
          <w:tcPr>
            <w:tcW w:w="6948" w:type="dxa"/>
            <w:vAlign w:val="bottom"/>
          </w:tcPr>
          <w:p w14:paraId="7C4A4B86" w14:textId="3405086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 credit)</w:t>
            </w:r>
          </w:p>
        </w:tc>
        <w:tc>
          <w:tcPr>
            <w:tcW w:w="1800" w:type="dxa"/>
            <w:vAlign w:val="center"/>
          </w:tcPr>
          <w:p w14:paraId="49405B4D" w14:textId="5791848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080205</w:t>
            </w:r>
          </w:p>
        </w:tc>
        <w:tc>
          <w:tcPr>
            <w:tcW w:w="2070" w:type="dxa"/>
            <w:vAlign w:val="center"/>
          </w:tcPr>
          <w:p w14:paraId="44FB6A1F" w14:textId="443FA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22F63C" w14:textId="5137A0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4D46DE" w14:textId="72C2F698" w:rsidR="00DF167C" w:rsidRPr="00DF167C" w:rsidRDefault="00DF167C" w:rsidP="00DF167C">
            <w:pPr>
              <w:spacing w:before="60" w:after="60"/>
              <w:jc w:val="center"/>
              <w:rPr>
                <w:rFonts w:ascii="Zapf Dingbats" w:hAnsi="Zapf Dingbats"/>
                <w:sz w:val="22"/>
                <w:szCs w:val="22"/>
              </w:rPr>
            </w:pPr>
          </w:p>
        </w:tc>
      </w:tr>
      <w:tr w:rsidR="00DF167C" w14:paraId="05318912" w14:textId="77777777" w:rsidTr="005111A6">
        <w:tc>
          <w:tcPr>
            <w:tcW w:w="6948" w:type="dxa"/>
            <w:vAlign w:val="bottom"/>
          </w:tcPr>
          <w:p w14:paraId="2F45E002" w14:textId="0FC1FF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II (1/2 credit)</w:t>
            </w:r>
          </w:p>
        </w:tc>
        <w:tc>
          <w:tcPr>
            <w:tcW w:w="1800" w:type="dxa"/>
            <w:vAlign w:val="center"/>
          </w:tcPr>
          <w:p w14:paraId="26AF70D7" w14:textId="28FE403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080206</w:t>
            </w:r>
          </w:p>
        </w:tc>
        <w:tc>
          <w:tcPr>
            <w:tcW w:w="2070" w:type="dxa"/>
            <w:vAlign w:val="center"/>
          </w:tcPr>
          <w:p w14:paraId="33889FDA" w14:textId="3C7B23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B694D6F" w14:textId="3FF7A6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CC49A2" w14:textId="5B1DF491" w:rsidR="00DF167C" w:rsidRPr="00DF167C" w:rsidRDefault="00DF167C" w:rsidP="00DF167C">
            <w:pPr>
              <w:spacing w:before="60" w:after="60"/>
              <w:jc w:val="center"/>
              <w:rPr>
                <w:rFonts w:ascii="Zapf Dingbats" w:hAnsi="Zapf Dingbats"/>
                <w:sz w:val="22"/>
                <w:szCs w:val="22"/>
              </w:rPr>
            </w:pPr>
          </w:p>
        </w:tc>
      </w:tr>
      <w:tr w:rsidR="00DF167C" w14:paraId="621DB3A3" w14:textId="77777777" w:rsidTr="005111A6">
        <w:tc>
          <w:tcPr>
            <w:tcW w:w="6948" w:type="dxa"/>
            <w:vAlign w:val="bottom"/>
          </w:tcPr>
          <w:p w14:paraId="128EE6CE" w14:textId="3C27D68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Virtual Workplace Experience II (1 credit)</w:t>
            </w:r>
          </w:p>
        </w:tc>
        <w:tc>
          <w:tcPr>
            <w:tcW w:w="1800" w:type="dxa"/>
            <w:vAlign w:val="center"/>
          </w:tcPr>
          <w:p w14:paraId="0F392689" w14:textId="359F7B7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080207</w:t>
            </w:r>
          </w:p>
        </w:tc>
        <w:tc>
          <w:tcPr>
            <w:tcW w:w="2070" w:type="dxa"/>
            <w:vAlign w:val="center"/>
          </w:tcPr>
          <w:p w14:paraId="1E880401" w14:textId="33C4E8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0E509C" w14:textId="2D9735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375DFE" w14:textId="273C44BB" w:rsidR="00DF167C" w:rsidRPr="00DF167C" w:rsidRDefault="00DF167C" w:rsidP="00DF167C">
            <w:pPr>
              <w:spacing w:before="60" w:after="60"/>
              <w:jc w:val="center"/>
              <w:rPr>
                <w:rFonts w:ascii="Zapf Dingbats" w:hAnsi="Zapf Dingbats"/>
                <w:sz w:val="22"/>
                <w:szCs w:val="22"/>
              </w:rPr>
            </w:pPr>
          </w:p>
        </w:tc>
      </w:tr>
      <w:tr w:rsidR="00DF167C" w14:paraId="69E35728" w14:textId="77777777" w:rsidTr="005111A6">
        <w:tc>
          <w:tcPr>
            <w:tcW w:w="6948" w:type="dxa"/>
            <w:vAlign w:val="bottom"/>
          </w:tcPr>
          <w:p w14:paraId="2881504E" w14:textId="4C594DD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(2 Credits)</w:t>
            </w:r>
          </w:p>
        </w:tc>
        <w:tc>
          <w:tcPr>
            <w:tcW w:w="1800" w:type="dxa"/>
            <w:vAlign w:val="center"/>
          </w:tcPr>
          <w:p w14:paraId="03F27CE2" w14:textId="70E6AF0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080208</w:t>
            </w:r>
          </w:p>
        </w:tc>
        <w:tc>
          <w:tcPr>
            <w:tcW w:w="2070" w:type="dxa"/>
            <w:vAlign w:val="center"/>
          </w:tcPr>
          <w:p w14:paraId="08AD9497" w14:textId="702C59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62A17F6" w14:textId="3A7670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E5E733" w14:textId="4E257C8B" w:rsidR="00DF167C" w:rsidRPr="00DF167C" w:rsidRDefault="00DF167C" w:rsidP="00DF167C">
            <w:pPr>
              <w:spacing w:before="60" w:after="60"/>
              <w:jc w:val="center"/>
              <w:rPr>
                <w:rFonts w:ascii="Zapf Dingbats" w:hAnsi="Zapf Dingbats"/>
                <w:sz w:val="22"/>
                <w:szCs w:val="22"/>
              </w:rPr>
            </w:pPr>
          </w:p>
        </w:tc>
      </w:tr>
      <w:tr w:rsidR="00DF167C" w14:paraId="19C84CF8" w14:textId="77777777" w:rsidTr="005111A6">
        <w:tc>
          <w:tcPr>
            <w:tcW w:w="6948" w:type="dxa"/>
            <w:vAlign w:val="bottom"/>
          </w:tcPr>
          <w:p w14:paraId="51938C3F" w14:textId="0359A5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(2 Credits)</w:t>
            </w:r>
          </w:p>
        </w:tc>
        <w:tc>
          <w:tcPr>
            <w:tcW w:w="1800" w:type="dxa"/>
            <w:vAlign w:val="center"/>
          </w:tcPr>
          <w:p w14:paraId="24782A40" w14:textId="78D097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080209</w:t>
            </w:r>
          </w:p>
        </w:tc>
        <w:tc>
          <w:tcPr>
            <w:tcW w:w="2070" w:type="dxa"/>
            <w:vAlign w:val="center"/>
          </w:tcPr>
          <w:p w14:paraId="30F9992A" w14:textId="31282A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75B7C5" w14:textId="798CDE0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91806C4" w14:textId="0F27CCB2" w:rsidR="00DF167C" w:rsidRPr="00DF167C" w:rsidRDefault="00DF167C" w:rsidP="00DF167C">
            <w:pPr>
              <w:spacing w:before="60" w:after="60"/>
              <w:jc w:val="center"/>
              <w:rPr>
                <w:rFonts w:ascii="Zapf Dingbats" w:hAnsi="Zapf Dingbats"/>
                <w:sz w:val="22"/>
                <w:szCs w:val="22"/>
              </w:rPr>
            </w:pPr>
          </w:p>
        </w:tc>
      </w:tr>
      <w:tr w:rsidR="00DF167C" w14:paraId="009FD293" w14:textId="77777777" w:rsidTr="005111A6">
        <w:tc>
          <w:tcPr>
            <w:tcW w:w="6948" w:type="dxa"/>
            <w:vAlign w:val="bottom"/>
          </w:tcPr>
          <w:p w14:paraId="343D8FAD" w14:textId="0EDB73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(1 Credit)</w:t>
            </w:r>
          </w:p>
        </w:tc>
        <w:tc>
          <w:tcPr>
            <w:tcW w:w="1800" w:type="dxa"/>
            <w:vAlign w:val="center"/>
          </w:tcPr>
          <w:p w14:paraId="38BDA18F" w14:textId="0F296C5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080210</w:t>
            </w:r>
          </w:p>
        </w:tc>
        <w:tc>
          <w:tcPr>
            <w:tcW w:w="2070" w:type="dxa"/>
            <w:vAlign w:val="center"/>
          </w:tcPr>
          <w:p w14:paraId="5DEBD040" w14:textId="44A64E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A11745" w14:textId="3613AF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067ABF" w14:textId="04E4873C" w:rsidR="00DF167C" w:rsidRPr="00DF167C" w:rsidRDefault="00DF167C" w:rsidP="00DF167C">
            <w:pPr>
              <w:spacing w:before="60" w:after="60"/>
              <w:jc w:val="center"/>
              <w:rPr>
                <w:rFonts w:ascii="Zapf Dingbats" w:hAnsi="Zapf Dingbats"/>
                <w:sz w:val="22"/>
                <w:szCs w:val="22"/>
              </w:rPr>
            </w:pPr>
          </w:p>
        </w:tc>
      </w:tr>
      <w:tr w:rsidR="00DF167C" w14:paraId="7EBF724C" w14:textId="77777777" w:rsidTr="005111A6">
        <w:tc>
          <w:tcPr>
            <w:tcW w:w="6948" w:type="dxa"/>
            <w:vAlign w:val="bottom"/>
          </w:tcPr>
          <w:p w14:paraId="0E5DF512" w14:textId="3523A3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(1 Credit)</w:t>
            </w:r>
          </w:p>
        </w:tc>
        <w:tc>
          <w:tcPr>
            <w:tcW w:w="1800" w:type="dxa"/>
            <w:vAlign w:val="center"/>
          </w:tcPr>
          <w:p w14:paraId="458F78B3" w14:textId="75E5549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080211</w:t>
            </w:r>
          </w:p>
        </w:tc>
        <w:tc>
          <w:tcPr>
            <w:tcW w:w="2070" w:type="dxa"/>
            <w:vAlign w:val="center"/>
          </w:tcPr>
          <w:p w14:paraId="2C16431B" w14:textId="5DF217E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193D52" w14:textId="117F14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525CCF" w14:textId="4E24AF9C" w:rsidR="00DF167C" w:rsidRPr="00DF167C" w:rsidRDefault="00DF167C" w:rsidP="00DF167C">
            <w:pPr>
              <w:spacing w:before="60" w:after="60"/>
              <w:jc w:val="center"/>
              <w:rPr>
                <w:rFonts w:ascii="Zapf Dingbats" w:hAnsi="Zapf Dingbats"/>
                <w:sz w:val="22"/>
                <w:szCs w:val="22"/>
              </w:rPr>
            </w:pPr>
          </w:p>
        </w:tc>
      </w:tr>
      <w:tr w:rsidR="00DF167C" w14:paraId="07B8BB38" w14:textId="77777777" w:rsidTr="005111A6">
        <w:tc>
          <w:tcPr>
            <w:tcW w:w="6948" w:type="dxa"/>
            <w:vAlign w:val="bottom"/>
          </w:tcPr>
          <w:p w14:paraId="1190CC9E" w14:textId="3BE2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Authentic Workplace Experience I (1 Credit)</w:t>
            </w:r>
          </w:p>
        </w:tc>
        <w:tc>
          <w:tcPr>
            <w:tcW w:w="1800" w:type="dxa"/>
            <w:vAlign w:val="center"/>
          </w:tcPr>
          <w:p w14:paraId="7B067860" w14:textId="7EAA22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080212</w:t>
            </w:r>
          </w:p>
        </w:tc>
        <w:tc>
          <w:tcPr>
            <w:tcW w:w="2070" w:type="dxa"/>
            <w:vAlign w:val="center"/>
          </w:tcPr>
          <w:p w14:paraId="4244F6CE" w14:textId="43CCF4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BD2775" w14:textId="34FC6C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9F9F8C" w14:textId="7071D0F4" w:rsidR="00DF167C" w:rsidRPr="00DF167C" w:rsidRDefault="00DF167C" w:rsidP="00DF167C">
            <w:pPr>
              <w:spacing w:before="60" w:after="60"/>
              <w:jc w:val="center"/>
              <w:rPr>
                <w:rFonts w:ascii="Zapf Dingbats" w:hAnsi="Zapf Dingbats"/>
                <w:sz w:val="22"/>
                <w:szCs w:val="22"/>
              </w:rPr>
            </w:pPr>
          </w:p>
        </w:tc>
      </w:tr>
      <w:tr w:rsidR="00DF167C" w14:paraId="08EC54D9" w14:textId="77777777" w:rsidTr="00DF167C">
        <w:tc>
          <w:tcPr>
            <w:tcW w:w="6948" w:type="dxa"/>
            <w:vAlign w:val="bottom"/>
          </w:tcPr>
          <w:p w14:paraId="54F30279" w14:textId="0469A7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(1 CREDIT)</w:t>
            </w:r>
          </w:p>
        </w:tc>
        <w:tc>
          <w:tcPr>
            <w:tcW w:w="1800" w:type="dxa"/>
            <w:vAlign w:val="center"/>
          </w:tcPr>
          <w:p w14:paraId="09B2BF77" w14:textId="47B930A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080230</w:t>
            </w:r>
          </w:p>
        </w:tc>
        <w:tc>
          <w:tcPr>
            <w:tcW w:w="2070" w:type="dxa"/>
            <w:vAlign w:val="center"/>
          </w:tcPr>
          <w:p w14:paraId="2967F41A" w14:textId="17CA90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0C41F2" w14:textId="287348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4A92BE" w14:textId="380B1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18F9C9" w14:textId="77777777" w:rsidTr="00DF167C">
        <w:tc>
          <w:tcPr>
            <w:tcW w:w="6948" w:type="dxa"/>
            <w:vAlign w:val="bottom"/>
          </w:tcPr>
          <w:p w14:paraId="6D7FC9CB" w14:textId="471D13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(2 CREDITS)</w:t>
            </w:r>
          </w:p>
        </w:tc>
        <w:tc>
          <w:tcPr>
            <w:tcW w:w="1800" w:type="dxa"/>
            <w:vAlign w:val="center"/>
          </w:tcPr>
          <w:p w14:paraId="5A6D5D17" w14:textId="472E4C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080231</w:t>
            </w:r>
          </w:p>
        </w:tc>
        <w:tc>
          <w:tcPr>
            <w:tcW w:w="2070" w:type="dxa"/>
            <w:vAlign w:val="center"/>
          </w:tcPr>
          <w:p w14:paraId="30992E5F" w14:textId="3164F4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F94C561" w14:textId="2AC9C0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51666" w14:textId="437599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AA7DFB" w14:textId="77777777" w:rsidTr="00DF167C">
        <w:tc>
          <w:tcPr>
            <w:tcW w:w="6948" w:type="dxa"/>
            <w:vAlign w:val="bottom"/>
          </w:tcPr>
          <w:p w14:paraId="07334660" w14:textId="2D1CE4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(1 CREDIT)</w:t>
            </w:r>
          </w:p>
        </w:tc>
        <w:tc>
          <w:tcPr>
            <w:tcW w:w="1800" w:type="dxa"/>
            <w:vAlign w:val="center"/>
          </w:tcPr>
          <w:p w14:paraId="551F86BF" w14:textId="6777D2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080233</w:t>
            </w:r>
          </w:p>
        </w:tc>
        <w:tc>
          <w:tcPr>
            <w:tcW w:w="2070" w:type="dxa"/>
            <w:vAlign w:val="center"/>
          </w:tcPr>
          <w:p w14:paraId="35813E3B" w14:textId="69A002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3D260A" w14:textId="16A631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927D8" w14:textId="0C969DB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0F73CC" w14:textId="77777777" w:rsidTr="00DF167C">
        <w:tc>
          <w:tcPr>
            <w:tcW w:w="6948" w:type="dxa"/>
            <w:vAlign w:val="bottom"/>
          </w:tcPr>
          <w:p w14:paraId="54689CEC" w14:textId="601D3E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(2 CREDITS)</w:t>
            </w:r>
          </w:p>
        </w:tc>
        <w:tc>
          <w:tcPr>
            <w:tcW w:w="1800" w:type="dxa"/>
            <w:vAlign w:val="center"/>
          </w:tcPr>
          <w:p w14:paraId="4C58E8AB" w14:textId="6B8E327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080234</w:t>
            </w:r>
          </w:p>
        </w:tc>
        <w:tc>
          <w:tcPr>
            <w:tcW w:w="2070" w:type="dxa"/>
            <w:vAlign w:val="center"/>
          </w:tcPr>
          <w:p w14:paraId="09E2C749" w14:textId="1F70FA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03E2DB" w14:textId="4674CF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22D343" w14:textId="381E2F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4A7E49" w14:textId="77777777" w:rsidTr="00DF167C">
        <w:tc>
          <w:tcPr>
            <w:tcW w:w="6948" w:type="dxa"/>
            <w:vAlign w:val="bottom"/>
          </w:tcPr>
          <w:p w14:paraId="0EDA5DBC" w14:textId="478634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(1 CREDIT)</w:t>
            </w:r>
          </w:p>
        </w:tc>
        <w:tc>
          <w:tcPr>
            <w:tcW w:w="1800" w:type="dxa"/>
            <w:vAlign w:val="center"/>
          </w:tcPr>
          <w:p w14:paraId="6A4ABC40" w14:textId="40FAF1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080236</w:t>
            </w:r>
          </w:p>
        </w:tc>
        <w:tc>
          <w:tcPr>
            <w:tcW w:w="2070" w:type="dxa"/>
            <w:vAlign w:val="center"/>
          </w:tcPr>
          <w:p w14:paraId="5024E3FA" w14:textId="63761D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4AC9E9" w14:textId="0308C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30AC2F" w14:textId="01DFD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931E8D" w14:textId="77777777" w:rsidTr="00DF167C">
        <w:tc>
          <w:tcPr>
            <w:tcW w:w="6948" w:type="dxa"/>
            <w:vAlign w:val="bottom"/>
          </w:tcPr>
          <w:p w14:paraId="1CDB9010" w14:textId="441571E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(2 CREDITS)</w:t>
            </w:r>
          </w:p>
        </w:tc>
        <w:tc>
          <w:tcPr>
            <w:tcW w:w="1800" w:type="dxa"/>
            <w:vAlign w:val="center"/>
          </w:tcPr>
          <w:p w14:paraId="2E326B9D" w14:textId="7A8080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080237</w:t>
            </w:r>
          </w:p>
        </w:tc>
        <w:tc>
          <w:tcPr>
            <w:tcW w:w="2070" w:type="dxa"/>
            <w:vAlign w:val="center"/>
          </w:tcPr>
          <w:p w14:paraId="5F57298B" w14:textId="65775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E1AC96" w14:textId="5CD183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6D055" w14:textId="4A6C98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D6A720" w14:textId="77777777" w:rsidTr="00DF167C">
        <w:tc>
          <w:tcPr>
            <w:tcW w:w="6948" w:type="dxa"/>
            <w:vAlign w:val="bottom"/>
          </w:tcPr>
          <w:p w14:paraId="1EC8E226" w14:textId="54C4CA6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(1 CREDIT)</w:t>
            </w:r>
          </w:p>
        </w:tc>
        <w:tc>
          <w:tcPr>
            <w:tcW w:w="1800" w:type="dxa"/>
            <w:vAlign w:val="center"/>
          </w:tcPr>
          <w:p w14:paraId="1B988EA5" w14:textId="2311816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080239</w:t>
            </w:r>
          </w:p>
        </w:tc>
        <w:tc>
          <w:tcPr>
            <w:tcW w:w="2070" w:type="dxa"/>
            <w:vAlign w:val="center"/>
          </w:tcPr>
          <w:p w14:paraId="46A50451" w14:textId="4D1284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A36FFE" w14:textId="162C62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0C3192" w14:textId="200478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DF1DB3" w14:textId="77777777" w:rsidTr="00DF167C">
        <w:tc>
          <w:tcPr>
            <w:tcW w:w="6948" w:type="dxa"/>
            <w:vAlign w:val="bottom"/>
          </w:tcPr>
          <w:p w14:paraId="2BD63E7C" w14:textId="2D6732E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(2 CREDITS)</w:t>
            </w:r>
          </w:p>
        </w:tc>
        <w:tc>
          <w:tcPr>
            <w:tcW w:w="1800" w:type="dxa"/>
            <w:vAlign w:val="center"/>
          </w:tcPr>
          <w:p w14:paraId="5527D5F1" w14:textId="363720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080240</w:t>
            </w:r>
          </w:p>
        </w:tc>
        <w:tc>
          <w:tcPr>
            <w:tcW w:w="2070" w:type="dxa"/>
            <w:vAlign w:val="center"/>
          </w:tcPr>
          <w:p w14:paraId="74474F8C" w14:textId="3783DA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EC39542" w14:textId="61656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41F84A" w14:textId="41C6FE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0805D90" w14:textId="77777777" w:rsidTr="005111A6">
        <w:tc>
          <w:tcPr>
            <w:tcW w:w="6948" w:type="dxa"/>
            <w:vAlign w:val="bottom"/>
          </w:tcPr>
          <w:p w14:paraId="53834EAB" w14:textId="726E9E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GENERAL COOPERATIVE EDUCATION I (3 CREDITS)</w:t>
            </w:r>
          </w:p>
        </w:tc>
        <w:tc>
          <w:tcPr>
            <w:tcW w:w="1800" w:type="dxa"/>
            <w:vAlign w:val="center"/>
          </w:tcPr>
          <w:p w14:paraId="6F6DCC83" w14:textId="0C7EC2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080300</w:t>
            </w:r>
          </w:p>
        </w:tc>
        <w:tc>
          <w:tcPr>
            <w:tcW w:w="2070" w:type="dxa"/>
            <w:vAlign w:val="center"/>
          </w:tcPr>
          <w:p w14:paraId="624BA7FC" w14:textId="40981E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786C0E" w14:textId="176966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D61214" w14:textId="596A2650" w:rsidR="00DF167C" w:rsidRPr="00DF167C" w:rsidRDefault="00DF167C" w:rsidP="00DF167C">
            <w:pPr>
              <w:spacing w:before="60" w:after="60"/>
              <w:jc w:val="center"/>
              <w:rPr>
                <w:rFonts w:ascii="Zapf Dingbats" w:hAnsi="Zapf Dingbats"/>
                <w:sz w:val="22"/>
                <w:szCs w:val="22"/>
              </w:rPr>
            </w:pPr>
          </w:p>
        </w:tc>
      </w:tr>
      <w:tr w:rsidR="00DF167C" w14:paraId="19366AA8" w14:textId="77777777" w:rsidTr="005111A6">
        <w:tc>
          <w:tcPr>
            <w:tcW w:w="6948" w:type="dxa"/>
            <w:vAlign w:val="bottom"/>
          </w:tcPr>
          <w:p w14:paraId="77921E0C" w14:textId="43DB7B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GENERAL COOPERATIVE EDUCATION II (3 CREDITS)</w:t>
            </w:r>
          </w:p>
        </w:tc>
        <w:tc>
          <w:tcPr>
            <w:tcW w:w="1800" w:type="dxa"/>
            <w:vAlign w:val="center"/>
          </w:tcPr>
          <w:p w14:paraId="3B97B02A" w14:textId="7255DFE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080301</w:t>
            </w:r>
          </w:p>
        </w:tc>
        <w:tc>
          <w:tcPr>
            <w:tcW w:w="2070" w:type="dxa"/>
            <w:vAlign w:val="center"/>
          </w:tcPr>
          <w:p w14:paraId="454E1433" w14:textId="63A4F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69B34E" w14:textId="56E350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09BD0" w14:textId="584CA6B3" w:rsidR="00DF167C" w:rsidRPr="00DF167C" w:rsidRDefault="00DF167C" w:rsidP="00DF167C">
            <w:pPr>
              <w:spacing w:before="60" w:after="60"/>
              <w:jc w:val="center"/>
              <w:rPr>
                <w:rFonts w:ascii="Zapf Dingbats" w:hAnsi="Zapf Dingbats"/>
                <w:sz w:val="22"/>
                <w:szCs w:val="22"/>
              </w:rPr>
            </w:pPr>
          </w:p>
        </w:tc>
      </w:tr>
      <w:tr w:rsidR="00DF167C" w14:paraId="7F4AE42D" w14:textId="77777777" w:rsidTr="005111A6">
        <w:tc>
          <w:tcPr>
            <w:tcW w:w="6948" w:type="dxa"/>
            <w:vAlign w:val="bottom"/>
          </w:tcPr>
          <w:p w14:paraId="57A67EAE" w14:textId="25186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(1/2 CREDIT)</w:t>
            </w:r>
          </w:p>
        </w:tc>
        <w:tc>
          <w:tcPr>
            <w:tcW w:w="1800" w:type="dxa"/>
            <w:vAlign w:val="center"/>
          </w:tcPr>
          <w:p w14:paraId="2956B646" w14:textId="109FDFB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080400</w:t>
            </w:r>
          </w:p>
        </w:tc>
        <w:tc>
          <w:tcPr>
            <w:tcW w:w="2070" w:type="dxa"/>
            <w:vAlign w:val="center"/>
          </w:tcPr>
          <w:p w14:paraId="7E9B65D4" w14:textId="0FA400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2A9E8462" w14:textId="3ED515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495B93" w14:textId="21B37E9F" w:rsidR="00DF167C" w:rsidRPr="00DF167C" w:rsidRDefault="00DF167C" w:rsidP="00DF167C">
            <w:pPr>
              <w:spacing w:before="60" w:after="60"/>
              <w:jc w:val="center"/>
              <w:rPr>
                <w:rFonts w:ascii="Zapf Dingbats" w:hAnsi="Zapf Dingbats"/>
                <w:sz w:val="22"/>
                <w:szCs w:val="22"/>
              </w:rPr>
            </w:pPr>
          </w:p>
        </w:tc>
      </w:tr>
      <w:tr w:rsidR="00DF167C" w14:paraId="576D2D14" w14:textId="77777777" w:rsidTr="005111A6">
        <w:tc>
          <w:tcPr>
            <w:tcW w:w="6948" w:type="dxa"/>
            <w:vAlign w:val="bottom"/>
          </w:tcPr>
          <w:p w14:paraId="77208104" w14:textId="5C721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(1CREDIT)</w:t>
            </w:r>
          </w:p>
        </w:tc>
        <w:tc>
          <w:tcPr>
            <w:tcW w:w="1800" w:type="dxa"/>
            <w:vAlign w:val="center"/>
          </w:tcPr>
          <w:p w14:paraId="35025B3C" w14:textId="2E00A27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080401</w:t>
            </w:r>
          </w:p>
        </w:tc>
        <w:tc>
          <w:tcPr>
            <w:tcW w:w="2070" w:type="dxa"/>
            <w:vAlign w:val="center"/>
          </w:tcPr>
          <w:p w14:paraId="3672CC1D" w14:textId="37B70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0D3AAA" w14:textId="5F04C9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F908C90" w14:textId="7E0D70FA" w:rsidR="00DF167C" w:rsidRPr="00DF167C" w:rsidRDefault="00DF167C" w:rsidP="00DF167C">
            <w:pPr>
              <w:spacing w:before="60" w:after="60"/>
              <w:jc w:val="center"/>
              <w:rPr>
                <w:rFonts w:ascii="Zapf Dingbats" w:hAnsi="Zapf Dingbats"/>
                <w:sz w:val="22"/>
                <w:szCs w:val="22"/>
              </w:rPr>
            </w:pPr>
          </w:p>
        </w:tc>
      </w:tr>
      <w:tr w:rsidR="00DF167C" w14:paraId="108EBA47" w14:textId="77777777" w:rsidTr="005111A6">
        <w:tc>
          <w:tcPr>
            <w:tcW w:w="6948" w:type="dxa"/>
            <w:vAlign w:val="bottom"/>
          </w:tcPr>
          <w:p w14:paraId="12673E05" w14:textId="523D53D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 (1/2 CREDIT)</w:t>
            </w:r>
          </w:p>
        </w:tc>
        <w:tc>
          <w:tcPr>
            <w:tcW w:w="1800" w:type="dxa"/>
            <w:vAlign w:val="center"/>
          </w:tcPr>
          <w:p w14:paraId="1DC312EC" w14:textId="09A76C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080402</w:t>
            </w:r>
          </w:p>
        </w:tc>
        <w:tc>
          <w:tcPr>
            <w:tcW w:w="2070" w:type="dxa"/>
            <w:vAlign w:val="center"/>
          </w:tcPr>
          <w:p w14:paraId="5FB997B0" w14:textId="64B411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DFD1E5D" w14:textId="199088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82D76A" w14:textId="6B0288B0" w:rsidR="00DF167C" w:rsidRPr="00DF167C" w:rsidRDefault="00DF167C" w:rsidP="00DF167C">
            <w:pPr>
              <w:spacing w:before="60" w:after="60"/>
              <w:jc w:val="center"/>
              <w:rPr>
                <w:rFonts w:ascii="Zapf Dingbats" w:hAnsi="Zapf Dingbats"/>
                <w:sz w:val="22"/>
                <w:szCs w:val="22"/>
              </w:rPr>
            </w:pPr>
          </w:p>
        </w:tc>
      </w:tr>
      <w:tr w:rsidR="00DF167C" w14:paraId="1A8B03E2" w14:textId="77777777" w:rsidTr="005111A6">
        <w:tc>
          <w:tcPr>
            <w:tcW w:w="6948" w:type="dxa"/>
            <w:vAlign w:val="bottom"/>
          </w:tcPr>
          <w:p w14:paraId="4E8CF52F" w14:textId="3F70DE5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(1 CREDIT)</w:t>
            </w:r>
          </w:p>
        </w:tc>
        <w:tc>
          <w:tcPr>
            <w:tcW w:w="1800" w:type="dxa"/>
            <w:vAlign w:val="center"/>
          </w:tcPr>
          <w:p w14:paraId="10A6D92E" w14:textId="749270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080403</w:t>
            </w:r>
          </w:p>
        </w:tc>
        <w:tc>
          <w:tcPr>
            <w:tcW w:w="2070" w:type="dxa"/>
            <w:vAlign w:val="center"/>
          </w:tcPr>
          <w:p w14:paraId="6BE669AA" w14:textId="09EEDD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708231" w14:textId="170991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3F46C6" w14:textId="5B42B661" w:rsidR="00DF167C" w:rsidRPr="00DF167C" w:rsidRDefault="00DF167C" w:rsidP="00DF167C">
            <w:pPr>
              <w:spacing w:before="60" w:after="60"/>
              <w:jc w:val="center"/>
              <w:rPr>
                <w:rFonts w:ascii="Zapf Dingbats" w:hAnsi="Zapf Dingbats"/>
                <w:sz w:val="22"/>
                <w:szCs w:val="22"/>
              </w:rPr>
            </w:pPr>
          </w:p>
        </w:tc>
      </w:tr>
      <w:tr w:rsidR="00DF167C" w14:paraId="6E594460" w14:textId="77777777" w:rsidTr="005111A6">
        <w:tc>
          <w:tcPr>
            <w:tcW w:w="6948" w:type="dxa"/>
            <w:vAlign w:val="bottom"/>
          </w:tcPr>
          <w:p w14:paraId="6220ADE5" w14:textId="0B2B3E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II (1/2 CREDIT)</w:t>
            </w:r>
          </w:p>
        </w:tc>
        <w:tc>
          <w:tcPr>
            <w:tcW w:w="1800" w:type="dxa"/>
            <w:vAlign w:val="center"/>
          </w:tcPr>
          <w:p w14:paraId="1ABC1E42" w14:textId="61ABDC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080404</w:t>
            </w:r>
          </w:p>
        </w:tc>
        <w:tc>
          <w:tcPr>
            <w:tcW w:w="2070" w:type="dxa"/>
            <w:vAlign w:val="center"/>
          </w:tcPr>
          <w:p w14:paraId="3DE18B51" w14:textId="295B9D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AA64E4" w14:textId="4375AE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D36B9" w14:textId="3AB7FCCB" w:rsidR="00DF167C" w:rsidRPr="00DF167C" w:rsidRDefault="00DF167C" w:rsidP="00DF167C">
            <w:pPr>
              <w:spacing w:before="60" w:after="60"/>
              <w:jc w:val="center"/>
              <w:rPr>
                <w:rFonts w:ascii="Zapf Dingbats" w:hAnsi="Zapf Dingbats"/>
                <w:sz w:val="22"/>
                <w:szCs w:val="22"/>
              </w:rPr>
            </w:pPr>
          </w:p>
        </w:tc>
      </w:tr>
      <w:tr w:rsidR="00DF167C" w14:paraId="52DBA4BF" w14:textId="77777777" w:rsidTr="005111A6">
        <w:tc>
          <w:tcPr>
            <w:tcW w:w="6948" w:type="dxa"/>
            <w:vAlign w:val="bottom"/>
          </w:tcPr>
          <w:p w14:paraId="71A109BD" w14:textId="039A5DF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PART I (1/2 CREDIT)</w:t>
            </w:r>
          </w:p>
        </w:tc>
        <w:tc>
          <w:tcPr>
            <w:tcW w:w="1800" w:type="dxa"/>
            <w:vAlign w:val="center"/>
          </w:tcPr>
          <w:p w14:paraId="49FF8308" w14:textId="2BF6A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080405</w:t>
            </w:r>
          </w:p>
        </w:tc>
        <w:tc>
          <w:tcPr>
            <w:tcW w:w="2070" w:type="dxa"/>
            <w:vAlign w:val="center"/>
          </w:tcPr>
          <w:p w14:paraId="6A52AEFB" w14:textId="3F69D8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0FD4AA" w14:textId="62A199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5E2C70" w14:textId="5A916E0A" w:rsidR="00DF167C" w:rsidRPr="00DF167C" w:rsidRDefault="00DF167C" w:rsidP="00DF167C">
            <w:pPr>
              <w:spacing w:before="60" w:after="60"/>
              <w:jc w:val="center"/>
              <w:rPr>
                <w:rFonts w:ascii="Zapf Dingbats" w:hAnsi="Zapf Dingbats"/>
                <w:sz w:val="22"/>
                <w:szCs w:val="22"/>
              </w:rPr>
            </w:pPr>
          </w:p>
        </w:tc>
      </w:tr>
      <w:tr w:rsidR="00DF167C" w14:paraId="5CF3BB30" w14:textId="77777777" w:rsidTr="00DF167C">
        <w:tc>
          <w:tcPr>
            <w:tcW w:w="6948" w:type="dxa"/>
            <w:vAlign w:val="bottom"/>
          </w:tcPr>
          <w:p w14:paraId="51115CE1" w14:textId="002644E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PART II (1/2 CREDIT)</w:t>
            </w:r>
          </w:p>
        </w:tc>
        <w:tc>
          <w:tcPr>
            <w:tcW w:w="1800" w:type="dxa"/>
            <w:vAlign w:val="center"/>
          </w:tcPr>
          <w:p w14:paraId="2225097E" w14:textId="3567FBC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080406</w:t>
            </w:r>
          </w:p>
        </w:tc>
        <w:tc>
          <w:tcPr>
            <w:tcW w:w="2070" w:type="dxa"/>
            <w:vAlign w:val="center"/>
          </w:tcPr>
          <w:p w14:paraId="01E9F3E1" w14:textId="18376C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73DAEB2" w14:textId="206FB3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4639FBB" w14:textId="214074F8" w:rsidR="00DF167C" w:rsidRPr="00DF167C" w:rsidRDefault="00DF167C" w:rsidP="00DF167C">
            <w:pPr>
              <w:spacing w:before="60" w:after="60"/>
              <w:jc w:val="center"/>
              <w:rPr>
                <w:rFonts w:ascii="Zapf Dingbats" w:hAnsi="Zapf Dingbats"/>
                <w:sz w:val="22"/>
                <w:szCs w:val="22"/>
              </w:rPr>
            </w:pPr>
          </w:p>
        </w:tc>
      </w:tr>
      <w:tr w:rsidR="00DF167C" w14:paraId="7EA08ED2" w14:textId="77777777" w:rsidTr="00DF167C">
        <w:tc>
          <w:tcPr>
            <w:tcW w:w="6948" w:type="dxa"/>
            <w:vAlign w:val="bottom"/>
          </w:tcPr>
          <w:p w14:paraId="0D61116F" w14:textId="539E084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Career Success Skills</w:t>
            </w:r>
          </w:p>
        </w:tc>
        <w:tc>
          <w:tcPr>
            <w:tcW w:w="1800" w:type="dxa"/>
            <w:vAlign w:val="center"/>
          </w:tcPr>
          <w:p w14:paraId="5FE67F80" w14:textId="66F986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080407</w:t>
            </w:r>
          </w:p>
        </w:tc>
        <w:tc>
          <w:tcPr>
            <w:tcW w:w="2070" w:type="dxa"/>
            <w:vAlign w:val="center"/>
          </w:tcPr>
          <w:p w14:paraId="28B649D6" w14:textId="570A0A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B65A4" w14:textId="50ABFF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B728AF" w14:textId="40D41DE5" w:rsidR="00DF167C" w:rsidRPr="00DF167C" w:rsidRDefault="00DF167C" w:rsidP="00DF167C">
            <w:pPr>
              <w:spacing w:before="60" w:after="60"/>
              <w:jc w:val="center"/>
              <w:rPr>
                <w:rFonts w:ascii="Zapf Dingbats" w:hAnsi="Zapf Dingbats"/>
                <w:sz w:val="22"/>
                <w:szCs w:val="22"/>
              </w:rPr>
            </w:pPr>
          </w:p>
        </w:tc>
      </w:tr>
      <w:tr w:rsidR="00DF167C" w14:paraId="7710A47A" w14:textId="77777777" w:rsidTr="00DF167C">
        <w:tc>
          <w:tcPr>
            <w:tcW w:w="6948" w:type="dxa"/>
            <w:vAlign w:val="bottom"/>
          </w:tcPr>
          <w:p w14:paraId="709418E7" w14:textId="0FC48FF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Basic/Initial Career Readiness</w:t>
            </w:r>
          </w:p>
        </w:tc>
        <w:tc>
          <w:tcPr>
            <w:tcW w:w="1800" w:type="dxa"/>
            <w:vAlign w:val="center"/>
          </w:tcPr>
          <w:p w14:paraId="7C8C579E" w14:textId="39A6C5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080409</w:t>
            </w:r>
          </w:p>
        </w:tc>
        <w:tc>
          <w:tcPr>
            <w:tcW w:w="2070" w:type="dxa"/>
            <w:vAlign w:val="center"/>
          </w:tcPr>
          <w:p w14:paraId="2F0A326C" w14:textId="3A8A9D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3D33F9" w14:textId="7D16BE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7FFB007" w14:textId="248B9ED4" w:rsidR="00DF167C" w:rsidRPr="00DF167C" w:rsidRDefault="00DF167C" w:rsidP="00DF167C">
            <w:pPr>
              <w:spacing w:before="60" w:after="60"/>
              <w:jc w:val="center"/>
              <w:rPr>
                <w:rFonts w:ascii="Zapf Dingbats" w:hAnsi="Zapf Dingbats"/>
                <w:sz w:val="22"/>
                <w:szCs w:val="22"/>
              </w:rPr>
            </w:pPr>
          </w:p>
        </w:tc>
      </w:tr>
      <w:tr w:rsidR="00DF167C" w14:paraId="3F95B0F3" w14:textId="77777777" w:rsidTr="00DF167C">
        <w:tc>
          <w:tcPr>
            <w:tcW w:w="6948" w:type="dxa"/>
            <w:vAlign w:val="bottom"/>
          </w:tcPr>
          <w:p w14:paraId="5482D567" w14:textId="04D8103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Advanced Career Readiness</w:t>
            </w:r>
          </w:p>
        </w:tc>
        <w:tc>
          <w:tcPr>
            <w:tcW w:w="1800" w:type="dxa"/>
            <w:vAlign w:val="center"/>
          </w:tcPr>
          <w:p w14:paraId="3A41BEA3" w14:textId="2CD4E0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080410</w:t>
            </w:r>
          </w:p>
        </w:tc>
        <w:tc>
          <w:tcPr>
            <w:tcW w:w="2070" w:type="dxa"/>
            <w:vAlign w:val="center"/>
          </w:tcPr>
          <w:p w14:paraId="073B547A" w14:textId="2B338B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A2476F5" w14:textId="7516F5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F4560B" w14:textId="1B58ED2E" w:rsidR="00DF167C" w:rsidRPr="00DF167C" w:rsidRDefault="00DF167C" w:rsidP="00DF167C">
            <w:pPr>
              <w:spacing w:before="60" w:after="60"/>
              <w:jc w:val="center"/>
              <w:rPr>
                <w:rFonts w:ascii="Zapf Dingbats" w:hAnsi="Zapf Dingbats"/>
                <w:sz w:val="22"/>
                <w:szCs w:val="22"/>
              </w:rPr>
            </w:pPr>
          </w:p>
        </w:tc>
      </w:tr>
      <w:tr w:rsidR="00DF167C" w14:paraId="0539A7C9" w14:textId="77777777" w:rsidTr="00DF167C">
        <w:tc>
          <w:tcPr>
            <w:tcW w:w="6948" w:type="dxa"/>
            <w:vAlign w:val="bottom"/>
          </w:tcPr>
          <w:p w14:paraId="6CB222A8" w14:textId="7594328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ETHICS IN BUSINESS (1/2 CREDIT)</w:t>
            </w:r>
          </w:p>
        </w:tc>
        <w:tc>
          <w:tcPr>
            <w:tcW w:w="1800" w:type="dxa"/>
            <w:vAlign w:val="center"/>
          </w:tcPr>
          <w:p w14:paraId="08E872B5" w14:textId="070EC9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080640</w:t>
            </w:r>
          </w:p>
        </w:tc>
        <w:tc>
          <w:tcPr>
            <w:tcW w:w="2070" w:type="dxa"/>
            <w:vAlign w:val="center"/>
          </w:tcPr>
          <w:p w14:paraId="58853DFA" w14:textId="3D8FC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AA790D1" w14:textId="498746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96B521A" w14:textId="4EC9565F" w:rsidR="00DF167C" w:rsidRPr="00DF167C" w:rsidRDefault="00DF167C" w:rsidP="00DF167C">
            <w:pPr>
              <w:spacing w:before="60" w:after="60"/>
              <w:jc w:val="center"/>
              <w:rPr>
                <w:rFonts w:ascii="Zapf Dingbats" w:hAnsi="Zapf Dingbats"/>
                <w:sz w:val="22"/>
                <w:szCs w:val="22"/>
              </w:rPr>
            </w:pPr>
          </w:p>
        </w:tc>
      </w:tr>
      <w:tr w:rsidR="00DF167C" w14:paraId="1AE73F3E" w14:textId="77777777" w:rsidTr="00DF167C">
        <w:tc>
          <w:tcPr>
            <w:tcW w:w="6948" w:type="dxa"/>
            <w:vAlign w:val="bottom"/>
          </w:tcPr>
          <w:p w14:paraId="0FE6728F" w14:textId="183CAAE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INSURANCE (1/2 CREDIT)</w:t>
            </w:r>
          </w:p>
        </w:tc>
        <w:tc>
          <w:tcPr>
            <w:tcW w:w="1800" w:type="dxa"/>
            <w:vAlign w:val="center"/>
          </w:tcPr>
          <w:p w14:paraId="16C595B1" w14:textId="2387F42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080650</w:t>
            </w:r>
          </w:p>
        </w:tc>
        <w:tc>
          <w:tcPr>
            <w:tcW w:w="2070" w:type="dxa"/>
            <w:vAlign w:val="center"/>
          </w:tcPr>
          <w:p w14:paraId="350C748E" w14:textId="1D036B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9E0297A" w14:textId="012D8F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7A40882" w14:textId="274B89E4" w:rsidR="00DF167C" w:rsidRPr="00DF167C" w:rsidRDefault="00DF167C" w:rsidP="00DF167C">
            <w:pPr>
              <w:spacing w:before="60" w:after="60"/>
              <w:jc w:val="center"/>
              <w:rPr>
                <w:rFonts w:ascii="Zapf Dingbats" w:hAnsi="Zapf Dingbats"/>
                <w:sz w:val="22"/>
                <w:szCs w:val="22"/>
              </w:rPr>
            </w:pPr>
          </w:p>
        </w:tc>
      </w:tr>
      <w:tr w:rsidR="00DF167C" w14:paraId="7C6EB821" w14:textId="77777777" w:rsidTr="00DF167C">
        <w:tc>
          <w:tcPr>
            <w:tcW w:w="6948" w:type="dxa"/>
            <w:vAlign w:val="bottom"/>
          </w:tcPr>
          <w:p w14:paraId="184E31A1" w14:textId="71FEFB8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IN A GLOBAL ECONOMY (1/2 CREDIT)</w:t>
            </w:r>
          </w:p>
        </w:tc>
        <w:tc>
          <w:tcPr>
            <w:tcW w:w="1800" w:type="dxa"/>
            <w:vAlign w:val="center"/>
          </w:tcPr>
          <w:p w14:paraId="0AD2A6D0" w14:textId="1246599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080660</w:t>
            </w:r>
          </w:p>
        </w:tc>
        <w:tc>
          <w:tcPr>
            <w:tcW w:w="2070" w:type="dxa"/>
            <w:vAlign w:val="center"/>
          </w:tcPr>
          <w:p w14:paraId="4E562B50" w14:textId="17F5B1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5AC88D47" w14:textId="672D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AE0C83D" w14:textId="47A040D3" w:rsidR="00DF167C" w:rsidRPr="00DF167C" w:rsidRDefault="00DF167C" w:rsidP="00DF167C">
            <w:pPr>
              <w:spacing w:before="60" w:after="60"/>
              <w:jc w:val="center"/>
              <w:rPr>
                <w:rFonts w:ascii="Zapf Dingbats" w:hAnsi="Zapf Dingbats"/>
                <w:sz w:val="22"/>
                <w:szCs w:val="22"/>
              </w:rPr>
            </w:pPr>
          </w:p>
        </w:tc>
      </w:tr>
      <w:tr w:rsidR="00DF167C" w14:paraId="72D42D60" w14:textId="77777777" w:rsidTr="00DF167C">
        <w:tc>
          <w:tcPr>
            <w:tcW w:w="6948" w:type="dxa"/>
            <w:vAlign w:val="bottom"/>
          </w:tcPr>
          <w:p w14:paraId="4334D4B0" w14:textId="5E25667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FINANCE (1/2 CREDIT)</w:t>
            </w:r>
          </w:p>
        </w:tc>
        <w:tc>
          <w:tcPr>
            <w:tcW w:w="1800" w:type="dxa"/>
            <w:vAlign w:val="center"/>
          </w:tcPr>
          <w:p w14:paraId="5CD04C3C" w14:textId="0CF8204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080670</w:t>
            </w:r>
          </w:p>
        </w:tc>
        <w:tc>
          <w:tcPr>
            <w:tcW w:w="2070" w:type="dxa"/>
            <w:vAlign w:val="center"/>
          </w:tcPr>
          <w:p w14:paraId="3E099401" w14:textId="69E3B4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7FCE05" w14:textId="3D42F0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20F5FA0" w14:textId="5F96F20A" w:rsidR="00DF167C" w:rsidRPr="00DF167C" w:rsidRDefault="00DF167C" w:rsidP="00DF167C">
            <w:pPr>
              <w:spacing w:before="60" w:after="60"/>
              <w:jc w:val="center"/>
              <w:rPr>
                <w:rFonts w:ascii="Zapf Dingbats" w:hAnsi="Zapf Dingbats"/>
                <w:sz w:val="22"/>
                <w:szCs w:val="22"/>
              </w:rPr>
            </w:pPr>
          </w:p>
        </w:tc>
      </w:tr>
      <w:tr w:rsidR="00DF167C" w14:paraId="1C2F7804" w14:textId="77777777" w:rsidTr="005111A6">
        <w:tc>
          <w:tcPr>
            <w:tcW w:w="6948" w:type="dxa"/>
            <w:vAlign w:val="bottom"/>
          </w:tcPr>
          <w:p w14:paraId="50DDBB2D" w14:textId="3BE69DA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(NAF) ENTREPRENEURSHIP (1/2 CREDIT)</w:t>
            </w:r>
          </w:p>
        </w:tc>
        <w:tc>
          <w:tcPr>
            <w:tcW w:w="1800" w:type="dxa"/>
            <w:vAlign w:val="center"/>
          </w:tcPr>
          <w:p w14:paraId="65629E90" w14:textId="1A7250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080685</w:t>
            </w:r>
          </w:p>
        </w:tc>
        <w:tc>
          <w:tcPr>
            <w:tcW w:w="2070" w:type="dxa"/>
            <w:vAlign w:val="center"/>
          </w:tcPr>
          <w:p w14:paraId="1369E5C3" w14:textId="3CD055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A02F72" w14:textId="42C355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491ECC" w14:textId="1F684BB9" w:rsidR="00DF167C" w:rsidRPr="00DF167C" w:rsidRDefault="00DF167C" w:rsidP="00DF167C">
            <w:pPr>
              <w:spacing w:before="60" w:after="60"/>
              <w:jc w:val="center"/>
              <w:rPr>
                <w:rFonts w:ascii="Zapf Dingbats" w:hAnsi="Zapf Dingbats"/>
                <w:sz w:val="22"/>
                <w:szCs w:val="22"/>
              </w:rPr>
            </w:pPr>
          </w:p>
        </w:tc>
      </w:tr>
      <w:tr w:rsidR="00DF167C" w14:paraId="79236D3D" w14:textId="77777777" w:rsidTr="00DF167C">
        <w:tc>
          <w:tcPr>
            <w:tcW w:w="6948" w:type="dxa"/>
            <w:vAlign w:val="bottom"/>
          </w:tcPr>
          <w:p w14:paraId="25013A6B" w14:textId="08D27E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MANAGERIAL ACCOUNTING (1/2 CREDIT)</w:t>
            </w:r>
          </w:p>
        </w:tc>
        <w:tc>
          <w:tcPr>
            <w:tcW w:w="1800" w:type="dxa"/>
            <w:vAlign w:val="center"/>
          </w:tcPr>
          <w:p w14:paraId="3B2AE414" w14:textId="37436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080691</w:t>
            </w:r>
          </w:p>
        </w:tc>
        <w:tc>
          <w:tcPr>
            <w:tcW w:w="2070" w:type="dxa"/>
            <w:vAlign w:val="center"/>
          </w:tcPr>
          <w:p w14:paraId="777C987F" w14:textId="7F2DB7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F33A0D" w14:textId="4C329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6A637" w14:textId="17EEF56D" w:rsidR="00DF167C" w:rsidRPr="00DF167C" w:rsidRDefault="00DF167C" w:rsidP="00DF167C">
            <w:pPr>
              <w:spacing w:before="60" w:after="60"/>
              <w:jc w:val="center"/>
              <w:rPr>
                <w:rFonts w:ascii="Zapf Dingbats" w:hAnsi="Zapf Dingbats"/>
                <w:sz w:val="22"/>
                <w:szCs w:val="22"/>
              </w:rPr>
            </w:pPr>
          </w:p>
        </w:tc>
      </w:tr>
      <w:tr w:rsidR="00DF167C" w14:paraId="34151477" w14:textId="77777777" w:rsidTr="005111A6">
        <w:tc>
          <w:tcPr>
            <w:tcW w:w="6948" w:type="dxa"/>
            <w:vAlign w:val="bottom"/>
          </w:tcPr>
          <w:p w14:paraId="774EA74C" w14:textId="5D9EFB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CUSTOMER SERVICE (1/2 CREDIT)</w:t>
            </w:r>
          </w:p>
        </w:tc>
        <w:tc>
          <w:tcPr>
            <w:tcW w:w="1800" w:type="dxa"/>
            <w:vAlign w:val="center"/>
          </w:tcPr>
          <w:p w14:paraId="1F74FC15" w14:textId="315936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080720</w:t>
            </w:r>
          </w:p>
        </w:tc>
        <w:tc>
          <w:tcPr>
            <w:tcW w:w="2070" w:type="dxa"/>
            <w:vAlign w:val="center"/>
          </w:tcPr>
          <w:p w14:paraId="65F773A4" w14:textId="454A24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11C3564" w14:textId="574A58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391CDD" w14:textId="48709E89" w:rsidR="00DF167C" w:rsidRPr="00DF167C" w:rsidRDefault="00DF167C" w:rsidP="00DF167C">
            <w:pPr>
              <w:spacing w:before="60" w:after="60"/>
              <w:jc w:val="center"/>
              <w:rPr>
                <w:rFonts w:ascii="Zapf Dingbats" w:hAnsi="Zapf Dingbats"/>
                <w:sz w:val="22"/>
                <w:szCs w:val="22"/>
              </w:rPr>
            </w:pPr>
          </w:p>
        </w:tc>
      </w:tr>
      <w:tr w:rsidR="00DF167C" w14:paraId="37F26ED5" w14:textId="77777777" w:rsidTr="005111A6">
        <w:tc>
          <w:tcPr>
            <w:tcW w:w="6948" w:type="dxa"/>
            <w:vAlign w:val="bottom"/>
          </w:tcPr>
          <w:p w14:paraId="27BEEC54" w14:textId="039925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ASSISTIVE TECHNOLOGY FOR THE VISUALLY IMPAIRED (1 CREDIT)</w:t>
            </w:r>
          </w:p>
        </w:tc>
        <w:tc>
          <w:tcPr>
            <w:tcW w:w="1800" w:type="dxa"/>
            <w:vAlign w:val="center"/>
          </w:tcPr>
          <w:p w14:paraId="627D16D9" w14:textId="6823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080900</w:t>
            </w:r>
          </w:p>
        </w:tc>
        <w:tc>
          <w:tcPr>
            <w:tcW w:w="2070" w:type="dxa"/>
            <w:vAlign w:val="center"/>
          </w:tcPr>
          <w:p w14:paraId="73E275D8" w14:textId="753FA8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CFD8B4" w14:textId="57B74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94756" w14:textId="237EBDDF" w:rsidR="00DF167C" w:rsidRPr="00DF167C" w:rsidRDefault="00DF167C" w:rsidP="00DF167C">
            <w:pPr>
              <w:spacing w:before="60" w:after="60"/>
              <w:jc w:val="center"/>
              <w:rPr>
                <w:rFonts w:ascii="Zapf Dingbats" w:hAnsi="Zapf Dingbats"/>
                <w:sz w:val="22"/>
                <w:szCs w:val="22"/>
              </w:rPr>
            </w:pPr>
          </w:p>
        </w:tc>
      </w:tr>
      <w:tr w:rsidR="00DF167C" w14:paraId="19AB6E3F" w14:textId="77777777" w:rsidTr="00DF167C">
        <w:tc>
          <w:tcPr>
            <w:tcW w:w="6948" w:type="dxa"/>
            <w:vAlign w:val="bottom"/>
          </w:tcPr>
          <w:p w14:paraId="6A92AAE2" w14:textId="30F4573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ENTERPRISES FOR THE VISUALLY IMPAIRED (1 CREDIT)</w:t>
            </w:r>
          </w:p>
        </w:tc>
        <w:tc>
          <w:tcPr>
            <w:tcW w:w="1800" w:type="dxa"/>
            <w:vAlign w:val="center"/>
          </w:tcPr>
          <w:p w14:paraId="17B28136" w14:textId="6EBDF5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080901</w:t>
            </w:r>
          </w:p>
        </w:tc>
        <w:tc>
          <w:tcPr>
            <w:tcW w:w="2070" w:type="dxa"/>
            <w:vAlign w:val="center"/>
          </w:tcPr>
          <w:p w14:paraId="3613B7AE" w14:textId="36CE81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7A577E" w14:textId="081265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7B48FA" w14:textId="5046CE28" w:rsidR="00DF167C" w:rsidRPr="00DF167C" w:rsidRDefault="00DF167C" w:rsidP="00DF167C">
            <w:pPr>
              <w:spacing w:before="60" w:after="60"/>
              <w:jc w:val="center"/>
              <w:rPr>
                <w:rFonts w:ascii="Zapf Dingbats" w:hAnsi="Zapf Dingbats"/>
                <w:sz w:val="22"/>
                <w:szCs w:val="22"/>
              </w:rPr>
            </w:pPr>
          </w:p>
        </w:tc>
      </w:tr>
      <w:tr w:rsidR="00DF167C" w14:paraId="0723CB49" w14:textId="77777777" w:rsidTr="005111A6">
        <w:tc>
          <w:tcPr>
            <w:tcW w:w="6948" w:type="dxa"/>
            <w:vAlign w:val="bottom"/>
          </w:tcPr>
          <w:p w14:paraId="60B12F0A" w14:textId="5F517F2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 (1 CREDIT)</w:t>
            </w:r>
          </w:p>
        </w:tc>
        <w:tc>
          <w:tcPr>
            <w:tcW w:w="1800" w:type="dxa"/>
            <w:vAlign w:val="center"/>
          </w:tcPr>
          <w:p w14:paraId="08668FC4" w14:textId="70588E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080902</w:t>
            </w:r>
          </w:p>
        </w:tc>
        <w:tc>
          <w:tcPr>
            <w:tcW w:w="2070" w:type="dxa"/>
            <w:vAlign w:val="center"/>
          </w:tcPr>
          <w:p w14:paraId="61A612B7" w14:textId="4AAEC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28DF61" w14:textId="564898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0E7178" w14:textId="475FAC92" w:rsidR="00DF167C" w:rsidRPr="00DF167C" w:rsidRDefault="00DF167C" w:rsidP="00DF167C">
            <w:pPr>
              <w:spacing w:before="60" w:after="60"/>
              <w:jc w:val="center"/>
              <w:rPr>
                <w:rFonts w:ascii="Zapf Dingbats" w:hAnsi="Zapf Dingbats"/>
                <w:sz w:val="22"/>
                <w:szCs w:val="22"/>
              </w:rPr>
            </w:pPr>
          </w:p>
        </w:tc>
      </w:tr>
      <w:tr w:rsidR="00DF167C" w14:paraId="4C5E61CB" w14:textId="77777777" w:rsidTr="005111A6">
        <w:tc>
          <w:tcPr>
            <w:tcW w:w="6948" w:type="dxa"/>
            <w:vAlign w:val="bottom"/>
          </w:tcPr>
          <w:p w14:paraId="033A55F6" w14:textId="2C3A36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II (1 CREDIT)</w:t>
            </w:r>
          </w:p>
        </w:tc>
        <w:tc>
          <w:tcPr>
            <w:tcW w:w="1800" w:type="dxa"/>
            <w:vAlign w:val="center"/>
          </w:tcPr>
          <w:p w14:paraId="700078CF" w14:textId="28F6996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080903</w:t>
            </w:r>
          </w:p>
        </w:tc>
        <w:tc>
          <w:tcPr>
            <w:tcW w:w="2070" w:type="dxa"/>
            <w:vAlign w:val="center"/>
          </w:tcPr>
          <w:p w14:paraId="5D27911D" w14:textId="54F7F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F6F64D" w14:textId="4C967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53CFFA" w14:textId="3C6C474A" w:rsidR="00DF167C" w:rsidRPr="00DF167C" w:rsidRDefault="00DF167C" w:rsidP="00DF167C">
            <w:pPr>
              <w:spacing w:before="60" w:after="60"/>
              <w:jc w:val="center"/>
              <w:rPr>
                <w:rFonts w:ascii="Zapf Dingbats" w:hAnsi="Zapf Dingbats"/>
                <w:sz w:val="22"/>
                <w:szCs w:val="22"/>
              </w:rPr>
            </w:pPr>
          </w:p>
        </w:tc>
      </w:tr>
      <w:tr w:rsidR="00DF167C" w14:paraId="2E30EE16" w14:textId="77777777" w:rsidTr="005111A6">
        <w:tc>
          <w:tcPr>
            <w:tcW w:w="6948" w:type="dxa"/>
            <w:vAlign w:val="bottom"/>
          </w:tcPr>
          <w:p w14:paraId="5BDA7685" w14:textId="1317AD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HEALTH OCCUPATIONS (3 CREDITS)</w:t>
            </w:r>
          </w:p>
        </w:tc>
        <w:tc>
          <w:tcPr>
            <w:tcW w:w="1800" w:type="dxa"/>
            <w:vAlign w:val="center"/>
          </w:tcPr>
          <w:p w14:paraId="6701BAFC" w14:textId="5B41D1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090004</w:t>
            </w:r>
          </w:p>
        </w:tc>
        <w:tc>
          <w:tcPr>
            <w:tcW w:w="2070" w:type="dxa"/>
            <w:vAlign w:val="center"/>
          </w:tcPr>
          <w:p w14:paraId="486F3A40" w14:textId="73956C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1A87E2" w14:textId="67DD3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DBD2C1" w14:textId="20F7AB17" w:rsidR="00DF167C" w:rsidRPr="00DF167C" w:rsidRDefault="00DF167C" w:rsidP="00DF167C">
            <w:pPr>
              <w:spacing w:before="60" w:after="60"/>
              <w:jc w:val="center"/>
              <w:rPr>
                <w:rFonts w:ascii="Zapf Dingbats" w:hAnsi="Zapf Dingbats"/>
                <w:sz w:val="22"/>
                <w:szCs w:val="22"/>
              </w:rPr>
            </w:pPr>
          </w:p>
        </w:tc>
      </w:tr>
      <w:tr w:rsidR="00DF167C" w14:paraId="74B49142" w14:textId="77777777" w:rsidTr="005111A6">
        <w:tc>
          <w:tcPr>
            <w:tcW w:w="6948" w:type="dxa"/>
            <w:vAlign w:val="bottom"/>
          </w:tcPr>
          <w:p w14:paraId="262A8FC5" w14:textId="60CDE47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(1/2 CREDIT)</w:t>
            </w:r>
          </w:p>
        </w:tc>
        <w:tc>
          <w:tcPr>
            <w:tcW w:w="1800" w:type="dxa"/>
            <w:vAlign w:val="center"/>
          </w:tcPr>
          <w:p w14:paraId="49DA40DF" w14:textId="2C37C7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090710</w:t>
            </w:r>
          </w:p>
        </w:tc>
        <w:tc>
          <w:tcPr>
            <w:tcW w:w="2070" w:type="dxa"/>
            <w:vAlign w:val="center"/>
          </w:tcPr>
          <w:p w14:paraId="54F78FB7" w14:textId="586B569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8513E1E" w14:textId="498B2A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C8C830" w14:textId="28E5B267" w:rsidR="00DF167C" w:rsidRPr="00DF167C" w:rsidRDefault="00DF167C" w:rsidP="00DF167C">
            <w:pPr>
              <w:spacing w:before="60" w:after="60"/>
              <w:jc w:val="center"/>
              <w:rPr>
                <w:rFonts w:ascii="Zapf Dingbats" w:hAnsi="Zapf Dingbats"/>
                <w:sz w:val="22"/>
                <w:szCs w:val="22"/>
              </w:rPr>
            </w:pPr>
          </w:p>
        </w:tc>
      </w:tr>
      <w:tr w:rsidR="00DF167C" w14:paraId="30C547D7" w14:textId="77777777" w:rsidTr="00DF167C">
        <w:tc>
          <w:tcPr>
            <w:tcW w:w="6948" w:type="dxa"/>
            <w:vAlign w:val="bottom"/>
          </w:tcPr>
          <w:p w14:paraId="4E35772E" w14:textId="6102406D"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FIRST RESPONDER / EMERGENCY MEDICAL RESPONDER (1 CREDIT)</w:t>
            </w:r>
          </w:p>
        </w:tc>
        <w:tc>
          <w:tcPr>
            <w:tcW w:w="1800" w:type="dxa"/>
            <w:vAlign w:val="center"/>
          </w:tcPr>
          <w:p w14:paraId="7429F042" w14:textId="60734DC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090711</w:t>
            </w:r>
          </w:p>
        </w:tc>
        <w:tc>
          <w:tcPr>
            <w:tcW w:w="2070" w:type="dxa"/>
            <w:vAlign w:val="center"/>
          </w:tcPr>
          <w:p w14:paraId="07F2F7EF" w14:textId="0C6B68EC"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F1E4B4B" w14:textId="2E021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3B29F5" w14:textId="0EF9E134" w:rsidR="00DF167C" w:rsidRPr="00DF167C" w:rsidRDefault="00DF167C" w:rsidP="00DF167C">
            <w:pPr>
              <w:spacing w:before="60" w:after="60"/>
              <w:jc w:val="center"/>
              <w:rPr>
                <w:rFonts w:ascii="Zapf Dingbats" w:hAnsi="Zapf Dingbats"/>
                <w:sz w:val="22"/>
                <w:szCs w:val="22"/>
              </w:rPr>
            </w:pPr>
          </w:p>
        </w:tc>
      </w:tr>
      <w:tr w:rsidR="00DF167C" w14:paraId="044E2B82" w14:textId="77777777" w:rsidTr="005111A6">
        <w:tc>
          <w:tcPr>
            <w:tcW w:w="6948" w:type="dxa"/>
            <w:vAlign w:val="bottom"/>
          </w:tcPr>
          <w:p w14:paraId="1B61C08D" w14:textId="43715A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(2 CREDITS)</w:t>
            </w:r>
          </w:p>
        </w:tc>
        <w:tc>
          <w:tcPr>
            <w:tcW w:w="1800" w:type="dxa"/>
            <w:vAlign w:val="center"/>
          </w:tcPr>
          <w:p w14:paraId="1024929B" w14:textId="230724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090712</w:t>
            </w:r>
          </w:p>
        </w:tc>
        <w:tc>
          <w:tcPr>
            <w:tcW w:w="2070" w:type="dxa"/>
            <w:vAlign w:val="center"/>
          </w:tcPr>
          <w:p w14:paraId="6618EC51" w14:textId="414D88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2EDF7A" w14:textId="6904E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40356B" w14:textId="23413BD1" w:rsidR="00DF167C" w:rsidRPr="00DF167C" w:rsidRDefault="00DF167C" w:rsidP="00DF167C">
            <w:pPr>
              <w:spacing w:before="60" w:after="60"/>
              <w:jc w:val="center"/>
              <w:rPr>
                <w:rFonts w:ascii="Zapf Dingbats" w:hAnsi="Zapf Dingbats"/>
                <w:sz w:val="22"/>
                <w:szCs w:val="22"/>
              </w:rPr>
            </w:pPr>
          </w:p>
        </w:tc>
      </w:tr>
      <w:tr w:rsidR="00DF167C" w14:paraId="2A747516" w14:textId="77777777" w:rsidTr="005111A6">
        <w:tc>
          <w:tcPr>
            <w:tcW w:w="6948" w:type="dxa"/>
            <w:vAlign w:val="bottom"/>
          </w:tcPr>
          <w:p w14:paraId="45E7C157" w14:textId="705972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FAMILY AND CONSUMER SCIENCES (3 CREDITS)</w:t>
            </w:r>
          </w:p>
        </w:tc>
        <w:tc>
          <w:tcPr>
            <w:tcW w:w="1800" w:type="dxa"/>
            <w:vAlign w:val="center"/>
          </w:tcPr>
          <w:p w14:paraId="66F0F966" w14:textId="6E1CC2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100800</w:t>
            </w:r>
          </w:p>
        </w:tc>
        <w:tc>
          <w:tcPr>
            <w:tcW w:w="2070" w:type="dxa"/>
            <w:vAlign w:val="center"/>
          </w:tcPr>
          <w:p w14:paraId="459CB33E" w14:textId="7C5939D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952EA9" w14:textId="5280D3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2BDAC5" w14:textId="18A0960C" w:rsidR="00DF167C" w:rsidRPr="00DF167C" w:rsidRDefault="00DF167C" w:rsidP="00DF167C">
            <w:pPr>
              <w:spacing w:before="60" w:after="60"/>
              <w:jc w:val="center"/>
              <w:rPr>
                <w:rFonts w:ascii="Zapf Dingbats" w:hAnsi="Zapf Dingbats"/>
                <w:sz w:val="22"/>
                <w:szCs w:val="22"/>
              </w:rPr>
            </w:pPr>
          </w:p>
        </w:tc>
      </w:tr>
      <w:tr w:rsidR="00DF167C" w14:paraId="124AD4CD" w14:textId="77777777" w:rsidTr="005111A6">
        <w:tc>
          <w:tcPr>
            <w:tcW w:w="6948" w:type="dxa"/>
            <w:vAlign w:val="bottom"/>
          </w:tcPr>
          <w:p w14:paraId="50BC8556" w14:textId="1EE0AF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MATERIALS AND PROCESSES</w:t>
            </w:r>
          </w:p>
        </w:tc>
        <w:tc>
          <w:tcPr>
            <w:tcW w:w="1800" w:type="dxa"/>
            <w:vAlign w:val="center"/>
          </w:tcPr>
          <w:p w14:paraId="6B5424DB" w14:textId="4BF503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110005</w:t>
            </w:r>
          </w:p>
        </w:tc>
        <w:tc>
          <w:tcPr>
            <w:tcW w:w="2070" w:type="dxa"/>
            <w:vAlign w:val="center"/>
          </w:tcPr>
          <w:p w14:paraId="1616E5FD" w14:textId="320851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81DB47" w14:textId="580B4B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C5E765" w14:textId="63A90B05" w:rsidR="00DF167C" w:rsidRPr="00DF167C" w:rsidRDefault="00DF167C" w:rsidP="00DF167C">
            <w:pPr>
              <w:spacing w:before="60" w:after="60"/>
              <w:jc w:val="center"/>
              <w:rPr>
                <w:rFonts w:ascii="Zapf Dingbats" w:hAnsi="Zapf Dingbats"/>
                <w:sz w:val="22"/>
                <w:szCs w:val="22"/>
              </w:rPr>
            </w:pPr>
          </w:p>
        </w:tc>
      </w:tr>
      <w:tr w:rsidR="00DF167C" w14:paraId="48A67DEA" w14:textId="77777777" w:rsidTr="005111A6">
        <w:tc>
          <w:tcPr>
            <w:tcW w:w="6948" w:type="dxa"/>
            <w:vAlign w:val="bottom"/>
          </w:tcPr>
          <w:p w14:paraId="5BD27E68" w14:textId="691789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TECHNOLOGY EDUCATION</w:t>
            </w:r>
          </w:p>
        </w:tc>
        <w:tc>
          <w:tcPr>
            <w:tcW w:w="1800" w:type="dxa"/>
            <w:vAlign w:val="center"/>
          </w:tcPr>
          <w:p w14:paraId="354855FE" w14:textId="75955E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110010</w:t>
            </w:r>
          </w:p>
        </w:tc>
        <w:tc>
          <w:tcPr>
            <w:tcW w:w="2070" w:type="dxa"/>
            <w:vAlign w:val="center"/>
          </w:tcPr>
          <w:p w14:paraId="3317AE91" w14:textId="51FD62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90BA7B" w14:textId="574A4B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4ED74E" w14:textId="6718B5A7" w:rsidR="00DF167C" w:rsidRPr="00DF167C" w:rsidRDefault="00DF167C" w:rsidP="00DF167C">
            <w:pPr>
              <w:spacing w:before="60" w:after="60"/>
              <w:jc w:val="center"/>
              <w:rPr>
                <w:rFonts w:ascii="Zapf Dingbats" w:hAnsi="Zapf Dingbats"/>
                <w:sz w:val="22"/>
                <w:szCs w:val="22"/>
              </w:rPr>
            </w:pPr>
          </w:p>
        </w:tc>
      </w:tr>
      <w:tr w:rsidR="00DF167C" w14:paraId="5E562029" w14:textId="77777777" w:rsidTr="005111A6">
        <w:tc>
          <w:tcPr>
            <w:tcW w:w="6948" w:type="dxa"/>
            <w:vAlign w:val="bottom"/>
          </w:tcPr>
          <w:p w14:paraId="363944CA" w14:textId="214013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MARINE ENGINEERING (1 CREDIT)</w:t>
            </w:r>
          </w:p>
        </w:tc>
        <w:tc>
          <w:tcPr>
            <w:tcW w:w="1800" w:type="dxa"/>
            <w:vAlign w:val="center"/>
          </w:tcPr>
          <w:p w14:paraId="4E10C2F6" w14:textId="454051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110020</w:t>
            </w:r>
          </w:p>
        </w:tc>
        <w:tc>
          <w:tcPr>
            <w:tcW w:w="2070" w:type="dxa"/>
            <w:vAlign w:val="center"/>
          </w:tcPr>
          <w:p w14:paraId="74143F71" w14:textId="100EFE5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D2B75B" w14:textId="50856D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D0E7B6" w14:textId="39FDA4A8" w:rsidR="00DF167C" w:rsidRPr="00DF167C" w:rsidRDefault="00DF167C" w:rsidP="00DF167C">
            <w:pPr>
              <w:spacing w:before="60" w:after="60"/>
              <w:jc w:val="center"/>
              <w:rPr>
                <w:rFonts w:ascii="Zapf Dingbats" w:hAnsi="Zapf Dingbats"/>
                <w:sz w:val="22"/>
                <w:szCs w:val="22"/>
              </w:rPr>
            </w:pPr>
          </w:p>
        </w:tc>
      </w:tr>
      <w:tr w:rsidR="00DF167C" w14:paraId="59271BC5" w14:textId="77777777" w:rsidTr="005111A6">
        <w:tc>
          <w:tcPr>
            <w:tcW w:w="6948" w:type="dxa"/>
            <w:vAlign w:val="bottom"/>
          </w:tcPr>
          <w:p w14:paraId="291CA63A" w14:textId="5DC139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TECHNOLOGY EDUCATION (3 CREDITS)</w:t>
            </w:r>
          </w:p>
        </w:tc>
        <w:tc>
          <w:tcPr>
            <w:tcW w:w="1800" w:type="dxa"/>
            <w:vAlign w:val="center"/>
          </w:tcPr>
          <w:p w14:paraId="4B21D709" w14:textId="76130E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110098</w:t>
            </w:r>
          </w:p>
        </w:tc>
        <w:tc>
          <w:tcPr>
            <w:tcW w:w="2070" w:type="dxa"/>
            <w:vAlign w:val="center"/>
          </w:tcPr>
          <w:p w14:paraId="6C43578C" w14:textId="6BF85F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898C" w14:textId="576C85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E3AB16" w14:textId="52A28477" w:rsidR="00DF167C" w:rsidRPr="00DF167C" w:rsidRDefault="00DF167C" w:rsidP="00DF167C">
            <w:pPr>
              <w:spacing w:before="60" w:after="60"/>
              <w:jc w:val="center"/>
              <w:rPr>
                <w:rFonts w:ascii="Zapf Dingbats" w:hAnsi="Zapf Dingbats"/>
                <w:sz w:val="22"/>
                <w:szCs w:val="22"/>
              </w:rPr>
            </w:pPr>
          </w:p>
        </w:tc>
      </w:tr>
      <w:tr w:rsidR="00DF167C" w14:paraId="4ED37C68" w14:textId="77777777" w:rsidTr="005111A6">
        <w:tc>
          <w:tcPr>
            <w:tcW w:w="6948" w:type="dxa"/>
            <w:vAlign w:val="bottom"/>
          </w:tcPr>
          <w:p w14:paraId="4C6137EC" w14:textId="2B394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WOOD TECHNOLOGY</w:t>
            </w:r>
          </w:p>
        </w:tc>
        <w:tc>
          <w:tcPr>
            <w:tcW w:w="1800" w:type="dxa"/>
            <w:vAlign w:val="center"/>
          </w:tcPr>
          <w:p w14:paraId="48AB2D07" w14:textId="623CEE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110100</w:t>
            </w:r>
          </w:p>
        </w:tc>
        <w:tc>
          <w:tcPr>
            <w:tcW w:w="2070" w:type="dxa"/>
            <w:vAlign w:val="center"/>
          </w:tcPr>
          <w:p w14:paraId="69EB4CA4" w14:textId="3AF3E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E82D63" w14:textId="2E4FF0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21E178" w14:textId="3FC0B55A" w:rsidR="00DF167C" w:rsidRPr="00DF167C" w:rsidRDefault="00DF167C" w:rsidP="00DF167C">
            <w:pPr>
              <w:spacing w:before="60" w:after="60"/>
              <w:jc w:val="center"/>
              <w:rPr>
                <w:rFonts w:ascii="Zapf Dingbats" w:hAnsi="Zapf Dingbats"/>
                <w:sz w:val="22"/>
                <w:szCs w:val="22"/>
              </w:rPr>
            </w:pPr>
          </w:p>
        </w:tc>
      </w:tr>
      <w:tr w:rsidR="00DF167C" w14:paraId="45EF13F4" w14:textId="77777777" w:rsidTr="00DF167C">
        <w:tc>
          <w:tcPr>
            <w:tcW w:w="6948" w:type="dxa"/>
            <w:vAlign w:val="bottom"/>
          </w:tcPr>
          <w:p w14:paraId="22587B06" w14:textId="7F58A2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TECHNOLOGY</w:t>
            </w:r>
          </w:p>
        </w:tc>
        <w:tc>
          <w:tcPr>
            <w:tcW w:w="1800" w:type="dxa"/>
            <w:vAlign w:val="center"/>
          </w:tcPr>
          <w:p w14:paraId="37745578" w14:textId="58D09C6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110110</w:t>
            </w:r>
          </w:p>
        </w:tc>
        <w:tc>
          <w:tcPr>
            <w:tcW w:w="2070" w:type="dxa"/>
            <w:vAlign w:val="center"/>
          </w:tcPr>
          <w:p w14:paraId="04FFB098" w14:textId="29F5EF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0265C15" w14:textId="5606D4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798E" w14:textId="205BC0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5903CA" w14:textId="77777777" w:rsidTr="005111A6">
        <w:tc>
          <w:tcPr>
            <w:tcW w:w="6948" w:type="dxa"/>
            <w:vAlign w:val="bottom"/>
          </w:tcPr>
          <w:p w14:paraId="7FDD4989" w14:textId="6E65B5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WOOD TECHNOLOGY</w:t>
            </w:r>
          </w:p>
        </w:tc>
        <w:tc>
          <w:tcPr>
            <w:tcW w:w="1800" w:type="dxa"/>
            <w:vAlign w:val="center"/>
          </w:tcPr>
          <w:p w14:paraId="675AFB10" w14:textId="746694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110120</w:t>
            </w:r>
          </w:p>
        </w:tc>
        <w:tc>
          <w:tcPr>
            <w:tcW w:w="2070" w:type="dxa"/>
            <w:vAlign w:val="center"/>
          </w:tcPr>
          <w:p w14:paraId="285E7D0A" w14:textId="34F3A5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BEFB582" w14:textId="1511F3F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132401" w14:textId="5EFA1BA7" w:rsidR="00DF167C" w:rsidRPr="00DF167C" w:rsidRDefault="00DF167C" w:rsidP="00DF167C">
            <w:pPr>
              <w:spacing w:before="60" w:after="60"/>
              <w:jc w:val="center"/>
              <w:rPr>
                <w:rFonts w:ascii="Zapf Dingbats" w:hAnsi="Zapf Dingbats"/>
                <w:sz w:val="22"/>
                <w:szCs w:val="22"/>
              </w:rPr>
            </w:pPr>
          </w:p>
        </w:tc>
      </w:tr>
      <w:tr w:rsidR="00DF167C" w14:paraId="367A4964" w14:textId="77777777" w:rsidTr="005111A6">
        <w:tc>
          <w:tcPr>
            <w:tcW w:w="6948" w:type="dxa"/>
            <w:vAlign w:val="bottom"/>
          </w:tcPr>
          <w:p w14:paraId="5CF35CE2" w14:textId="2160DE5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METAL TECHNOLOGY I</w:t>
            </w:r>
          </w:p>
        </w:tc>
        <w:tc>
          <w:tcPr>
            <w:tcW w:w="1800" w:type="dxa"/>
            <w:vAlign w:val="center"/>
          </w:tcPr>
          <w:p w14:paraId="7F3F37A5" w14:textId="26D544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110200</w:t>
            </w:r>
          </w:p>
        </w:tc>
        <w:tc>
          <w:tcPr>
            <w:tcW w:w="2070" w:type="dxa"/>
            <w:vAlign w:val="center"/>
          </w:tcPr>
          <w:p w14:paraId="3746A436" w14:textId="1BD30F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67B6B" w14:textId="652EC8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897C81" w14:textId="3C03CD54" w:rsidR="00DF167C" w:rsidRPr="00DF167C" w:rsidRDefault="00DF167C" w:rsidP="00DF167C">
            <w:pPr>
              <w:spacing w:before="60" w:after="60"/>
              <w:jc w:val="center"/>
              <w:rPr>
                <w:rFonts w:ascii="Zapf Dingbats" w:hAnsi="Zapf Dingbats"/>
                <w:sz w:val="22"/>
                <w:szCs w:val="22"/>
              </w:rPr>
            </w:pPr>
          </w:p>
        </w:tc>
      </w:tr>
      <w:tr w:rsidR="00DF167C" w14:paraId="41426514" w14:textId="77777777" w:rsidTr="005111A6">
        <w:tc>
          <w:tcPr>
            <w:tcW w:w="6948" w:type="dxa"/>
            <w:vAlign w:val="bottom"/>
          </w:tcPr>
          <w:p w14:paraId="0C5E43CB" w14:textId="225376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WELDING TECHNOLOGY</w:t>
            </w:r>
          </w:p>
        </w:tc>
        <w:tc>
          <w:tcPr>
            <w:tcW w:w="1800" w:type="dxa"/>
            <w:vAlign w:val="center"/>
          </w:tcPr>
          <w:p w14:paraId="175B7AA5" w14:textId="7D3E57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110230</w:t>
            </w:r>
          </w:p>
        </w:tc>
        <w:tc>
          <w:tcPr>
            <w:tcW w:w="2070" w:type="dxa"/>
            <w:vAlign w:val="center"/>
          </w:tcPr>
          <w:p w14:paraId="2B7CD2C0" w14:textId="6127754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ADDC2D" w14:textId="6D38AE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E48EAE" w14:textId="78E8EC6C" w:rsidR="00DF167C" w:rsidRPr="00DF167C" w:rsidRDefault="00DF167C" w:rsidP="00DF167C">
            <w:pPr>
              <w:spacing w:before="60" w:after="60"/>
              <w:jc w:val="center"/>
              <w:rPr>
                <w:rFonts w:ascii="Zapf Dingbats" w:hAnsi="Zapf Dingbats"/>
                <w:sz w:val="22"/>
                <w:szCs w:val="22"/>
              </w:rPr>
            </w:pPr>
          </w:p>
        </w:tc>
      </w:tr>
      <w:tr w:rsidR="00DF167C" w14:paraId="372126E2" w14:textId="77777777" w:rsidTr="005111A6">
        <w:tc>
          <w:tcPr>
            <w:tcW w:w="6948" w:type="dxa"/>
            <w:vAlign w:val="bottom"/>
          </w:tcPr>
          <w:p w14:paraId="2B2C8F20" w14:textId="3F1B5C2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Grinder Assistant</w:t>
            </w:r>
          </w:p>
        </w:tc>
        <w:tc>
          <w:tcPr>
            <w:tcW w:w="1800" w:type="dxa"/>
            <w:vAlign w:val="center"/>
          </w:tcPr>
          <w:p w14:paraId="677B96D0" w14:textId="2EE3FB7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110231</w:t>
            </w:r>
          </w:p>
        </w:tc>
        <w:tc>
          <w:tcPr>
            <w:tcW w:w="2070" w:type="dxa"/>
            <w:vAlign w:val="center"/>
          </w:tcPr>
          <w:p w14:paraId="0B55A1C0" w14:textId="52AF00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B03B6" w14:textId="628A0B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3A4976" w14:textId="1AC2F46E" w:rsidR="00DF167C" w:rsidRPr="00DF167C" w:rsidRDefault="00DF167C" w:rsidP="00DF167C">
            <w:pPr>
              <w:spacing w:before="60" w:after="60"/>
              <w:jc w:val="center"/>
              <w:rPr>
                <w:rFonts w:ascii="Zapf Dingbats" w:hAnsi="Zapf Dingbats"/>
                <w:sz w:val="22"/>
                <w:szCs w:val="22"/>
              </w:rPr>
            </w:pPr>
          </w:p>
        </w:tc>
      </w:tr>
      <w:tr w:rsidR="00DF167C" w14:paraId="4F75A2D1" w14:textId="77777777" w:rsidTr="005111A6">
        <w:tc>
          <w:tcPr>
            <w:tcW w:w="6948" w:type="dxa"/>
            <w:vAlign w:val="bottom"/>
          </w:tcPr>
          <w:p w14:paraId="0DDD7EFA" w14:textId="037C9E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Rod Identifier/Runner</w:t>
            </w:r>
          </w:p>
        </w:tc>
        <w:tc>
          <w:tcPr>
            <w:tcW w:w="1800" w:type="dxa"/>
            <w:vAlign w:val="center"/>
          </w:tcPr>
          <w:p w14:paraId="055CEC41" w14:textId="2F9BC7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110232</w:t>
            </w:r>
          </w:p>
        </w:tc>
        <w:tc>
          <w:tcPr>
            <w:tcW w:w="2070" w:type="dxa"/>
            <w:vAlign w:val="center"/>
          </w:tcPr>
          <w:p w14:paraId="58E02C43" w14:textId="35D2B72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EFE74" w14:textId="70D29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446222" w14:textId="4427E9EA" w:rsidR="00DF167C" w:rsidRPr="00DF167C" w:rsidRDefault="00DF167C" w:rsidP="00DF167C">
            <w:pPr>
              <w:spacing w:before="60" w:after="60"/>
              <w:jc w:val="center"/>
              <w:rPr>
                <w:rFonts w:ascii="Zapf Dingbats" w:hAnsi="Zapf Dingbats"/>
                <w:sz w:val="22"/>
                <w:szCs w:val="22"/>
              </w:rPr>
            </w:pPr>
          </w:p>
        </w:tc>
      </w:tr>
      <w:tr w:rsidR="00DF167C" w14:paraId="4C8B7A95" w14:textId="77777777" w:rsidTr="005111A6">
        <w:tc>
          <w:tcPr>
            <w:tcW w:w="6948" w:type="dxa"/>
            <w:vAlign w:val="bottom"/>
          </w:tcPr>
          <w:p w14:paraId="6EF41E7D" w14:textId="00D01C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METAL TECHNOLOGY</w:t>
            </w:r>
          </w:p>
        </w:tc>
        <w:tc>
          <w:tcPr>
            <w:tcW w:w="1800" w:type="dxa"/>
            <w:vAlign w:val="center"/>
          </w:tcPr>
          <w:p w14:paraId="26429733" w14:textId="21CAF2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110240</w:t>
            </w:r>
          </w:p>
        </w:tc>
        <w:tc>
          <w:tcPr>
            <w:tcW w:w="2070" w:type="dxa"/>
            <w:vAlign w:val="center"/>
          </w:tcPr>
          <w:p w14:paraId="63AF47AE" w14:textId="28B8C6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65DDB57" w14:textId="5242FE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B47F7B" w14:textId="4A459A90" w:rsidR="00DF167C" w:rsidRPr="00DF167C" w:rsidRDefault="00DF167C" w:rsidP="00DF167C">
            <w:pPr>
              <w:spacing w:before="60" w:after="60"/>
              <w:jc w:val="center"/>
              <w:rPr>
                <w:rFonts w:ascii="Zapf Dingbats" w:hAnsi="Zapf Dingbats"/>
                <w:sz w:val="22"/>
                <w:szCs w:val="22"/>
              </w:rPr>
            </w:pPr>
          </w:p>
        </w:tc>
      </w:tr>
      <w:tr w:rsidR="00DF167C" w14:paraId="34B64761" w14:textId="77777777" w:rsidTr="005111A6">
        <w:tc>
          <w:tcPr>
            <w:tcW w:w="6948" w:type="dxa"/>
            <w:vAlign w:val="bottom"/>
          </w:tcPr>
          <w:p w14:paraId="1DEA8B5C" w14:textId="357EFD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TECHNOLOGY</w:t>
            </w:r>
          </w:p>
        </w:tc>
        <w:tc>
          <w:tcPr>
            <w:tcW w:w="1800" w:type="dxa"/>
            <w:vAlign w:val="center"/>
          </w:tcPr>
          <w:p w14:paraId="49F10B1C" w14:textId="5F0C0D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110250</w:t>
            </w:r>
          </w:p>
        </w:tc>
        <w:tc>
          <w:tcPr>
            <w:tcW w:w="2070" w:type="dxa"/>
            <w:vAlign w:val="center"/>
          </w:tcPr>
          <w:p w14:paraId="3F43FDF9" w14:textId="5DFA06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731A44" w14:textId="30C53F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C37042" w14:textId="6B475702" w:rsidR="00DF167C" w:rsidRPr="00DF167C" w:rsidRDefault="00DF167C" w:rsidP="00DF167C">
            <w:pPr>
              <w:spacing w:before="60" w:after="60"/>
              <w:jc w:val="center"/>
              <w:rPr>
                <w:rFonts w:ascii="Zapf Dingbats" w:hAnsi="Zapf Dingbats"/>
                <w:sz w:val="22"/>
                <w:szCs w:val="22"/>
              </w:rPr>
            </w:pPr>
          </w:p>
        </w:tc>
      </w:tr>
      <w:tr w:rsidR="00DF167C" w14:paraId="6E23EC4F" w14:textId="77777777" w:rsidTr="005111A6">
        <w:tc>
          <w:tcPr>
            <w:tcW w:w="6948" w:type="dxa"/>
            <w:vAlign w:val="bottom"/>
          </w:tcPr>
          <w:p w14:paraId="4FDD1EF1" w14:textId="69177C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w:t>
            </w:r>
          </w:p>
        </w:tc>
        <w:tc>
          <w:tcPr>
            <w:tcW w:w="1800" w:type="dxa"/>
            <w:vAlign w:val="center"/>
          </w:tcPr>
          <w:p w14:paraId="70F8E10F" w14:textId="521E62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110256</w:t>
            </w:r>
          </w:p>
        </w:tc>
        <w:tc>
          <w:tcPr>
            <w:tcW w:w="2070" w:type="dxa"/>
            <w:vAlign w:val="center"/>
          </w:tcPr>
          <w:p w14:paraId="16DEF0AA" w14:textId="48CEBB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C3791C" w14:textId="37340E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9E85C" w14:textId="3D3246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FC57CD" w14:textId="77777777" w:rsidTr="005111A6">
        <w:tc>
          <w:tcPr>
            <w:tcW w:w="6948" w:type="dxa"/>
            <w:vAlign w:val="bottom"/>
          </w:tcPr>
          <w:p w14:paraId="732D9034" w14:textId="17AB9B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(1 CREDIT)</w:t>
            </w:r>
          </w:p>
        </w:tc>
        <w:tc>
          <w:tcPr>
            <w:tcW w:w="1800" w:type="dxa"/>
            <w:vAlign w:val="center"/>
          </w:tcPr>
          <w:p w14:paraId="3601FE52" w14:textId="5482B8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110257</w:t>
            </w:r>
          </w:p>
        </w:tc>
        <w:tc>
          <w:tcPr>
            <w:tcW w:w="2070" w:type="dxa"/>
            <w:vAlign w:val="center"/>
          </w:tcPr>
          <w:p w14:paraId="05866B21" w14:textId="61583B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C89494" w14:textId="25D016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F89F18" w14:textId="4CC698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4E79CD" w14:textId="77777777" w:rsidTr="005111A6">
        <w:tc>
          <w:tcPr>
            <w:tcW w:w="6948" w:type="dxa"/>
            <w:vAlign w:val="bottom"/>
          </w:tcPr>
          <w:p w14:paraId="58C12585" w14:textId="02C6738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(1 CREDIT)</w:t>
            </w:r>
          </w:p>
        </w:tc>
        <w:tc>
          <w:tcPr>
            <w:tcW w:w="1800" w:type="dxa"/>
            <w:vAlign w:val="center"/>
          </w:tcPr>
          <w:p w14:paraId="04C93530" w14:textId="783C83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110258</w:t>
            </w:r>
          </w:p>
        </w:tc>
        <w:tc>
          <w:tcPr>
            <w:tcW w:w="2070" w:type="dxa"/>
            <w:vAlign w:val="center"/>
          </w:tcPr>
          <w:p w14:paraId="360A2C0F" w14:textId="2959BB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490913" w14:textId="07DC81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FEDFEA2" w14:textId="79CBB8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57CCCE" w14:textId="77777777" w:rsidTr="005111A6">
        <w:tc>
          <w:tcPr>
            <w:tcW w:w="6948" w:type="dxa"/>
            <w:vAlign w:val="bottom"/>
          </w:tcPr>
          <w:p w14:paraId="15A36526" w14:textId="664FBD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(1 CREDIT)</w:t>
            </w:r>
          </w:p>
        </w:tc>
        <w:tc>
          <w:tcPr>
            <w:tcW w:w="1800" w:type="dxa"/>
            <w:vAlign w:val="center"/>
          </w:tcPr>
          <w:p w14:paraId="386C14B5" w14:textId="7D5853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110259</w:t>
            </w:r>
          </w:p>
        </w:tc>
        <w:tc>
          <w:tcPr>
            <w:tcW w:w="2070" w:type="dxa"/>
            <w:vAlign w:val="center"/>
          </w:tcPr>
          <w:p w14:paraId="25633C8C" w14:textId="0E084F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683B3" w14:textId="60C31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756BF" w14:textId="1775AE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098999" w14:textId="77777777" w:rsidTr="005111A6">
        <w:tc>
          <w:tcPr>
            <w:tcW w:w="6948" w:type="dxa"/>
            <w:vAlign w:val="bottom"/>
          </w:tcPr>
          <w:p w14:paraId="7658D87E" w14:textId="2ABAA9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 (2 CREDITS)</w:t>
            </w:r>
          </w:p>
        </w:tc>
        <w:tc>
          <w:tcPr>
            <w:tcW w:w="1800" w:type="dxa"/>
            <w:vAlign w:val="center"/>
          </w:tcPr>
          <w:p w14:paraId="49765BEC" w14:textId="78C1F7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110260</w:t>
            </w:r>
          </w:p>
        </w:tc>
        <w:tc>
          <w:tcPr>
            <w:tcW w:w="2070" w:type="dxa"/>
            <w:vAlign w:val="center"/>
          </w:tcPr>
          <w:p w14:paraId="5CB15A34" w14:textId="31FA58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DE6532" w14:textId="3A450C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DCDCA5" w14:textId="18AAE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195703" w14:textId="77777777" w:rsidTr="005111A6">
        <w:tc>
          <w:tcPr>
            <w:tcW w:w="6948" w:type="dxa"/>
            <w:vAlign w:val="bottom"/>
          </w:tcPr>
          <w:p w14:paraId="4CF07C63" w14:textId="20F53FD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INTRODUCTION TO MANUFACTURING C4M (3 CREDITS)</w:t>
            </w:r>
          </w:p>
        </w:tc>
        <w:tc>
          <w:tcPr>
            <w:tcW w:w="1800" w:type="dxa"/>
            <w:vAlign w:val="center"/>
          </w:tcPr>
          <w:p w14:paraId="40E0B895" w14:textId="0FE1E6F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110261</w:t>
            </w:r>
          </w:p>
        </w:tc>
        <w:tc>
          <w:tcPr>
            <w:tcW w:w="2070" w:type="dxa"/>
            <w:vAlign w:val="center"/>
          </w:tcPr>
          <w:p w14:paraId="08160513" w14:textId="1DF6CC9D"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4FCD4E51" w14:textId="16D27E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425DE8" w14:textId="6FEE3A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C4E923" w14:textId="77777777" w:rsidTr="005111A6">
        <w:tc>
          <w:tcPr>
            <w:tcW w:w="6948" w:type="dxa"/>
            <w:vAlign w:val="bottom"/>
          </w:tcPr>
          <w:p w14:paraId="422BDDBD" w14:textId="164B86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(2 CREDITS)</w:t>
            </w:r>
          </w:p>
        </w:tc>
        <w:tc>
          <w:tcPr>
            <w:tcW w:w="1800" w:type="dxa"/>
            <w:vAlign w:val="center"/>
          </w:tcPr>
          <w:p w14:paraId="27E678B9" w14:textId="6093188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110262</w:t>
            </w:r>
          </w:p>
        </w:tc>
        <w:tc>
          <w:tcPr>
            <w:tcW w:w="2070" w:type="dxa"/>
            <w:vAlign w:val="center"/>
          </w:tcPr>
          <w:p w14:paraId="4FB21B9C" w14:textId="48DA1F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DA17AB" w14:textId="2FD300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AFFD3" w14:textId="21562A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353246" w14:textId="77777777" w:rsidTr="00DF167C">
        <w:tc>
          <w:tcPr>
            <w:tcW w:w="6948" w:type="dxa"/>
            <w:vAlign w:val="bottom"/>
          </w:tcPr>
          <w:p w14:paraId="1230D95B" w14:textId="1509E9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(3 CREDITS)</w:t>
            </w:r>
          </w:p>
        </w:tc>
        <w:tc>
          <w:tcPr>
            <w:tcW w:w="1800" w:type="dxa"/>
            <w:vAlign w:val="center"/>
          </w:tcPr>
          <w:p w14:paraId="770F326D" w14:textId="3BB148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110263</w:t>
            </w:r>
          </w:p>
        </w:tc>
        <w:tc>
          <w:tcPr>
            <w:tcW w:w="2070" w:type="dxa"/>
            <w:vAlign w:val="center"/>
          </w:tcPr>
          <w:p w14:paraId="1D0E6C8C" w14:textId="19DE20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D66EE88" w14:textId="3B6795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D9AFAD" w14:textId="437752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D5B0B9" w14:textId="77777777" w:rsidTr="00DF167C">
        <w:tc>
          <w:tcPr>
            <w:tcW w:w="6948" w:type="dxa"/>
            <w:vAlign w:val="bottom"/>
          </w:tcPr>
          <w:p w14:paraId="25D68AA3" w14:textId="1C756D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(2 CREDITS)</w:t>
            </w:r>
          </w:p>
        </w:tc>
        <w:tc>
          <w:tcPr>
            <w:tcW w:w="1800" w:type="dxa"/>
            <w:vAlign w:val="center"/>
          </w:tcPr>
          <w:p w14:paraId="3291610A" w14:textId="5D6793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110264</w:t>
            </w:r>
          </w:p>
        </w:tc>
        <w:tc>
          <w:tcPr>
            <w:tcW w:w="2070" w:type="dxa"/>
            <w:vAlign w:val="center"/>
          </w:tcPr>
          <w:p w14:paraId="0E447D99" w14:textId="27AED7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931C90" w14:textId="0FC47F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BBB32D" w14:textId="21497B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7B0C01" w14:textId="77777777" w:rsidTr="00DF167C">
        <w:tc>
          <w:tcPr>
            <w:tcW w:w="6948" w:type="dxa"/>
            <w:vAlign w:val="bottom"/>
          </w:tcPr>
          <w:p w14:paraId="29E967D9" w14:textId="751662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(3 CREDITS)</w:t>
            </w:r>
          </w:p>
        </w:tc>
        <w:tc>
          <w:tcPr>
            <w:tcW w:w="1800" w:type="dxa"/>
            <w:vAlign w:val="center"/>
          </w:tcPr>
          <w:p w14:paraId="7A41C3F9" w14:textId="1B2F4E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110265</w:t>
            </w:r>
          </w:p>
        </w:tc>
        <w:tc>
          <w:tcPr>
            <w:tcW w:w="2070" w:type="dxa"/>
            <w:vAlign w:val="center"/>
          </w:tcPr>
          <w:p w14:paraId="480826FC" w14:textId="0B6604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CC7160" w14:textId="731213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67C4A" w14:textId="4B0D97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D94018" w14:textId="77777777" w:rsidTr="00DF167C">
        <w:tc>
          <w:tcPr>
            <w:tcW w:w="6948" w:type="dxa"/>
            <w:vAlign w:val="bottom"/>
          </w:tcPr>
          <w:p w14:paraId="23887C93" w14:textId="141D9E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(2 CREDITS)</w:t>
            </w:r>
          </w:p>
        </w:tc>
        <w:tc>
          <w:tcPr>
            <w:tcW w:w="1800" w:type="dxa"/>
            <w:vAlign w:val="center"/>
          </w:tcPr>
          <w:p w14:paraId="461FD0C5" w14:textId="78DC27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110266</w:t>
            </w:r>
          </w:p>
        </w:tc>
        <w:tc>
          <w:tcPr>
            <w:tcW w:w="2070" w:type="dxa"/>
            <w:vAlign w:val="center"/>
          </w:tcPr>
          <w:p w14:paraId="4D98E657" w14:textId="531D8D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C96A19" w14:textId="667ACA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840C3" w14:textId="5DF4D2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53D773" w14:textId="77777777" w:rsidTr="00DF167C">
        <w:tc>
          <w:tcPr>
            <w:tcW w:w="6948" w:type="dxa"/>
            <w:vAlign w:val="bottom"/>
          </w:tcPr>
          <w:p w14:paraId="417CCEF5" w14:textId="789E1C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(3 CREDITS)</w:t>
            </w:r>
          </w:p>
        </w:tc>
        <w:tc>
          <w:tcPr>
            <w:tcW w:w="1800" w:type="dxa"/>
            <w:vAlign w:val="center"/>
          </w:tcPr>
          <w:p w14:paraId="6C1C58C1" w14:textId="36601B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110267</w:t>
            </w:r>
          </w:p>
        </w:tc>
        <w:tc>
          <w:tcPr>
            <w:tcW w:w="2070" w:type="dxa"/>
            <w:vAlign w:val="center"/>
          </w:tcPr>
          <w:p w14:paraId="1685D675" w14:textId="19157B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1012D" w14:textId="58A5AF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16D771" w14:textId="3A7E51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FCFBF" w14:textId="77777777" w:rsidTr="00DF167C">
        <w:tc>
          <w:tcPr>
            <w:tcW w:w="6948" w:type="dxa"/>
            <w:vAlign w:val="bottom"/>
          </w:tcPr>
          <w:p w14:paraId="697D48F7" w14:textId="5F30EA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FUNDAMENTALS OF MACHINING C4MACHINING (1 CREDIT)</w:t>
            </w:r>
          </w:p>
        </w:tc>
        <w:tc>
          <w:tcPr>
            <w:tcW w:w="1800" w:type="dxa"/>
            <w:vAlign w:val="center"/>
          </w:tcPr>
          <w:p w14:paraId="0665250B" w14:textId="4F644A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110268</w:t>
            </w:r>
          </w:p>
        </w:tc>
        <w:tc>
          <w:tcPr>
            <w:tcW w:w="2070" w:type="dxa"/>
            <w:vAlign w:val="center"/>
          </w:tcPr>
          <w:p w14:paraId="714ACD64" w14:textId="741C0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B67095" w14:textId="50EA3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09FCB0" w14:textId="67F5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59DD39" w14:textId="77777777" w:rsidTr="00DF167C">
        <w:tc>
          <w:tcPr>
            <w:tcW w:w="6948" w:type="dxa"/>
            <w:vAlign w:val="bottom"/>
          </w:tcPr>
          <w:p w14:paraId="0A4183C5" w14:textId="185236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(2 CREDITS)</w:t>
            </w:r>
          </w:p>
        </w:tc>
        <w:tc>
          <w:tcPr>
            <w:tcW w:w="1800" w:type="dxa"/>
            <w:vAlign w:val="center"/>
          </w:tcPr>
          <w:p w14:paraId="0E68C495" w14:textId="6CF42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110269</w:t>
            </w:r>
          </w:p>
        </w:tc>
        <w:tc>
          <w:tcPr>
            <w:tcW w:w="2070" w:type="dxa"/>
            <w:vAlign w:val="center"/>
          </w:tcPr>
          <w:p w14:paraId="644A3B74" w14:textId="7F8629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D7BB3E" w14:textId="465248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36F4CC" w14:textId="689D26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F2DE69" w14:textId="77777777" w:rsidTr="00DF167C">
        <w:tc>
          <w:tcPr>
            <w:tcW w:w="6948" w:type="dxa"/>
            <w:vAlign w:val="bottom"/>
          </w:tcPr>
          <w:p w14:paraId="1A88A681" w14:textId="3B0CEA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(3 CREDITS)</w:t>
            </w:r>
          </w:p>
        </w:tc>
        <w:tc>
          <w:tcPr>
            <w:tcW w:w="1800" w:type="dxa"/>
            <w:vAlign w:val="center"/>
          </w:tcPr>
          <w:p w14:paraId="076871B1" w14:textId="1C9D31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110270</w:t>
            </w:r>
          </w:p>
        </w:tc>
        <w:tc>
          <w:tcPr>
            <w:tcW w:w="2070" w:type="dxa"/>
            <w:vAlign w:val="center"/>
          </w:tcPr>
          <w:p w14:paraId="4CDE4A13" w14:textId="525C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6CC8C47" w14:textId="25BBB2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2E3D4E" w14:textId="1D4CFE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4130C3" w14:textId="77777777" w:rsidTr="00DF167C">
        <w:tc>
          <w:tcPr>
            <w:tcW w:w="6948" w:type="dxa"/>
            <w:vAlign w:val="bottom"/>
          </w:tcPr>
          <w:p w14:paraId="584B2C66" w14:textId="55227B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(1 CREDIT)</w:t>
            </w:r>
          </w:p>
        </w:tc>
        <w:tc>
          <w:tcPr>
            <w:tcW w:w="1800" w:type="dxa"/>
            <w:vAlign w:val="center"/>
          </w:tcPr>
          <w:p w14:paraId="56F31F1E" w14:textId="5774B4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110271</w:t>
            </w:r>
          </w:p>
        </w:tc>
        <w:tc>
          <w:tcPr>
            <w:tcW w:w="2070" w:type="dxa"/>
            <w:vAlign w:val="center"/>
          </w:tcPr>
          <w:p w14:paraId="47FDA87A" w14:textId="430DD2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351D58" w14:textId="4F171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B3AEAF" w14:textId="2A58D0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4077C7" w14:textId="77777777" w:rsidTr="00DF167C">
        <w:tc>
          <w:tcPr>
            <w:tcW w:w="6948" w:type="dxa"/>
            <w:vAlign w:val="bottom"/>
          </w:tcPr>
          <w:p w14:paraId="64F883BA" w14:textId="51005A8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(2 CREDITS)</w:t>
            </w:r>
          </w:p>
        </w:tc>
        <w:tc>
          <w:tcPr>
            <w:tcW w:w="1800" w:type="dxa"/>
            <w:vAlign w:val="center"/>
          </w:tcPr>
          <w:p w14:paraId="2CE25D13" w14:textId="39CAA0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110272</w:t>
            </w:r>
          </w:p>
        </w:tc>
        <w:tc>
          <w:tcPr>
            <w:tcW w:w="2070" w:type="dxa"/>
            <w:vAlign w:val="center"/>
          </w:tcPr>
          <w:p w14:paraId="031967F7" w14:textId="2FE0B8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B61BD7" w14:textId="55333B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56C7EB" w14:textId="21B80B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87C41F" w14:textId="77777777" w:rsidTr="00DF167C">
        <w:tc>
          <w:tcPr>
            <w:tcW w:w="6948" w:type="dxa"/>
            <w:vAlign w:val="bottom"/>
          </w:tcPr>
          <w:p w14:paraId="3D3FEC3A" w14:textId="2DEDCB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(3 CREDITS)</w:t>
            </w:r>
          </w:p>
        </w:tc>
        <w:tc>
          <w:tcPr>
            <w:tcW w:w="1800" w:type="dxa"/>
            <w:vAlign w:val="center"/>
          </w:tcPr>
          <w:p w14:paraId="58564C3A" w14:textId="0F2D040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110273</w:t>
            </w:r>
          </w:p>
        </w:tc>
        <w:tc>
          <w:tcPr>
            <w:tcW w:w="2070" w:type="dxa"/>
            <w:vAlign w:val="center"/>
          </w:tcPr>
          <w:p w14:paraId="01B74123" w14:textId="2BA5DB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4A9D0D" w14:textId="10FA1C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77E48D" w14:textId="25DD5C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19FA76" w14:textId="77777777" w:rsidTr="00DF167C">
        <w:tc>
          <w:tcPr>
            <w:tcW w:w="6948" w:type="dxa"/>
            <w:vAlign w:val="bottom"/>
          </w:tcPr>
          <w:p w14:paraId="747BBD5D" w14:textId="000B35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(1 CREDIT)</w:t>
            </w:r>
          </w:p>
        </w:tc>
        <w:tc>
          <w:tcPr>
            <w:tcW w:w="1800" w:type="dxa"/>
            <w:vAlign w:val="center"/>
          </w:tcPr>
          <w:p w14:paraId="4A1C8C66" w14:textId="35D971A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110274</w:t>
            </w:r>
          </w:p>
        </w:tc>
        <w:tc>
          <w:tcPr>
            <w:tcW w:w="2070" w:type="dxa"/>
            <w:vAlign w:val="center"/>
          </w:tcPr>
          <w:p w14:paraId="44430962" w14:textId="2AE374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CBD6C2" w14:textId="6C70C6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FAA85E" w14:textId="7DC2B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F7950E" w14:textId="77777777" w:rsidTr="005111A6">
        <w:tc>
          <w:tcPr>
            <w:tcW w:w="6948" w:type="dxa"/>
            <w:vAlign w:val="bottom"/>
          </w:tcPr>
          <w:p w14:paraId="36AA5251" w14:textId="3221D5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(2 CREDITS)</w:t>
            </w:r>
          </w:p>
        </w:tc>
        <w:tc>
          <w:tcPr>
            <w:tcW w:w="1800" w:type="dxa"/>
            <w:vAlign w:val="center"/>
          </w:tcPr>
          <w:p w14:paraId="3F24B1E9" w14:textId="67268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110275</w:t>
            </w:r>
          </w:p>
        </w:tc>
        <w:tc>
          <w:tcPr>
            <w:tcW w:w="2070" w:type="dxa"/>
            <w:vAlign w:val="center"/>
          </w:tcPr>
          <w:p w14:paraId="7DCA123B" w14:textId="04FE9E9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C2A526D" w14:textId="3B1AD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A8F625" w14:textId="330D46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E4F96D" w14:textId="77777777" w:rsidTr="005111A6">
        <w:tc>
          <w:tcPr>
            <w:tcW w:w="6948" w:type="dxa"/>
            <w:vAlign w:val="bottom"/>
          </w:tcPr>
          <w:p w14:paraId="6F1DE29F" w14:textId="69E79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(3 CREDITS)</w:t>
            </w:r>
          </w:p>
        </w:tc>
        <w:tc>
          <w:tcPr>
            <w:tcW w:w="1800" w:type="dxa"/>
            <w:vAlign w:val="center"/>
          </w:tcPr>
          <w:p w14:paraId="688BD1DE" w14:textId="78C3D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110276</w:t>
            </w:r>
          </w:p>
        </w:tc>
        <w:tc>
          <w:tcPr>
            <w:tcW w:w="2070" w:type="dxa"/>
            <w:vAlign w:val="center"/>
          </w:tcPr>
          <w:p w14:paraId="56FF15FA" w14:textId="18E9EA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FAF9FB" w14:textId="79585E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54C3B6" w14:textId="1F67EA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6CD2A4" w14:textId="77777777" w:rsidTr="005111A6">
        <w:tc>
          <w:tcPr>
            <w:tcW w:w="6948" w:type="dxa"/>
            <w:vAlign w:val="bottom"/>
          </w:tcPr>
          <w:p w14:paraId="4A41C268" w14:textId="26CAB5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(1 CR)</w:t>
            </w:r>
          </w:p>
        </w:tc>
        <w:tc>
          <w:tcPr>
            <w:tcW w:w="1800" w:type="dxa"/>
            <w:vAlign w:val="center"/>
          </w:tcPr>
          <w:p w14:paraId="57CBFAB4" w14:textId="6119B00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110277</w:t>
            </w:r>
          </w:p>
        </w:tc>
        <w:tc>
          <w:tcPr>
            <w:tcW w:w="2070" w:type="dxa"/>
            <w:vAlign w:val="center"/>
          </w:tcPr>
          <w:p w14:paraId="475DACF2" w14:textId="26B02D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C0ACC8" w14:textId="3BFD23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B171F0" w14:textId="70A618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2B4F74" w14:textId="77777777" w:rsidTr="005111A6">
        <w:tc>
          <w:tcPr>
            <w:tcW w:w="6948" w:type="dxa"/>
            <w:vAlign w:val="bottom"/>
          </w:tcPr>
          <w:p w14:paraId="08D997E0" w14:textId="1FCCD8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(2 CR)</w:t>
            </w:r>
          </w:p>
        </w:tc>
        <w:tc>
          <w:tcPr>
            <w:tcW w:w="1800" w:type="dxa"/>
            <w:vAlign w:val="center"/>
          </w:tcPr>
          <w:p w14:paraId="1EA42BFE" w14:textId="64E24C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110278</w:t>
            </w:r>
          </w:p>
        </w:tc>
        <w:tc>
          <w:tcPr>
            <w:tcW w:w="2070" w:type="dxa"/>
            <w:vAlign w:val="center"/>
          </w:tcPr>
          <w:p w14:paraId="1B386AEB" w14:textId="07B621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6A8353" w14:textId="440272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3CEBB5" w14:textId="2F1241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1E9C3F" w14:textId="77777777" w:rsidTr="005111A6">
        <w:tc>
          <w:tcPr>
            <w:tcW w:w="6948" w:type="dxa"/>
            <w:vAlign w:val="bottom"/>
          </w:tcPr>
          <w:p w14:paraId="1393E0AC" w14:textId="1BC35C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(3 CR)</w:t>
            </w:r>
          </w:p>
        </w:tc>
        <w:tc>
          <w:tcPr>
            <w:tcW w:w="1800" w:type="dxa"/>
            <w:vAlign w:val="center"/>
          </w:tcPr>
          <w:p w14:paraId="2B1EDD8F" w14:textId="32AF4B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110279</w:t>
            </w:r>
          </w:p>
        </w:tc>
        <w:tc>
          <w:tcPr>
            <w:tcW w:w="2070" w:type="dxa"/>
            <w:vAlign w:val="center"/>
          </w:tcPr>
          <w:p w14:paraId="5A267DD5" w14:textId="5CC2D8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B627C7" w14:textId="77580F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0B724" w14:textId="6A71F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DFE307" w14:textId="77777777" w:rsidTr="00DF167C">
        <w:tc>
          <w:tcPr>
            <w:tcW w:w="6948" w:type="dxa"/>
            <w:vAlign w:val="bottom"/>
          </w:tcPr>
          <w:p w14:paraId="1F5CF142" w14:textId="1A6030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(1/2 CREDIT)</w:t>
            </w:r>
          </w:p>
        </w:tc>
        <w:tc>
          <w:tcPr>
            <w:tcW w:w="1800" w:type="dxa"/>
            <w:vAlign w:val="center"/>
          </w:tcPr>
          <w:p w14:paraId="4BA038AF" w14:textId="34E388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110299</w:t>
            </w:r>
          </w:p>
        </w:tc>
        <w:tc>
          <w:tcPr>
            <w:tcW w:w="2070" w:type="dxa"/>
            <w:vAlign w:val="center"/>
          </w:tcPr>
          <w:p w14:paraId="5CAB64E5" w14:textId="2AE1D9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64A7E6F" w14:textId="247A8F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2E1289C" w14:textId="35665FD6" w:rsidR="00DF167C" w:rsidRPr="00DF167C" w:rsidRDefault="00DF167C" w:rsidP="00DF167C">
            <w:pPr>
              <w:spacing w:before="60" w:after="60"/>
              <w:jc w:val="center"/>
              <w:rPr>
                <w:rFonts w:ascii="Zapf Dingbats" w:hAnsi="Zapf Dingbats"/>
                <w:sz w:val="22"/>
                <w:szCs w:val="22"/>
              </w:rPr>
            </w:pPr>
          </w:p>
        </w:tc>
      </w:tr>
      <w:tr w:rsidR="00DF167C" w14:paraId="4CF719F1" w14:textId="77777777" w:rsidTr="00DF167C">
        <w:tc>
          <w:tcPr>
            <w:tcW w:w="6948" w:type="dxa"/>
            <w:vAlign w:val="bottom"/>
          </w:tcPr>
          <w:p w14:paraId="12157523" w14:textId="69BF346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ENERGY, POWER AND TRANSPORTATION TECHNOLOGY</w:t>
            </w:r>
          </w:p>
        </w:tc>
        <w:tc>
          <w:tcPr>
            <w:tcW w:w="1800" w:type="dxa"/>
            <w:vAlign w:val="center"/>
          </w:tcPr>
          <w:p w14:paraId="5C3B8147" w14:textId="2765E4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110310</w:t>
            </w:r>
          </w:p>
        </w:tc>
        <w:tc>
          <w:tcPr>
            <w:tcW w:w="2070" w:type="dxa"/>
            <w:vAlign w:val="center"/>
          </w:tcPr>
          <w:p w14:paraId="71DB5828" w14:textId="443F1A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1EECC" w14:textId="46CB9F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EC2A9C1" w14:textId="33775BA0" w:rsidR="00DF167C" w:rsidRPr="00DF167C" w:rsidRDefault="00DF167C" w:rsidP="00DF167C">
            <w:pPr>
              <w:spacing w:before="60" w:after="60"/>
              <w:jc w:val="center"/>
              <w:rPr>
                <w:rFonts w:ascii="Zapf Dingbats" w:hAnsi="Zapf Dingbats"/>
                <w:sz w:val="22"/>
                <w:szCs w:val="22"/>
              </w:rPr>
            </w:pPr>
          </w:p>
        </w:tc>
      </w:tr>
      <w:tr w:rsidR="00DF167C" w14:paraId="203A1704" w14:textId="77777777" w:rsidTr="00DF167C">
        <w:tc>
          <w:tcPr>
            <w:tcW w:w="6948" w:type="dxa"/>
            <w:vAlign w:val="bottom"/>
          </w:tcPr>
          <w:p w14:paraId="3EAB21AB" w14:textId="6D28706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POWER MECHANICS</w:t>
            </w:r>
          </w:p>
        </w:tc>
        <w:tc>
          <w:tcPr>
            <w:tcW w:w="1800" w:type="dxa"/>
            <w:vAlign w:val="center"/>
          </w:tcPr>
          <w:p w14:paraId="46378545" w14:textId="3E260C7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110330</w:t>
            </w:r>
          </w:p>
        </w:tc>
        <w:tc>
          <w:tcPr>
            <w:tcW w:w="2070" w:type="dxa"/>
            <w:vAlign w:val="center"/>
          </w:tcPr>
          <w:p w14:paraId="5B009456" w14:textId="4CB5C7B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0479324" w14:textId="5C00D9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E49523" w14:textId="0502DC86" w:rsidR="00DF167C" w:rsidRPr="00DF167C" w:rsidRDefault="00DF167C" w:rsidP="00DF167C">
            <w:pPr>
              <w:spacing w:before="60" w:after="60"/>
              <w:jc w:val="center"/>
              <w:rPr>
                <w:rFonts w:ascii="Zapf Dingbats" w:hAnsi="Zapf Dingbats"/>
                <w:sz w:val="22"/>
                <w:szCs w:val="22"/>
              </w:rPr>
            </w:pPr>
          </w:p>
        </w:tc>
      </w:tr>
      <w:tr w:rsidR="00DF167C" w14:paraId="0AADFFE9" w14:textId="77777777" w:rsidTr="00DF167C">
        <w:tc>
          <w:tcPr>
            <w:tcW w:w="6948" w:type="dxa"/>
            <w:vAlign w:val="bottom"/>
          </w:tcPr>
          <w:p w14:paraId="6F91A9E0" w14:textId="04593A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Fluid Mechanics</w:t>
            </w:r>
          </w:p>
        </w:tc>
        <w:tc>
          <w:tcPr>
            <w:tcW w:w="1800" w:type="dxa"/>
            <w:vAlign w:val="center"/>
          </w:tcPr>
          <w:p w14:paraId="422EE3C5" w14:textId="35CA7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110331</w:t>
            </w:r>
          </w:p>
        </w:tc>
        <w:tc>
          <w:tcPr>
            <w:tcW w:w="2070" w:type="dxa"/>
            <w:vAlign w:val="center"/>
          </w:tcPr>
          <w:p w14:paraId="1BE4DDE7" w14:textId="639BE2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219885" w14:textId="1CDAF0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1E50999" w14:textId="59D2BA86" w:rsidR="00DF167C" w:rsidRPr="00DF167C" w:rsidRDefault="00DF167C" w:rsidP="00DF167C">
            <w:pPr>
              <w:spacing w:before="60" w:after="60"/>
              <w:jc w:val="center"/>
              <w:rPr>
                <w:rFonts w:ascii="Zapf Dingbats" w:hAnsi="Zapf Dingbats"/>
                <w:sz w:val="22"/>
                <w:szCs w:val="22"/>
              </w:rPr>
            </w:pPr>
          </w:p>
        </w:tc>
      </w:tr>
      <w:tr w:rsidR="00DF167C" w14:paraId="5A7CA512" w14:textId="77777777" w:rsidTr="005111A6">
        <w:tc>
          <w:tcPr>
            <w:tcW w:w="6948" w:type="dxa"/>
            <w:vAlign w:val="bottom"/>
          </w:tcPr>
          <w:p w14:paraId="503F5281" w14:textId="0698F3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 CREDIT)</w:t>
            </w:r>
          </w:p>
        </w:tc>
        <w:tc>
          <w:tcPr>
            <w:tcW w:w="1800" w:type="dxa"/>
            <w:vAlign w:val="center"/>
          </w:tcPr>
          <w:p w14:paraId="284CF5EF" w14:textId="5E3A987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110399</w:t>
            </w:r>
          </w:p>
        </w:tc>
        <w:tc>
          <w:tcPr>
            <w:tcW w:w="2070" w:type="dxa"/>
            <w:vAlign w:val="center"/>
          </w:tcPr>
          <w:p w14:paraId="2B8387D9" w14:textId="6CE1C1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FF683F" w14:textId="5031C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4F1F9D" w14:textId="044A8937" w:rsidR="00DF167C" w:rsidRPr="00DF167C" w:rsidRDefault="00DF167C" w:rsidP="00DF167C">
            <w:pPr>
              <w:spacing w:before="60" w:after="60"/>
              <w:jc w:val="center"/>
              <w:rPr>
                <w:rFonts w:ascii="Zapf Dingbats" w:hAnsi="Zapf Dingbats"/>
                <w:sz w:val="22"/>
                <w:szCs w:val="22"/>
              </w:rPr>
            </w:pPr>
          </w:p>
        </w:tc>
      </w:tr>
      <w:tr w:rsidR="00DF167C" w14:paraId="0D63C5B0" w14:textId="77777777" w:rsidTr="005111A6">
        <w:tc>
          <w:tcPr>
            <w:tcW w:w="6948" w:type="dxa"/>
            <w:vAlign w:val="bottom"/>
          </w:tcPr>
          <w:p w14:paraId="7AD597F9" w14:textId="525317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TECHNOLOGY EDUCATION ELECTIVE II (2 CREDITS)</w:t>
            </w:r>
          </w:p>
        </w:tc>
        <w:tc>
          <w:tcPr>
            <w:tcW w:w="1800" w:type="dxa"/>
            <w:vAlign w:val="center"/>
          </w:tcPr>
          <w:p w14:paraId="6F3435FF" w14:textId="6DA671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110400</w:t>
            </w:r>
          </w:p>
        </w:tc>
        <w:tc>
          <w:tcPr>
            <w:tcW w:w="2070" w:type="dxa"/>
            <w:vAlign w:val="center"/>
          </w:tcPr>
          <w:p w14:paraId="4108724B" w14:textId="26DA08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C158E6B" w14:textId="0F8E0F1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205A3A4" w14:textId="3A7EB0FD" w:rsidR="00DF167C" w:rsidRPr="00DF167C" w:rsidRDefault="00DF167C" w:rsidP="00DF167C">
            <w:pPr>
              <w:spacing w:before="60" w:after="60"/>
              <w:jc w:val="center"/>
              <w:rPr>
                <w:rFonts w:ascii="Zapf Dingbats" w:hAnsi="Zapf Dingbats"/>
                <w:sz w:val="22"/>
                <w:szCs w:val="22"/>
              </w:rPr>
            </w:pPr>
          </w:p>
        </w:tc>
      </w:tr>
      <w:tr w:rsidR="00DF167C" w14:paraId="17B94B6D" w14:textId="77777777" w:rsidTr="005111A6">
        <w:tc>
          <w:tcPr>
            <w:tcW w:w="6948" w:type="dxa"/>
            <w:vAlign w:val="bottom"/>
          </w:tcPr>
          <w:p w14:paraId="47A3B51F" w14:textId="686A77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(3 CREDITS)</w:t>
            </w:r>
          </w:p>
        </w:tc>
        <w:tc>
          <w:tcPr>
            <w:tcW w:w="1800" w:type="dxa"/>
            <w:vAlign w:val="center"/>
          </w:tcPr>
          <w:p w14:paraId="6E684B56" w14:textId="62FC8D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110401</w:t>
            </w:r>
          </w:p>
        </w:tc>
        <w:tc>
          <w:tcPr>
            <w:tcW w:w="2070" w:type="dxa"/>
            <w:vAlign w:val="center"/>
          </w:tcPr>
          <w:p w14:paraId="321F23B8" w14:textId="2C173E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FAA1EE3" w14:textId="261AF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C6FCA85" w14:textId="2958A19E" w:rsidR="00DF167C" w:rsidRPr="00DF167C" w:rsidRDefault="00DF167C" w:rsidP="00DF167C">
            <w:pPr>
              <w:spacing w:before="60" w:after="60"/>
              <w:jc w:val="center"/>
              <w:rPr>
                <w:rFonts w:ascii="Zapf Dingbats" w:hAnsi="Zapf Dingbats"/>
                <w:sz w:val="22"/>
                <w:szCs w:val="22"/>
              </w:rPr>
            </w:pPr>
          </w:p>
        </w:tc>
      </w:tr>
      <w:tr w:rsidR="00DF167C" w14:paraId="76542DA2" w14:textId="77777777" w:rsidTr="005111A6">
        <w:tc>
          <w:tcPr>
            <w:tcW w:w="6948" w:type="dxa"/>
            <w:vAlign w:val="bottom"/>
          </w:tcPr>
          <w:p w14:paraId="3A8F58DC" w14:textId="70F64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(1 credit; Non-CDF)</w:t>
            </w:r>
          </w:p>
        </w:tc>
        <w:tc>
          <w:tcPr>
            <w:tcW w:w="1800" w:type="dxa"/>
            <w:vAlign w:val="center"/>
          </w:tcPr>
          <w:p w14:paraId="2850B59B" w14:textId="667DAF6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110402</w:t>
            </w:r>
          </w:p>
        </w:tc>
        <w:tc>
          <w:tcPr>
            <w:tcW w:w="2070" w:type="dxa"/>
            <w:vAlign w:val="center"/>
          </w:tcPr>
          <w:p w14:paraId="3B53D24D" w14:textId="182117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B7A965" w14:textId="02F8BF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EA3DDE" w14:textId="483CFDB8" w:rsidR="00DF167C" w:rsidRPr="00DF167C" w:rsidRDefault="00DF167C" w:rsidP="00DF167C">
            <w:pPr>
              <w:spacing w:before="60" w:after="60"/>
              <w:jc w:val="center"/>
              <w:rPr>
                <w:rFonts w:ascii="Zapf Dingbats" w:hAnsi="Zapf Dingbats"/>
                <w:sz w:val="22"/>
                <w:szCs w:val="22"/>
              </w:rPr>
            </w:pPr>
          </w:p>
        </w:tc>
      </w:tr>
      <w:tr w:rsidR="00DF167C" w14:paraId="1BBE7589" w14:textId="77777777" w:rsidTr="005111A6">
        <w:tc>
          <w:tcPr>
            <w:tcW w:w="6948" w:type="dxa"/>
            <w:vAlign w:val="bottom"/>
          </w:tcPr>
          <w:p w14:paraId="1667A4B4" w14:textId="5DE012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(2 credits; Non-CDF)</w:t>
            </w:r>
          </w:p>
        </w:tc>
        <w:tc>
          <w:tcPr>
            <w:tcW w:w="1800" w:type="dxa"/>
            <w:vAlign w:val="center"/>
          </w:tcPr>
          <w:p w14:paraId="212642D1" w14:textId="0C09195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110403</w:t>
            </w:r>
          </w:p>
        </w:tc>
        <w:tc>
          <w:tcPr>
            <w:tcW w:w="2070" w:type="dxa"/>
            <w:vAlign w:val="center"/>
          </w:tcPr>
          <w:p w14:paraId="53DE12F5" w14:textId="7B3DC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98A2257" w14:textId="52270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541536" w14:textId="66DE5515" w:rsidR="00DF167C" w:rsidRPr="00DF167C" w:rsidRDefault="00DF167C" w:rsidP="00DF167C">
            <w:pPr>
              <w:spacing w:before="60" w:after="60"/>
              <w:jc w:val="center"/>
              <w:rPr>
                <w:rFonts w:ascii="Zapf Dingbats" w:hAnsi="Zapf Dingbats"/>
                <w:sz w:val="22"/>
                <w:szCs w:val="22"/>
              </w:rPr>
            </w:pPr>
          </w:p>
        </w:tc>
      </w:tr>
      <w:tr w:rsidR="00DF167C" w14:paraId="793FBA11" w14:textId="77777777" w:rsidTr="005111A6">
        <w:tc>
          <w:tcPr>
            <w:tcW w:w="6948" w:type="dxa"/>
            <w:vAlign w:val="bottom"/>
          </w:tcPr>
          <w:p w14:paraId="74AFD618" w14:textId="40F8DE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(1 credit; Non-CDF)</w:t>
            </w:r>
          </w:p>
        </w:tc>
        <w:tc>
          <w:tcPr>
            <w:tcW w:w="1800" w:type="dxa"/>
            <w:vAlign w:val="center"/>
          </w:tcPr>
          <w:p w14:paraId="18B541F2" w14:textId="7EB2F2B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110404</w:t>
            </w:r>
          </w:p>
        </w:tc>
        <w:tc>
          <w:tcPr>
            <w:tcW w:w="2070" w:type="dxa"/>
            <w:vAlign w:val="center"/>
          </w:tcPr>
          <w:p w14:paraId="7CAF91B0" w14:textId="1BB075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7516A7" w14:textId="5A9824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F2FF7B" w14:textId="7A72ED47" w:rsidR="00DF167C" w:rsidRPr="00DF167C" w:rsidRDefault="00DF167C" w:rsidP="00DF167C">
            <w:pPr>
              <w:spacing w:before="60" w:after="60"/>
              <w:jc w:val="center"/>
              <w:rPr>
                <w:rFonts w:ascii="Zapf Dingbats" w:hAnsi="Zapf Dingbats"/>
                <w:sz w:val="22"/>
                <w:szCs w:val="22"/>
              </w:rPr>
            </w:pPr>
          </w:p>
        </w:tc>
      </w:tr>
      <w:tr w:rsidR="00DF167C" w14:paraId="52CE3121" w14:textId="77777777" w:rsidTr="005111A6">
        <w:tc>
          <w:tcPr>
            <w:tcW w:w="6948" w:type="dxa"/>
            <w:vAlign w:val="bottom"/>
          </w:tcPr>
          <w:p w14:paraId="1CD21AB6" w14:textId="354C3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(2 credits; Non-CDF)</w:t>
            </w:r>
          </w:p>
        </w:tc>
        <w:tc>
          <w:tcPr>
            <w:tcW w:w="1800" w:type="dxa"/>
            <w:vAlign w:val="center"/>
          </w:tcPr>
          <w:p w14:paraId="43576766" w14:textId="0A8233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110405</w:t>
            </w:r>
          </w:p>
        </w:tc>
        <w:tc>
          <w:tcPr>
            <w:tcW w:w="2070" w:type="dxa"/>
            <w:vAlign w:val="center"/>
          </w:tcPr>
          <w:p w14:paraId="0B267F23" w14:textId="1779BC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E81557" w14:textId="16872A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878A38" w14:textId="2605B727" w:rsidR="00DF167C" w:rsidRPr="00DF167C" w:rsidRDefault="00DF167C" w:rsidP="00DF167C">
            <w:pPr>
              <w:spacing w:before="60" w:after="60"/>
              <w:jc w:val="center"/>
              <w:rPr>
                <w:rFonts w:ascii="Zapf Dingbats" w:hAnsi="Zapf Dingbats"/>
                <w:sz w:val="22"/>
                <w:szCs w:val="22"/>
              </w:rPr>
            </w:pPr>
          </w:p>
        </w:tc>
      </w:tr>
      <w:tr w:rsidR="00DF167C" w14:paraId="6DA43BD5" w14:textId="77777777" w:rsidTr="005111A6">
        <w:tc>
          <w:tcPr>
            <w:tcW w:w="6948" w:type="dxa"/>
            <w:vAlign w:val="bottom"/>
          </w:tcPr>
          <w:p w14:paraId="4B3F8DF6" w14:textId="7FF316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COMMUNICATION TECHNOLOGY</w:t>
            </w:r>
          </w:p>
        </w:tc>
        <w:tc>
          <w:tcPr>
            <w:tcW w:w="1800" w:type="dxa"/>
            <w:vAlign w:val="center"/>
          </w:tcPr>
          <w:p w14:paraId="60360170" w14:textId="3AF9A3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110540</w:t>
            </w:r>
          </w:p>
        </w:tc>
        <w:tc>
          <w:tcPr>
            <w:tcW w:w="2070" w:type="dxa"/>
            <w:vAlign w:val="center"/>
          </w:tcPr>
          <w:p w14:paraId="12E2152F" w14:textId="347E7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536A58" w14:textId="55E3C8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36345" w14:textId="44501E79" w:rsidR="00DF167C" w:rsidRPr="00DF167C" w:rsidRDefault="00DF167C" w:rsidP="00DF167C">
            <w:pPr>
              <w:spacing w:before="60" w:after="60"/>
              <w:jc w:val="center"/>
              <w:rPr>
                <w:rFonts w:ascii="Zapf Dingbats" w:hAnsi="Zapf Dingbats"/>
                <w:sz w:val="22"/>
                <w:szCs w:val="22"/>
              </w:rPr>
            </w:pPr>
          </w:p>
        </w:tc>
      </w:tr>
      <w:tr w:rsidR="00DF167C" w14:paraId="421CA2F1" w14:textId="77777777" w:rsidTr="005111A6">
        <w:tc>
          <w:tcPr>
            <w:tcW w:w="6948" w:type="dxa"/>
            <w:vAlign w:val="bottom"/>
          </w:tcPr>
          <w:p w14:paraId="50985E8D" w14:textId="4A2C42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TECHNICAL DRAFTING</w:t>
            </w:r>
          </w:p>
        </w:tc>
        <w:tc>
          <w:tcPr>
            <w:tcW w:w="1800" w:type="dxa"/>
            <w:vAlign w:val="center"/>
          </w:tcPr>
          <w:p w14:paraId="007030F3" w14:textId="552C98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110560</w:t>
            </w:r>
          </w:p>
        </w:tc>
        <w:tc>
          <w:tcPr>
            <w:tcW w:w="2070" w:type="dxa"/>
            <w:vAlign w:val="center"/>
          </w:tcPr>
          <w:p w14:paraId="6B129911" w14:textId="4CA34C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70342" w14:textId="44EEC4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94D784" w14:textId="50ADD07D" w:rsidR="00DF167C" w:rsidRPr="00DF167C" w:rsidRDefault="00DF167C" w:rsidP="00DF167C">
            <w:pPr>
              <w:spacing w:before="60" w:after="60"/>
              <w:jc w:val="center"/>
              <w:rPr>
                <w:rFonts w:ascii="Zapf Dingbats" w:hAnsi="Zapf Dingbats"/>
                <w:sz w:val="22"/>
                <w:szCs w:val="22"/>
              </w:rPr>
            </w:pPr>
          </w:p>
        </w:tc>
      </w:tr>
      <w:tr w:rsidR="00DF167C" w14:paraId="748672C7" w14:textId="77777777" w:rsidTr="00DF167C">
        <w:tc>
          <w:tcPr>
            <w:tcW w:w="6948" w:type="dxa"/>
            <w:vAlign w:val="bottom"/>
          </w:tcPr>
          <w:p w14:paraId="5FA3D609" w14:textId="755AFF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w:t>
            </w:r>
          </w:p>
        </w:tc>
        <w:tc>
          <w:tcPr>
            <w:tcW w:w="1800" w:type="dxa"/>
            <w:vAlign w:val="center"/>
          </w:tcPr>
          <w:p w14:paraId="2B56F2FC" w14:textId="1CF133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110570</w:t>
            </w:r>
          </w:p>
        </w:tc>
        <w:tc>
          <w:tcPr>
            <w:tcW w:w="2070" w:type="dxa"/>
            <w:vAlign w:val="center"/>
          </w:tcPr>
          <w:p w14:paraId="41B46D9C" w14:textId="7564E6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1DDDF20" w14:textId="4CB2D1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C5A637" w14:textId="649BC2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16E4BD8" w14:textId="77777777" w:rsidTr="00DF167C">
        <w:tc>
          <w:tcPr>
            <w:tcW w:w="6948" w:type="dxa"/>
            <w:vAlign w:val="bottom"/>
          </w:tcPr>
          <w:p w14:paraId="64EE4496" w14:textId="66E9BDF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(2 credit)</w:t>
            </w:r>
          </w:p>
        </w:tc>
        <w:tc>
          <w:tcPr>
            <w:tcW w:w="1800" w:type="dxa"/>
            <w:vAlign w:val="center"/>
          </w:tcPr>
          <w:p w14:paraId="23CA17EB" w14:textId="40A148C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110571</w:t>
            </w:r>
          </w:p>
        </w:tc>
        <w:tc>
          <w:tcPr>
            <w:tcW w:w="2070" w:type="dxa"/>
            <w:vAlign w:val="center"/>
          </w:tcPr>
          <w:p w14:paraId="1B045BA7" w14:textId="558988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3CE1E0" w14:textId="301140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B1F76F" w14:textId="07E649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E6062E" w14:textId="77777777" w:rsidTr="00DF167C">
        <w:tc>
          <w:tcPr>
            <w:tcW w:w="6948" w:type="dxa"/>
            <w:vAlign w:val="bottom"/>
          </w:tcPr>
          <w:p w14:paraId="6F60743C" w14:textId="7C0BC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(3 credit)</w:t>
            </w:r>
          </w:p>
        </w:tc>
        <w:tc>
          <w:tcPr>
            <w:tcW w:w="1800" w:type="dxa"/>
            <w:vAlign w:val="center"/>
          </w:tcPr>
          <w:p w14:paraId="625808AC" w14:textId="5007BD3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110572</w:t>
            </w:r>
          </w:p>
        </w:tc>
        <w:tc>
          <w:tcPr>
            <w:tcW w:w="2070" w:type="dxa"/>
            <w:vAlign w:val="center"/>
          </w:tcPr>
          <w:p w14:paraId="66519775" w14:textId="08F2A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2C4FB3" w14:textId="6316DB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A6AF5" w14:textId="1D25D2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44FA" w14:textId="77777777" w:rsidTr="00DF167C">
        <w:tc>
          <w:tcPr>
            <w:tcW w:w="6948" w:type="dxa"/>
            <w:vAlign w:val="bottom"/>
          </w:tcPr>
          <w:p w14:paraId="2D87F000" w14:textId="522D28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ARCHITECTURAL DRAFTING</w:t>
            </w:r>
          </w:p>
        </w:tc>
        <w:tc>
          <w:tcPr>
            <w:tcW w:w="1800" w:type="dxa"/>
            <w:vAlign w:val="center"/>
          </w:tcPr>
          <w:p w14:paraId="530EE8F2" w14:textId="2FD5462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110580</w:t>
            </w:r>
          </w:p>
        </w:tc>
        <w:tc>
          <w:tcPr>
            <w:tcW w:w="2070" w:type="dxa"/>
            <w:vAlign w:val="center"/>
          </w:tcPr>
          <w:p w14:paraId="7E0B678C" w14:textId="65A20A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06BAF" w14:textId="680D8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D7FDBEF" w14:textId="37241EA8" w:rsidR="00DF167C" w:rsidRPr="00DF167C" w:rsidRDefault="00DF167C" w:rsidP="00DF167C">
            <w:pPr>
              <w:spacing w:before="60" w:after="60"/>
              <w:jc w:val="center"/>
              <w:rPr>
                <w:rFonts w:ascii="Zapf Dingbats" w:hAnsi="Zapf Dingbats"/>
                <w:sz w:val="22"/>
                <w:szCs w:val="22"/>
              </w:rPr>
            </w:pPr>
          </w:p>
        </w:tc>
      </w:tr>
      <w:tr w:rsidR="00DF167C" w14:paraId="2082D869" w14:textId="77777777" w:rsidTr="00DF167C">
        <w:tc>
          <w:tcPr>
            <w:tcW w:w="6948" w:type="dxa"/>
            <w:vAlign w:val="bottom"/>
          </w:tcPr>
          <w:p w14:paraId="49D40CE7" w14:textId="7EC007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TECHNICAL DRAFTING</w:t>
            </w:r>
          </w:p>
        </w:tc>
        <w:tc>
          <w:tcPr>
            <w:tcW w:w="1800" w:type="dxa"/>
            <w:vAlign w:val="center"/>
          </w:tcPr>
          <w:p w14:paraId="66FFCAEA" w14:textId="456346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110590</w:t>
            </w:r>
          </w:p>
        </w:tc>
        <w:tc>
          <w:tcPr>
            <w:tcW w:w="2070" w:type="dxa"/>
            <w:vAlign w:val="center"/>
          </w:tcPr>
          <w:p w14:paraId="7E185A68" w14:textId="003667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513B1A" w14:textId="0AAAF7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254F689" w14:textId="7FB8E54D" w:rsidR="00DF167C" w:rsidRPr="00DF167C" w:rsidRDefault="00DF167C" w:rsidP="00DF167C">
            <w:pPr>
              <w:spacing w:before="60" w:after="60"/>
              <w:jc w:val="center"/>
              <w:rPr>
                <w:rFonts w:ascii="Zapf Dingbats" w:hAnsi="Zapf Dingbats"/>
                <w:sz w:val="22"/>
                <w:szCs w:val="22"/>
              </w:rPr>
            </w:pPr>
          </w:p>
        </w:tc>
      </w:tr>
      <w:tr w:rsidR="00DF167C" w14:paraId="026D5B80" w14:textId="77777777" w:rsidTr="00DF167C">
        <w:tc>
          <w:tcPr>
            <w:tcW w:w="6948" w:type="dxa"/>
            <w:vAlign w:val="bottom"/>
          </w:tcPr>
          <w:p w14:paraId="56B50A89" w14:textId="2907707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ELECTRICITY/ELECTRONICS</w:t>
            </w:r>
          </w:p>
        </w:tc>
        <w:tc>
          <w:tcPr>
            <w:tcW w:w="1800" w:type="dxa"/>
            <w:vAlign w:val="center"/>
          </w:tcPr>
          <w:p w14:paraId="7A62142A" w14:textId="65AE0E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110600</w:t>
            </w:r>
          </w:p>
        </w:tc>
        <w:tc>
          <w:tcPr>
            <w:tcW w:w="2070" w:type="dxa"/>
            <w:vAlign w:val="center"/>
          </w:tcPr>
          <w:p w14:paraId="1FAC8CC4" w14:textId="49F2EA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A0F845" w14:textId="6C98B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F614A54" w14:textId="7341A5BE" w:rsidR="00DF167C" w:rsidRPr="00DF167C" w:rsidRDefault="00DF167C" w:rsidP="00DF167C">
            <w:pPr>
              <w:spacing w:before="60" w:after="60"/>
              <w:jc w:val="center"/>
              <w:rPr>
                <w:rFonts w:ascii="Zapf Dingbats" w:hAnsi="Zapf Dingbats"/>
                <w:sz w:val="22"/>
                <w:szCs w:val="22"/>
              </w:rPr>
            </w:pPr>
          </w:p>
        </w:tc>
      </w:tr>
      <w:tr w:rsidR="00DF167C" w14:paraId="6D81E700" w14:textId="77777777" w:rsidTr="00DF167C">
        <w:tc>
          <w:tcPr>
            <w:tcW w:w="6948" w:type="dxa"/>
            <w:vAlign w:val="bottom"/>
          </w:tcPr>
          <w:p w14:paraId="385BEF07" w14:textId="5A2554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ELECTRICITY/ELECTRONICS</w:t>
            </w:r>
          </w:p>
        </w:tc>
        <w:tc>
          <w:tcPr>
            <w:tcW w:w="1800" w:type="dxa"/>
            <w:vAlign w:val="center"/>
          </w:tcPr>
          <w:p w14:paraId="39EDBBDC" w14:textId="2072BD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110610</w:t>
            </w:r>
          </w:p>
        </w:tc>
        <w:tc>
          <w:tcPr>
            <w:tcW w:w="2070" w:type="dxa"/>
            <w:vAlign w:val="center"/>
          </w:tcPr>
          <w:p w14:paraId="704CA902" w14:textId="6E4C6D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FC9382" w14:textId="3C6F74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FB3BDB7" w14:textId="38806415" w:rsidR="00DF167C" w:rsidRPr="00DF167C" w:rsidRDefault="00DF167C" w:rsidP="00DF167C">
            <w:pPr>
              <w:spacing w:before="60" w:after="60"/>
              <w:jc w:val="center"/>
              <w:rPr>
                <w:rFonts w:ascii="Zapf Dingbats" w:hAnsi="Zapf Dingbats"/>
                <w:sz w:val="22"/>
                <w:szCs w:val="22"/>
              </w:rPr>
            </w:pPr>
          </w:p>
        </w:tc>
      </w:tr>
      <w:tr w:rsidR="00DF167C" w14:paraId="46318D7A" w14:textId="77777777" w:rsidTr="005111A6">
        <w:tc>
          <w:tcPr>
            <w:tcW w:w="6948" w:type="dxa"/>
            <w:vAlign w:val="bottom"/>
          </w:tcPr>
          <w:p w14:paraId="2B87DCD1" w14:textId="0D1663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(1 credit)</w:t>
            </w:r>
          </w:p>
        </w:tc>
        <w:tc>
          <w:tcPr>
            <w:tcW w:w="1800" w:type="dxa"/>
            <w:vAlign w:val="center"/>
          </w:tcPr>
          <w:p w14:paraId="162F1479" w14:textId="37452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110700</w:t>
            </w:r>
          </w:p>
        </w:tc>
        <w:tc>
          <w:tcPr>
            <w:tcW w:w="2070" w:type="dxa"/>
            <w:vAlign w:val="center"/>
          </w:tcPr>
          <w:p w14:paraId="27311191" w14:textId="38BA1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7BB694" w14:textId="0F91ED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80982" w14:textId="2D2462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A2840E" w14:textId="77777777" w:rsidTr="005111A6">
        <w:tc>
          <w:tcPr>
            <w:tcW w:w="6948" w:type="dxa"/>
            <w:vAlign w:val="bottom"/>
          </w:tcPr>
          <w:p w14:paraId="760D6592" w14:textId="13F422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7AFE9396" w14:textId="0A9C89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110701</w:t>
            </w:r>
          </w:p>
        </w:tc>
        <w:tc>
          <w:tcPr>
            <w:tcW w:w="2070" w:type="dxa"/>
            <w:vAlign w:val="center"/>
          </w:tcPr>
          <w:p w14:paraId="1370E3F2" w14:textId="58C867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E57787" w14:textId="44A15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277439" w14:textId="67D7AD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F64DB" w14:textId="77777777" w:rsidTr="005111A6">
        <w:tc>
          <w:tcPr>
            <w:tcW w:w="6948" w:type="dxa"/>
            <w:vAlign w:val="bottom"/>
          </w:tcPr>
          <w:p w14:paraId="73B0BC4A" w14:textId="6018FF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5E344D5B" w14:textId="79990F0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110702</w:t>
            </w:r>
          </w:p>
        </w:tc>
        <w:tc>
          <w:tcPr>
            <w:tcW w:w="2070" w:type="dxa"/>
            <w:vAlign w:val="center"/>
          </w:tcPr>
          <w:p w14:paraId="17887A3F" w14:textId="741558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9C682B9" w14:textId="0E8D50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91EA1D" w14:textId="583137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C53EFC6" w14:textId="77777777" w:rsidTr="005111A6">
        <w:tc>
          <w:tcPr>
            <w:tcW w:w="6948" w:type="dxa"/>
            <w:vAlign w:val="bottom"/>
          </w:tcPr>
          <w:p w14:paraId="7E5CE505" w14:textId="2DCA657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lastRenderedPageBreak/>
              <w:t>NCCER CARPENTRY I (3 CREDITS)</w:t>
            </w:r>
          </w:p>
        </w:tc>
        <w:tc>
          <w:tcPr>
            <w:tcW w:w="1800" w:type="dxa"/>
            <w:vAlign w:val="center"/>
          </w:tcPr>
          <w:p w14:paraId="4CCAEB40" w14:textId="3C2B40E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110703</w:t>
            </w:r>
          </w:p>
        </w:tc>
        <w:tc>
          <w:tcPr>
            <w:tcW w:w="2070" w:type="dxa"/>
            <w:vAlign w:val="center"/>
          </w:tcPr>
          <w:p w14:paraId="1FAFC899" w14:textId="7CADF899"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5AF60F6" w14:textId="710010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4278CDE" w14:textId="73387A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5B85E" w14:textId="77777777" w:rsidTr="005111A6">
        <w:tc>
          <w:tcPr>
            <w:tcW w:w="6948" w:type="dxa"/>
            <w:vAlign w:val="bottom"/>
          </w:tcPr>
          <w:p w14:paraId="5B225193" w14:textId="0F149E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(2 credits)</w:t>
            </w:r>
          </w:p>
        </w:tc>
        <w:tc>
          <w:tcPr>
            <w:tcW w:w="1800" w:type="dxa"/>
            <w:vAlign w:val="center"/>
          </w:tcPr>
          <w:p w14:paraId="4EA05BA7" w14:textId="2CB718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110704</w:t>
            </w:r>
          </w:p>
        </w:tc>
        <w:tc>
          <w:tcPr>
            <w:tcW w:w="2070" w:type="dxa"/>
            <w:vAlign w:val="center"/>
          </w:tcPr>
          <w:p w14:paraId="78E8FB0B" w14:textId="271BD8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F3CBFC" w14:textId="51A0FE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E5471B" w14:textId="58B754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5F785D" w14:textId="77777777" w:rsidTr="00DF167C">
        <w:tc>
          <w:tcPr>
            <w:tcW w:w="6948" w:type="dxa"/>
            <w:vAlign w:val="bottom"/>
          </w:tcPr>
          <w:p w14:paraId="6CDEB4A7" w14:textId="0D64A7F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36C567F3" w14:textId="3E999B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110705</w:t>
            </w:r>
          </w:p>
        </w:tc>
        <w:tc>
          <w:tcPr>
            <w:tcW w:w="2070" w:type="dxa"/>
            <w:vAlign w:val="center"/>
          </w:tcPr>
          <w:p w14:paraId="4E31A3BA" w14:textId="4AEFA6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162F73A" w14:textId="678B66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B3520D" w14:textId="2FC88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46F54E" w14:textId="77777777" w:rsidTr="00DF167C">
        <w:tc>
          <w:tcPr>
            <w:tcW w:w="6948" w:type="dxa"/>
            <w:vAlign w:val="bottom"/>
          </w:tcPr>
          <w:p w14:paraId="4799781A" w14:textId="5997E7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65A16212" w14:textId="293325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110706</w:t>
            </w:r>
          </w:p>
        </w:tc>
        <w:tc>
          <w:tcPr>
            <w:tcW w:w="2070" w:type="dxa"/>
            <w:vAlign w:val="center"/>
          </w:tcPr>
          <w:p w14:paraId="7B3C4A91" w14:textId="26AFA3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058A72" w14:textId="45FE72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D154D" w14:textId="125949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32AE3" w14:textId="77777777" w:rsidTr="00DF167C">
        <w:tc>
          <w:tcPr>
            <w:tcW w:w="6948" w:type="dxa"/>
            <w:vAlign w:val="bottom"/>
          </w:tcPr>
          <w:p w14:paraId="743D6C00" w14:textId="7E2144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(2 CREDITS)</w:t>
            </w:r>
          </w:p>
        </w:tc>
        <w:tc>
          <w:tcPr>
            <w:tcW w:w="1800" w:type="dxa"/>
            <w:vAlign w:val="center"/>
          </w:tcPr>
          <w:p w14:paraId="736544D1" w14:textId="31DE65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110707</w:t>
            </w:r>
          </w:p>
        </w:tc>
        <w:tc>
          <w:tcPr>
            <w:tcW w:w="2070" w:type="dxa"/>
            <w:vAlign w:val="center"/>
          </w:tcPr>
          <w:p w14:paraId="0F0DF9D8" w14:textId="0E06DB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63686F2" w14:textId="1FA322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E3C397" w14:textId="6744B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F58163" w14:textId="77777777" w:rsidTr="00DF167C">
        <w:tc>
          <w:tcPr>
            <w:tcW w:w="6948" w:type="dxa"/>
            <w:vAlign w:val="bottom"/>
          </w:tcPr>
          <w:p w14:paraId="4020EE54" w14:textId="0120A0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4A63D845" w14:textId="2A0258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110708</w:t>
            </w:r>
          </w:p>
        </w:tc>
        <w:tc>
          <w:tcPr>
            <w:tcW w:w="2070" w:type="dxa"/>
            <w:vAlign w:val="center"/>
          </w:tcPr>
          <w:p w14:paraId="736CA681" w14:textId="52A514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3CA218" w14:textId="63AD04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2336AD" w14:textId="06D05D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97ECF" w14:textId="77777777" w:rsidTr="00DF167C">
        <w:tc>
          <w:tcPr>
            <w:tcW w:w="6948" w:type="dxa"/>
            <w:vAlign w:val="bottom"/>
          </w:tcPr>
          <w:p w14:paraId="6D71743A" w14:textId="65BD065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(1 credit)</w:t>
            </w:r>
          </w:p>
        </w:tc>
        <w:tc>
          <w:tcPr>
            <w:tcW w:w="1800" w:type="dxa"/>
            <w:vAlign w:val="center"/>
          </w:tcPr>
          <w:p w14:paraId="3484B6ED" w14:textId="26F1AB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110709</w:t>
            </w:r>
          </w:p>
        </w:tc>
        <w:tc>
          <w:tcPr>
            <w:tcW w:w="2070" w:type="dxa"/>
            <w:vAlign w:val="center"/>
          </w:tcPr>
          <w:p w14:paraId="626A84A0" w14:textId="6CE12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6EE8DC" w14:textId="26200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E807A1" w14:textId="219E86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C0002" w14:textId="77777777" w:rsidTr="00DF167C">
        <w:tc>
          <w:tcPr>
            <w:tcW w:w="6948" w:type="dxa"/>
            <w:vAlign w:val="bottom"/>
          </w:tcPr>
          <w:p w14:paraId="4802A470" w14:textId="36E3B5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(2 credits)</w:t>
            </w:r>
          </w:p>
        </w:tc>
        <w:tc>
          <w:tcPr>
            <w:tcW w:w="1800" w:type="dxa"/>
            <w:vAlign w:val="center"/>
          </w:tcPr>
          <w:p w14:paraId="286B4357" w14:textId="509B90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110710</w:t>
            </w:r>
          </w:p>
        </w:tc>
        <w:tc>
          <w:tcPr>
            <w:tcW w:w="2070" w:type="dxa"/>
            <w:vAlign w:val="center"/>
          </w:tcPr>
          <w:p w14:paraId="3603349A" w14:textId="3B3CC5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05C32D" w14:textId="56FEE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1D56E9" w14:textId="418E01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7418A0" w14:textId="77777777" w:rsidTr="00DF167C">
        <w:tc>
          <w:tcPr>
            <w:tcW w:w="6948" w:type="dxa"/>
            <w:vAlign w:val="bottom"/>
          </w:tcPr>
          <w:p w14:paraId="37B944FD" w14:textId="22ABD3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99865EA" w14:textId="22989E1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110711</w:t>
            </w:r>
          </w:p>
        </w:tc>
        <w:tc>
          <w:tcPr>
            <w:tcW w:w="2070" w:type="dxa"/>
            <w:vAlign w:val="center"/>
          </w:tcPr>
          <w:p w14:paraId="468AB134" w14:textId="178146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BCE0A5" w14:textId="2467E8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030217" w14:textId="120EB8D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AE920" w14:textId="77777777" w:rsidTr="00DF167C">
        <w:tc>
          <w:tcPr>
            <w:tcW w:w="6948" w:type="dxa"/>
            <w:vAlign w:val="bottom"/>
          </w:tcPr>
          <w:p w14:paraId="1CE19E06" w14:textId="687BAC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1678153D" w14:textId="7D8759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110712</w:t>
            </w:r>
          </w:p>
        </w:tc>
        <w:tc>
          <w:tcPr>
            <w:tcW w:w="2070" w:type="dxa"/>
            <w:vAlign w:val="center"/>
          </w:tcPr>
          <w:p w14:paraId="17D37C76" w14:textId="51EA8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5A704B" w14:textId="4A17C5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92B447" w14:textId="7DB943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0BC0A9" w14:textId="77777777" w:rsidTr="00DF167C">
        <w:tc>
          <w:tcPr>
            <w:tcW w:w="6948" w:type="dxa"/>
            <w:vAlign w:val="bottom"/>
          </w:tcPr>
          <w:p w14:paraId="296E4898" w14:textId="632D23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6E3AC24" w14:textId="18F6F6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110713</w:t>
            </w:r>
          </w:p>
        </w:tc>
        <w:tc>
          <w:tcPr>
            <w:tcW w:w="2070" w:type="dxa"/>
            <w:vAlign w:val="center"/>
          </w:tcPr>
          <w:p w14:paraId="674F880A" w14:textId="7D89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22D2DA" w14:textId="5F716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FFF2A0" w14:textId="00508F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3D989" w14:textId="77777777" w:rsidTr="00DF167C">
        <w:tc>
          <w:tcPr>
            <w:tcW w:w="6948" w:type="dxa"/>
            <w:vAlign w:val="bottom"/>
          </w:tcPr>
          <w:p w14:paraId="52EAF9BF" w14:textId="3EF714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(3 credits)</w:t>
            </w:r>
          </w:p>
        </w:tc>
        <w:tc>
          <w:tcPr>
            <w:tcW w:w="1800" w:type="dxa"/>
            <w:vAlign w:val="center"/>
          </w:tcPr>
          <w:p w14:paraId="1B7BF306" w14:textId="576A8F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110714</w:t>
            </w:r>
          </w:p>
        </w:tc>
        <w:tc>
          <w:tcPr>
            <w:tcW w:w="2070" w:type="dxa"/>
            <w:vAlign w:val="center"/>
          </w:tcPr>
          <w:p w14:paraId="7D26F076" w14:textId="77C5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E3E36A" w14:textId="0B16E6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83FCA" w14:textId="47CBE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879C6C" w14:textId="77777777" w:rsidTr="00DF167C">
        <w:tc>
          <w:tcPr>
            <w:tcW w:w="6948" w:type="dxa"/>
            <w:vAlign w:val="bottom"/>
          </w:tcPr>
          <w:p w14:paraId="7F4D3C99" w14:textId="155CDB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511AC5FF" w14:textId="468479C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110716</w:t>
            </w:r>
          </w:p>
        </w:tc>
        <w:tc>
          <w:tcPr>
            <w:tcW w:w="2070" w:type="dxa"/>
            <w:vAlign w:val="center"/>
          </w:tcPr>
          <w:p w14:paraId="0B2AB0C4" w14:textId="40B69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CBFC9B" w14:textId="6BBEB4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A6C95C" w14:textId="0F4CDC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94E63" w14:textId="77777777" w:rsidTr="00DF167C">
        <w:tc>
          <w:tcPr>
            <w:tcW w:w="6948" w:type="dxa"/>
            <w:vAlign w:val="bottom"/>
          </w:tcPr>
          <w:p w14:paraId="0988B873" w14:textId="2A8D4E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5D18C5C1" w14:textId="668623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110717</w:t>
            </w:r>
          </w:p>
        </w:tc>
        <w:tc>
          <w:tcPr>
            <w:tcW w:w="2070" w:type="dxa"/>
            <w:vAlign w:val="center"/>
          </w:tcPr>
          <w:p w14:paraId="1A675CE0" w14:textId="01BB3A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A62B619" w14:textId="61BC91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F0A3D1" w14:textId="6150B6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4C360" w14:textId="77777777" w:rsidTr="005111A6">
        <w:tc>
          <w:tcPr>
            <w:tcW w:w="6948" w:type="dxa"/>
            <w:vAlign w:val="bottom"/>
          </w:tcPr>
          <w:p w14:paraId="06D0EE0E" w14:textId="372333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(3 CREDITS)</w:t>
            </w:r>
          </w:p>
        </w:tc>
        <w:tc>
          <w:tcPr>
            <w:tcW w:w="1800" w:type="dxa"/>
            <w:vAlign w:val="center"/>
          </w:tcPr>
          <w:p w14:paraId="18494A82" w14:textId="191C94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110718</w:t>
            </w:r>
          </w:p>
        </w:tc>
        <w:tc>
          <w:tcPr>
            <w:tcW w:w="2070" w:type="dxa"/>
            <w:vAlign w:val="center"/>
          </w:tcPr>
          <w:p w14:paraId="4EBC1246" w14:textId="73F1B6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15F859" w14:textId="15801C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53DE9" w14:textId="7074EE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ED72C2" w14:textId="77777777" w:rsidTr="005111A6">
        <w:tc>
          <w:tcPr>
            <w:tcW w:w="6948" w:type="dxa"/>
            <w:vAlign w:val="bottom"/>
          </w:tcPr>
          <w:p w14:paraId="6E480866" w14:textId="40A594E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C7718AE" w14:textId="069BF5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110721</w:t>
            </w:r>
          </w:p>
        </w:tc>
        <w:tc>
          <w:tcPr>
            <w:tcW w:w="2070" w:type="dxa"/>
            <w:vAlign w:val="center"/>
          </w:tcPr>
          <w:p w14:paraId="5FFAAD24" w14:textId="6B4B312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D1276E" w14:textId="2FFAB3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E26946" w14:textId="50E843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9525F" w14:textId="77777777" w:rsidTr="005111A6">
        <w:tc>
          <w:tcPr>
            <w:tcW w:w="6948" w:type="dxa"/>
            <w:vAlign w:val="bottom"/>
          </w:tcPr>
          <w:p w14:paraId="0058252B" w14:textId="41D392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09687EF" w14:textId="16003B1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110722</w:t>
            </w:r>
          </w:p>
        </w:tc>
        <w:tc>
          <w:tcPr>
            <w:tcW w:w="2070" w:type="dxa"/>
            <w:vAlign w:val="center"/>
          </w:tcPr>
          <w:p w14:paraId="39E9C733" w14:textId="71306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8BBC8D" w14:textId="3A48F3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CD62F0" w14:textId="797D81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6960AF" w14:textId="77777777" w:rsidTr="005111A6">
        <w:tc>
          <w:tcPr>
            <w:tcW w:w="6948" w:type="dxa"/>
            <w:vAlign w:val="bottom"/>
          </w:tcPr>
          <w:p w14:paraId="72BA07C3" w14:textId="23E4D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65C8AA6A" w14:textId="3F91F2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110723</w:t>
            </w:r>
          </w:p>
        </w:tc>
        <w:tc>
          <w:tcPr>
            <w:tcW w:w="2070" w:type="dxa"/>
            <w:vAlign w:val="center"/>
          </w:tcPr>
          <w:p w14:paraId="5E3E97F9" w14:textId="0B2F38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5901C7" w14:textId="580CB2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A5EC5C" w14:textId="5EE226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D08B9" w14:textId="77777777" w:rsidTr="005111A6">
        <w:tc>
          <w:tcPr>
            <w:tcW w:w="6948" w:type="dxa"/>
            <w:vAlign w:val="bottom"/>
          </w:tcPr>
          <w:p w14:paraId="60AEFC8E" w14:textId="135F56A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INSTRUMENTATION CONTROL MECHANIC II (1 CREDIT)</w:t>
            </w:r>
          </w:p>
        </w:tc>
        <w:tc>
          <w:tcPr>
            <w:tcW w:w="1800" w:type="dxa"/>
            <w:vAlign w:val="center"/>
          </w:tcPr>
          <w:p w14:paraId="341BAB67" w14:textId="402C166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110726</w:t>
            </w:r>
          </w:p>
        </w:tc>
        <w:tc>
          <w:tcPr>
            <w:tcW w:w="2070" w:type="dxa"/>
            <w:vAlign w:val="center"/>
          </w:tcPr>
          <w:p w14:paraId="248B63C3" w14:textId="37C9BB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F0569" w14:textId="29440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F5141" w14:textId="24F454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E98074" w14:textId="77777777" w:rsidTr="005111A6">
        <w:tc>
          <w:tcPr>
            <w:tcW w:w="6948" w:type="dxa"/>
            <w:vAlign w:val="bottom"/>
          </w:tcPr>
          <w:p w14:paraId="58A48071" w14:textId="7AFB3B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39E043B8" w14:textId="7E7C54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110727</w:t>
            </w:r>
          </w:p>
        </w:tc>
        <w:tc>
          <w:tcPr>
            <w:tcW w:w="2070" w:type="dxa"/>
            <w:vAlign w:val="center"/>
          </w:tcPr>
          <w:p w14:paraId="6B92CD6C" w14:textId="1DE891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9DF916E" w14:textId="04F279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DB2A11" w14:textId="4C4D7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6F5F3C" w14:textId="77777777" w:rsidTr="005111A6">
        <w:tc>
          <w:tcPr>
            <w:tcW w:w="6948" w:type="dxa"/>
            <w:vAlign w:val="bottom"/>
          </w:tcPr>
          <w:p w14:paraId="12F1B769" w14:textId="6DB34DD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5E1605BE" w14:textId="21745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110728</w:t>
            </w:r>
          </w:p>
        </w:tc>
        <w:tc>
          <w:tcPr>
            <w:tcW w:w="2070" w:type="dxa"/>
            <w:vAlign w:val="center"/>
          </w:tcPr>
          <w:p w14:paraId="0DE7389F" w14:textId="2E7758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3E321" w14:textId="2E7D63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DD721B" w14:textId="51FF76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82CF96" w14:textId="77777777" w:rsidTr="005111A6">
        <w:tc>
          <w:tcPr>
            <w:tcW w:w="6948" w:type="dxa"/>
            <w:vAlign w:val="bottom"/>
          </w:tcPr>
          <w:p w14:paraId="47A54A14" w14:textId="35D2781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 (1 CREDIT)</w:t>
            </w:r>
          </w:p>
        </w:tc>
        <w:tc>
          <w:tcPr>
            <w:tcW w:w="1800" w:type="dxa"/>
            <w:vAlign w:val="center"/>
          </w:tcPr>
          <w:p w14:paraId="2B17AD78" w14:textId="793F6F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110731</w:t>
            </w:r>
          </w:p>
        </w:tc>
        <w:tc>
          <w:tcPr>
            <w:tcW w:w="2070" w:type="dxa"/>
            <w:vAlign w:val="center"/>
          </w:tcPr>
          <w:p w14:paraId="4666A405" w14:textId="12FACB5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AAF1BF8" w14:textId="501E15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AD0F639" w14:textId="50629D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8062CC" w14:textId="77777777" w:rsidTr="005111A6">
        <w:tc>
          <w:tcPr>
            <w:tcW w:w="6948" w:type="dxa"/>
            <w:vAlign w:val="bottom"/>
          </w:tcPr>
          <w:p w14:paraId="3E627007" w14:textId="4B5CA3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6170A1C5" w14:textId="4128A4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110732</w:t>
            </w:r>
          </w:p>
        </w:tc>
        <w:tc>
          <w:tcPr>
            <w:tcW w:w="2070" w:type="dxa"/>
            <w:vAlign w:val="center"/>
          </w:tcPr>
          <w:p w14:paraId="38FAEB9E" w14:textId="502AB3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2DD934" w14:textId="5DE0FE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25A56" w14:textId="7252AA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3CD7F7" w14:textId="77777777" w:rsidTr="00DF167C">
        <w:tc>
          <w:tcPr>
            <w:tcW w:w="6948" w:type="dxa"/>
            <w:vAlign w:val="bottom"/>
          </w:tcPr>
          <w:p w14:paraId="565ADF82" w14:textId="5B45506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773D6F4A" w14:textId="22911F2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110733</w:t>
            </w:r>
          </w:p>
        </w:tc>
        <w:tc>
          <w:tcPr>
            <w:tcW w:w="2070" w:type="dxa"/>
            <w:vAlign w:val="center"/>
          </w:tcPr>
          <w:p w14:paraId="0AE36DC3" w14:textId="03C30CE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1F67954" w14:textId="6C730B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95AC9" w14:textId="1FD52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387ECA" w14:textId="77777777" w:rsidTr="00DF167C">
        <w:tc>
          <w:tcPr>
            <w:tcW w:w="6948" w:type="dxa"/>
            <w:vAlign w:val="bottom"/>
          </w:tcPr>
          <w:p w14:paraId="2635FDD1" w14:textId="3B8C43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05701AA" w14:textId="440F94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110736</w:t>
            </w:r>
          </w:p>
        </w:tc>
        <w:tc>
          <w:tcPr>
            <w:tcW w:w="2070" w:type="dxa"/>
            <w:vAlign w:val="center"/>
          </w:tcPr>
          <w:p w14:paraId="24E775DB" w14:textId="00D03ED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A114A5" w14:textId="03459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4A1EE1B" w14:textId="0CEC5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0CE3E5" w14:textId="77777777" w:rsidTr="00DF167C">
        <w:tc>
          <w:tcPr>
            <w:tcW w:w="6948" w:type="dxa"/>
            <w:vAlign w:val="bottom"/>
          </w:tcPr>
          <w:p w14:paraId="1964E453" w14:textId="04C94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4E980EEE" w14:textId="058A719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110737</w:t>
            </w:r>
          </w:p>
        </w:tc>
        <w:tc>
          <w:tcPr>
            <w:tcW w:w="2070" w:type="dxa"/>
            <w:vAlign w:val="center"/>
          </w:tcPr>
          <w:p w14:paraId="3A81A4F1" w14:textId="27A5AE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A17B48" w14:textId="6DABF5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0348CE" w14:textId="66DF5E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048F87" w14:textId="77777777" w:rsidTr="00DF167C">
        <w:tc>
          <w:tcPr>
            <w:tcW w:w="6948" w:type="dxa"/>
            <w:vAlign w:val="bottom"/>
          </w:tcPr>
          <w:p w14:paraId="5E8FB8F5" w14:textId="69B90D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(3 CREDITS)</w:t>
            </w:r>
          </w:p>
        </w:tc>
        <w:tc>
          <w:tcPr>
            <w:tcW w:w="1800" w:type="dxa"/>
            <w:vAlign w:val="center"/>
          </w:tcPr>
          <w:p w14:paraId="4AB77701" w14:textId="587A2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110738</w:t>
            </w:r>
          </w:p>
        </w:tc>
        <w:tc>
          <w:tcPr>
            <w:tcW w:w="2070" w:type="dxa"/>
            <w:vAlign w:val="center"/>
          </w:tcPr>
          <w:p w14:paraId="7B5D3FB2" w14:textId="7F5DD4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6183CE" w14:textId="13C687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0A3E4B" w14:textId="2E6F2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F0CD54" w14:textId="77777777" w:rsidTr="00DF167C">
        <w:tc>
          <w:tcPr>
            <w:tcW w:w="6948" w:type="dxa"/>
            <w:vAlign w:val="bottom"/>
          </w:tcPr>
          <w:p w14:paraId="2502DE13" w14:textId="29EE57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7A0E42EF" w14:textId="3D19E3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110741</w:t>
            </w:r>
          </w:p>
        </w:tc>
        <w:tc>
          <w:tcPr>
            <w:tcW w:w="2070" w:type="dxa"/>
            <w:vAlign w:val="center"/>
          </w:tcPr>
          <w:p w14:paraId="102AC855" w14:textId="17BC21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5421F2" w14:textId="3B77B6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1C2D" w14:textId="2CD951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90C3C8" w14:textId="77777777" w:rsidTr="00DF167C">
        <w:tc>
          <w:tcPr>
            <w:tcW w:w="6948" w:type="dxa"/>
            <w:vAlign w:val="bottom"/>
          </w:tcPr>
          <w:p w14:paraId="2C01E755" w14:textId="46C2E8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60147D38" w14:textId="271A38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110742</w:t>
            </w:r>
          </w:p>
        </w:tc>
        <w:tc>
          <w:tcPr>
            <w:tcW w:w="2070" w:type="dxa"/>
            <w:vAlign w:val="center"/>
          </w:tcPr>
          <w:p w14:paraId="0D14C947" w14:textId="477040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17A6CE6" w14:textId="41628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0B808" w14:textId="74541F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C9654" w14:textId="77777777" w:rsidTr="00DF167C">
        <w:tc>
          <w:tcPr>
            <w:tcW w:w="6948" w:type="dxa"/>
            <w:vAlign w:val="bottom"/>
          </w:tcPr>
          <w:p w14:paraId="4AB37DF6" w14:textId="4CBF2B6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2F43572" w14:textId="404216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110743</w:t>
            </w:r>
          </w:p>
        </w:tc>
        <w:tc>
          <w:tcPr>
            <w:tcW w:w="2070" w:type="dxa"/>
            <w:vAlign w:val="center"/>
          </w:tcPr>
          <w:p w14:paraId="4DB34E4C" w14:textId="06E587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CFAB6C" w14:textId="27B591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F04B11" w14:textId="03612F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43475C" w14:textId="77777777" w:rsidTr="00DF167C">
        <w:tc>
          <w:tcPr>
            <w:tcW w:w="6948" w:type="dxa"/>
            <w:vAlign w:val="bottom"/>
          </w:tcPr>
          <w:p w14:paraId="4A9FF579" w14:textId="337248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7598FE71" w14:textId="284E020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110746</w:t>
            </w:r>
          </w:p>
        </w:tc>
        <w:tc>
          <w:tcPr>
            <w:tcW w:w="2070" w:type="dxa"/>
            <w:vAlign w:val="center"/>
          </w:tcPr>
          <w:p w14:paraId="09662CF1" w14:textId="5FBF96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6BEA4" w14:textId="382305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5C700B" w14:textId="0FD974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D74FEBE" w14:textId="77777777" w:rsidTr="00DF167C">
        <w:tc>
          <w:tcPr>
            <w:tcW w:w="6948" w:type="dxa"/>
            <w:vAlign w:val="bottom"/>
          </w:tcPr>
          <w:p w14:paraId="6D158DCE" w14:textId="22996F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6EEDFB90" w14:textId="5EDD6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110747</w:t>
            </w:r>
          </w:p>
        </w:tc>
        <w:tc>
          <w:tcPr>
            <w:tcW w:w="2070" w:type="dxa"/>
            <w:vAlign w:val="center"/>
          </w:tcPr>
          <w:p w14:paraId="3AD8BA86" w14:textId="1644D4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788039" w14:textId="71662B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DBC081" w14:textId="31C8CC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0D38E0" w14:textId="77777777" w:rsidTr="00DF167C">
        <w:tc>
          <w:tcPr>
            <w:tcW w:w="6948" w:type="dxa"/>
            <w:vAlign w:val="bottom"/>
          </w:tcPr>
          <w:p w14:paraId="5C5D6563" w14:textId="0104F8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(3 CREDITS)</w:t>
            </w:r>
          </w:p>
        </w:tc>
        <w:tc>
          <w:tcPr>
            <w:tcW w:w="1800" w:type="dxa"/>
            <w:vAlign w:val="center"/>
          </w:tcPr>
          <w:p w14:paraId="060760CF" w14:textId="00CEE6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110748</w:t>
            </w:r>
          </w:p>
        </w:tc>
        <w:tc>
          <w:tcPr>
            <w:tcW w:w="2070" w:type="dxa"/>
            <w:vAlign w:val="center"/>
          </w:tcPr>
          <w:p w14:paraId="64199082" w14:textId="68A952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C9A49E" w14:textId="5C5F6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BD0FA0" w14:textId="5AFF239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29D989" w14:textId="77777777" w:rsidTr="005111A6">
        <w:tc>
          <w:tcPr>
            <w:tcW w:w="6948" w:type="dxa"/>
            <w:vAlign w:val="bottom"/>
          </w:tcPr>
          <w:p w14:paraId="774BDBB6" w14:textId="52659F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I (1/2 CREDIT)</w:t>
            </w:r>
          </w:p>
        </w:tc>
        <w:tc>
          <w:tcPr>
            <w:tcW w:w="1800" w:type="dxa"/>
            <w:vAlign w:val="center"/>
          </w:tcPr>
          <w:p w14:paraId="3438DC5D" w14:textId="25DA167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110799</w:t>
            </w:r>
          </w:p>
        </w:tc>
        <w:tc>
          <w:tcPr>
            <w:tcW w:w="2070" w:type="dxa"/>
            <w:vAlign w:val="center"/>
          </w:tcPr>
          <w:p w14:paraId="046AB062" w14:textId="308C4F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BFD55DA" w14:textId="366166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D35328" w14:textId="11CFBB41" w:rsidR="00DF167C" w:rsidRPr="00DF167C" w:rsidRDefault="00DF167C" w:rsidP="00DF167C">
            <w:pPr>
              <w:spacing w:before="60" w:after="60"/>
              <w:jc w:val="center"/>
              <w:rPr>
                <w:rFonts w:ascii="Zapf Dingbats" w:hAnsi="Zapf Dingbats"/>
                <w:sz w:val="22"/>
                <w:szCs w:val="22"/>
              </w:rPr>
            </w:pPr>
          </w:p>
        </w:tc>
      </w:tr>
      <w:tr w:rsidR="00DF167C" w14:paraId="09D63187" w14:textId="77777777" w:rsidTr="005111A6">
        <w:tc>
          <w:tcPr>
            <w:tcW w:w="6948" w:type="dxa"/>
            <w:vAlign w:val="bottom"/>
          </w:tcPr>
          <w:p w14:paraId="5E8B127E" w14:textId="4735B1C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(1 CREDIT)</w:t>
            </w:r>
          </w:p>
        </w:tc>
        <w:tc>
          <w:tcPr>
            <w:tcW w:w="1800" w:type="dxa"/>
            <w:vAlign w:val="center"/>
          </w:tcPr>
          <w:p w14:paraId="18514EAE" w14:textId="13F106B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110800</w:t>
            </w:r>
          </w:p>
        </w:tc>
        <w:tc>
          <w:tcPr>
            <w:tcW w:w="2070" w:type="dxa"/>
            <w:vAlign w:val="center"/>
          </w:tcPr>
          <w:p w14:paraId="02443A10" w14:textId="2F874D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742AEB" w14:textId="2A0EC4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99F2835" w14:textId="694F57FF" w:rsidR="00DF167C" w:rsidRPr="00DF167C" w:rsidRDefault="00DF167C" w:rsidP="00DF167C">
            <w:pPr>
              <w:spacing w:before="60" w:after="60"/>
              <w:jc w:val="center"/>
              <w:rPr>
                <w:rFonts w:ascii="Zapf Dingbats" w:hAnsi="Zapf Dingbats"/>
                <w:sz w:val="22"/>
                <w:szCs w:val="22"/>
              </w:rPr>
            </w:pPr>
          </w:p>
        </w:tc>
      </w:tr>
      <w:tr w:rsidR="00DF167C" w14:paraId="2FB8B0AC" w14:textId="77777777" w:rsidTr="00DF167C">
        <w:tc>
          <w:tcPr>
            <w:tcW w:w="6948" w:type="dxa"/>
            <w:vAlign w:val="bottom"/>
          </w:tcPr>
          <w:p w14:paraId="7936CB53" w14:textId="163D8D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PRINCIPLES OF ENGINEERING (1 CREDIT)</w:t>
            </w:r>
          </w:p>
        </w:tc>
        <w:tc>
          <w:tcPr>
            <w:tcW w:w="1800" w:type="dxa"/>
            <w:vAlign w:val="center"/>
          </w:tcPr>
          <w:p w14:paraId="462333B3" w14:textId="5DDBA8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110810</w:t>
            </w:r>
          </w:p>
        </w:tc>
        <w:tc>
          <w:tcPr>
            <w:tcW w:w="2070" w:type="dxa"/>
            <w:vAlign w:val="center"/>
          </w:tcPr>
          <w:p w14:paraId="4F83404E" w14:textId="517CB8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46C7D9" w14:textId="4F9A9F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B6DD608" w14:textId="23EFB1FF" w:rsidR="00DF167C" w:rsidRPr="00DF167C" w:rsidRDefault="00DF167C" w:rsidP="00DF167C">
            <w:pPr>
              <w:spacing w:before="60" w:after="60"/>
              <w:jc w:val="center"/>
              <w:rPr>
                <w:rFonts w:ascii="Zapf Dingbats" w:hAnsi="Zapf Dingbats"/>
                <w:sz w:val="22"/>
                <w:szCs w:val="22"/>
              </w:rPr>
            </w:pPr>
          </w:p>
        </w:tc>
      </w:tr>
      <w:tr w:rsidR="00DF167C" w14:paraId="329FCF26" w14:textId="77777777" w:rsidTr="00DF167C">
        <w:tc>
          <w:tcPr>
            <w:tcW w:w="6948" w:type="dxa"/>
            <w:vAlign w:val="bottom"/>
          </w:tcPr>
          <w:p w14:paraId="5B5E8010" w14:textId="3E167C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PRINCIPLES OF ENGINEERING (2 CREDITS)</w:t>
            </w:r>
          </w:p>
        </w:tc>
        <w:tc>
          <w:tcPr>
            <w:tcW w:w="1800" w:type="dxa"/>
            <w:vAlign w:val="center"/>
          </w:tcPr>
          <w:p w14:paraId="5363CDE3" w14:textId="3ED77C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110811</w:t>
            </w:r>
          </w:p>
        </w:tc>
        <w:tc>
          <w:tcPr>
            <w:tcW w:w="2070" w:type="dxa"/>
            <w:vAlign w:val="center"/>
          </w:tcPr>
          <w:p w14:paraId="36DE62C5" w14:textId="793627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7FE939" w14:textId="79EDD8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222F864" w14:textId="3D8C4DBE" w:rsidR="00DF167C" w:rsidRPr="00DF167C" w:rsidRDefault="00DF167C" w:rsidP="00DF167C">
            <w:pPr>
              <w:spacing w:before="60" w:after="60"/>
              <w:jc w:val="center"/>
              <w:rPr>
                <w:rFonts w:ascii="Zapf Dingbats" w:hAnsi="Zapf Dingbats"/>
                <w:sz w:val="22"/>
                <w:szCs w:val="22"/>
              </w:rPr>
            </w:pPr>
          </w:p>
        </w:tc>
      </w:tr>
      <w:tr w:rsidR="00DF167C" w14:paraId="03BC7A81" w14:textId="77777777" w:rsidTr="00DF167C">
        <w:tc>
          <w:tcPr>
            <w:tcW w:w="6948" w:type="dxa"/>
            <w:vAlign w:val="bottom"/>
          </w:tcPr>
          <w:p w14:paraId="37DAAED6" w14:textId="2387DE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DIGITAL ELECTRONICS (1 CREDIT)</w:t>
            </w:r>
          </w:p>
        </w:tc>
        <w:tc>
          <w:tcPr>
            <w:tcW w:w="1800" w:type="dxa"/>
            <w:vAlign w:val="center"/>
          </w:tcPr>
          <w:p w14:paraId="5B720CE6" w14:textId="3C466D8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110820</w:t>
            </w:r>
          </w:p>
        </w:tc>
        <w:tc>
          <w:tcPr>
            <w:tcW w:w="2070" w:type="dxa"/>
            <w:vAlign w:val="center"/>
          </w:tcPr>
          <w:p w14:paraId="4165C67F" w14:textId="0D2523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7CC209" w14:textId="021652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52CD38B" w14:textId="4A8F3E26" w:rsidR="00DF167C" w:rsidRPr="00DF167C" w:rsidRDefault="00DF167C" w:rsidP="00DF167C">
            <w:pPr>
              <w:spacing w:before="60" w:after="60"/>
              <w:jc w:val="center"/>
              <w:rPr>
                <w:rFonts w:ascii="Zapf Dingbats" w:hAnsi="Zapf Dingbats"/>
                <w:sz w:val="22"/>
                <w:szCs w:val="22"/>
              </w:rPr>
            </w:pPr>
          </w:p>
        </w:tc>
      </w:tr>
      <w:tr w:rsidR="00DF167C" w14:paraId="67BBDA75" w14:textId="77777777" w:rsidTr="00DF167C">
        <w:tc>
          <w:tcPr>
            <w:tcW w:w="6948" w:type="dxa"/>
            <w:vAlign w:val="bottom"/>
          </w:tcPr>
          <w:p w14:paraId="70B455C4" w14:textId="62DB4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AEROSPACE ENGINEERING (1 CREDIT)</w:t>
            </w:r>
          </w:p>
        </w:tc>
        <w:tc>
          <w:tcPr>
            <w:tcW w:w="1800" w:type="dxa"/>
            <w:vAlign w:val="center"/>
          </w:tcPr>
          <w:p w14:paraId="514B352A" w14:textId="3B903B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110830</w:t>
            </w:r>
          </w:p>
        </w:tc>
        <w:tc>
          <w:tcPr>
            <w:tcW w:w="2070" w:type="dxa"/>
            <w:vAlign w:val="center"/>
          </w:tcPr>
          <w:p w14:paraId="4D437AED" w14:textId="3A9D3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FBACD" w14:textId="5EF62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C3E291C" w14:textId="7450269F" w:rsidR="00DF167C" w:rsidRPr="00DF167C" w:rsidRDefault="00DF167C" w:rsidP="00DF167C">
            <w:pPr>
              <w:spacing w:before="60" w:after="60"/>
              <w:jc w:val="center"/>
              <w:rPr>
                <w:rFonts w:ascii="Zapf Dingbats" w:hAnsi="Zapf Dingbats"/>
                <w:sz w:val="22"/>
                <w:szCs w:val="22"/>
              </w:rPr>
            </w:pPr>
          </w:p>
        </w:tc>
      </w:tr>
      <w:tr w:rsidR="00DF167C" w14:paraId="6429130C" w14:textId="77777777" w:rsidTr="00DF167C">
        <w:tc>
          <w:tcPr>
            <w:tcW w:w="6948" w:type="dxa"/>
            <w:vAlign w:val="bottom"/>
          </w:tcPr>
          <w:p w14:paraId="2CB898B1" w14:textId="6D90F4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CIVIL ENGINEERING &amp; ARCHITECTURE (1 CREDIT)</w:t>
            </w:r>
          </w:p>
        </w:tc>
        <w:tc>
          <w:tcPr>
            <w:tcW w:w="1800" w:type="dxa"/>
            <w:vAlign w:val="center"/>
          </w:tcPr>
          <w:p w14:paraId="40C67E24" w14:textId="5AF737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110840</w:t>
            </w:r>
          </w:p>
        </w:tc>
        <w:tc>
          <w:tcPr>
            <w:tcW w:w="2070" w:type="dxa"/>
            <w:vAlign w:val="center"/>
          </w:tcPr>
          <w:p w14:paraId="19E1FBA1" w14:textId="3A4431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7F0D15" w14:textId="5169F4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E259DF1" w14:textId="41E69467" w:rsidR="00DF167C" w:rsidRPr="00DF167C" w:rsidRDefault="00DF167C" w:rsidP="00DF167C">
            <w:pPr>
              <w:spacing w:before="60" w:after="60"/>
              <w:jc w:val="center"/>
              <w:rPr>
                <w:rFonts w:ascii="Zapf Dingbats" w:hAnsi="Zapf Dingbats"/>
                <w:sz w:val="22"/>
                <w:szCs w:val="22"/>
              </w:rPr>
            </w:pPr>
          </w:p>
        </w:tc>
      </w:tr>
      <w:tr w:rsidR="00DF167C" w14:paraId="5F48388B" w14:textId="77777777" w:rsidTr="00DF167C">
        <w:tc>
          <w:tcPr>
            <w:tcW w:w="6948" w:type="dxa"/>
            <w:vAlign w:val="bottom"/>
          </w:tcPr>
          <w:p w14:paraId="16CC8DCD" w14:textId="041DA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INTEGRATED MANUFACTURING (1 CREDIT)</w:t>
            </w:r>
          </w:p>
        </w:tc>
        <w:tc>
          <w:tcPr>
            <w:tcW w:w="1800" w:type="dxa"/>
            <w:vAlign w:val="center"/>
          </w:tcPr>
          <w:p w14:paraId="4068AE2A" w14:textId="61E079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110850</w:t>
            </w:r>
          </w:p>
        </w:tc>
        <w:tc>
          <w:tcPr>
            <w:tcW w:w="2070" w:type="dxa"/>
            <w:vAlign w:val="center"/>
          </w:tcPr>
          <w:p w14:paraId="0AEE600C" w14:textId="798664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E75737" w14:textId="278E80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709D549" w14:textId="45D809F6" w:rsidR="00DF167C" w:rsidRPr="00DF167C" w:rsidRDefault="00DF167C" w:rsidP="00DF167C">
            <w:pPr>
              <w:spacing w:before="60" w:after="60"/>
              <w:jc w:val="center"/>
              <w:rPr>
                <w:rFonts w:ascii="Zapf Dingbats" w:hAnsi="Zapf Dingbats"/>
                <w:sz w:val="22"/>
                <w:szCs w:val="22"/>
              </w:rPr>
            </w:pPr>
          </w:p>
        </w:tc>
      </w:tr>
      <w:tr w:rsidR="00DF167C" w14:paraId="15766F9F" w14:textId="77777777" w:rsidTr="00DF167C">
        <w:tc>
          <w:tcPr>
            <w:tcW w:w="6948" w:type="dxa"/>
            <w:vAlign w:val="bottom"/>
          </w:tcPr>
          <w:p w14:paraId="70AE2354" w14:textId="71A06A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AND DEVELOPMENT (1 CREDIT)</w:t>
            </w:r>
          </w:p>
        </w:tc>
        <w:tc>
          <w:tcPr>
            <w:tcW w:w="1800" w:type="dxa"/>
            <w:vAlign w:val="center"/>
          </w:tcPr>
          <w:p w14:paraId="638E50DD" w14:textId="4910C8C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110860</w:t>
            </w:r>
          </w:p>
        </w:tc>
        <w:tc>
          <w:tcPr>
            <w:tcW w:w="2070" w:type="dxa"/>
            <w:vAlign w:val="center"/>
          </w:tcPr>
          <w:p w14:paraId="65C11828" w14:textId="03E1C8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C8A99F" w14:textId="350D60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0129A" w14:textId="0C02F458" w:rsidR="00DF167C" w:rsidRPr="00DF167C" w:rsidRDefault="00DF167C" w:rsidP="00DF167C">
            <w:pPr>
              <w:spacing w:before="60" w:after="60"/>
              <w:jc w:val="center"/>
              <w:rPr>
                <w:rFonts w:ascii="Zapf Dingbats" w:hAnsi="Zapf Dingbats"/>
                <w:sz w:val="22"/>
                <w:szCs w:val="22"/>
              </w:rPr>
            </w:pPr>
          </w:p>
        </w:tc>
      </w:tr>
      <w:tr w:rsidR="00DF167C" w14:paraId="7395A3ED" w14:textId="77777777" w:rsidTr="00DF167C">
        <w:tc>
          <w:tcPr>
            <w:tcW w:w="6948" w:type="dxa"/>
            <w:vAlign w:val="bottom"/>
          </w:tcPr>
          <w:p w14:paraId="7BA4D9C9" w14:textId="63D3D84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PHYSICS OF TECHNOLOGY I (VOCATIONAL)</w:t>
            </w:r>
          </w:p>
        </w:tc>
        <w:tc>
          <w:tcPr>
            <w:tcW w:w="1800" w:type="dxa"/>
            <w:vAlign w:val="center"/>
          </w:tcPr>
          <w:p w14:paraId="7E43E89B" w14:textId="6EA0C5E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110900</w:t>
            </w:r>
          </w:p>
        </w:tc>
        <w:tc>
          <w:tcPr>
            <w:tcW w:w="2070" w:type="dxa"/>
            <w:vAlign w:val="center"/>
          </w:tcPr>
          <w:p w14:paraId="0E3F746E" w14:textId="4DA4EF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36245A7" w14:textId="02307A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C16D927" w14:textId="68647C81" w:rsidR="00DF167C" w:rsidRPr="00DF167C" w:rsidRDefault="00DF167C" w:rsidP="00DF167C">
            <w:pPr>
              <w:spacing w:before="60" w:after="60"/>
              <w:jc w:val="center"/>
              <w:rPr>
                <w:rFonts w:ascii="Zapf Dingbats" w:hAnsi="Zapf Dingbats"/>
                <w:sz w:val="22"/>
                <w:szCs w:val="22"/>
              </w:rPr>
            </w:pPr>
          </w:p>
        </w:tc>
      </w:tr>
      <w:tr w:rsidR="00DF167C" w14:paraId="44729310" w14:textId="77777777" w:rsidTr="00DF167C">
        <w:tc>
          <w:tcPr>
            <w:tcW w:w="6948" w:type="dxa"/>
            <w:vAlign w:val="bottom"/>
          </w:tcPr>
          <w:p w14:paraId="4EBEB77A" w14:textId="7D39C1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PHYSICS OF TECHNOLOGY II (VOCATIONAL)</w:t>
            </w:r>
          </w:p>
        </w:tc>
        <w:tc>
          <w:tcPr>
            <w:tcW w:w="1800" w:type="dxa"/>
            <w:vAlign w:val="center"/>
          </w:tcPr>
          <w:p w14:paraId="0591B13E" w14:textId="7F102C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110910</w:t>
            </w:r>
          </w:p>
        </w:tc>
        <w:tc>
          <w:tcPr>
            <w:tcW w:w="2070" w:type="dxa"/>
            <w:vAlign w:val="center"/>
          </w:tcPr>
          <w:p w14:paraId="41495CE8" w14:textId="2C17D9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7E11C4" w14:textId="07540A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D7C4BBF" w14:textId="720944F7" w:rsidR="00DF167C" w:rsidRPr="00DF167C" w:rsidRDefault="00DF167C" w:rsidP="00DF167C">
            <w:pPr>
              <w:spacing w:before="60" w:after="60"/>
              <w:jc w:val="center"/>
              <w:rPr>
                <w:rFonts w:ascii="Zapf Dingbats" w:hAnsi="Zapf Dingbats"/>
                <w:sz w:val="22"/>
                <w:szCs w:val="22"/>
              </w:rPr>
            </w:pPr>
          </w:p>
        </w:tc>
      </w:tr>
      <w:tr w:rsidR="00DF167C" w14:paraId="09F02981" w14:textId="77777777" w:rsidTr="00DF167C">
        <w:tc>
          <w:tcPr>
            <w:tcW w:w="6948" w:type="dxa"/>
            <w:vAlign w:val="bottom"/>
          </w:tcPr>
          <w:p w14:paraId="7A809AE2" w14:textId="61F912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(1 credit)</w:t>
            </w:r>
          </w:p>
        </w:tc>
        <w:tc>
          <w:tcPr>
            <w:tcW w:w="1800" w:type="dxa"/>
            <w:vAlign w:val="center"/>
          </w:tcPr>
          <w:p w14:paraId="32C2DAA5" w14:textId="441CE7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110911</w:t>
            </w:r>
          </w:p>
        </w:tc>
        <w:tc>
          <w:tcPr>
            <w:tcW w:w="2070" w:type="dxa"/>
            <w:vAlign w:val="center"/>
          </w:tcPr>
          <w:p w14:paraId="784AC03C" w14:textId="614953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DA4E5" w14:textId="2F0650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6BE300" w14:textId="47E9E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64F60B" w14:textId="77777777" w:rsidTr="00DF167C">
        <w:tc>
          <w:tcPr>
            <w:tcW w:w="6948" w:type="dxa"/>
            <w:vAlign w:val="bottom"/>
          </w:tcPr>
          <w:p w14:paraId="5D74FDAC" w14:textId="7881AA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(1 credit)</w:t>
            </w:r>
          </w:p>
        </w:tc>
        <w:tc>
          <w:tcPr>
            <w:tcW w:w="1800" w:type="dxa"/>
            <w:vAlign w:val="center"/>
          </w:tcPr>
          <w:p w14:paraId="6C349815" w14:textId="0E584F4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110912</w:t>
            </w:r>
          </w:p>
        </w:tc>
        <w:tc>
          <w:tcPr>
            <w:tcW w:w="2070" w:type="dxa"/>
            <w:vAlign w:val="center"/>
          </w:tcPr>
          <w:p w14:paraId="38BB4D59" w14:textId="1B8F6F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932295" w14:textId="676329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A25A0A" w14:textId="4C98CB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B4AAC2" w14:textId="77777777" w:rsidTr="00DF167C">
        <w:tc>
          <w:tcPr>
            <w:tcW w:w="6948" w:type="dxa"/>
            <w:vAlign w:val="bottom"/>
          </w:tcPr>
          <w:p w14:paraId="423FD79E" w14:textId="5B22EC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(2 credits)</w:t>
            </w:r>
          </w:p>
        </w:tc>
        <w:tc>
          <w:tcPr>
            <w:tcW w:w="1800" w:type="dxa"/>
            <w:vAlign w:val="center"/>
          </w:tcPr>
          <w:p w14:paraId="263F9726" w14:textId="7E69ED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110913</w:t>
            </w:r>
          </w:p>
        </w:tc>
        <w:tc>
          <w:tcPr>
            <w:tcW w:w="2070" w:type="dxa"/>
            <w:vAlign w:val="center"/>
          </w:tcPr>
          <w:p w14:paraId="709662F8" w14:textId="08B5E3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5FBFF3" w14:textId="3CD68C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53B0DB" w14:textId="4205BD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4F4E0" w14:textId="77777777" w:rsidTr="00DF167C">
        <w:tc>
          <w:tcPr>
            <w:tcW w:w="6948" w:type="dxa"/>
            <w:vAlign w:val="bottom"/>
          </w:tcPr>
          <w:p w14:paraId="5707AF37" w14:textId="002250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(3 credits)</w:t>
            </w:r>
          </w:p>
        </w:tc>
        <w:tc>
          <w:tcPr>
            <w:tcW w:w="1800" w:type="dxa"/>
            <w:vAlign w:val="center"/>
          </w:tcPr>
          <w:p w14:paraId="5CD9A98B" w14:textId="391948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110914</w:t>
            </w:r>
          </w:p>
        </w:tc>
        <w:tc>
          <w:tcPr>
            <w:tcW w:w="2070" w:type="dxa"/>
            <w:vAlign w:val="center"/>
          </w:tcPr>
          <w:p w14:paraId="254A2E29" w14:textId="0033DFC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9D9AD9E" w14:textId="20F9A7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E64E42" w14:textId="6BAEFD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C9402A" w14:textId="77777777" w:rsidTr="005111A6">
        <w:tc>
          <w:tcPr>
            <w:tcW w:w="6948" w:type="dxa"/>
            <w:vAlign w:val="bottom"/>
          </w:tcPr>
          <w:p w14:paraId="4A42E002" w14:textId="67A8B1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Instrumentation I</w:t>
            </w:r>
          </w:p>
        </w:tc>
        <w:tc>
          <w:tcPr>
            <w:tcW w:w="1800" w:type="dxa"/>
            <w:vAlign w:val="center"/>
          </w:tcPr>
          <w:p w14:paraId="02989422" w14:textId="4C528B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110915</w:t>
            </w:r>
          </w:p>
        </w:tc>
        <w:tc>
          <w:tcPr>
            <w:tcW w:w="2070" w:type="dxa"/>
            <w:vAlign w:val="center"/>
          </w:tcPr>
          <w:p w14:paraId="327782F1" w14:textId="2BA44A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E71FEF" w14:textId="37EBA3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6C0F024" w14:textId="68A7AB58" w:rsidR="00DF167C" w:rsidRPr="00DF167C" w:rsidRDefault="00DF167C" w:rsidP="00DF167C">
            <w:pPr>
              <w:spacing w:before="60" w:after="60"/>
              <w:jc w:val="center"/>
              <w:rPr>
                <w:rFonts w:ascii="Zapf Dingbats" w:hAnsi="Zapf Dingbats"/>
                <w:sz w:val="22"/>
                <w:szCs w:val="22"/>
              </w:rPr>
            </w:pPr>
          </w:p>
        </w:tc>
      </w:tr>
      <w:tr w:rsidR="00DF167C" w14:paraId="71A49B0F" w14:textId="77777777" w:rsidTr="005111A6">
        <w:tc>
          <w:tcPr>
            <w:tcW w:w="6948" w:type="dxa"/>
            <w:vAlign w:val="bottom"/>
          </w:tcPr>
          <w:p w14:paraId="7DAF4FBD" w14:textId="3AC4EE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Instrumentation II</w:t>
            </w:r>
          </w:p>
        </w:tc>
        <w:tc>
          <w:tcPr>
            <w:tcW w:w="1800" w:type="dxa"/>
            <w:vAlign w:val="center"/>
          </w:tcPr>
          <w:p w14:paraId="4993069D" w14:textId="011BE0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110916</w:t>
            </w:r>
          </w:p>
        </w:tc>
        <w:tc>
          <w:tcPr>
            <w:tcW w:w="2070" w:type="dxa"/>
            <w:vAlign w:val="center"/>
          </w:tcPr>
          <w:p w14:paraId="287196AB" w14:textId="5339500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ADEB99" w14:textId="3437CE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341F61" w14:textId="0365334D" w:rsidR="00DF167C" w:rsidRPr="00DF167C" w:rsidRDefault="00DF167C" w:rsidP="00DF167C">
            <w:pPr>
              <w:spacing w:before="60" w:after="60"/>
              <w:jc w:val="center"/>
              <w:rPr>
                <w:rFonts w:ascii="Zapf Dingbats" w:hAnsi="Zapf Dingbats"/>
                <w:sz w:val="22"/>
                <w:szCs w:val="22"/>
              </w:rPr>
            </w:pPr>
          </w:p>
        </w:tc>
      </w:tr>
      <w:tr w:rsidR="00DF167C" w14:paraId="1DF200DD" w14:textId="77777777" w:rsidTr="00DF167C">
        <w:tc>
          <w:tcPr>
            <w:tcW w:w="6948" w:type="dxa"/>
            <w:vAlign w:val="bottom"/>
          </w:tcPr>
          <w:p w14:paraId="52DD91F3" w14:textId="1F5FA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(2 credits)</w:t>
            </w:r>
          </w:p>
        </w:tc>
        <w:tc>
          <w:tcPr>
            <w:tcW w:w="1800" w:type="dxa"/>
            <w:vAlign w:val="center"/>
          </w:tcPr>
          <w:p w14:paraId="1934E8BA" w14:textId="2A03E9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110917</w:t>
            </w:r>
          </w:p>
        </w:tc>
        <w:tc>
          <w:tcPr>
            <w:tcW w:w="2070" w:type="dxa"/>
            <w:vAlign w:val="center"/>
          </w:tcPr>
          <w:p w14:paraId="1DD0EC0F" w14:textId="312037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FCAFAC" w14:textId="7C6080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EC4A79" w14:textId="12F31B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92B973" w14:textId="77777777" w:rsidTr="00DF167C">
        <w:tc>
          <w:tcPr>
            <w:tcW w:w="6948" w:type="dxa"/>
            <w:vAlign w:val="bottom"/>
          </w:tcPr>
          <w:p w14:paraId="6817F041" w14:textId="63729B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(3 credits)</w:t>
            </w:r>
          </w:p>
        </w:tc>
        <w:tc>
          <w:tcPr>
            <w:tcW w:w="1800" w:type="dxa"/>
            <w:vAlign w:val="center"/>
          </w:tcPr>
          <w:p w14:paraId="7968E2DF" w14:textId="552576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110918</w:t>
            </w:r>
          </w:p>
        </w:tc>
        <w:tc>
          <w:tcPr>
            <w:tcW w:w="2070" w:type="dxa"/>
            <w:vAlign w:val="center"/>
          </w:tcPr>
          <w:p w14:paraId="47D48F7B" w14:textId="5728D9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912EEF" w14:textId="688708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C26B15" w14:textId="6C941E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3975AB" w14:textId="77777777" w:rsidTr="00DF167C">
        <w:tc>
          <w:tcPr>
            <w:tcW w:w="6948" w:type="dxa"/>
            <w:vAlign w:val="bottom"/>
          </w:tcPr>
          <w:p w14:paraId="3CE17327" w14:textId="21A627D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(1 credit)</w:t>
            </w:r>
          </w:p>
        </w:tc>
        <w:tc>
          <w:tcPr>
            <w:tcW w:w="1800" w:type="dxa"/>
            <w:vAlign w:val="center"/>
          </w:tcPr>
          <w:p w14:paraId="300B7B1B" w14:textId="7B30A7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110919</w:t>
            </w:r>
          </w:p>
        </w:tc>
        <w:tc>
          <w:tcPr>
            <w:tcW w:w="2070" w:type="dxa"/>
            <w:vAlign w:val="center"/>
          </w:tcPr>
          <w:p w14:paraId="437E8FC7" w14:textId="60771D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E9E61" w14:textId="0F1813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EEEE50" w14:textId="2E8144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395030" w14:textId="77777777" w:rsidTr="00DF167C">
        <w:tc>
          <w:tcPr>
            <w:tcW w:w="6948" w:type="dxa"/>
            <w:vAlign w:val="bottom"/>
          </w:tcPr>
          <w:p w14:paraId="7163C54F" w14:textId="1B1D2D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(2 credits)</w:t>
            </w:r>
          </w:p>
        </w:tc>
        <w:tc>
          <w:tcPr>
            <w:tcW w:w="1800" w:type="dxa"/>
            <w:vAlign w:val="center"/>
          </w:tcPr>
          <w:p w14:paraId="1B955DA4" w14:textId="3EC03B2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110920</w:t>
            </w:r>
          </w:p>
        </w:tc>
        <w:tc>
          <w:tcPr>
            <w:tcW w:w="2070" w:type="dxa"/>
            <w:vAlign w:val="center"/>
          </w:tcPr>
          <w:p w14:paraId="4C362363" w14:textId="62389E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3F85964" w14:textId="2669FB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8A35A7" w14:textId="68925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7713FC" w14:textId="77777777" w:rsidTr="00DF167C">
        <w:tc>
          <w:tcPr>
            <w:tcW w:w="6948" w:type="dxa"/>
            <w:vAlign w:val="bottom"/>
          </w:tcPr>
          <w:p w14:paraId="1FC6197B" w14:textId="155E27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Process Technician III (3 credits)</w:t>
            </w:r>
          </w:p>
        </w:tc>
        <w:tc>
          <w:tcPr>
            <w:tcW w:w="1800" w:type="dxa"/>
            <w:vAlign w:val="center"/>
          </w:tcPr>
          <w:p w14:paraId="0DCC4792" w14:textId="542B7DE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110921</w:t>
            </w:r>
          </w:p>
        </w:tc>
        <w:tc>
          <w:tcPr>
            <w:tcW w:w="2070" w:type="dxa"/>
            <w:vAlign w:val="center"/>
          </w:tcPr>
          <w:p w14:paraId="70E2753E" w14:textId="3D5B23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8B71F" w14:textId="1B39EF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5F3CE" w14:textId="2806C4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06F9FF" w14:textId="77777777" w:rsidTr="005111A6">
        <w:tc>
          <w:tcPr>
            <w:tcW w:w="6948" w:type="dxa"/>
            <w:vAlign w:val="bottom"/>
          </w:tcPr>
          <w:p w14:paraId="72465E78" w14:textId="0F999CA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 Equipment</w:t>
            </w:r>
          </w:p>
        </w:tc>
        <w:tc>
          <w:tcPr>
            <w:tcW w:w="1800" w:type="dxa"/>
            <w:vAlign w:val="center"/>
          </w:tcPr>
          <w:p w14:paraId="10A31D14" w14:textId="26F4FA5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110922</w:t>
            </w:r>
          </w:p>
        </w:tc>
        <w:tc>
          <w:tcPr>
            <w:tcW w:w="2070" w:type="dxa"/>
            <w:vAlign w:val="center"/>
          </w:tcPr>
          <w:p w14:paraId="5C9F48ED" w14:textId="403AC0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BDA2EF" w14:textId="72D87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2087D0" w14:textId="5C6DCCC4" w:rsidR="00DF167C" w:rsidRPr="00DF167C" w:rsidRDefault="00DF167C" w:rsidP="00DF167C">
            <w:pPr>
              <w:spacing w:before="60" w:after="60"/>
              <w:jc w:val="center"/>
              <w:rPr>
                <w:rFonts w:ascii="Zapf Dingbats" w:hAnsi="Zapf Dingbats"/>
                <w:sz w:val="22"/>
                <w:szCs w:val="22"/>
              </w:rPr>
            </w:pPr>
          </w:p>
        </w:tc>
      </w:tr>
      <w:tr w:rsidR="00DF167C" w14:paraId="4EBEBB7D" w14:textId="77777777" w:rsidTr="005111A6">
        <w:tc>
          <w:tcPr>
            <w:tcW w:w="6948" w:type="dxa"/>
            <w:vAlign w:val="bottom"/>
          </w:tcPr>
          <w:p w14:paraId="04B197C3" w14:textId="45F353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 Unit Systems</w:t>
            </w:r>
          </w:p>
        </w:tc>
        <w:tc>
          <w:tcPr>
            <w:tcW w:w="1800" w:type="dxa"/>
            <w:vAlign w:val="center"/>
          </w:tcPr>
          <w:p w14:paraId="2C17CB83" w14:textId="1B3697A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110923</w:t>
            </w:r>
          </w:p>
        </w:tc>
        <w:tc>
          <w:tcPr>
            <w:tcW w:w="2070" w:type="dxa"/>
            <w:vAlign w:val="center"/>
          </w:tcPr>
          <w:p w14:paraId="27E738DB" w14:textId="22BE5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7D0259" w14:textId="51521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CFF38A" w14:textId="7B555317" w:rsidR="00DF167C" w:rsidRPr="00DF167C" w:rsidRDefault="00DF167C" w:rsidP="00DF167C">
            <w:pPr>
              <w:spacing w:before="60" w:after="60"/>
              <w:jc w:val="center"/>
              <w:rPr>
                <w:rFonts w:ascii="Zapf Dingbats" w:hAnsi="Zapf Dingbats"/>
                <w:sz w:val="22"/>
                <w:szCs w:val="22"/>
              </w:rPr>
            </w:pPr>
          </w:p>
        </w:tc>
      </w:tr>
      <w:tr w:rsidR="00DF167C" w14:paraId="56E96667" w14:textId="77777777" w:rsidTr="005111A6">
        <w:tc>
          <w:tcPr>
            <w:tcW w:w="6948" w:type="dxa"/>
            <w:vAlign w:val="bottom"/>
          </w:tcPr>
          <w:p w14:paraId="062B99C2" w14:textId="0C99FE6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III: Operations</w:t>
            </w:r>
          </w:p>
        </w:tc>
        <w:tc>
          <w:tcPr>
            <w:tcW w:w="1800" w:type="dxa"/>
            <w:vAlign w:val="center"/>
          </w:tcPr>
          <w:p w14:paraId="51B657CE" w14:textId="282CAB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110924</w:t>
            </w:r>
          </w:p>
        </w:tc>
        <w:tc>
          <w:tcPr>
            <w:tcW w:w="2070" w:type="dxa"/>
            <w:vAlign w:val="center"/>
          </w:tcPr>
          <w:p w14:paraId="5B5359BE" w14:textId="406C9FE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A6BB0C" w14:textId="45DF5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6279DA" w14:textId="13619C09" w:rsidR="00DF167C" w:rsidRPr="00DF167C" w:rsidRDefault="00DF167C" w:rsidP="00DF167C">
            <w:pPr>
              <w:spacing w:before="60" w:after="60"/>
              <w:jc w:val="center"/>
              <w:rPr>
                <w:rFonts w:ascii="Zapf Dingbats" w:hAnsi="Zapf Dingbats"/>
                <w:sz w:val="22"/>
                <w:szCs w:val="22"/>
              </w:rPr>
            </w:pPr>
          </w:p>
        </w:tc>
      </w:tr>
      <w:tr w:rsidR="00DF167C" w14:paraId="77379AA7" w14:textId="77777777" w:rsidTr="005111A6">
        <w:tc>
          <w:tcPr>
            <w:tcW w:w="6948" w:type="dxa"/>
            <w:vAlign w:val="bottom"/>
          </w:tcPr>
          <w:p w14:paraId="530A5ED3" w14:textId="2B1402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AND GAS PRODUCTION OPERATIONS (1 CREDIT)</w:t>
            </w:r>
          </w:p>
        </w:tc>
        <w:tc>
          <w:tcPr>
            <w:tcW w:w="1800" w:type="dxa"/>
            <w:vAlign w:val="center"/>
          </w:tcPr>
          <w:p w14:paraId="4FE4A396" w14:textId="79B3583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110955</w:t>
            </w:r>
          </w:p>
        </w:tc>
        <w:tc>
          <w:tcPr>
            <w:tcW w:w="2070" w:type="dxa"/>
            <w:vAlign w:val="center"/>
          </w:tcPr>
          <w:p w14:paraId="116490A7" w14:textId="6B5F9C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0E245E" w14:textId="466965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B9611D9" w14:textId="4F11A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54A537" w14:textId="77777777" w:rsidTr="005111A6">
        <w:tc>
          <w:tcPr>
            <w:tcW w:w="6948" w:type="dxa"/>
            <w:vAlign w:val="bottom"/>
          </w:tcPr>
          <w:p w14:paraId="2B34FD5E" w14:textId="3F8F55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T2 SAFETY SYSTEMS FOR OIL AND GAS PRODUCTION (1 CREDIT)</w:t>
            </w:r>
          </w:p>
        </w:tc>
        <w:tc>
          <w:tcPr>
            <w:tcW w:w="1800" w:type="dxa"/>
            <w:vAlign w:val="center"/>
          </w:tcPr>
          <w:p w14:paraId="2AE8CD00" w14:textId="702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110956</w:t>
            </w:r>
          </w:p>
        </w:tc>
        <w:tc>
          <w:tcPr>
            <w:tcW w:w="2070" w:type="dxa"/>
            <w:vAlign w:val="center"/>
          </w:tcPr>
          <w:p w14:paraId="400D4846" w14:textId="0FC8F4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9A8603" w14:textId="002D6B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140019" w14:textId="7301B0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3CD0A0" w14:textId="77777777" w:rsidTr="005111A6">
        <w:tc>
          <w:tcPr>
            <w:tcW w:w="6948" w:type="dxa"/>
            <w:vAlign w:val="bottom"/>
          </w:tcPr>
          <w:p w14:paraId="0F52D233" w14:textId="40F42B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PATCH PREPARATION SYSTEM</w:t>
            </w:r>
          </w:p>
        </w:tc>
        <w:tc>
          <w:tcPr>
            <w:tcW w:w="1800" w:type="dxa"/>
            <w:vAlign w:val="center"/>
          </w:tcPr>
          <w:p w14:paraId="7756B03D" w14:textId="2F0FA6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110957</w:t>
            </w:r>
          </w:p>
        </w:tc>
        <w:tc>
          <w:tcPr>
            <w:tcW w:w="2070" w:type="dxa"/>
            <w:vAlign w:val="center"/>
          </w:tcPr>
          <w:p w14:paraId="53B3F976" w14:textId="4957D4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7613E3" w14:textId="0BBCB8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EE5B425" w14:textId="22EE8E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6BF6B" w14:textId="77777777" w:rsidTr="00DF167C">
        <w:tc>
          <w:tcPr>
            <w:tcW w:w="6948" w:type="dxa"/>
            <w:vAlign w:val="bottom"/>
          </w:tcPr>
          <w:p w14:paraId="111C5428" w14:textId="288FC7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WRITING</w:t>
            </w:r>
          </w:p>
        </w:tc>
        <w:tc>
          <w:tcPr>
            <w:tcW w:w="1800" w:type="dxa"/>
            <w:vAlign w:val="center"/>
          </w:tcPr>
          <w:p w14:paraId="06D547B2" w14:textId="47C3E43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120350</w:t>
            </w:r>
          </w:p>
        </w:tc>
        <w:tc>
          <w:tcPr>
            <w:tcW w:w="2070" w:type="dxa"/>
            <w:vAlign w:val="center"/>
          </w:tcPr>
          <w:p w14:paraId="3F2C1DE1" w14:textId="2F840FC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830CA5" w14:textId="22ABB05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3088C97E" w14:textId="2F99578B" w:rsidR="00DF167C" w:rsidRPr="00DF167C" w:rsidRDefault="00DF167C" w:rsidP="00DF167C">
            <w:pPr>
              <w:spacing w:before="60" w:after="60"/>
              <w:jc w:val="center"/>
              <w:rPr>
                <w:rFonts w:ascii="Zapf Dingbats" w:hAnsi="Zapf Dingbats"/>
                <w:sz w:val="22"/>
                <w:szCs w:val="22"/>
              </w:rPr>
            </w:pPr>
          </w:p>
        </w:tc>
      </w:tr>
      <w:tr w:rsidR="00DF167C" w14:paraId="2EE0651C" w14:textId="77777777" w:rsidTr="00DF167C">
        <w:tc>
          <w:tcPr>
            <w:tcW w:w="6948" w:type="dxa"/>
            <w:vAlign w:val="bottom"/>
          </w:tcPr>
          <w:p w14:paraId="3A0A1AC7" w14:textId="0AE7F0E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AMERICAN SIGN LANGUAGE I</w:t>
            </w:r>
          </w:p>
        </w:tc>
        <w:tc>
          <w:tcPr>
            <w:tcW w:w="1800" w:type="dxa"/>
            <w:vAlign w:val="center"/>
          </w:tcPr>
          <w:p w14:paraId="30B212E5" w14:textId="0DF76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123456</w:t>
            </w:r>
          </w:p>
        </w:tc>
        <w:tc>
          <w:tcPr>
            <w:tcW w:w="2070" w:type="dxa"/>
            <w:vAlign w:val="center"/>
          </w:tcPr>
          <w:p w14:paraId="3A8BA36C" w14:textId="313856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0943F9" w14:textId="28C04A1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708163D9" w14:textId="73E6F89E" w:rsidR="00DF167C" w:rsidRPr="00DF167C" w:rsidRDefault="00DF167C" w:rsidP="00DF167C">
            <w:pPr>
              <w:spacing w:before="60" w:after="60"/>
              <w:jc w:val="center"/>
              <w:rPr>
                <w:rFonts w:ascii="Zapf Dingbats" w:hAnsi="Zapf Dingbats"/>
                <w:sz w:val="22"/>
                <w:szCs w:val="22"/>
              </w:rPr>
            </w:pPr>
          </w:p>
        </w:tc>
      </w:tr>
      <w:tr w:rsidR="00DF167C" w14:paraId="6ACC08C4" w14:textId="77777777" w:rsidTr="00DF167C">
        <w:tc>
          <w:tcPr>
            <w:tcW w:w="6948" w:type="dxa"/>
            <w:vAlign w:val="bottom"/>
          </w:tcPr>
          <w:p w14:paraId="71939E96" w14:textId="5A77B3A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AMERICAN SIGN LANGUAGE II</w:t>
            </w:r>
          </w:p>
        </w:tc>
        <w:tc>
          <w:tcPr>
            <w:tcW w:w="1800" w:type="dxa"/>
            <w:vAlign w:val="center"/>
          </w:tcPr>
          <w:p w14:paraId="4737E245" w14:textId="3B4E4EA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123457</w:t>
            </w:r>
          </w:p>
        </w:tc>
        <w:tc>
          <w:tcPr>
            <w:tcW w:w="2070" w:type="dxa"/>
            <w:vAlign w:val="center"/>
          </w:tcPr>
          <w:p w14:paraId="45F03B9F" w14:textId="1BEC11E1"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C2C1256" w14:textId="7EDCC24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1C84356" w14:textId="7616FC61" w:rsidR="00DF167C" w:rsidRPr="00DF167C" w:rsidRDefault="00DF167C" w:rsidP="00DF167C">
            <w:pPr>
              <w:spacing w:before="60" w:after="60"/>
              <w:jc w:val="center"/>
              <w:rPr>
                <w:rFonts w:ascii="Zapf Dingbats" w:hAnsi="Zapf Dingbats"/>
                <w:sz w:val="22"/>
                <w:szCs w:val="22"/>
              </w:rPr>
            </w:pPr>
          </w:p>
        </w:tc>
      </w:tr>
      <w:tr w:rsidR="00DF167C" w14:paraId="02616E4B" w14:textId="77777777" w:rsidTr="00DF167C">
        <w:tc>
          <w:tcPr>
            <w:tcW w:w="6948" w:type="dxa"/>
            <w:vAlign w:val="bottom"/>
          </w:tcPr>
          <w:p w14:paraId="30792ED5" w14:textId="1A7894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READING and WRITING</w:t>
            </w:r>
          </w:p>
        </w:tc>
        <w:tc>
          <w:tcPr>
            <w:tcW w:w="1800" w:type="dxa"/>
            <w:vAlign w:val="center"/>
          </w:tcPr>
          <w:p w14:paraId="34065CF3" w14:textId="5DAAD2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125010</w:t>
            </w:r>
          </w:p>
        </w:tc>
        <w:tc>
          <w:tcPr>
            <w:tcW w:w="2070" w:type="dxa"/>
            <w:vAlign w:val="center"/>
          </w:tcPr>
          <w:p w14:paraId="73289943" w14:textId="46BF5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78C8803" w14:textId="6ADD118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654AD1D9" w14:textId="3DF6E886" w:rsidR="00DF167C" w:rsidRPr="00DF167C" w:rsidRDefault="00DF167C" w:rsidP="00DF167C">
            <w:pPr>
              <w:spacing w:before="60" w:after="60"/>
              <w:jc w:val="center"/>
              <w:rPr>
                <w:rFonts w:ascii="Zapf Dingbats" w:hAnsi="Zapf Dingbats"/>
                <w:sz w:val="22"/>
                <w:szCs w:val="22"/>
              </w:rPr>
            </w:pPr>
          </w:p>
        </w:tc>
      </w:tr>
      <w:tr w:rsidR="00DF167C" w14:paraId="692221A6" w14:textId="77777777" w:rsidTr="005111A6">
        <w:tc>
          <w:tcPr>
            <w:tcW w:w="6948" w:type="dxa"/>
            <w:vAlign w:val="bottom"/>
          </w:tcPr>
          <w:p w14:paraId="6ED0DB68" w14:textId="4E96FE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5D7E0C68" w14:textId="231248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125030</w:t>
            </w:r>
          </w:p>
        </w:tc>
        <w:tc>
          <w:tcPr>
            <w:tcW w:w="2070" w:type="dxa"/>
            <w:vAlign w:val="center"/>
          </w:tcPr>
          <w:p w14:paraId="47AEEAA4" w14:textId="177655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6C6EE5" w14:textId="44432D3A"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6E70E74" w14:textId="602AEE06" w:rsidR="00DF167C" w:rsidRPr="00DF167C" w:rsidRDefault="00DF167C" w:rsidP="00DF167C">
            <w:pPr>
              <w:spacing w:before="60" w:after="60"/>
              <w:jc w:val="center"/>
              <w:rPr>
                <w:rFonts w:ascii="Zapf Dingbats" w:hAnsi="Zapf Dingbats"/>
                <w:sz w:val="22"/>
                <w:szCs w:val="22"/>
              </w:rPr>
            </w:pPr>
          </w:p>
        </w:tc>
      </w:tr>
      <w:tr w:rsidR="00DF167C" w14:paraId="412E4006" w14:textId="77777777" w:rsidTr="005111A6">
        <w:tc>
          <w:tcPr>
            <w:tcW w:w="6948" w:type="dxa"/>
            <w:vAlign w:val="bottom"/>
          </w:tcPr>
          <w:p w14:paraId="5D71CF45" w14:textId="1D48D2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ENVIRONMENTAL SCIENCE</w:t>
            </w:r>
          </w:p>
        </w:tc>
        <w:tc>
          <w:tcPr>
            <w:tcW w:w="1800" w:type="dxa"/>
            <w:vAlign w:val="center"/>
          </w:tcPr>
          <w:p w14:paraId="72296E78" w14:textId="7C29FFB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150310</w:t>
            </w:r>
          </w:p>
        </w:tc>
        <w:tc>
          <w:tcPr>
            <w:tcW w:w="2070" w:type="dxa"/>
            <w:vAlign w:val="center"/>
          </w:tcPr>
          <w:p w14:paraId="3A7FDAB8" w14:textId="1052D4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5F698B0" w14:textId="69FA41D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04C7B97" w14:textId="40BD5B0E" w:rsidR="00DF167C" w:rsidRPr="00DF167C" w:rsidRDefault="00DF167C" w:rsidP="00DF167C">
            <w:pPr>
              <w:spacing w:before="60" w:after="60"/>
              <w:jc w:val="center"/>
              <w:rPr>
                <w:rFonts w:ascii="Zapf Dingbats" w:hAnsi="Zapf Dingbats"/>
                <w:sz w:val="22"/>
                <w:szCs w:val="22"/>
              </w:rPr>
            </w:pPr>
          </w:p>
        </w:tc>
      </w:tr>
      <w:tr w:rsidR="00DF167C" w14:paraId="1B3DAB91" w14:textId="77777777" w:rsidTr="005111A6">
        <w:tc>
          <w:tcPr>
            <w:tcW w:w="6948" w:type="dxa"/>
            <w:vAlign w:val="bottom"/>
          </w:tcPr>
          <w:p w14:paraId="265AFCE0" w14:textId="176237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CHEMISTRY</w:t>
            </w:r>
          </w:p>
        </w:tc>
        <w:tc>
          <w:tcPr>
            <w:tcW w:w="1800" w:type="dxa"/>
            <w:vAlign w:val="center"/>
          </w:tcPr>
          <w:p w14:paraId="0BA3D6EC" w14:textId="429F9C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150401</w:t>
            </w:r>
          </w:p>
        </w:tc>
        <w:tc>
          <w:tcPr>
            <w:tcW w:w="2070" w:type="dxa"/>
            <w:vAlign w:val="center"/>
          </w:tcPr>
          <w:p w14:paraId="2778E265" w14:textId="710F75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91FB2E" w14:textId="3B5B028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25E0047" w14:textId="2D7CB1BD" w:rsidR="00DF167C" w:rsidRPr="00DF167C" w:rsidRDefault="00DF167C" w:rsidP="00DF167C">
            <w:pPr>
              <w:spacing w:before="60" w:after="60"/>
              <w:jc w:val="center"/>
              <w:rPr>
                <w:rFonts w:ascii="Zapf Dingbats" w:hAnsi="Zapf Dingbats"/>
                <w:sz w:val="22"/>
                <w:szCs w:val="22"/>
              </w:rPr>
            </w:pPr>
          </w:p>
        </w:tc>
      </w:tr>
      <w:tr w:rsidR="00DF167C" w14:paraId="60C20BBF" w14:textId="77777777" w:rsidTr="005111A6">
        <w:tc>
          <w:tcPr>
            <w:tcW w:w="6948" w:type="dxa"/>
            <w:vAlign w:val="bottom"/>
          </w:tcPr>
          <w:p w14:paraId="27EB9240" w14:textId="27BC903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 (1 CREDIT)</w:t>
            </w:r>
          </w:p>
        </w:tc>
        <w:tc>
          <w:tcPr>
            <w:tcW w:w="1800" w:type="dxa"/>
            <w:vAlign w:val="center"/>
          </w:tcPr>
          <w:p w14:paraId="13565A0C" w14:textId="73E92F4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150740</w:t>
            </w:r>
          </w:p>
        </w:tc>
        <w:tc>
          <w:tcPr>
            <w:tcW w:w="2070" w:type="dxa"/>
            <w:vAlign w:val="center"/>
          </w:tcPr>
          <w:p w14:paraId="72C94C0F" w14:textId="0C6441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77C327" w14:textId="23BB581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08671A2" w14:textId="652EEED9" w:rsidR="00DF167C" w:rsidRPr="00DF167C" w:rsidRDefault="00DF167C" w:rsidP="00DF167C">
            <w:pPr>
              <w:spacing w:before="60" w:after="60"/>
              <w:jc w:val="center"/>
              <w:rPr>
                <w:rFonts w:ascii="Zapf Dingbats" w:hAnsi="Zapf Dingbats"/>
                <w:sz w:val="22"/>
                <w:szCs w:val="22"/>
              </w:rPr>
            </w:pPr>
          </w:p>
        </w:tc>
      </w:tr>
      <w:tr w:rsidR="00DF167C" w14:paraId="6126488F" w14:textId="77777777" w:rsidTr="005111A6">
        <w:tc>
          <w:tcPr>
            <w:tcW w:w="6948" w:type="dxa"/>
            <w:vAlign w:val="bottom"/>
          </w:tcPr>
          <w:p w14:paraId="0F498B8F" w14:textId="35BD61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 (1 CREDIT)</w:t>
            </w:r>
          </w:p>
        </w:tc>
        <w:tc>
          <w:tcPr>
            <w:tcW w:w="1800" w:type="dxa"/>
            <w:vAlign w:val="center"/>
          </w:tcPr>
          <w:p w14:paraId="137BB961" w14:textId="11151C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150750</w:t>
            </w:r>
          </w:p>
        </w:tc>
        <w:tc>
          <w:tcPr>
            <w:tcW w:w="2070" w:type="dxa"/>
            <w:vAlign w:val="center"/>
          </w:tcPr>
          <w:p w14:paraId="0C837C35" w14:textId="32C7F9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40B90C" w14:textId="548DF723"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07D93F" w14:textId="654EE0AA" w:rsidR="00DF167C" w:rsidRPr="00DF167C" w:rsidRDefault="00DF167C" w:rsidP="00DF167C">
            <w:pPr>
              <w:spacing w:before="60" w:after="60"/>
              <w:jc w:val="center"/>
              <w:rPr>
                <w:rFonts w:ascii="Zapf Dingbats" w:hAnsi="Zapf Dingbats"/>
                <w:sz w:val="22"/>
                <w:szCs w:val="22"/>
              </w:rPr>
            </w:pPr>
          </w:p>
        </w:tc>
      </w:tr>
      <w:tr w:rsidR="00DF167C" w14:paraId="5D225596" w14:textId="77777777" w:rsidTr="005111A6">
        <w:tc>
          <w:tcPr>
            <w:tcW w:w="6948" w:type="dxa"/>
            <w:vAlign w:val="bottom"/>
          </w:tcPr>
          <w:p w14:paraId="14BA8DC3" w14:textId="331984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III (1 CREDIT)</w:t>
            </w:r>
          </w:p>
        </w:tc>
        <w:tc>
          <w:tcPr>
            <w:tcW w:w="1800" w:type="dxa"/>
            <w:vAlign w:val="center"/>
          </w:tcPr>
          <w:p w14:paraId="53DD3653" w14:textId="28F5DC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150760</w:t>
            </w:r>
          </w:p>
        </w:tc>
        <w:tc>
          <w:tcPr>
            <w:tcW w:w="2070" w:type="dxa"/>
            <w:vAlign w:val="center"/>
          </w:tcPr>
          <w:p w14:paraId="6879E8BD" w14:textId="52AEC7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E28BA7" w14:textId="1E0DC9A1"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9145C36" w14:textId="11FCE03C" w:rsidR="00DF167C" w:rsidRPr="00DF167C" w:rsidRDefault="00DF167C" w:rsidP="00DF167C">
            <w:pPr>
              <w:spacing w:before="60" w:after="60"/>
              <w:jc w:val="center"/>
              <w:rPr>
                <w:rFonts w:ascii="Zapf Dingbats" w:hAnsi="Zapf Dingbats"/>
                <w:sz w:val="22"/>
                <w:szCs w:val="22"/>
              </w:rPr>
            </w:pPr>
          </w:p>
        </w:tc>
      </w:tr>
      <w:tr w:rsidR="00DF167C" w14:paraId="7E636873" w14:textId="77777777" w:rsidTr="005111A6">
        <w:tc>
          <w:tcPr>
            <w:tcW w:w="6948" w:type="dxa"/>
            <w:vAlign w:val="bottom"/>
          </w:tcPr>
          <w:p w14:paraId="093A50C2" w14:textId="2EF2F9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IV (1 CREDIT)</w:t>
            </w:r>
          </w:p>
        </w:tc>
        <w:tc>
          <w:tcPr>
            <w:tcW w:w="1800" w:type="dxa"/>
            <w:vAlign w:val="center"/>
          </w:tcPr>
          <w:p w14:paraId="1D38E038" w14:textId="3C753C0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150770</w:t>
            </w:r>
          </w:p>
        </w:tc>
        <w:tc>
          <w:tcPr>
            <w:tcW w:w="2070" w:type="dxa"/>
            <w:vAlign w:val="center"/>
          </w:tcPr>
          <w:p w14:paraId="29FE9199" w14:textId="61F487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24587A" w14:textId="2D3320DC"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B62F525" w14:textId="1D806134" w:rsidR="00DF167C" w:rsidRPr="00DF167C" w:rsidRDefault="00DF167C" w:rsidP="00DF167C">
            <w:pPr>
              <w:spacing w:before="60" w:after="60"/>
              <w:jc w:val="center"/>
              <w:rPr>
                <w:rFonts w:ascii="Zapf Dingbats" w:hAnsi="Zapf Dingbats"/>
                <w:sz w:val="22"/>
                <w:szCs w:val="22"/>
              </w:rPr>
            </w:pPr>
          </w:p>
        </w:tc>
      </w:tr>
      <w:tr w:rsidR="00DF167C" w14:paraId="42053821" w14:textId="77777777" w:rsidTr="005111A6">
        <w:tc>
          <w:tcPr>
            <w:tcW w:w="6948" w:type="dxa"/>
            <w:vAlign w:val="bottom"/>
          </w:tcPr>
          <w:p w14:paraId="46AB0614" w14:textId="6D7E42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GEOMETRY</w:t>
            </w:r>
          </w:p>
        </w:tc>
        <w:tc>
          <w:tcPr>
            <w:tcW w:w="1800" w:type="dxa"/>
            <w:vAlign w:val="center"/>
          </w:tcPr>
          <w:p w14:paraId="2A150250" w14:textId="036B81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160323</w:t>
            </w:r>
          </w:p>
        </w:tc>
        <w:tc>
          <w:tcPr>
            <w:tcW w:w="2070" w:type="dxa"/>
            <w:vAlign w:val="center"/>
          </w:tcPr>
          <w:p w14:paraId="030670C3" w14:textId="5E8A25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209713" w14:textId="611DD41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2506A27" w14:textId="505E6C24" w:rsidR="00DF167C" w:rsidRPr="00DF167C" w:rsidRDefault="00DF167C" w:rsidP="00DF167C">
            <w:pPr>
              <w:spacing w:before="60" w:after="60"/>
              <w:jc w:val="center"/>
              <w:rPr>
                <w:rFonts w:ascii="Zapf Dingbats" w:hAnsi="Zapf Dingbats"/>
                <w:sz w:val="22"/>
                <w:szCs w:val="22"/>
              </w:rPr>
            </w:pPr>
          </w:p>
        </w:tc>
      </w:tr>
      <w:tr w:rsidR="00DF167C" w14:paraId="671604EF" w14:textId="77777777" w:rsidTr="005111A6">
        <w:tc>
          <w:tcPr>
            <w:tcW w:w="6948" w:type="dxa"/>
            <w:vAlign w:val="bottom"/>
          </w:tcPr>
          <w:p w14:paraId="5D471B49" w14:textId="08853E9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FINANCIAL LITERACY (formerly Financial Math)</w:t>
            </w:r>
          </w:p>
        </w:tc>
        <w:tc>
          <w:tcPr>
            <w:tcW w:w="1800" w:type="dxa"/>
            <w:vAlign w:val="center"/>
          </w:tcPr>
          <w:p w14:paraId="0BEE9C6F" w14:textId="611ED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160345</w:t>
            </w:r>
          </w:p>
        </w:tc>
        <w:tc>
          <w:tcPr>
            <w:tcW w:w="2070" w:type="dxa"/>
            <w:vAlign w:val="center"/>
          </w:tcPr>
          <w:p w14:paraId="5BF40ACA" w14:textId="69B549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4ED7A0" w14:textId="51678F9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7B2F2B6" w14:textId="0CFCB75A" w:rsidR="00DF167C" w:rsidRPr="00DF167C" w:rsidRDefault="00DF167C" w:rsidP="00DF167C">
            <w:pPr>
              <w:spacing w:before="60" w:after="60"/>
              <w:jc w:val="center"/>
              <w:rPr>
                <w:rFonts w:ascii="Zapf Dingbats" w:hAnsi="Zapf Dingbats"/>
                <w:sz w:val="22"/>
                <w:szCs w:val="22"/>
              </w:rPr>
            </w:pPr>
          </w:p>
        </w:tc>
      </w:tr>
      <w:tr w:rsidR="00DF167C" w14:paraId="56EBC6D2" w14:textId="77777777" w:rsidTr="005111A6">
        <w:tc>
          <w:tcPr>
            <w:tcW w:w="6948" w:type="dxa"/>
            <w:vAlign w:val="bottom"/>
          </w:tcPr>
          <w:p w14:paraId="52C83657" w14:textId="0D6CAED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MATH</w:t>
            </w:r>
          </w:p>
        </w:tc>
        <w:tc>
          <w:tcPr>
            <w:tcW w:w="1800" w:type="dxa"/>
            <w:vAlign w:val="center"/>
          </w:tcPr>
          <w:p w14:paraId="65D98890" w14:textId="524BBA8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165010</w:t>
            </w:r>
          </w:p>
        </w:tc>
        <w:tc>
          <w:tcPr>
            <w:tcW w:w="2070" w:type="dxa"/>
            <w:vAlign w:val="center"/>
          </w:tcPr>
          <w:p w14:paraId="6558D7CC" w14:textId="116CF2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5BA4FF" w14:textId="5612B83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2D59618" w14:textId="2731B228" w:rsidR="00DF167C" w:rsidRPr="00DF167C" w:rsidRDefault="00DF167C" w:rsidP="00DF167C">
            <w:pPr>
              <w:spacing w:before="60" w:after="60"/>
              <w:jc w:val="center"/>
              <w:rPr>
                <w:rFonts w:ascii="Zapf Dingbats" w:hAnsi="Zapf Dingbats"/>
                <w:sz w:val="22"/>
                <w:szCs w:val="22"/>
              </w:rPr>
            </w:pPr>
          </w:p>
        </w:tc>
      </w:tr>
      <w:tr w:rsidR="00DF167C" w14:paraId="7158E675" w14:textId="77777777" w:rsidTr="005111A6">
        <w:tc>
          <w:tcPr>
            <w:tcW w:w="6948" w:type="dxa"/>
            <w:vAlign w:val="bottom"/>
          </w:tcPr>
          <w:p w14:paraId="2E3757A9" w14:textId="3107F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JR. ROTC III</w:t>
            </w:r>
          </w:p>
        </w:tc>
        <w:tc>
          <w:tcPr>
            <w:tcW w:w="1800" w:type="dxa"/>
            <w:vAlign w:val="center"/>
          </w:tcPr>
          <w:p w14:paraId="1C2AB20F" w14:textId="67A3DBE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170003</w:t>
            </w:r>
          </w:p>
        </w:tc>
        <w:tc>
          <w:tcPr>
            <w:tcW w:w="2070" w:type="dxa"/>
            <w:vAlign w:val="center"/>
          </w:tcPr>
          <w:p w14:paraId="2CFD9DC0" w14:textId="627B83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9A05A" w14:textId="388C676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8A948C1" w14:textId="7D6776BD" w:rsidR="00DF167C" w:rsidRPr="00DF167C" w:rsidRDefault="00DF167C" w:rsidP="00DF167C">
            <w:pPr>
              <w:spacing w:before="60" w:after="60"/>
              <w:jc w:val="center"/>
              <w:rPr>
                <w:rFonts w:ascii="Zapf Dingbats" w:hAnsi="Zapf Dingbats"/>
                <w:sz w:val="22"/>
                <w:szCs w:val="22"/>
              </w:rPr>
            </w:pPr>
          </w:p>
        </w:tc>
      </w:tr>
      <w:tr w:rsidR="00DF167C" w14:paraId="0B0F7493" w14:textId="77777777" w:rsidTr="005111A6">
        <w:tc>
          <w:tcPr>
            <w:tcW w:w="6948" w:type="dxa"/>
            <w:vAlign w:val="bottom"/>
          </w:tcPr>
          <w:p w14:paraId="7A8E083E" w14:textId="54F5138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JR. ROTC IV</w:t>
            </w:r>
          </w:p>
        </w:tc>
        <w:tc>
          <w:tcPr>
            <w:tcW w:w="1800" w:type="dxa"/>
            <w:vAlign w:val="center"/>
          </w:tcPr>
          <w:p w14:paraId="35DF2889" w14:textId="27D8B84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170004</w:t>
            </w:r>
          </w:p>
        </w:tc>
        <w:tc>
          <w:tcPr>
            <w:tcW w:w="2070" w:type="dxa"/>
            <w:vAlign w:val="center"/>
          </w:tcPr>
          <w:p w14:paraId="4D22ECE8" w14:textId="328C6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FE751A7" w14:textId="054323D4"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834578B" w14:textId="7BC23688" w:rsidR="00DF167C" w:rsidRPr="00DF167C" w:rsidRDefault="00DF167C" w:rsidP="00DF167C">
            <w:pPr>
              <w:spacing w:before="60" w:after="60"/>
              <w:jc w:val="center"/>
              <w:rPr>
                <w:rFonts w:ascii="Zapf Dingbats" w:hAnsi="Zapf Dingbats"/>
                <w:sz w:val="22"/>
                <w:szCs w:val="22"/>
              </w:rPr>
            </w:pPr>
          </w:p>
        </w:tc>
      </w:tr>
      <w:tr w:rsidR="00DF167C" w14:paraId="3DF2CB2C" w14:textId="77777777" w:rsidTr="00DF167C">
        <w:tc>
          <w:tcPr>
            <w:tcW w:w="6948" w:type="dxa"/>
            <w:vAlign w:val="bottom"/>
          </w:tcPr>
          <w:p w14:paraId="6AF7CF4A" w14:textId="70D9EAB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LAW STUDIES</w:t>
            </w:r>
          </w:p>
        </w:tc>
        <w:tc>
          <w:tcPr>
            <w:tcW w:w="1800" w:type="dxa"/>
            <w:vAlign w:val="center"/>
          </w:tcPr>
          <w:p w14:paraId="3FD84A4F" w14:textId="6FE0420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220506</w:t>
            </w:r>
          </w:p>
        </w:tc>
        <w:tc>
          <w:tcPr>
            <w:tcW w:w="2070" w:type="dxa"/>
            <w:vAlign w:val="center"/>
          </w:tcPr>
          <w:p w14:paraId="67A79F6C" w14:textId="377E23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9BF390" w14:textId="64B2FA4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0DDBA26C" w14:textId="4138BE87" w:rsidR="00DF167C" w:rsidRPr="00DF167C" w:rsidRDefault="00DF167C" w:rsidP="00DF167C">
            <w:pPr>
              <w:spacing w:before="60" w:after="60"/>
              <w:jc w:val="center"/>
              <w:rPr>
                <w:rFonts w:ascii="Zapf Dingbats" w:hAnsi="Zapf Dingbats"/>
                <w:sz w:val="22"/>
                <w:szCs w:val="22"/>
              </w:rPr>
            </w:pPr>
          </w:p>
        </w:tc>
      </w:tr>
      <w:tr w:rsidR="00DF167C" w14:paraId="4F0E33D4" w14:textId="77777777" w:rsidTr="005111A6">
        <w:tc>
          <w:tcPr>
            <w:tcW w:w="6948" w:type="dxa"/>
            <w:vAlign w:val="bottom"/>
          </w:tcPr>
          <w:p w14:paraId="26692AD5" w14:textId="452B6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(1 CREDIT)</w:t>
            </w:r>
          </w:p>
        </w:tc>
        <w:tc>
          <w:tcPr>
            <w:tcW w:w="1800" w:type="dxa"/>
            <w:vAlign w:val="center"/>
          </w:tcPr>
          <w:p w14:paraId="2B9CEAAC" w14:textId="3E7E5A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310100</w:t>
            </w:r>
          </w:p>
        </w:tc>
        <w:tc>
          <w:tcPr>
            <w:tcW w:w="2070" w:type="dxa"/>
            <w:vAlign w:val="center"/>
          </w:tcPr>
          <w:p w14:paraId="3DE3924A" w14:textId="644109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6FF780" w14:textId="35C89C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76C272" w14:textId="3EA3A7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B9F177" w14:textId="77777777" w:rsidTr="005111A6">
        <w:tc>
          <w:tcPr>
            <w:tcW w:w="6948" w:type="dxa"/>
            <w:vAlign w:val="bottom"/>
          </w:tcPr>
          <w:p w14:paraId="6EE7307E" w14:textId="3F07EB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(2 CREDITS)</w:t>
            </w:r>
          </w:p>
        </w:tc>
        <w:tc>
          <w:tcPr>
            <w:tcW w:w="1800" w:type="dxa"/>
            <w:vAlign w:val="center"/>
          </w:tcPr>
          <w:p w14:paraId="363C41DE" w14:textId="26DBBF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310102</w:t>
            </w:r>
          </w:p>
        </w:tc>
        <w:tc>
          <w:tcPr>
            <w:tcW w:w="2070" w:type="dxa"/>
            <w:vAlign w:val="center"/>
          </w:tcPr>
          <w:p w14:paraId="40B7B14C" w14:textId="54A854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198DAB" w14:textId="2A515D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5CC9E4" w14:textId="27588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C7E1F2" w14:textId="77777777" w:rsidTr="005111A6">
        <w:tc>
          <w:tcPr>
            <w:tcW w:w="6948" w:type="dxa"/>
            <w:vAlign w:val="bottom"/>
          </w:tcPr>
          <w:p w14:paraId="43714091" w14:textId="3C8728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(3 CREDITS)</w:t>
            </w:r>
          </w:p>
        </w:tc>
        <w:tc>
          <w:tcPr>
            <w:tcW w:w="1800" w:type="dxa"/>
            <w:vAlign w:val="center"/>
          </w:tcPr>
          <w:p w14:paraId="6AC6C873" w14:textId="0D25F2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310103</w:t>
            </w:r>
          </w:p>
        </w:tc>
        <w:tc>
          <w:tcPr>
            <w:tcW w:w="2070" w:type="dxa"/>
            <w:vAlign w:val="center"/>
          </w:tcPr>
          <w:p w14:paraId="6704D272" w14:textId="38F0E03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F0A4431" w14:textId="228189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E6F168" w14:textId="09C675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F5E8CA8" w14:textId="77777777" w:rsidTr="005111A6">
        <w:tc>
          <w:tcPr>
            <w:tcW w:w="6948" w:type="dxa"/>
            <w:vAlign w:val="bottom"/>
          </w:tcPr>
          <w:p w14:paraId="2C33DF7A" w14:textId="68786B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(1 CREDIT)</w:t>
            </w:r>
          </w:p>
        </w:tc>
        <w:tc>
          <w:tcPr>
            <w:tcW w:w="1800" w:type="dxa"/>
            <w:vAlign w:val="center"/>
          </w:tcPr>
          <w:p w14:paraId="5D1107A3" w14:textId="68253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310105</w:t>
            </w:r>
          </w:p>
        </w:tc>
        <w:tc>
          <w:tcPr>
            <w:tcW w:w="2070" w:type="dxa"/>
            <w:vAlign w:val="center"/>
          </w:tcPr>
          <w:p w14:paraId="715EDA85" w14:textId="4276CE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F20624" w14:textId="49555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28D97" w14:textId="1D9836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457E3E6" w14:textId="77777777" w:rsidTr="005111A6">
        <w:tc>
          <w:tcPr>
            <w:tcW w:w="6948" w:type="dxa"/>
            <w:vAlign w:val="bottom"/>
          </w:tcPr>
          <w:p w14:paraId="4946E8B7" w14:textId="21B8B1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(2 CREDITS)</w:t>
            </w:r>
          </w:p>
        </w:tc>
        <w:tc>
          <w:tcPr>
            <w:tcW w:w="1800" w:type="dxa"/>
            <w:vAlign w:val="center"/>
          </w:tcPr>
          <w:p w14:paraId="405A8C99" w14:textId="7065E0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310112</w:t>
            </w:r>
          </w:p>
        </w:tc>
        <w:tc>
          <w:tcPr>
            <w:tcW w:w="2070" w:type="dxa"/>
            <w:vAlign w:val="center"/>
          </w:tcPr>
          <w:p w14:paraId="6CD0946F" w14:textId="224337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DB51C6" w14:textId="2C3C5D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CDEB0" w14:textId="73681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11DB2C" w14:textId="77777777" w:rsidTr="005111A6">
        <w:tc>
          <w:tcPr>
            <w:tcW w:w="6948" w:type="dxa"/>
            <w:vAlign w:val="bottom"/>
          </w:tcPr>
          <w:p w14:paraId="5ACEBFDA" w14:textId="3C7F6B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(3 CREDITS)</w:t>
            </w:r>
          </w:p>
        </w:tc>
        <w:tc>
          <w:tcPr>
            <w:tcW w:w="1800" w:type="dxa"/>
            <w:vAlign w:val="center"/>
          </w:tcPr>
          <w:p w14:paraId="48A2EB1B" w14:textId="2C4201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310113</w:t>
            </w:r>
          </w:p>
        </w:tc>
        <w:tc>
          <w:tcPr>
            <w:tcW w:w="2070" w:type="dxa"/>
            <w:vAlign w:val="center"/>
          </w:tcPr>
          <w:p w14:paraId="2D224DA4" w14:textId="5D68DF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8095676" w14:textId="0A231C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46A417" w14:textId="7C02A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4642C8" w14:textId="77777777" w:rsidTr="005111A6">
        <w:tc>
          <w:tcPr>
            <w:tcW w:w="6948" w:type="dxa"/>
            <w:vAlign w:val="bottom"/>
          </w:tcPr>
          <w:p w14:paraId="56121880" w14:textId="46976A4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AIR CONDITIONING/REFRIGERATION III (1 CREDIT)</w:t>
            </w:r>
          </w:p>
        </w:tc>
        <w:tc>
          <w:tcPr>
            <w:tcW w:w="1800" w:type="dxa"/>
            <w:vAlign w:val="center"/>
          </w:tcPr>
          <w:p w14:paraId="0F42C776" w14:textId="507BC864"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310114</w:t>
            </w:r>
          </w:p>
        </w:tc>
        <w:tc>
          <w:tcPr>
            <w:tcW w:w="2070" w:type="dxa"/>
            <w:vAlign w:val="center"/>
          </w:tcPr>
          <w:p w14:paraId="0FEAAEFF" w14:textId="32398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94817CC" w14:textId="2BA31C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C5B891" w14:textId="0DBC7B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4CCB1A" w14:textId="77777777" w:rsidTr="005111A6">
        <w:tc>
          <w:tcPr>
            <w:tcW w:w="6948" w:type="dxa"/>
            <w:vAlign w:val="bottom"/>
          </w:tcPr>
          <w:p w14:paraId="337CBDA9" w14:textId="61FFC6F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5384CF6A" w14:textId="645EEE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310115</w:t>
            </w:r>
          </w:p>
        </w:tc>
        <w:tc>
          <w:tcPr>
            <w:tcW w:w="2070" w:type="dxa"/>
            <w:vAlign w:val="center"/>
          </w:tcPr>
          <w:p w14:paraId="2915F93D" w14:textId="671CFD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0769EF" w14:textId="3750E0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77C851" w14:textId="12D28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7A5141" w14:textId="77777777" w:rsidTr="00DF167C">
        <w:tc>
          <w:tcPr>
            <w:tcW w:w="6948" w:type="dxa"/>
            <w:vAlign w:val="bottom"/>
          </w:tcPr>
          <w:p w14:paraId="59189210" w14:textId="516A0B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1EA86620" w14:textId="0082F4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310116</w:t>
            </w:r>
          </w:p>
        </w:tc>
        <w:tc>
          <w:tcPr>
            <w:tcW w:w="2070" w:type="dxa"/>
            <w:vAlign w:val="center"/>
          </w:tcPr>
          <w:p w14:paraId="3D62AC32" w14:textId="1068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D74DA73" w14:textId="716B96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D30E9" w14:textId="013C60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323AA" w14:textId="77777777" w:rsidTr="00DF167C">
        <w:tc>
          <w:tcPr>
            <w:tcW w:w="6948" w:type="dxa"/>
            <w:vAlign w:val="bottom"/>
          </w:tcPr>
          <w:p w14:paraId="438C190F" w14:textId="200F9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(1 CREDIT)</w:t>
            </w:r>
          </w:p>
        </w:tc>
        <w:tc>
          <w:tcPr>
            <w:tcW w:w="1800" w:type="dxa"/>
            <w:vAlign w:val="center"/>
          </w:tcPr>
          <w:p w14:paraId="70AA243F" w14:textId="450134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310117</w:t>
            </w:r>
          </w:p>
        </w:tc>
        <w:tc>
          <w:tcPr>
            <w:tcW w:w="2070" w:type="dxa"/>
            <w:vAlign w:val="center"/>
          </w:tcPr>
          <w:p w14:paraId="4A3D6FE2" w14:textId="3D61FE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FA19A1" w14:textId="31955D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B5F7DF" w14:textId="42C3F1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CBC3E91" w14:textId="77777777" w:rsidTr="00DF167C">
        <w:tc>
          <w:tcPr>
            <w:tcW w:w="6948" w:type="dxa"/>
            <w:vAlign w:val="bottom"/>
          </w:tcPr>
          <w:p w14:paraId="7FAC220C" w14:textId="59A34F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(2 CREDITS)</w:t>
            </w:r>
          </w:p>
        </w:tc>
        <w:tc>
          <w:tcPr>
            <w:tcW w:w="1800" w:type="dxa"/>
            <w:vAlign w:val="center"/>
          </w:tcPr>
          <w:p w14:paraId="09A318C7" w14:textId="379723F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310118</w:t>
            </w:r>
          </w:p>
        </w:tc>
        <w:tc>
          <w:tcPr>
            <w:tcW w:w="2070" w:type="dxa"/>
            <w:vAlign w:val="center"/>
          </w:tcPr>
          <w:p w14:paraId="50FA4BDB" w14:textId="366017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3CE7ED" w14:textId="32D19B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9A40FF" w14:textId="5AA1D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3D769E" w14:textId="77777777" w:rsidTr="00DF167C">
        <w:tc>
          <w:tcPr>
            <w:tcW w:w="6948" w:type="dxa"/>
            <w:vAlign w:val="bottom"/>
          </w:tcPr>
          <w:p w14:paraId="5CB928E6" w14:textId="1065BC5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(3 CREDITS)</w:t>
            </w:r>
          </w:p>
        </w:tc>
        <w:tc>
          <w:tcPr>
            <w:tcW w:w="1800" w:type="dxa"/>
            <w:vAlign w:val="center"/>
          </w:tcPr>
          <w:p w14:paraId="4662F2DF" w14:textId="7BB2C90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310119</w:t>
            </w:r>
          </w:p>
        </w:tc>
        <w:tc>
          <w:tcPr>
            <w:tcW w:w="2070" w:type="dxa"/>
            <w:vAlign w:val="center"/>
          </w:tcPr>
          <w:p w14:paraId="5D0C1D64" w14:textId="62770A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4D07100" w14:textId="3EEAA0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8BE784" w14:textId="19F4C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26C87" w14:textId="77777777" w:rsidTr="00DF167C">
        <w:tc>
          <w:tcPr>
            <w:tcW w:w="6948" w:type="dxa"/>
            <w:vAlign w:val="bottom"/>
          </w:tcPr>
          <w:p w14:paraId="2DFC3FB3" w14:textId="49B456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(1 CREDIT)</w:t>
            </w:r>
          </w:p>
        </w:tc>
        <w:tc>
          <w:tcPr>
            <w:tcW w:w="1800" w:type="dxa"/>
            <w:vAlign w:val="center"/>
          </w:tcPr>
          <w:p w14:paraId="412487A0" w14:textId="4B0EFD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310200</w:t>
            </w:r>
          </w:p>
        </w:tc>
        <w:tc>
          <w:tcPr>
            <w:tcW w:w="2070" w:type="dxa"/>
            <w:vAlign w:val="center"/>
          </w:tcPr>
          <w:p w14:paraId="3173E30C" w14:textId="3C6AE6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DA2451" w14:textId="0FC6E7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B012E9" w14:textId="5E48C0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0E704B" w14:textId="77777777" w:rsidTr="00DF167C">
        <w:tc>
          <w:tcPr>
            <w:tcW w:w="6948" w:type="dxa"/>
            <w:vAlign w:val="bottom"/>
          </w:tcPr>
          <w:p w14:paraId="489A68DC" w14:textId="58025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(2 CREDITS)</w:t>
            </w:r>
          </w:p>
        </w:tc>
        <w:tc>
          <w:tcPr>
            <w:tcW w:w="1800" w:type="dxa"/>
            <w:vAlign w:val="center"/>
          </w:tcPr>
          <w:p w14:paraId="66B59663" w14:textId="6CB680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310202</w:t>
            </w:r>
          </w:p>
        </w:tc>
        <w:tc>
          <w:tcPr>
            <w:tcW w:w="2070" w:type="dxa"/>
            <w:vAlign w:val="center"/>
          </w:tcPr>
          <w:p w14:paraId="5F574554" w14:textId="526062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0BA0E7" w14:textId="68A1ED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287B4A" w14:textId="1AA4A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B715D3" w14:textId="77777777" w:rsidTr="00DF167C">
        <w:tc>
          <w:tcPr>
            <w:tcW w:w="6948" w:type="dxa"/>
            <w:vAlign w:val="bottom"/>
          </w:tcPr>
          <w:p w14:paraId="1BF6BFBF" w14:textId="1004DE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(3 CREDITS)</w:t>
            </w:r>
          </w:p>
        </w:tc>
        <w:tc>
          <w:tcPr>
            <w:tcW w:w="1800" w:type="dxa"/>
            <w:vAlign w:val="center"/>
          </w:tcPr>
          <w:p w14:paraId="6426CC57" w14:textId="11805D3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310203</w:t>
            </w:r>
          </w:p>
        </w:tc>
        <w:tc>
          <w:tcPr>
            <w:tcW w:w="2070" w:type="dxa"/>
            <w:vAlign w:val="center"/>
          </w:tcPr>
          <w:p w14:paraId="3F7A0A29" w14:textId="6D813B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7E49798" w14:textId="7BB926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7986DC0" w14:textId="3AED5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88F754" w14:textId="77777777" w:rsidTr="00DF167C">
        <w:tc>
          <w:tcPr>
            <w:tcW w:w="6948" w:type="dxa"/>
            <w:vAlign w:val="bottom"/>
          </w:tcPr>
          <w:p w14:paraId="13CD068A" w14:textId="61A453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(1 CREDIT)</w:t>
            </w:r>
          </w:p>
        </w:tc>
        <w:tc>
          <w:tcPr>
            <w:tcW w:w="1800" w:type="dxa"/>
            <w:vAlign w:val="center"/>
          </w:tcPr>
          <w:p w14:paraId="3B80892A" w14:textId="6E807F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310205</w:t>
            </w:r>
          </w:p>
        </w:tc>
        <w:tc>
          <w:tcPr>
            <w:tcW w:w="2070" w:type="dxa"/>
            <w:vAlign w:val="center"/>
          </w:tcPr>
          <w:p w14:paraId="4D1AF077" w14:textId="429E82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87E7C3" w14:textId="77DCF6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1D2F837" w14:textId="5496E3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66FDBE" w14:textId="77777777" w:rsidTr="00DF167C">
        <w:tc>
          <w:tcPr>
            <w:tcW w:w="6948" w:type="dxa"/>
            <w:vAlign w:val="bottom"/>
          </w:tcPr>
          <w:p w14:paraId="4284FE7A" w14:textId="2622A0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AUTO BODY REPAIR II (2 CREDITS)</w:t>
            </w:r>
          </w:p>
        </w:tc>
        <w:tc>
          <w:tcPr>
            <w:tcW w:w="1800" w:type="dxa"/>
            <w:vAlign w:val="center"/>
          </w:tcPr>
          <w:p w14:paraId="03235834" w14:textId="421463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310212</w:t>
            </w:r>
          </w:p>
        </w:tc>
        <w:tc>
          <w:tcPr>
            <w:tcW w:w="2070" w:type="dxa"/>
            <w:vAlign w:val="center"/>
          </w:tcPr>
          <w:p w14:paraId="7DFB7A1C" w14:textId="61EBFF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887F5B" w14:textId="19D2D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8AA84B" w14:textId="353B61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82ECAA" w14:textId="77777777" w:rsidTr="00DF167C">
        <w:tc>
          <w:tcPr>
            <w:tcW w:w="6948" w:type="dxa"/>
            <w:vAlign w:val="bottom"/>
          </w:tcPr>
          <w:p w14:paraId="6A213A36" w14:textId="0E5B19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(3 CREDITS)</w:t>
            </w:r>
          </w:p>
        </w:tc>
        <w:tc>
          <w:tcPr>
            <w:tcW w:w="1800" w:type="dxa"/>
            <w:vAlign w:val="center"/>
          </w:tcPr>
          <w:p w14:paraId="17C321CE" w14:textId="3C9BD4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310213</w:t>
            </w:r>
          </w:p>
        </w:tc>
        <w:tc>
          <w:tcPr>
            <w:tcW w:w="2070" w:type="dxa"/>
            <w:vAlign w:val="center"/>
          </w:tcPr>
          <w:p w14:paraId="33F49CCD" w14:textId="497578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302A75" w14:textId="3ADDA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D99702" w14:textId="648CA6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B944F" w14:textId="77777777" w:rsidTr="00DF167C">
        <w:tc>
          <w:tcPr>
            <w:tcW w:w="6948" w:type="dxa"/>
            <w:vAlign w:val="bottom"/>
          </w:tcPr>
          <w:p w14:paraId="2BBDED6E" w14:textId="1A945E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(1 credit)</w:t>
            </w:r>
          </w:p>
        </w:tc>
        <w:tc>
          <w:tcPr>
            <w:tcW w:w="1800" w:type="dxa"/>
            <w:vAlign w:val="center"/>
          </w:tcPr>
          <w:p w14:paraId="304A6D3A" w14:textId="28D3035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310214</w:t>
            </w:r>
          </w:p>
        </w:tc>
        <w:tc>
          <w:tcPr>
            <w:tcW w:w="2070" w:type="dxa"/>
            <w:vAlign w:val="center"/>
          </w:tcPr>
          <w:p w14:paraId="324D22DD" w14:textId="1139CC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3F3520" w14:textId="5B2295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E5F959" w14:textId="569846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79DE28" w14:textId="77777777" w:rsidTr="00DF167C">
        <w:tc>
          <w:tcPr>
            <w:tcW w:w="6948" w:type="dxa"/>
            <w:vAlign w:val="bottom"/>
          </w:tcPr>
          <w:p w14:paraId="279597C2" w14:textId="5343218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(2 credits)</w:t>
            </w:r>
          </w:p>
        </w:tc>
        <w:tc>
          <w:tcPr>
            <w:tcW w:w="1800" w:type="dxa"/>
            <w:vAlign w:val="center"/>
          </w:tcPr>
          <w:p w14:paraId="30EBA719" w14:textId="6951A9E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310215</w:t>
            </w:r>
          </w:p>
        </w:tc>
        <w:tc>
          <w:tcPr>
            <w:tcW w:w="2070" w:type="dxa"/>
            <w:vAlign w:val="center"/>
          </w:tcPr>
          <w:p w14:paraId="5B7637B5" w14:textId="4DEDE3C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143FB7C" w14:textId="65CA97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13B0FF" w14:textId="61054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626D6C" w14:textId="77777777" w:rsidTr="005111A6">
        <w:tc>
          <w:tcPr>
            <w:tcW w:w="6948" w:type="dxa"/>
            <w:vAlign w:val="bottom"/>
          </w:tcPr>
          <w:p w14:paraId="3C4C9539" w14:textId="2174CE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(3 credits)</w:t>
            </w:r>
          </w:p>
        </w:tc>
        <w:tc>
          <w:tcPr>
            <w:tcW w:w="1800" w:type="dxa"/>
            <w:vAlign w:val="center"/>
          </w:tcPr>
          <w:p w14:paraId="61058CBD" w14:textId="77E624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310216</w:t>
            </w:r>
          </w:p>
        </w:tc>
        <w:tc>
          <w:tcPr>
            <w:tcW w:w="2070" w:type="dxa"/>
            <w:vAlign w:val="center"/>
          </w:tcPr>
          <w:p w14:paraId="2CF5111E" w14:textId="72CAD0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09E794C" w14:textId="133FE9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AA04ACC" w14:textId="22AAFA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0C55D8" w14:textId="77777777" w:rsidTr="005111A6">
        <w:tc>
          <w:tcPr>
            <w:tcW w:w="6948" w:type="dxa"/>
            <w:vAlign w:val="bottom"/>
          </w:tcPr>
          <w:p w14:paraId="350C7EA2" w14:textId="1515F5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(1 credit)</w:t>
            </w:r>
          </w:p>
        </w:tc>
        <w:tc>
          <w:tcPr>
            <w:tcW w:w="1800" w:type="dxa"/>
            <w:vAlign w:val="center"/>
          </w:tcPr>
          <w:p w14:paraId="3B62E1BF" w14:textId="3DC42A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310217</w:t>
            </w:r>
          </w:p>
        </w:tc>
        <w:tc>
          <w:tcPr>
            <w:tcW w:w="2070" w:type="dxa"/>
            <w:vAlign w:val="center"/>
          </w:tcPr>
          <w:p w14:paraId="5B7B2E82" w14:textId="47186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B40E11" w14:textId="2CBDC8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8C57AC" w14:textId="1467A5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A95CDCF" w14:textId="77777777" w:rsidTr="005111A6">
        <w:tc>
          <w:tcPr>
            <w:tcW w:w="6948" w:type="dxa"/>
            <w:vAlign w:val="bottom"/>
          </w:tcPr>
          <w:p w14:paraId="0C46430C" w14:textId="34CA77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(2 credits)</w:t>
            </w:r>
          </w:p>
        </w:tc>
        <w:tc>
          <w:tcPr>
            <w:tcW w:w="1800" w:type="dxa"/>
            <w:vAlign w:val="center"/>
          </w:tcPr>
          <w:p w14:paraId="7E86D555" w14:textId="62BF43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310218</w:t>
            </w:r>
          </w:p>
        </w:tc>
        <w:tc>
          <w:tcPr>
            <w:tcW w:w="2070" w:type="dxa"/>
            <w:vAlign w:val="center"/>
          </w:tcPr>
          <w:p w14:paraId="15B32401" w14:textId="74FE94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78F33D" w14:textId="6052C4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181976" w14:textId="673A0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0BA511" w14:textId="77777777" w:rsidTr="005111A6">
        <w:tc>
          <w:tcPr>
            <w:tcW w:w="6948" w:type="dxa"/>
            <w:vAlign w:val="bottom"/>
          </w:tcPr>
          <w:p w14:paraId="40056779" w14:textId="2AEAE7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(3 credits)</w:t>
            </w:r>
          </w:p>
        </w:tc>
        <w:tc>
          <w:tcPr>
            <w:tcW w:w="1800" w:type="dxa"/>
            <w:vAlign w:val="center"/>
          </w:tcPr>
          <w:p w14:paraId="2A5F6EAA" w14:textId="4BA3C0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310219</w:t>
            </w:r>
          </w:p>
        </w:tc>
        <w:tc>
          <w:tcPr>
            <w:tcW w:w="2070" w:type="dxa"/>
            <w:vAlign w:val="center"/>
          </w:tcPr>
          <w:p w14:paraId="2A254434" w14:textId="2F8B20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B64D90" w14:textId="68B5BE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CA82E0" w14:textId="37E458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9C5A4F" w14:textId="77777777" w:rsidTr="005111A6">
        <w:tc>
          <w:tcPr>
            <w:tcW w:w="6948" w:type="dxa"/>
            <w:vAlign w:val="bottom"/>
          </w:tcPr>
          <w:p w14:paraId="03C840EA" w14:textId="49DE2D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(1 CREDIT)</w:t>
            </w:r>
          </w:p>
        </w:tc>
        <w:tc>
          <w:tcPr>
            <w:tcW w:w="1800" w:type="dxa"/>
            <w:vAlign w:val="center"/>
          </w:tcPr>
          <w:p w14:paraId="346F0C47" w14:textId="719BBE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310300</w:t>
            </w:r>
          </w:p>
        </w:tc>
        <w:tc>
          <w:tcPr>
            <w:tcW w:w="2070" w:type="dxa"/>
            <w:vAlign w:val="center"/>
          </w:tcPr>
          <w:p w14:paraId="2336CD45" w14:textId="2323EA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6DA2DE" w14:textId="41DA5F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0DC71B" w14:textId="4E1C3F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50413E" w14:textId="77777777" w:rsidTr="00DF167C">
        <w:tc>
          <w:tcPr>
            <w:tcW w:w="6948" w:type="dxa"/>
            <w:vAlign w:val="bottom"/>
          </w:tcPr>
          <w:p w14:paraId="61415A25" w14:textId="2FE8D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(2 CREDITS)</w:t>
            </w:r>
          </w:p>
        </w:tc>
        <w:tc>
          <w:tcPr>
            <w:tcW w:w="1800" w:type="dxa"/>
            <w:vAlign w:val="center"/>
          </w:tcPr>
          <w:p w14:paraId="232C284B" w14:textId="0518C6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310302</w:t>
            </w:r>
          </w:p>
        </w:tc>
        <w:tc>
          <w:tcPr>
            <w:tcW w:w="2070" w:type="dxa"/>
            <w:vAlign w:val="center"/>
          </w:tcPr>
          <w:p w14:paraId="70127978" w14:textId="2442E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CAE197" w14:textId="20BB90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53D0E08" w14:textId="38F20C1F" w:rsidR="00DF167C" w:rsidRPr="00DF167C" w:rsidRDefault="00DF167C" w:rsidP="00DF167C">
            <w:pPr>
              <w:spacing w:before="60" w:after="60"/>
              <w:jc w:val="center"/>
              <w:rPr>
                <w:rFonts w:ascii="Zapf Dingbats" w:hAnsi="Zapf Dingbats"/>
                <w:sz w:val="22"/>
                <w:szCs w:val="22"/>
              </w:rPr>
            </w:pPr>
          </w:p>
        </w:tc>
      </w:tr>
      <w:tr w:rsidR="00DF167C" w14:paraId="41E6A193" w14:textId="77777777" w:rsidTr="00DF167C">
        <w:tc>
          <w:tcPr>
            <w:tcW w:w="6948" w:type="dxa"/>
            <w:vAlign w:val="bottom"/>
          </w:tcPr>
          <w:p w14:paraId="1BE3B693" w14:textId="33B288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(3 CREDITS)</w:t>
            </w:r>
          </w:p>
        </w:tc>
        <w:tc>
          <w:tcPr>
            <w:tcW w:w="1800" w:type="dxa"/>
            <w:vAlign w:val="center"/>
          </w:tcPr>
          <w:p w14:paraId="09DFF115" w14:textId="0547BA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310303</w:t>
            </w:r>
          </w:p>
        </w:tc>
        <w:tc>
          <w:tcPr>
            <w:tcW w:w="2070" w:type="dxa"/>
            <w:vAlign w:val="center"/>
          </w:tcPr>
          <w:p w14:paraId="6F3077A3" w14:textId="5FB281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16A8D38" w14:textId="7106B8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FB8717D" w14:textId="38C7DB40" w:rsidR="00DF167C" w:rsidRPr="00DF167C" w:rsidRDefault="00DF167C" w:rsidP="00DF167C">
            <w:pPr>
              <w:spacing w:before="60" w:after="60"/>
              <w:jc w:val="center"/>
              <w:rPr>
                <w:rFonts w:ascii="Zapf Dingbats" w:hAnsi="Zapf Dingbats"/>
                <w:sz w:val="22"/>
                <w:szCs w:val="22"/>
              </w:rPr>
            </w:pPr>
          </w:p>
        </w:tc>
      </w:tr>
      <w:tr w:rsidR="00DF167C" w14:paraId="76B7DED8" w14:textId="77777777" w:rsidTr="005111A6">
        <w:tc>
          <w:tcPr>
            <w:tcW w:w="6948" w:type="dxa"/>
            <w:vAlign w:val="bottom"/>
          </w:tcPr>
          <w:p w14:paraId="47D16416" w14:textId="6946925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AUTOMOTIVE TECHNICIAN II (1 CREDIT)</w:t>
            </w:r>
          </w:p>
        </w:tc>
        <w:tc>
          <w:tcPr>
            <w:tcW w:w="1800" w:type="dxa"/>
            <w:vAlign w:val="center"/>
          </w:tcPr>
          <w:p w14:paraId="46F9781C" w14:textId="078A746B"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310305</w:t>
            </w:r>
          </w:p>
        </w:tc>
        <w:tc>
          <w:tcPr>
            <w:tcW w:w="2070" w:type="dxa"/>
            <w:vAlign w:val="center"/>
          </w:tcPr>
          <w:p w14:paraId="6B819506" w14:textId="269E24E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53EF2A0" w14:textId="7E78D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EED03F" w14:textId="01B989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398424" w14:textId="77777777" w:rsidTr="005111A6">
        <w:tc>
          <w:tcPr>
            <w:tcW w:w="6948" w:type="dxa"/>
            <w:vAlign w:val="bottom"/>
          </w:tcPr>
          <w:p w14:paraId="06ECFC22" w14:textId="67A349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(1 CREDIT)</w:t>
            </w:r>
          </w:p>
        </w:tc>
        <w:tc>
          <w:tcPr>
            <w:tcW w:w="1800" w:type="dxa"/>
            <w:vAlign w:val="center"/>
          </w:tcPr>
          <w:p w14:paraId="4C915AF9" w14:textId="68C5C27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310306</w:t>
            </w:r>
          </w:p>
        </w:tc>
        <w:tc>
          <w:tcPr>
            <w:tcW w:w="2070" w:type="dxa"/>
            <w:vAlign w:val="center"/>
          </w:tcPr>
          <w:p w14:paraId="7F5BEC41" w14:textId="77F56A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8365BD" w14:textId="6F1E29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E2BB55" w14:textId="45C9BD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0E23A3" w14:textId="77777777" w:rsidTr="00DF167C">
        <w:tc>
          <w:tcPr>
            <w:tcW w:w="6948" w:type="dxa"/>
            <w:vAlign w:val="bottom"/>
          </w:tcPr>
          <w:p w14:paraId="518F583B" w14:textId="37F91A7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(1 CREDIT)</w:t>
            </w:r>
          </w:p>
        </w:tc>
        <w:tc>
          <w:tcPr>
            <w:tcW w:w="1800" w:type="dxa"/>
            <w:vAlign w:val="center"/>
          </w:tcPr>
          <w:p w14:paraId="0338B2B8" w14:textId="2E9B373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310307</w:t>
            </w:r>
          </w:p>
        </w:tc>
        <w:tc>
          <w:tcPr>
            <w:tcW w:w="2070" w:type="dxa"/>
            <w:vAlign w:val="center"/>
          </w:tcPr>
          <w:p w14:paraId="312CE3CF" w14:textId="5E175D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22C4110" w14:textId="41CD9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C8CA86" w14:textId="26359B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3058B7" w14:textId="77777777" w:rsidTr="00DF167C">
        <w:tc>
          <w:tcPr>
            <w:tcW w:w="6948" w:type="dxa"/>
            <w:vAlign w:val="bottom"/>
          </w:tcPr>
          <w:p w14:paraId="2979FD75" w14:textId="253B0F4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(1 CREDIT)</w:t>
            </w:r>
          </w:p>
        </w:tc>
        <w:tc>
          <w:tcPr>
            <w:tcW w:w="1800" w:type="dxa"/>
            <w:vAlign w:val="center"/>
          </w:tcPr>
          <w:p w14:paraId="47FD31CB" w14:textId="083FB2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310308</w:t>
            </w:r>
          </w:p>
        </w:tc>
        <w:tc>
          <w:tcPr>
            <w:tcW w:w="2070" w:type="dxa"/>
            <w:vAlign w:val="center"/>
          </w:tcPr>
          <w:p w14:paraId="576C0CBD" w14:textId="0719BAB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31A040" w14:textId="69172D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DD9F2C" w14:textId="621D32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B2B0A6" w14:textId="77777777" w:rsidTr="00DF167C">
        <w:tc>
          <w:tcPr>
            <w:tcW w:w="6948" w:type="dxa"/>
            <w:vAlign w:val="bottom"/>
          </w:tcPr>
          <w:p w14:paraId="23C83687" w14:textId="339DAE2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(1 CREDIT)</w:t>
            </w:r>
          </w:p>
        </w:tc>
        <w:tc>
          <w:tcPr>
            <w:tcW w:w="1800" w:type="dxa"/>
            <w:vAlign w:val="center"/>
          </w:tcPr>
          <w:p w14:paraId="52E0AEE9" w14:textId="6722FA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310309</w:t>
            </w:r>
          </w:p>
        </w:tc>
        <w:tc>
          <w:tcPr>
            <w:tcW w:w="2070" w:type="dxa"/>
            <w:vAlign w:val="center"/>
          </w:tcPr>
          <w:p w14:paraId="10A300A2" w14:textId="6A5086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5BEE1D" w14:textId="02E32D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AAF44" w14:textId="51FE5FF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27C235" w14:textId="77777777" w:rsidTr="00DF167C">
        <w:tc>
          <w:tcPr>
            <w:tcW w:w="6948" w:type="dxa"/>
            <w:vAlign w:val="bottom"/>
          </w:tcPr>
          <w:p w14:paraId="152FAE31" w14:textId="02B627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(2 CREDITS)</w:t>
            </w:r>
          </w:p>
        </w:tc>
        <w:tc>
          <w:tcPr>
            <w:tcW w:w="1800" w:type="dxa"/>
            <w:vAlign w:val="center"/>
          </w:tcPr>
          <w:p w14:paraId="613A5821" w14:textId="77361E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310312</w:t>
            </w:r>
          </w:p>
        </w:tc>
        <w:tc>
          <w:tcPr>
            <w:tcW w:w="2070" w:type="dxa"/>
            <w:vAlign w:val="center"/>
          </w:tcPr>
          <w:p w14:paraId="1653CB06" w14:textId="60435C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A06146" w14:textId="1F9496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C087D4" w14:textId="59C25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D380D5" w14:textId="77777777" w:rsidTr="00DF167C">
        <w:tc>
          <w:tcPr>
            <w:tcW w:w="6948" w:type="dxa"/>
            <w:vAlign w:val="bottom"/>
          </w:tcPr>
          <w:p w14:paraId="4F523E33" w14:textId="6687D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(3 CREDITS)</w:t>
            </w:r>
          </w:p>
        </w:tc>
        <w:tc>
          <w:tcPr>
            <w:tcW w:w="1800" w:type="dxa"/>
            <w:vAlign w:val="center"/>
          </w:tcPr>
          <w:p w14:paraId="2129074A" w14:textId="22125C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310313</w:t>
            </w:r>
          </w:p>
        </w:tc>
        <w:tc>
          <w:tcPr>
            <w:tcW w:w="2070" w:type="dxa"/>
            <w:vAlign w:val="center"/>
          </w:tcPr>
          <w:p w14:paraId="3E0976C7" w14:textId="249D01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C1E826B" w14:textId="6E909A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7DF959" w14:textId="62CD2C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3DDEA2" w14:textId="77777777" w:rsidTr="005111A6">
        <w:tc>
          <w:tcPr>
            <w:tcW w:w="6948" w:type="dxa"/>
            <w:vAlign w:val="bottom"/>
          </w:tcPr>
          <w:p w14:paraId="0D023962" w14:textId="10DECF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GENERAL AUTOMOTIVE MAINTENANCE (1 CREDIT)</w:t>
            </w:r>
          </w:p>
        </w:tc>
        <w:tc>
          <w:tcPr>
            <w:tcW w:w="1800" w:type="dxa"/>
            <w:vAlign w:val="center"/>
          </w:tcPr>
          <w:p w14:paraId="29601B73" w14:textId="03447E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310315</w:t>
            </w:r>
          </w:p>
        </w:tc>
        <w:tc>
          <w:tcPr>
            <w:tcW w:w="2070" w:type="dxa"/>
            <w:vAlign w:val="center"/>
          </w:tcPr>
          <w:p w14:paraId="6709E31E" w14:textId="3CEC79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5AD5A9" w14:textId="350A32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C36D1E" w14:textId="663305DB" w:rsidR="00DF167C" w:rsidRPr="00DF167C" w:rsidRDefault="00DF167C" w:rsidP="00DF167C">
            <w:pPr>
              <w:spacing w:before="60" w:after="60"/>
              <w:jc w:val="center"/>
              <w:rPr>
                <w:rFonts w:ascii="Zapf Dingbats" w:hAnsi="Zapf Dingbats"/>
                <w:sz w:val="22"/>
                <w:szCs w:val="22"/>
              </w:rPr>
            </w:pPr>
          </w:p>
        </w:tc>
      </w:tr>
      <w:tr w:rsidR="00DF167C" w14:paraId="2F7CA23A" w14:textId="77777777" w:rsidTr="00DF167C">
        <w:tc>
          <w:tcPr>
            <w:tcW w:w="6948" w:type="dxa"/>
            <w:vAlign w:val="bottom"/>
          </w:tcPr>
          <w:p w14:paraId="6892BDCF" w14:textId="1FB214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(2 CREDITS)</w:t>
            </w:r>
          </w:p>
        </w:tc>
        <w:tc>
          <w:tcPr>
            <w:tcW w:w="1800" w:type="dxa"/>
            <w:vAlign w:val="center"/>
          </w:tcPr>
          <w:p w14:paraId="6088A54C" w14:textId="54585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310322</w:t>
            </w:r>
          </w:p>
        </w:tc>
        <w:tc>
          <w:tcPr>
            <w:tcW w:w="2070" w:type="dxa"/>
            <w:vAlign w:val="center"/>
          </w:tcPr>
          <w:p w14:paraId="753A36C3" w14:textId="5925B5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53D518" w14:textId="1D5BFC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2D61C" w14:textId="43464F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A9A086" w14:textId="77777777" w:rsidTr="00DF167C">
        <w:tc>
          <w:tcPr>
            <w:tcW w:w="6948" w:type="dxa"/>
            <w:vAlign w:val="bottom"/>
          </w:tcPr>
          <w:p w14:paraId="5B684B6F" w14:textId="377306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(3 CREDITS)</w:t>
            </w:r>
          </w:p>
        </w:tc>
        <w:tc>
          <w:tcPr>
            <w:tcW w:w="1800" w:type="dxa"/>
            <w:vAlign w:val="center"/>
          </w:tcPr>
          <w:p w14:paraId="4B22BC49" w14:textId="4632BB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310323</w:t>
            </w:r>
          </w:p>
        </w:tc>
        <w:tc>
          <w:tcPr>
            <w:tcW w:w="2070" w:type="dxa"/>
            <w:vAlign w:val="center"/>
          </w:tcPr>
          <w:p w14:paraId="0E9E29FE" w14:textId="794AB8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4BDB735" w14:textId="17F91D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2A6676" w14:textId="6EE52F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82E3E6" w14:textId="77777777" w:rsidTr="00DF167C">
        <w:tc>
          <w:tcPr>
            <w:tcW w:w="6948" w:type="dxa"/>
            <w:vAlign w:val="bottom"/>
          </w:tcPr>
          <w:p w14:paraId="0C7FFE7D" w14:textId="0E9E25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(2 CREDITS)</w:t>
            </w:r>
          </w:p>
        </w:tc>
        <w:tc>
          <w:tcPr>
            <w:tcW w:w="1800" w:type="dxa"/>
            <w:vAlign w:val="center"/>
          </w:tcPr>
          <w:p w14:paraId="2552B1AA" w14:textId="61B050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310332</w:t>
            </w:r>
          </w:p>
        </w:tc>
        <w:tc>
          <w:tcPr>
            <w:tcW w:w="2070" w:type="dxa"/>
            <w:vAlign w:val="center"/>
          </w:tcPr>
          <w:p w14:paraId="70769FB2" w14:textId="26B0C7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D960CF" w14:textId="1C5910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63A377" w14:textId="058A02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8A5B86" w14:textId="77777777" w:rsidTr="00DF167C">
        <w:tc>
          <w:tcPr>
            <w:tcW w:w="6948" w:type="dxa"/>
            <w:vAlign w:val="bottom"/>
          </w:tcPr>
          <w:p w14:paraId="706DB5F5" w14:textId="6A841E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(3 CREDITS)</w:t>
            </w:r>
          </w:p>
        </w:tc>
        <w:tc>
          <w:tcPr>
            <w:tcW w:w="1800" w:type="dxa"/>
            <w:vAlign w:val="center"/>
          </w:tcPr>
          <w:p w14:paraId="3BEA7C2E" w14:textId="0CC848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310333</w:t>
            </w:r>
          </w:p>
        </w:tc>
        <w:tc>
          <w:tcPr>
            <w:tcW w:w="2070" w:type="dxa"/>
            <w:vAlign w:val="center"/>
          </w:tcPr>
          <w:p w14:paraId="2DAAB413" w14:textId="4ABB75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CAFBB2" w14:textId="665F15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269761" w14:textId="6887E4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0254E6" w14:textId="77777777" w:rsidTr="00DF167C">
        <w:tc>
          <w:tcPr>
            <w:tcW w:w="6948" w:type="dxa"/>
            <w:vAlign w:val="bottom"/>
          </w:tcPr>
          <w:p w14:paraId="2BE6041D" w14:textId="1BCE14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(2 CREDITS)</w:t>
            </w:r>
          </w:p>
        </w:tc>
        <w:tc>
          <w:tcPr>
            <w:tcW w:w="1800" w:type="dxa"/>
            <w:vAlign w:val="center"/>
          </w:tcPr>
          <w:p w14:paraId="32389D9C" w14:textId="086863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310342</w:t>
            </w:r>
          </w:p>
        </w:tc>
        <w:tc>
          <w:tcPr>
            <w:tcW w:w="2070" w:type="dxa"/>
            <w:vAlign w:val="center"/>
          </w:tcPr>
          <w:p w14:paraId="410331AE" w14:textId="76D29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95A90B" w14:textId="56059C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82D3C1" w14:textId="541BB9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54FA7E" w14:textId="77777777" w:rsidTr="00DF167C">
        <w:tc>
          <w:tcPr>
            <w:tcW w:w="6948" w:type="dxa"/>
            <w:vAlign w:val="bottom"/>
          </w:tcPr>
          <w:p w14:paraId="547FE7D3" w14:textId="2FA97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(3 CREDITS)</w:t>
            </w:r>
          </w:p>
        </w:tc>
        <w:tc>
          <w:tcPr>
            <w:tcW w:w="1800" w:type="dxa"/>
            <w:vAlign w:val="center"/>
          </w:tcPr>
          <w:p w14:paraId="49ED758C" w14:textId="0FC35D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310343</w:t>
            </w:r>
          </w:p>
        </w:tc>
        <w:tc>
          <w:tcPr>
            <w:tcW w:w="2070" w:type="dxa"/>
            <w:vAlign w:val="center"/>
          </w:tcPr>
          <w:p w14:paraId="35C36B47" w14:textId="24356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4F76075" w14:textId="1D446F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3C1DEE" w14:textId="34C45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87E00" w14:textId="77777777" w:rsidTr="005111A6">
        <w:tc>
          <w:tcPr>
            <w:tcW w:w="6948" w:type="dxa"/>
            <w:vAlign w:val="bottom"/>
          </w:tcPr>
          <w:p w14:paraId="691A951A" w14:textId="7C8990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(2 CREDITS)</w:t>
            </w:r>
          </w:p>
        </w:tc>
        <w:tc>
          <w:tcPr>
            <w:tcW w:w="1800" w:type="dxa"/>
            <w:vAlign w:val="center"/>
          </w:tcPr>
          <w:p w14:paraId="3BD704C6" w14:textId="373A09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310352</w:t>
            </w:r>
          </w:p>
        </w:tc>
        <w:tc>
          <w:tcPr>
            <w:tcW w:w="2070" w:type="dxa"/>
            <w:vAlign w:val="center"/>
          </w:tcPr>
          <w:p w14:paraId="42DF0336" w14:textId="2C04E7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8AFBF3" w14:textId="4138E7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037C5" w14:textId="6B37B2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7B8F41" w14:textId="77777777" w:rsidTr="005111A6">
        <w:tc>
          <w:tcPr>
            <w:tcW w:w="6948" w:type="dxa"/>
            <w:vAlign w:val="bottom"/>
          </w:tcPr>
          <w:p w14:paraId="45268790" w14:textId="15B705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(3 CREDITS)</w:t>
            </w:r>
          </w:p>
        </w:tc>
        <w:tc>
          <w:tcPr>
            <w:tcW w:w="1800" w:type="dxa"/>
            <w:vAlign w:val="center"/>
          </w:tcPr>
          <w:p w14:paraId="722B76AD" w14:textId="7581D1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310353</w:t>
            </w:r>
          </w:p>
        </w:tc>
        <w:tc>
          <w:tcPr>
            <w:tcW w:w="2070" w:type="dxa"/>
            <w:vAlign w:val="center"/>
          </w:tcPr>
          <w:p w14:paraId="0874C31C" w14:textId="677061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26DD12F" w14:textId="27DC1C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E9A8A" w14:textId="52C0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00A9B5" w14:textId="77777777" w:rsidTr="005111A6">
        <w:tc>
          <w:tcPr>
            <w:tcW w:w="6948" w:type="dxa"/>
            <w:vAlign w:val="bottom"/>
          </w:tcPr>
          <w:p w14:paraId="6A338967" w14:textId="1C67516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(2 CREDITS)</w:t>
            </w:r>
          </w:p>
        </w:tc>
        <w:tc>
          <w:tcPr>
            <w:tcW w:w="1800" w:type="dxa"/>
            <w:vAlign w:val="center"/>
          </w:tcPr>
          <w:p w14:paraId="562B179F" w14:textId="112E92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310362</w:t>
            </w:r>
          </w:p>
        </w:tc>
        <w:tc>
          <w:tcPr>
            <w:tcW w:w="2070" w:type="dxa"/>
            <w:vAlign w:val="center"/>
          </w:tcPr>
          <w:p w14:paraId="4E361B7B" w14:textId="6649813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C92D08" w14:textId="3AB4F6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D13C3D" w14:textId="3B6C0E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173FAC" w14:textId="77777777" w:rsidTr="005111A6">
        <w:tc>
          <w:tcPr>
            <w:tcW w:w="6948" w:type="dxa"/>
            <w:vAlign w:val="bottom"/>
          </w:tcPr>
          <w:p w14:paraId="0E7B4B6A" w14:textId="353888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(3 CREDITS)</w:t>
            </w:r>
          </w:p>
        </w:tc>
        <w:tc>
          <w:tcPr>
            <w:tcW w:w="1800" w:type="dxa"/>
            <w:vAlign w:val="center"/>
          </w:tcPr>
          <w:p w14:paraId="2B08E000" w14:textId="76E8B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310363</w:t>
            </w:r>
          </w:p>
        </w:tc>
        <w:tc>
          <w:tcPr>
            <w:tcW w:w="2070" w:type="dxa"/>
            <w:vAlign w:val="center"/>
          </w:tcPr>
          <w:p w14:paraId="0E862636" w14:textId="095539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B74A0A9" w14:textId="75FEB7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445254" w14:textId="3B7CE7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FAF288" w14:textId="77777777" w:rsidTr="00DF167C">
        <w:tc>
          <w:tcPr>
            <w:tcW w:w="6948" w:type="dxa"/>
            <w:vAlign w:val="bottom"/>
          </w:tcPr>
          <w:p w14:paraId="02F29D8D" w14:textId="7C3040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Motor Vehicle Technology</w:t>
            </w:r>
          </w:p>
        </w:tc>
        <w:tc>
          <w:tcPr>
            <w:tcW w:w="1800" w:type="dxa"/>
            <w:vAlign w:val="center"/>
          </w:tcPr>
          <w:p w14:paraId="3092EB90" w14:textId="361987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310373</w:t>
            </w:r>
          </w:p>
        </w:tc>
        <w:tc>
          <w:tcPr>
            <w:tcW w:w="2070" w:type="dxa"/>
            <w:vAlign w:val="center"/>
          </w:tcPr>
          <w:p w14:paraId="0F63B5C8" w14:textId="56F25E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416230" w14:textId="033435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A60D5E9" w14:textId="4E749A12" w:rsidR="00DF167C" w:rsidRPr="00DF167C" w:rsidRDefault="00DF167C" w:rsidP="00DF167C">
            <w:pPr>
              <w:spacing w:before="60" w:after="60"/>
              <w:jc w:val="center"/>
              <w:rPr>
                <w:rFonts w:ascii="Zapf Dingbats" w:hAnsi="Zapf Dingbats"/>
                <w:sz w:val="22"/>
                <w:szCs w:val="22"/>
              </w:rPr>
            </w:pPr>
          </w:p>
        </w:tc>
      </w:tr>
      <w:tr w:rsidR="00DF167C" w14:paraId="541C0853" w14:textId="77777777" w:rsidTr="00DF167C">
        <w:tc>
          <w:tcPr>
            <w:tcW w:w="6948" w:type="dxa"/>
            <w:vAlign w:val="bottom"/>
          </w:tcPr>
          <w:p w14:paraId="19372FAA" w14:textId="5675070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w:t>
            </w:r>
          </w:p>
        </w:tc>
        <w:tc>
          <w:tcPr>
            <w:tcW w:w="1800" w:type="dxa"/>
            <w:vAlign w:val="center"/>
          </w:tcPr>
          <w:p w14:paraId="752C4194" w14:textId="729E0C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310381</w:t>
            </w:r>
          </w:p>
        </w:tc>
        <w:tc>
          <w:tcPr>
            <w:tcW w:w="2070" w:type="dxa"/>
            <w:vAlign w:val="center"/>
          </w:tcPr>
          <w:p w14:paraId="3DDCCD24" w14:textId="150299A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B6BA04" w14:textId="3A4306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F0B006C" w14:textId="6A477383" w:rsidR="00DF167C" w:rsidRPr="00DF167C" w:rsidRDefault="00DF167C" w:rsidP="00DF167C">
            <w:pPr>
              <w:spacing w:before="60" w:after="60"/>
              <w:jc w:val="center"/>
              <w:rPr>
                <w:rFonts w:ascii="Zapf Dingbats" w:hAnsi="Zapf Dingbats"/>
                <w:sz w:val="22"/>
                <w:szCs w:val="22"/>
              </w:rPr>
            </w:pPr>
          </w:p>
        </w:tc>
      </w:tr>
      <w:tr w:rsidR="00DF167C" w14:paraId="35FED98F" w14:textId="77777777" w:rsidTr="00DF167C">
        <w:tc>
          <w:tcPr>
            <w:tcW w:w="6948" w:type="dxa"/>
            <w:vAlign w:val="bottom"/>
          </w:tcPr>
          <w:p w14:paraId="527830DE" w14:textId="7DFDDA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 Laboratory</w:t>
            </w:r>
          </w:p>
        </w:tc>
        <w:tc>
          <w:tcPr>
            <w:tcW w:w="1800" w:type="dxa"/>
            <w:vAlign w:val="center"/>
          </w:tcPr>
          <w:p w14:paraId="67F790E2" w14:textId="3D2716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310382</w:t>
            </w:r>
          </w:p>
        </w:tc>
        <w:tc>
          <w:tcPr>
            <w:tcW w:w="2070" w:type="dxa"/>
            <w:vAlign w:val="center"/>
          </w:tcPr>
          <w:p w14:paraId="1F7E1EF2" w14:textId="44AFA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475F285" w14:textId="769313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BE5B287" w14:textId="522753A9" w:rsidR="00DF167C" w:rsidRPr="00DF167C" w:rsidRDefault="00DF167C" w:rsidP="00DF167C">
            <w:pPr>
              <w:spacing w:before="60" w:after="60"/>
              <w:jc w:val="center"/>
              <w:rPr>
                <w:rFonts w:ascii="Zapf Dingbats" w:hAnsi="Zapf Dingbats"/>
                <w:sz w:val="22"/>
                <w:szCs w:val="22"/>
              </w:rPr>
            </w:pPr>
          </w:p>
        </w:tc>
      </w:tr>
      <w:tr w:rsidR="00DF167C" w14:paraId="0FBD301A" w14:textId="77777777" w:rsidTr="00DF167C">
        <w:tc>
          <w:tcPr>
            <w:tcW w:w="6948" w:type="dxa"/>
            <w:vAlign w:val="bottom"/>
          </w:tcPr>
          <w:p w14:paraId="0CED07D0" w14:textId="1D991E03"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Advanced Electrical Electronics</w:t>
            </w:r>
          </w:p>
        </w:tc>
        <w:tc>
          <w:tcPr>
            <w:tcW w:w="1800" w:type="dxa"/>
            <w:vAlign w:val="center"/>
          </w:tcPr>
          <w:p w14:paraId="7C516743" w14:textId="0E6A3727"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310383</w:t>
            </w:r>
          </w:p>
        </w:tc>
        <w:tc>
          <w:tcPr>
            <w:tcW w:w="2070" w:type="dxa"/>
            <w:vAlign w:val="center"/>
          </w:tcPr>
          <w:p w14:paraId="59F37817" w14:textId="2E34CA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C52E2D8" w14:textId="2EAEB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D5662A" w14:textId="49C169E3" w:rsidR="00DF167C" w:rsidRPr="00DF167C" w:rsidRDefault="00DF167C" w:rsidP="00DF167C">
            <w:pPr>
              <w:spacing w:before="60" w:after="60"/>
              <w:jc w:val="center"/>
              <w:rPr>
                <w:rFonts w:ascii="Zapf Dingbats" w:hAnsi="Zapf Dingbats"/>
                <w:sz w:val="22"/>
                <w:szCs w:val="22"/>
              </w:rPr>
            </w:pPr>
          </w:p>
        </w:tc>
      </w:tr>
      <w:tr w:rsidR="00DF167C" w14:paraId="2B904F83" w14:textId="77777777" w:rsidTr="00DF167C">
        <w:tc>
          <w:tcPr>
            <w:tcW w:w="6948" w:type="dxa"/>
            <w:vAlign w:val="bottom"/>
          </w:tcPr>
          <w:p w14:paraId="67EB1CED" w14:textId="74CC6D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Electrical and Electronics Laboratory</w:t>
            </w:r>
          </w:p>
        </w:tc>
        <w:tc>
          <w:tcPr>
            <w:tcW w:w="1800" w:type="dxa"/>
            <w:vAlign w:val="center"/>
          </w:tcPr>
          <w:p w14:paraId="41C194E0" w14:textId="17DDD5C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310384</w:t>
            </w:r>
          </w:p>
        </w:tc>
        <w:tc>
          <w:tcPr>
            <w:tcW w:w="2070" w:type="dxa"/>
            <w:vAlign w:val="center"/>
          </w:tcPr>
          <w:p w14:paraId="3A793AFA" w14:textId="410BD5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D86E59" w14:textId="185321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0E2AE5" w14:textId="1C080E19" w:rsidR="00DF167C" w:rsidRPr="00DF167C" w:rsidRDefault="00DF167C" w:rsidP="00DF167C">
            <w:pPr>
              <w:spacing w:before="60" w:after="60"/>
              <w:jc w:val="center"/>
              <w:rPr>
                <w:rFonts w:ascii="Zapf Dingbats" w:hAnsi="Zapf Dingbats"/>
                <w:sz w:val="22"/>
                <w:szCs w:val="22"/>
              </w:rPr>
            </w:pPr>
          </w:p>
        </w:tc>
      </w:tr>
      <w:tr w:rsidR="00DF167C" w14:paraId="3949451A" w14:textId="77777777" w:rsidTr="005111A6">
        <w:tc>
          <w:tcPr>
            <w:tcW w:w="6948" w:type="dxa"/>
            <w:vAlign w:val="bottom"/>
          </w:tcPr>
          <w:p w14:paraId="5A471088" w14:textId="5E2BCB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w:t>
            </w:r>
          </w:p>
        </w:tc>
        <w:tc>
          <w:tcPr>
            <w:tcW w:w="1800" w:type="dxa"/>
            <w:vAlign w:val="center"/>
          </w:tcPr>
          <w:p w14:paraId="7352173B" w14:textId="7CE3CA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310390</w:t>
            </w:r>
          </w:p>
        </w:tc>
        <w:tc>
          <w:tcPr>
            <w:tcW w:w="2070" w:type="dxa"/>
            <w:vAlign w:val="center"/>
          </w:tcPr>
          <w:p w14:paraId="2F522CDE" w14:textId="10C4AE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9012FE" w14:textId="70B2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358C03" w14:textId="7C118662" w:rsidR="00DF167C" w:rsidRPr="00DF167C" w:rsidRDefault="00DF167C" w:rsidP="00DF167C">
            <w:pPr>
              <w:spacing w:before="60" w:after="60"/>
              <w:jc w:val="center"/>
              <w:rPr>
                <w:rFonts w:ascii="Zapf Dingbats" w:hAnsi="Zapf Dingbats"/>
                <w:sz w:val="22"/>
                <w:szCs w:val="22"/>
              </w:rPr>
            </w:pPr>
          </w:p>
        </w:tc>
      </w:tr>
      <w:tr w:rsidR="00DF167C" w14:paraId="1E064E5D" w14:textId="77777777" w:rsidTr="005111A6">
        <w:tc>
          <w:tcPr>
            <w:tcW w:w="6948" w:type="dxa"/>
            <w:vAlign w:val="bottom"/>
          </w:tcPr>
          <w:p w14:paraId="4AECD395" w14:textId="5755D6A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 Laboratory</w:t>
            </w:r>
          </w:p>
        </w:tc>
        <w:tc>
          <w:tcPr>
            <w:tcW w:w="1800" w:type="dxa"/>
            <w:vAlign w:val="center"/>
          </w:tcPr>
          <w:p w14:paraId="7A7DCC7F" w14:textId="35573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310391</w:t>
            </w:r>
          </w:p>
        </w:tc>
        <w:tc>
          <w:tcPr>
            <w:tcW w:w="2070" w:type="dxa"/>
            <w:vAlign w:val="center"/>
          </w:tcPr>
          <w:p w14:paraId="471B2E61" w14:textId="07B2F1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CF1E05" w14:textId="4EB73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BF9D67" w14:textId="475D4B5F" w:rsidR="00DF167C" w:rsidRPr="00DF167C" w:rsidRDefault="00DF167C" w:rsidP="00DF167C">
            <w:pPr>
              <w:spacing w:before="60" w:after="60"/>
              <w:jc w:val="center"/>
              <w:rPr>
                <w:rFonts w:ascii="Zapf Dingbats" w:hAnsi="Zapf Dingbats"/>
                <w:sz w:val="22"/>
                <w:szCs w:val="22"/>
              </w:rPr>
            </w:pPr>
          </w:p>
        </w:tc>
      </w:tr>
      <w:tr w:rsidR="00DF167C" w14:paraId="14A5F8F1" w14:textId="77777777" w:rsidTr="005111A6">
        <w:tc>
          <w:tcPr>
            <w:tcW w:w="6948" w:type="dxa"/>
            <w:vAlign w:val="bottom"/>
          </w:tcPr>
          <w:p w14:paraId="72F9065F" w14:textId="6A76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Engine Diagnosis and Repair</w:t>
            </w:r>
          </w:p>
        </w:tc>
        <w:tc>
          <w:tcPr>
            <w:tcW w:w="1800" w:type="dxa"/>
            <w:vAlign w:val="center"/>
          </w:tcPr>
          <w:p w14:paraId="56765A61" w14:textId="5A30A4B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310392</w:t>
            </w:r>
          </w:p>
        </w:tc>
        <w:tc>
          <w:tcPr>
            <w:tcW w:w="2070" w:type="dxa"/>
            <w:vAlign w:val="center"/>
          </w:tcPr>
          <w:p w14:paraId="15761C6C" w14:textId="01342B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D2543" w14:textId="08A825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FB66DD" w14:textId="61215965" w:rsidR="00DF167C" w:rsidRPr="00DF167C" w:rsidRDefault="00DF167C" w:rsidP="00DF167C">
            <w:pPr>
              <w:spacing w:before="60" w:after="60"/>
              <w:jc w:val="center"/>
              <w:rPr>
                <w:rFonts w:ascii="Zapf Dingbats" w:hAnsi="Zapf Dingbats"/>
                <w:sz w:val="22"/>
                <w:szCs w:val="22"/>
              </w:rPr>
            </w:pPr>
          </w:p>
        </w:tc>
      </w:tr>
      <w:tr w:rsidR="00DF167C" w14:paraId="27876D5B" w14:textId="77777777" w:rsidTr="005111A6">
        <w:tc>
          <w:tcPr>
            <w:tcW w:w="6948" w:type="dxa"/>
            <w:vAlign w:val="bottom"/>
          </w:tcPr>
          <w:p w14:paraId="3E4BE20F" w14:textId="328A2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Diagnosis and Repair Laboratory</w:t>
            </w:r>
          </w:p>
        </w:tc>
        <w:tc>
          <w:tcPr>
            <w:tcW w:w="1800" w:type="dxa"/>
            <w:vAlign w:val="center"/>
          </w:tcPr>
          <w:p w14:paraId="002C2F3F" w14:textId="333EA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310393</w:t>
            </w:r>
          </w:p>
        </w:tc>
        <w:tc>
          <w:tcPr>
            <w:tcW w:w="2070" w:type="dxa"/>
            <w:vAlign w:val="center"/>
          </w:tcPr>
          <w:p w14:paraId="3A1D368A" w14:textId="4750CD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C21DE2" w14:textId="6C963F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12F7B" w14:textId="576F6862" w:rsidR="00DF167C" w:rsidRPr="00DF167C" w:rsidRDefault="00DF167C" w:rsidP="00DF167C">
            <w:pPr>
              <w:spacing w:before="60" w:after="60"/>
              <w:jc w:val="center"/>
              <w:rPr>
                <w:rFonts w:ascii="Zapf Dingbats" w:hAnsi="Zapf Dingbats"/>
                <w:sz w:val="22"/>
                <w:szCs w:val="22"/>
              </w:rPr>
            </w:pPr>
          </w:p>
        </w:tc>
      </w:tr>
      <w:tr w:rsidR="00DF167C" w14:paraId="0CB6C001" w14:textId="77777777" w:rsidTr="005111A6">
        <w:tc>
          <w:tcPr>
            <w:tcW w:w="6948" w:type="dxa"/>
            <w:vAlign w:val="bottom"/>
          </w:tcPr>
          <w:p w14:paraId="117B16A6" w14:textId="669C29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Advanced Driveability</w:t>
            </w:r>
          </w:p>
        </w:tc>
        <w:tc>
          <w:tcPr>
            <w:tcW w:w="1800" w:type="dxa"/>
            <w:vAlign w:val="center"/>
          </w:tcPr>
          <w:p w14:paraId="3A20A8EF" w14:textId="4E5EC5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310394</w:t>
            </w:r>
          </w:p>
        </w:tc>
        <w:tc>
          <w:tcPr>
            <w:tcW w:w="2070" w:type="dxa"/>
            <w:vAlign w:val="center"/>
          </w:tcPr>
          <w:p w14:paraId="11FDAF5F" w14:textId="44C34D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C3D7B1F" w14:textId="093909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DA92329" w14:textId="680458A2" w:rsidR="00DF167C" w:rsidRPr="00DF167C" w:rsidRDefault="00DF167C" w:rsidP="00DF167C">
            <w:pPr>
              <w:spacing w:before="60" w:after="60"/>
              <w:jc w:val="center"/>
              <w:rPr>
                <w:rFonts w:ascii="Zapf Dingbats" w:hAnsi="Zapf Dingbats"/>
                <w:sz w:val="22"/>
                <w:szCs w:val="22"/>
              </w:rPr>
            </w:pPr>
          </w:p>
        </w:tc>
      </w:tr>
      <w:tr w:rsidR="00DF167C" w14:paraId="6460C6A8" w14:textId="77777777" w:rsidTr="005111A6">
        <w:tc>
          <w:tcPr>
            <w:tcW w:w="6948" w:type="dxa"/>
            <w:vAlign w:val="bottom"/>
          </w:tcPr>
          <w:p w14:paraId="59F08D40" w14:textId="4F1F95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Laboratory</w:t>
            </w:r>
          </w:p>
        </w:tc>
        <w:tc>
          <w:tcPr>
            <w:tcW w:w="1800" w:type="dxa"/>
            <w:vAlign w:val="center"/>
          </w:tcPr>
          <w:p w14:paraId="7C67B480" w14:textId="3498A2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310395</w:t>
            </w:r>
          </w:p>
        </w:tc>
        <w:tc>
          <w:tcPr>
            <w:tcW w:w="2070" w:type="dxa"/>
            <w:vAlign w:val="center"/>
          </w:tcPr>
          <w:p w14:paraId="3184940D" w14:textId="1688D9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3092CF" w14:textId="457051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07CF21B" w14:textId="09C92150" w:rsidR="00DF167C" w:rsidRPr="00DF167C" w:rsidRDefault="00DF167C" w:rsidP="00DF167C">
            <w:pPr>
              <w:spacing w:before="60" w:after="60"/>
              <w:jc w:val="center"/>
              <w:rPr>
                <w:rFonts w:ascii="Zapf Dingbats" w:hAnsi="Zapf Dingbats"/>
                <w:sz w:val="22"/>
                <w:szCs w:val="22"/>
              </w:rPr>
            </w:pPr>
          </w:p>
        </w:tc>
      </w:tr>
      <w:tr w:rsidR="00DF167C" w14:paraId="1CCE6D20" w14:textId="77777777" w:rsidTr="005111A6">
        <w:tc>
          <w:tcPr>
            <w:tcW w:w="6948" w:type="dxa"/>
            <w:vAlign w:val="bottom"/>
          </w:tcPr>
          <w:p w14:paraId="6FB1F47E" w14:textId="1D472BD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(1 CREDIT)</w:t>
            </w:r>
          </w:p>
        </w:tc>
        <w:tc>
          <w:tcPr>
            <w:tcW w:w="1800" w:type="dxa"/>
            <w:vAlign w:val="center"/>
          </w:tcPr>
          <w:p w14:paraId="18FD8155" w14:textId="7197E33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310400</w:t>
            </w:r>
          </w:p>
        </w:tc>
        <w:tc>
          <w:tcPr>
            <w:tcW w:w="2070" w:type="dxa"/>
            <w:vAlign w:val="center"/>
          </w:tcPr>
          <w:p w14:paraId="50576196" w14:textId="7832F1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478AD0" w14:textId="29DD0D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A526CE" w14:textId="040FA11B" w:rsidR="00DF167C" w:rsidRPr="00DF167C" w:rsidRDefault="00DF167C" w:rsidP="00DF167C">
            <w:pPr>
              <w:spacing w:before="60" w:after="60"/>
              <w:jc w:val="center"/>
              <w:rPr>
                <w:rFonts w:ascii="Zapf Dingbats" w:hAnsi="Zapf Dingbats"/>
                <w:sz w:val="22"/>
                <w:szCs w:val="22"/>
              </w:rPr>
            </w:pPr>
          </w:p>
        </w:tc>
      </w:tr>
      <w:tr w:rsidR="00DF167C" w14:paraId="2AAD8A37" w14:textId="77777777" w:rsidTr="005111A6">
        <w:tc>
          <w:tcPr>
            <w:tcW w:w="6948" w:type="dxa"/>
            <w:vAlign w:val="bottom"/>
          </w:tcPr>
          <w:p w14:paraId="363D389F" w14:textId="2DD954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(2 CREDITS)</w:t>
            </w:r>
          </w:p>
        </w:tc>
        <w:tc>
          <w:tcPr>
            <w:tcW w:w="1800" w:type="dxa"/>
            <w:vAlign w:val="center"/>
          </w:tcPr>
          <w:p w14:paraId="65B1F6FD" w14:textId="19E69F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310402</w:t>
            </w:r>
          </w:p>
        </w:tc>
        <w:tc>
          <w:tcPr>
            <w:tcW w:w="2070" w:type="dxa"/>
            <w:vAlign w:val="center"/>
          </w:tcPr>
          <w:p w14:paraId="775D2FD5" w14:textId="20ADE4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D00FC1C" w14:textId="47775A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49038" w14:textId="66A42E45" w:rsidR="00DF167C" w:rsidRPr="00DF167C" w:rsidRDefault="00DF167C" w:rsidP="00DF167C">
            <w:pPr>
              <w:spacing w:before="60" w:after="60"/>
              <w:jc w:val="center"/>
              <w:rPr>
                <w:rFonts w:ascii="Zapf Dingbats" w:hAnsi="Zapf Dingbats"/>
                <w:sz w:val="22"/>
                <w:szCs w:val="22"/>
              </w:rPr>
            </w:pPr>
          </w:p>
        </w:tc>
      </w:tr>
      <w:tr w:rsidR="00DF167C" w14:paraId="31711264" w14:textId="77777777" w:rsidTr="005111A6">
        <w:tc>
          <w:tcPr>
            <w:tcW w:w="6948" w:type="dxa"/>
            <w:vAlign w:val="bottom"/>
          </w:tcPr>
          <w:p w14:paraId="5E9C1999" w14:textId="558912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(3 CREDITS)</w:t>
            </w:r>
          </w:p>
        </w:tc>
        <w:tc>
          <w:tcPr>
            <w:tcW w:w="1800" w:type="dxa"/>
            <w:vAlign w:val="center"/>
          </w:tcPr>
          <w:p w14:paraId="258EF693" w14:textId="26B3B3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310403</w:t>
            </w:r>
          </w:p>
        </w:tc>
        <w:tc>
          <w:tcPr>
            <w:tcW w:w="2070" w:type="dxa"/>
            <w:vAlign w:val="center"/>
          </w:tcPr>
          <w:p w14:paraId="78961FC5" w14:textId="1665CF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4DB583" w14:textId="423A85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39409F" w14:textId="43900660" w:rsidR="00DF167C" w:rsidRPr="00DF167C" w:rsidRDefault="00DF167C" w:rsidP="00DF167C">
            <w:pPr>
              <w:spacing w:before="60" w:after="60"/>
              <w:jc w:val="center"/>
              <w:rPr>
                <w:rFonts w:ascii="Zapf Dingbats" w:hAnsi="Zapf Dingbats"/>
                <w:sz w:val="22"/>
                <w:szCs w:val="22"/>
              </w:rPr>
            </w:pPr>
          </w:p>
        </w:tc>
      </w:tr>
      <w:tr w:rsidR="00DF167C" w14:paraId="7AB5E81F" w14:textId="77777777" w:rsidTr="005111A6">
        <w:tc>
          <w:tcPr>
            <w:tcW w:w="6948" w:type="dxa"/>
            <w:vAlign w:val="bottom"/>
          </w:tcPr>
          <w:p w14:paraId="59DB5F1E" w14:textId="7DD420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(1 CREDIT)</w:t>
            </w:r>
          </w:p>
        </w:tc>
        <w:tc>
          <w:tcPr>
            <w:tcW w:w="1800" w:type="dxa"/>
            <w:vAlign w:val="center"/>
          </w:tcPr>
          <w:p w14:paraId="4FDCE51A" w14:textId="420D16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310410</w:t>
            </w:r>
          </w:p>
        </w:tc>
        <w:tc>
          <w:tcPr>
            <w:tcW w:w="2070" w:type="dxa"/>
            <w:vAlign w:val="center"/>
          </w:tcPr>
          <w:p w14:paraId="684E032A" w14:textId="174501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3DC519B" w14:textId="057025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63357A4" w14:textId="07516DA4" w:rsidR="00DF167C" w:rsidRPr="00DF167C" w:rsidRDefault="00DF167C" w:rsidP="00DF167C">
            <w:pPr>
              <w:spacing w:before="60" w:after="60"/>
              <w:jc w:val="center"/>
              <w:rPr>
                <w:rFonts w:ascii="Zapf Dingbats" w:hAnsi="Zapf Dingbats"/>
                <w:sz w:val="22"/>
                <w:szCs w:val="22"/>
              </w:rPr>
            </w:pPr>
          </w:p>
        </w:tc>
      </w:tr>
      <w:tr w:rsidR="00DF167C" w14:paraId="00B91F7F" w14:textId="77777777" w:rsidTr="005111A6">
        <w:tc>
          <w:tcPr>
            <w:tcW w:w="6948" w:type="dxa"/>
            <w:vAlign w:val="bottom"/>
          </w:tcPr>
          <w:p w14:paraId="2F96DA49" w14:textId="731F6A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(2 CREDITS)</w:t>
            </w:r>
          </w:p>
        </w:tc>
        <w:tc>
          <w:tcPr>
            <w:tcW w:w="1800" w:type="dxa"/>
            <w:vAlign w:val="center"/>
          </w:tcPr>
          <w:p w14:paraId="4940E116" w14:textId="144FD14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310412</w:t>
            </w:r>
          </w:p>
        </w:tc>
        <w:tc>
          <w:tcPr>
            <w:tcW w:w="2070" w:type="dxa"/>
            <w:vAlign w:val="center"/>
          </w:tcPr>
          <w:p w14:paraId="5907D62B" w14:textId="4A1FD6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B00CE9" w14:textId="035D0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8EBFF97" w14:textId="59E7DB1B" w:rsidR="00DF167C" w:rsidRPr="00DF167C" w:rsidRDefault="00DF167C" w:rsidP="00DF167C">
            <w:pPr>
              <w:spacing w:before="60" w:after="60"/>
              <w:jc w:val="center"/>
              <w:rPr>
                <w:rFonts w:ascii="Zapf Dingbats" w:hAnsi="Zapf Dingbats"/>
                <w:sz w:val="22"/>
                <w:szCs w:val="22"/>
              </w:rPr>
            </w:pPr>
          </w:p>
        </w:tc>
      </w:tr>
      <w:tr w:rsidR="00DF167C" w14:paraId="6E0F815B" w14:textId="77777777" w:rsidTr="005111A6">
        <w:tc>
          <w:tcPr>
            <w:tcW w:w="6948" w:type="dxa"/>
            <w:vAlign w:val="bottom"/>
          </w:tcPr>
          <w:p w14:paraId="58FA043B" w14:textId="35A81C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(3 CREDITS)</w:t>
            </w:r>
          </w:p>
        </w:tc>
        <w:tc>
          <w:tcPr>
            <w:tcW w:w="1800" w:type="dxa"/>
            <w:vAlign w:val="center"/>
          </w:tcPr>
          <w:p w14:paraId="0A813503" w14:textId="60B5767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310413</w:t>
            </w:r>
          </w:p>
        </w:tc>
        <w:tc>
          <w:tcPr>
            <w:tcW w:w="2070" w:type="dxa"/>
            <w:vAlign w:val="center"/>
          </w:tcPr>
          <w:p w14:paraId="19DB7069" w14:textId="0D8EFD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742817" w14:textId="100C7D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32B9D3" w14:textId="2ECD934B" w:rsidR="00DF167C" w:rsidRPr="00DF167C" w:rsidRDefault="00DF167C" w:rsidP="00DF167C">
            <w:pPr>
              <w:spacing w:before="60" w:after="60"/>
              <w:jc w:val="center"/>
              <w:rPr>
                <w:rFonts w:ascii="Zapf Dingbats" w:hAnsi="Zapf Dingbats"/>
                <w:sz w:val="22"/>
                <w:szCs w:val="22"/>
              </w:rPr>
            </w:pPr>
          </w:p>
        </w:tc>
      </w:tr>
      <w:tr w:rsidR="00DF167C" w14:paraId="0E1C323B" w14:textId="77777777" w:rsidTr="005111A6">
        <w:tc>
          <w:tcPr>
            <w:tcW w:w="6948" w:type="dxa"/>
            <w:vAlign w:val="bottom"/>
          </w:tcPr>
          <w:p w14:paraId="63E2789E" w14:textId="6B18C1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(1 CREDIT)</w:t>
            </w:r>
          </w:p>
        </w:tc>
        <w:tc>
          <w:tcPr>
            <w:tcW w:w="1800" w:type="dxa"/>
            <w:vAlign w:val="center"/>
          </w:tcPr>
          <w:p w14:paraId="023A2948" w14:textId="3B93E0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310500</w:t>
            </w:r>
          </w:p>
        </w:tc>
        <w:tc>
          <w:tcPr>
            <w:tcW w:w="2070" w:type="dxa"/>
            <w:vAlign w:val="center"/>
          </w:tcPr>
          <w:p w14:paraId="0C4E6781" w14:textId="7ADCD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E58A1F" w14:textId="56C4E3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F091F5" w14:textId="1F988116" w:rsidR="00DF167C" w:rsidRPr="00DF167C" w:rsidRDefault="00DF167C" w:rsidP="00DF167C">
            <w:pPr>
              <w:spacing w:before="60" w:after="60"/>
              <w:jc w:val="center"/>
              <w:rPr>
                <w:rFonts w:ascii="Zapf Dingbats" w:hAnsi="Zapf Dingbats"/>
                <w:sz w:val="22"/>
                <w:szCs w:val="22"/>
              </w:rPr>
            </w:pPr>
          </w:p>
        </w:tc>
      </w:tr>
      <w:tr w:rsidR="00DF167C" w14:paraId="3A7C3A66" w14:textId="77777777" w:rsidTr="005111A6">
        <w:tc>
          <w:tcPr>
            <w:tcW w:w="6948" w:type="dxa"/>
            <w:vAlign w:val="bottom"/>
          </w:tcPr>
          <w:p w14:paraId="6ABFCD2F" w14:textId="2461B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(2 CREDITS)</w:t>
            </w:r>
          </w:p>
        </w:tc>
        <w:tc>
          <w:tcPr>
            <w:tcW w:w="1800" w:type="dxa"/>
            <w:vAlign w:val="center"/>
          </w:tcPr>
          <w:p w14:paraId="5B2F766A" w14:textId="43D528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310502</w:t>
            </w:r>
          </w:p>
        </w:tc>
        <w:tc>
          <w:tcPr>
            <w:tcW w:w="2070" w:type="dxa"/>
            <w:vAlign w:val="center"/>
          </w:tcPr>
          <w:p w14:paraId="46DEA164" w14:textId="4D9C47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E24DD8" w14:textId="62CD0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1537A" w14:textId="389CDE7E" w:rsidR="00DF167C" w:rsidRPr="00DF167C" w:rsidRDefault="00DF167C" w:rsidP="00DF167C">
            <w:pPr>
              <w:spacing w:before="60" w:after="60"/>
              <w:jc w:val="center"/>
              <w:rPr>
                <w:rFonts w:ascii="Zapf Dingbats" w:hAnsi="Zapf Dingbats"/>
                <w:sz w:val="22"/>
                <w:szCs w:val="22"/>
              </w:rPr>
            </w:pPr>
          </w:p>
        </w:tc>
      </w:tr>
      <w:tr w:rsidR="00DF167C" w14:paraId="54BC9ED2" w14:textId="77777777" w:rsidTr="00DF167C">
        <w:tc>
          <w:tcPr>
            <w:tcW w:w="6948" w:type="dxa"/>
            <w:vAlign w:val="bottom"/>
          </w:tcPr>
          <w:p w14:paraId="4AD9350B" w14:textId="2C117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(3 CREDITS)</w:t>
            </w:r>
          </w:p>
        </w:tc>
        <w:tc>
          <w:tcPr>
            <w:tcW w:w="1800" w:type="dxa"/>
            <w:vAlign w:val="center"/>
          </w:tcPr>
          <w:p w14:paraId="09D4C69C" w14:textId="7538A2B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310503</w:t>
            </w:r>
          </w:p>
        </w:tc>
        <w:tc>
          <w:tcPr>
            <w:tcW w:w="2070" w:type="dxa"/>
            <w:vAlign w:val="center"/>
          </w:tcPr>
          <w:p w14:paraId="42D3F975" w14:textId="641DDA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15CC7A" w14:textId="6F3D56C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524F65" w14:textId="751055C5" w:rsidR="00DF167C" w:rsidRPr="00DF167C" w:rsidRDefault="00DF167C" w:rsidP="00DF167C">
            <w:pPr>
              <w:spacing w:before="60" w:after="60"/>
              <w:jc w:val="center"/>
              <w:rPr>
                <w:rFonts w:ascii="Zapf Dingbats" w:hAnsi="Zapf Dingbats"/>
                <w:sz w:val="22"/>
                <w:szCs w:val="22"/>
              </w:rPr>
            </w:pPr>
          </w:p>
        </w:tc>
      </w:tr>
      <w:tr w:rsidR="00DF167C" w14:paraId="1B734A16" w14:textId="77777777" w:rsidTr="005111A6">
        <w:tc>
          <w:tcPr>
            <w:tcW w:w="6948" w:type="dxa"/>
            <w:vAlign w:val="bottom"/>
          </w:tcPr>
          <w:p w14:paraId="6325C2EA" w14:textId="19EA970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(1 CREDIT)</w:t>
            </w:r>
          </w:p>
        </w:tc>
        <w:tc>
          <w:tcPr>
            <w:tcW w:w="1800" w:type="dxa"/>
            <w:vAlign w:val="center"/>
          </w:tcPr>
          <w:p w14:paraId="3AB3890A" w14:textId="1081CB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310505</w:t>
            </w:r>
          </w:p>
        </w:tc>
        <w:tc>
          <w:tcPr>
            <w:tcW w:w="2070" w:type="dxa"/>
            <w:vAlign w:val="center"/>
          </w:tcPr>
          <w:p w14:paraId="149D0C0B" w14:textId="5D8689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E3B971" w14:textId="3DB7C2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64E0DC7" w14:textId="0EB76A25" w:rsidR="00DF167C" w:rsidRPr="00DF167C" w:rsidRDefault="00DF167C" w:rsidP="00DF167C">
            <w:pPr>
              <w:spacing w:before="60" w:after="60"/>
              <w:jc w:val="center"/>
              <w:rPr>
                <w:rFonts w:ascii="Zapf Dingbats" w:hAnsi="Zapf Dingbats"/>
                <w:sz w:val="22"/>
                <w:szCs w:val="22"/>
              </w:rPr>
            </w:pPr>
          </w:p>
        </w:tc>
      </w:tr>
      <w:tr w:rsidR="00DF167C" w14:paraId="2EAA90CF" w14:textId="77777777" w:rsidTr="005111A6">
        <w:tc>
          <w:tcPr>
            <w:tcW w:w="6948" w:type="dxa"/>
            <w:vAlign w:val="bottom"/>
          </w:tcPr>
          <w:p w14:paraId="30EDE9B6" w14:textId="159E1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(2 CREDITS)</w:t>
            </w:r>
          </w:p>
        </w:tc>
        <w:tc>
          <w:tcPr>
            <w:tcW w:w="1800" w:type="dxa"/>
            <w:vAlign w:val="center"/>
          </w:tcPr>
          <w:p w14:paraId="322BBC0A" w14:textId="3AAEDC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310512</w:t>
            </w:r>
          </w:p>
        </w:tc>
        <w:tc>
          <w:tcPr>
            <w:tcW w:w="2070" w:type="dxa"/>
            <w:vAlign w:val="center"/>
          </w:tcPr>
          <w:p w14:paraId="52D9AC11" w14:textId="73920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AAD941" w14:textId="42CE23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5D3441" w14:textId="2D6FBF6C" w:rsidR="00DF167C" w:rsidRPr="00DF167C" w:rsidRDefault="00DF167C" w:rsidP="00DF167C">
            <w:pPr>
              <w:spacing w:before="60" w:after="60"/>
              <w:jc w:val="center"/>
              <w:rPr>
                <w:rFonts w:ascii="Zapf Dingbats" w:hAnsi="Zapf Dingbats"/>
                <w:sz w:val="22"/>
                <w:szCs w:val="22"/>
              </w:rPr>
            </w:pPr>
          </w:p>
        </w:tc>
      </w:tr>
      <w:tr w:rsidR="00DF167C" w14:paraId="466BAC7C" w14:textId="77777777" w:rsidTr="005111A6">
        <w:tc>
          <w:tcPr>
            <w:tcW w:w="6948" w:type="dxa"/>
            <w:vAlign w:val="bottom"/>
          </w:tcPr>
          <w:p w14:paraId="60821DF4" w14:textId="1F341B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(3 CREDITS)</w:t>
            </w:r>
          </w:p>
        </w:tc>
        <w:tc>
          <w:tcPr>
            <w:tcW w:w="1800" w:type="dxa"/>
            <w:vAlign w:val="center"/>
          </w:tcPr>
          <w:p w14:paraId="7AC401CA" w14:textId="3E3EF2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310513</w:t>
            </w:r>
          </w:p>
        </w:tc>
        <w:tc>
          <w:tcPr>
            <w:tcW w:w="2070" w:type="dxa"/>
            <w:vAlign w:val="center"/>
          </w:tcPr>
          <w:p w14:paraId="4C858EA7" w14:textId="300447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E88A4" w14:textId="65E4E5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8CCB9A" w14:textId="330F4BA1" w:rsidR="00DF167C" w:rsidRPr="00DF167C" w:rsidRDefault="00DF167C" w:rsidP="00DF167C">
            <w:pPr>
              <w:spacing w:before="60" w:after="60"/>
              <w:jc w:val="center"/>
              <w:rPr>
                <w:rFonts w:ascii="Zapf Dingbats" w:hAnsi="Zapf Dingbats"/>
                <w:sz w:val="22"/>
                <w:szCs w:val="22"/>
              </w:rPr>
            </w:pPr>
          </w:p>
        </w:tc>
      </w:tr>
      <w:tr w:rsidR="00DF167C" w14:paraId="0CD43743" w14:textId="77777777" w:rsidTr="005111A6">
        <w:tc>
          <w:tcPr>
            <w:tcW w:w="6948" w:type="dxa"/>
            <w:vAlign w:val="bottom"/>
          </w:tcPr>
          <w:p w14:paraId="2BC4ED36" w14:textId="3C9E14B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 (1 CREDIT)</w:t>
            </w:r>
          </w:p>
        </w:tc>
        <w:tc>
          <w:tcPr>
            <w:tcW w:w="1800" w:type="dxa"/>
            <w:vAlign w:val="center"/>
          </w:tcPr>
          <w:p w14:paraId="3CCCF421" w14:textId="3A4898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310600</w:t>
            </w:r>
          </w:p>
        </w:tc>
        <w:tc>
          <w:tcPr>
            <w:tcW w:w="2070" w:type="dxa"/>
            <w:vAlign w:val="center"/>
          </w:tcPr>
          <w:p w14:paraId="1DBE62B8" w14:textId="2726686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DDE052" w14:textId="175D2F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F37B75" w14:textId="6CD53E92" w:rsidR="00DF167C" w:rsidRPr="00DF167C" w:rsidRDefault="00DF167C" w:rsidP="00DF167C">
            <w:pPr>
              <w:spacing w:before="60" w:after="60"/>
              <w:jc w:val="center"/>
              <w:rPr>
                <w:rFonts w:ascii="Zapf Dingbats" w:hAnsi="Zapf Dingbats"/>
                <w:sz w:val="22"/>
                <w:szCs w:val="22"/>
              </w:rPr>
            </w:pPr>
          </w:p>
        </w:tc>
      </w:tr>
      <w:tr w:rsidR="00DF167C" w14:paraId="6CC24AE6" w14:textId="77777777" w:rsidTr="00DF167C">
        <w:tc>
          <w:tcPr>
            <w:tcW w:w="6948" w:type="dxa"/>
            <w:vAlign w:val="bottom"/>
          </w:tcPr>
          <w:p w14:paraId="4458AD47" w14:textId="1CC58120"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CARPENTRY I (2 CREDITS)</w:t>
            </w:r>
          </w:p>
        </w:tc>
        <w:tc>
          <w:tcPr>
            <w:tcW w:w="1800" w:type="dxa"/>
            <w:vAlign w:val="center"/>
          </w:tcPr>
          <w:p w14:paraId="18FC4F84" w14:textId="2ED1ABEA"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310602</w:t>
            </w:r>
          </w:p>
        </w:tc>
        <w:tc>
          <w:tcPr>
            <w:tcW w:w="2070" w:type="dxa"/>
            <w:vAlign w:val="center"/>
          </w:tcPr>
          <w:p w14:paraId="228342D0" w14:textId="459BCC8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20A6E075" w14:textId="7C0B7A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FDB980" w14:textId="4BCE5422" w:rsidR="00DF167C" w:rsidRPr="00DF167C" w:rsidRDefault="00DF167C" w:rsidP="00DF167C">
            <w:pPr>
              <w:spacing w:before="60" w:after="60"/>
              <w:jc w:val="center"/>
              <w:rPr>
                <w:rFonts w:ascii="Zapf Dingbats" w:hAnsi="Zapf Dingbats"/>
                <w:sz w:val="22"/>
                <w:szCs w:val="22"/>
              </w:rPr>
            </w:pPr>
          </w:p>
        </w:tc>
      </w:tr>
      <w:tr w:rsidR="00DF167C" w14:paraId="5E6DB945" w14:textId="77777777" w:rsidTr="005111A6">
        <w:tc>
          <w:tcPr>
            <w:tcW w:w="6948" w:type="dxa"/>
            <w:vAlign w:val="bottom"/>
          </w:tcPr>
          <w:p w14:paraId="74C04CDE" w14:textId="371F0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CARPENTRY I (3 CREDITS)</w:t>
            </w:r>
          </w:p>
        </w:tc>
        <w:tc>
          <w:tcPr>
            <w:tcW w:w="1800" w:type="dxa"/>
            <w:vAlign w:val="center"/>
          </w:tcPr>
          <w:p w14:paraId="1051CF78" w14:textId="55818B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310603</w:t>
            </w:r>
          </w:p>
        </w:tc>
        <w:tc>
          <w:tcPr>
            <w:tcW w:w="2070" w:type="dxa"/>
            <w:vAlign w:val="center"/>
          </w:tcPr>
          <w:p w14:paraId="2D90FAF2" w14:textId="3E3A15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DF7F347" w14:textId="1F9F5C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C3CAAB6" w14:textId="457E882C" w:rsidR="00DF167C" w:rsidRPr="00DF167C" w:rsidRDefault="00DF167C" w:rsidP="00DF167C">
            <w:pPr>
              <w:spacing w:before="60" w:after="60"/>
              <w:jc w:val="center"/>
              <w:rPr>
                <w:rFonts w:ascii="Zapf Dingbats" w:hAnsi="Zapf Dingbats"/>
                <w:sz w:val="22"/>
                <w:szCs w:val="22"/>
              </w:rPr>
            </w:pPr>
          </w:p>
        </w:tc>
      </w:tr>
      <w:tr w:rsidR="00DF167C" w14:paraId="3B6A954D" w14:textId="77777777" w:rsidTr="005111A6">
        <w:tc>
          <w:tcPr>
            <w:tcW w:w="6948" w:type="dxa"/>
            <w:vAlign w:val="bottom"/>
          </w:tcPr>
          <w:p w14:paraId="32696BE7" w14:textId="557CD2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(1 CREDIT)</w:t>
            </w:r>
          </w:p>
        </w:tc>
        <w:tc>
          <w:tcPr>
            <w:tcW w:w="1800" w:type="dxa"/>
            <w:vAlign w:val="center"/>
          </w:tcPr>
          <w:p w14:paraId="115D3C9C" w14:textId="34D16D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310605</w:t>
            </w:r>
          </w:p>
        </w:tc>
        <w:tc>
          <w:tcPr>
            <w:tcW w:w="2070" w:type="dxa"/>
            <w:vAlign w:val="center"/>
          </w:tcPr>
          <w:p w14:paraId="40EAEF49" w14:textId="60E66E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EA895B" w14:textId="7BEB65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A426A0" w14:textId="223AE870" w:rsidR="00DF167C" w:rsidRPr="00DF167C" w:rsidRDefault="00DF167C" w:rsidP="00DF167C">
            <w:pPr>
              <w:spacing w:before="60" w:after="60"/>
              <w:jc w:val="center"/>
              <w:rPr>
                <w:rFonts w:ascii="Zapf Dingbats" w:hAnsi="Zapf Dingbats"/>
                <w:sz w:val="22"/>
                <w:szCs w:val="22"/>
              </w:rPr>
            </w:pPr>
          </w:p>
        </w:tc>
      </w:tr>
      <w:tr w:rsidR="00DF167C" w14:paraId="13E6ABB3" w14:textId="77777777" w:rsidTr="005111A6">
        <w:tc>
          <w:tcPr>
            <w:tcW w:w="6948" w:type="dxa"/>
            <w:vAlign w:val="bottom"/>
          </w:tcPr>
          <w:p w14:paraId="02EE8843" w14:textId="7F88D78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(2 CREDITS)</w:t>
            </w:r>
          </w:p>
        </w:tc>
        <w:tc>
          <w:tcPr>
            <w:tcW w:w="1800" w:type="dxa"/>
            <w:vAlign w:val="center"/>
          </w:tcPr>
          <w:p w14:paraId="13EE2B4A" w14:textId="7B7D4D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310612</w:t>
            </w:r>
          </w:p>
        </w:tc>
        <w:tc>
          <w:tcPr>
            <w:tcW w:w="2070" w:type="dxa"/>
            <w:vAlign w:val="center"/>
          </w:tcPr>
          <w:p w14:paraId="32FF6B29" w14:textId="7D2F88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BBED3FF" w14:textId="0C1225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D797C8" w14:textId="48F3CC1B" w:rsidR="00DF167C" w:rsidRPr="00DF167C" w:rsidRDefault="00DF167C" w:rsidP="00DF167C">
            <w:pPr>
              <w:spacing w:before="60" w:after="60"/>
              <w:jc w:val="center"/>
              <w:rPr>
                <w:rFonts w:ascii="Zapf Dingbats" w:hAnsi="Zapf Dingbats"/>
                <w:sz w:val="22"/>
                <w:szCs w:val="22"/>
              </w:rPr>
            </w:pPr>
          </w:p>
        </w:tc>
      </w:tr>
      <w:tr w:rsidR="00DF167C" w14:paraId="575A25F1" w14:textId="77777777" w:rsidTr="005111A6">
        <w:tc>
          <w:tcPr>
            <w:tcW w:w="6948" w:type="dxa"/>
            <w:vAlign w:val="bottom"/>
          </w:tcPr>
          <w:p w14:paraId="1355B5EA" w14:textId="25635C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(3 CREDITS)</w:t>
            </w:r>
          </w:p>
        </w:tc>
        <w:tc>
          <w:tcPr>
            <w:tcW w:w="1800" w:type="dxa"/>
            <w:vAlign w:val="center"/>
          </w:tcPr>
          <w:p w14:paraId="5A309B36" w14:textId="3C452F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310613</w:t>
            </w:r>
          </w:p>
        </w:tc>
        <w:tc>
          <w:tcPr>
            <w:tcW w:w="2070" w:type="dxa"/>
            <w:vAlign w:val="center"/>
          </w:tcPr>
          <w:p w14:paraId="15BF5238" w14:textId="1BFA36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7C1DB86" w14:textId="510185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0F91D4" w14:textId="4BEA0339" w:rsidR="00DF167C" w:rsidRPr="00DF167C" w:rsidRDefault="00DF167C" w:rsidP="00DF167C">
            <w:pPr>
              <w:spacing w:before="60" w:after="60"/>
              <w:jc w:val="center"/>
              <w:rPr>
                <w:rFonts w:ascii="Zapf Dingbats" w:hAnsi="Zapf Dingbats"/>
                <w:sz w:val="22"/>
                <w:szCs w:val="22"/>
              </w:rPr>
            </w:pPr>
          </w:p>
        </w:tc>
      </w:tr>
      <w:tr w:rsidR="00DF167C" w14:paraId="13966643" w14:textId="77777777" w:rsidTr="005111A6">
        <w:tc>
          <w:tcPr>
            <w:tcW w:w="6948" w:type="dxa"/>
            <w:vAlign w:val="bottom"/>
          </w:tcPr>
          <w:p w14:paraId="386E63AC" w14:textId="6D43CA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Building Materials and Estimating</w:t>
            </w:r>
          </w:p>
        </w:tc>
        <w:tc>
          <w:tcPr>
            <w:tcW w:w="1800" w:type="dxa"/>
            <w:vAlign w:val="center"/>
          </w:tcPr>
          <w:p w14:paraId="7DF27E25" w14:textId="0013A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310620</w:t>
            </w:r>
          </w:p>
        </w:tc>
        <w:tc>
          <w:tcPr>
            <w:tcW w:w="2070" w:type="dxa"/>
            <w:vAlign w:val="center"/>
          </w:tcPr>
          <w:p w14:paraId="5ADE4847" w14:textId="4AC165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87A8EE" w14:textId="497CFB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6883D6" w14:textId="6B8A6C42" w:rsidR="00DF167C" w:rsidRPr="00DF167C" w:rsidRDefault="00DF167C" w:rsidP="00DF167C">
            <w:pPr>
              <w:spacing w:before="60" w:after="60"/>
              <w:jc w:val="center"/>
              <w:rPr>
                <w:rFonts w:ascii="Zapf Dingbats" w:hAnsi="Zapf Dingbats"/>
                <w:sz w:val="22"/>
                <w:szCs w:val="22"/>
              </w:rPr>
            </w:pPr>
          </w:p>
        </w:tc>
      </w:tr>
      <w:tr w:rsidR="00DF167C" w14:paraId="36641E6A" w14:textId="77777777" w:rsidTr="005111A6">
        <w:tc>
          <w:tcPr>
            <w:tcW w:w="6948" w:type="dxa"/>
            <w:vAlign w:val="bottom"/>
          </w:tcPr>
          <w:p w14:paraId="0BDDD0B0" w14:textId="4E1D5D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Calculations</w:t>
            </w:r>
          </w:p>
        </w:tc>
        <w:tc>
          <w:tcPr>
            <w:tcW w:w="1800" w:type="dxa"/>
            <w:vAlign w:val="center"/>
          </w:tcPr>
          <w:p w14:paraId="579BBA31" w14:textId="08DACA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310621</w:t>
            </w:r>
          </w:p>
        </w:tc>
        <w:tc>
          <w:tcPr>
            <w:tcW w:w="2070" w:type="dxa"/>
            <w:vAlign w:val="center"/>
          </w:tcPr>
          <w:p w14:paraId="0C42C3DE" w14:textId="2D7BDB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60DBDC" w14:textId="4062CC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DF7A50" w14:textId="386815EA" w:rsidR="00DF167C" w:rsidRPr="00DF167C" w:rsidRDefault="00DF167C" w:rsidP="00DF167C">
            <w:pPr>
              <w:spacing w:before="60" w:after="60"/>
              <w:jc w:val="center"/>
              <w:rPr>
                <w:rFonts w:ascii="Zapf Dingbats" w:hAnsi="Zapf Dingbats"/>
                <w:sz w:val="22"/>
                <w:szCs w:val="22"/>
              </w:rPr>
            </w:pPr>
          </w:p>
        </w:tc>
      </w:tr>
      <w:tr w:rsidR="00DF167C" w14:paraId="6180A154" w14:textId="77777777" w:rsidTr="005111A6">
        <w:tc>
          <w:tcPr>
            <w:tcW w:w="6948" w:type="dxa"/>
            <w:vAlign w:val="bottom"/>
          </w:tcPr>
          <w:p w14:paraId="39EF89B2" w14:textId="48BD78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Design, Blueprint Reading and Codes</w:t>
            </w:r>
          </w:p>
        </w:tc>
        <w:tc>
          <w:tcPr>
            <w:tcW w:w="1800" w:type="dxa"/>
            <w:vAlign w:val="center"/>
          </w:tcPr>
          <w:p w14:paraId="35824C8E" w14:textId="7B387A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310622</w:t>
            </w:r>
          </w:p>
        </w:tc>
        <w:tc>
          <w:tcPr>
            <w:tcW w:w="2070" w:type="dxa"/>
            <w:vAlign w:val="center"/>
          </w:tcPr>
          <w:p w14:paraId="62BFA3B9" w14:textId="4E1D70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F8DCA0" w14:textId="5D260D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34DFF6" w14:textId="0C1D8841" w:rsidR="00DF167C" w:rsidRPr="00DF167C" w:rsidRDefault="00DF167C" w:rsidP="00DF167C">
            <w:pPr>
              <w:spacing w:before="60" w:after="60"/>
              <w:jc w:val="center"/>
              <w:rPr>
                <w:rFonts w:ascii="Zapf Dingbats" w:hAnsi="Zapf Dingbats"/>
                <w:sz w:val="22"/>
                <w:szCs w:val="22"/>
              </w:rPr>
            </w:pPr>
          </w:p>
        </w:tc>
      </w:tr>
      <w:tr w:rsidR="00DF167C" w14:paraId="2352F404" w14:textId="77777777" w:rsidTr="005111A6">
        <w:tc>
          <w:tcPr>
            <w:tcW w:w="6948" w:type="dxa"/>
            <w:vAlign w:val="bottom"/>
          </w:tcPr>
          <w:p w14:paraId="1EB9FFDD" w14:textId="1397F61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Site Layout</w:t>
            </w:r>
          </w:p>
        </w:tc>
        <w:tc>
          <w:tcPr>
            <w:tcW w:w="1800" w:type="dxa"/>
            <w:vAlign w:val="center"/>
          </w:tcPr>
          <w:p w14:paraId="60998DC9" w14:textId="7975237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310623</w:t>
            </w:r>
          </w:p>
        </w:tc>
        <w:tc>
          <w:tcPr>
            <w:tcW w:w="2070" w:type="dxa"/>
            <w:vAlign w:val="center"/>
          </w:tcPr>
          <w:p w14:paraId="7DE14350" w14:textId="549A22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E05876" w14:textId="415246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AAE7F35" w14:textId="6400DBB6" w:rsidR="00DF167C" w:rsidRPr="00DF167C" w:rsidRDefault="00DF167C" w:rsidP="00DF167C">
            <w:pPr>
              <w:spacing w:before="60" w:after="60"/>
              <w:jc w:val="center"/>
              <w:rPr>
                <w:rFonts w:ascii="Zapf Dingbats" w:hAnsi="Zapf Dingbats"/>
                <w:sz w:val="22"/>
                <w:szCs w:val="22"/>
              </w:rPr>
            </w:pPr>
          </w:p>
        </w:tc>
      </w:tr>
      <w:tr w:rsidR="00DF167C" w14:paraId="3C857ED5" w14:textId="77777777" w:rsidTr="005111A6">
        <w:tc>
          <w:tcPr>
            <w:tcW w:w="6948" w:type="dxa"/>
            <w:vAlign w:val="bottom"/>
          </w:tcPr>
          <w:p w14:paraId="4067F62D" w14:textId="0F5C6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Foundations and Floor Framing</w:t>
            </w:r>
          </w:p>
        </w:tc>
        <w:tc>
          <w:tcPr>
            <w:tcW w:w="1800" w:type="dxa"/>
            <w:vAlign w:val="center"/>
          </w:tcPr>
          <w:p w14:paraId="6F5BE314" w14:textId="73713F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310624</w:t>
            </w:r>
          </w:p>
        </w:tc>
        <w:tc>
          <w:tcPr>
            <w:tcW w:w="2070" w:type="dxa"/>
            <w:vAlign w:val="center"/>
          </w:tcPr>
          <w:p w14:paraId="33236217" w14:textId="1036AF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76CE84" w14:textId="3C93C3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BDD86B4" w14:textId="0FF9B481" w:rsidR="00DF167C" w:rsidRPr="00DF167C" w:rsidRDefault="00DF167C" w:rsidP="00DF167C">
            <w:pPr>
              <w:spacing w:before="60" w:after="60"/>
              <w:jc w:val="center"/>
              <w:rPr>
                <w:rFonts w:ascii="Zapf Dingbats" w:hAnsi="Zapf Dingbats"/>
                <w:sz w:val="22"/>
                <w:szCs w:val="22"/>
              </w:rPr>
            </w:pPr>
          </w:p>
        </w:tc>
      </w:tr>
      <w:tr w:rsidR="00DF167C" w14:paraId="52EB9210" w14:textId="77777777" w:rsidTr="005111A6">
        <w:tc>
          <w:tcPr>
            <w:tcW w:w="6948" w:type="dxa"/>
            <w:vAlign w:val="bottom"/>
          </w:tcPr>
          <w:p w14:paraId="685F8A3E" w14:textId="50B78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Wall and Ceiling Framing</w:t>
            </w:r>
          </w:p>
        </w:tc>
        <w:tc>
          <w:tcPr>
            <w:tcW w:w="1800" w:type="dxa"/>
            <w:vAlign w:val="center"/>
          </w:tcPr>
          <w:p w14:paraId="344756B3" w14:textId="041AC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310625</w:t>
            </w:r>
          </w:p>
        </w:tc>
        <w:tc>
          <w:tcPr>
            <w:tcW w:w="2070" w:type="dxa"/>
            <w:vAlign w:val="center"/>
          </w:tcPr>
          <w:p w14:paraId="2FD5D344" w14:textId="3EC43C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6A10F" w14:textId="56CEAD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2D8F9F" w14:textId="798E751A" w:rsidR="00DF167C" w:rsidRPr="00DF167C" w:rsidRDefault="00DF167C" w:rsidP="00DF167C">
            <w:pPr>
              <w:spacing w:before="60" w:after="60"/>
              <w:jc w:val="center"/>
              <w:rPr>
                <w:rFonts w:ascii="Zapf Dingbats" w:hAnsi="Zapf Dingbats"/>
                <w:sz w:val="22"/>
                <w:szCs w:val="22"/>
              </w:rPr>
            </w:pPr>
          </w:p>
        </w:tc>
      </w:tr>
      <w:tr w:rsidR="00DF167C" w14:paraId="199B3953" w14:textId="77777777" w:rsidTr="005111A6">
        <w:tc>
          <w:tcPr>
            <w:tcW w:w="6948" w:type="dxa"/>
            <w:vAlign w:val="bottom"/>
          </w:tcPr>
          <w:p w14:paraId="324F5EB5" w14:textId="405004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Roofing Construction</w:t>
            </w:r>
          </w:p>
        </w:tc>
        <w:tc>
          <w:tcPr>
            <w:tcW w:w="1800" w:type="dxa"/>
            <w:vAlign w:val="center"/>
          </w:tcPr>
          <w:p w14:paraId="29F11900" w14:textId="75700F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310626</w:t>
            </w:r>
          </w:p>
        </w:tc>
        <w:tc>
          <w:tcPr>
            <w:tcW w:w="2070" w:type="dxa"/>
            <w:vAlign w:val="center"/>
          </w:tcPr>
          <w:p w14:paraId="2158E746" w14:textId="30824DE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AD2CD6" w14:textId="6C4F36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9E07BB" w14:textId="692F6825" w:rsidR="00DF167C" w:rsidRPr="00DF167C" w:rsidRDefault="00DF167C" w:rsidP="00DF167C">
            <w:pPr>
              <w:spacing w:before="60" w:after="60"/>
              <w:jc w:val="center"/>
              <w:rPr>
                <w:rFonts w:ascii="Zapf Dingbats" w:hAnsi="Zapf Dingbats"/>
                <w:sz w:val="22"/>
                <w:szCs w:val="22"/>
              </w:rPr>
            </w:pPr>
          </w:p>
        </w:tc>
      </w:tr>
      <w:tr w:rsidR="00DF167C" w14:paraId="656C3FD7" w14:textId="77777777" w:rsidTr="005111A6">
        <w:tc>
          <w:tcPr>
            <w:tcW w:w="6948" w:type="dxa"/>
            <w:vAlign w:val="bottom"/>
          </w:tcPr>
          <w:p w14:paraId="72F2D4F4" w14:textId="0C6397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Exterior Finishes</w:t>
            </w:r>
          </w:p>
        </w:tc>
        <w:tc>
          <w:tcPr>
            <w:tcW w:w="1800" w:type="dxa"/>
            <w:vAlign w:val="center"/>
          </w:tcPr>
          <w:p w14:paraId="68E0907F" w14:textId="5C1040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310627</w:t>
            </w:r>
          </w:p>
        </w:tc>
        <w:tc>
          <w:tcPr>
            <w:tcW w:w="2070" w:type="dxa"/>
            <w:vAlign w:val="center"/>
          </w:tcPr>
          <w:p w14:paraId="0A143BB8" w14:textId="1C8DD1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43C4AE" w14:textId="505637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DD21F3" w14:textId="5ABB3D77" w:rsidR="00DF167C" w:rsidRPr="00DF167C" w:rsidRDefault="00DF167C" w:rsidP="00DF167C">
            <w:pPr>
              <w:spacing w:before="60" w:after="60"/>
              <w:jc w:val="center"/>
              <w:rPr>
                <w:rFonts w:ascii="Zapf Dingbats" w:hAnsi="Zapf Dingbats"/>
                <w:sz w:val="22"/>
                <w:szCs w:val="22"/>
              </w:rPr>
            </w:pPr>
          </w:p>
        </w:tc>
      </w:tr>
      <w:tr w:rsidR="00DF167C" w14:paraId="1883018D" w14:textId="77777777" w:rsidTr="005111A6">
        <w:tc>
          <w:tcPr>
            <w:tcW w:w="6948" w:type="dxa"/>
            <w:vAlign w:val="bottom"/>
          </w:tcPr>
          <w:p w14:paraId="04DA0FC6" w14:textId="5B2B950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Interior Finishes</w:t>
            </w:r>
          </w:p>
        </w:tc>
        <w:tc>
          <w:tcPr>
            <w:tcW w:w="1800" w:type="dxa"/>
            <w:vAlign w:val="center"/>
          </w:tcPr>
          <w:p w14:paraId="3C9BCB4A" w14:textId="647AE8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310628</w:t>
            </w:r>
          </w:p>
        </w:tc>
        <w:tc>
          <w:tcPr>
            <w:tcW w:w="2070" w:type="dxa"/>
            <w:vAlign w:val="center"/>
          </w:tcPr>
          <w:p w14:paraId="3FD29DBD" w14:textId="09450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FA3CEC" w14:textId="784C9F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FFD45E" w14:textId="5C31D8E4" w:rsidR="00DF167C" w:rsidRPr="00DF167C" w:rsidRDefault="00DF167C" w:rsidP="00DF167C">
            <w:pPr>
              <w:spacing w:before="60" w:after="60"/>
              <w:jc w:val="center"/>
              <w:rPr>
                <w:rFonts w:ascii="Zapf Dingbats" w:hAnsi="Zapf Dingbats"/>
                <w:sz w:val="22"/>
                <w:szCs w:val="22"/>
              </w:rPr>
            </w:pPr>
          </w:p>
        </w:tc>
      </w:tr>
      <w:tr w:rsidR="00DF167C" w14:paraId="618FE850" w14:textId="77777777" w:rsidTr="005111A6">
        <w:tc>
          <w:tcPr>
            <w:tcW w:w="6948" w:type="dxa"/>
            <w:vAlign w:val="bottom"/>
          </w:tcPr>
          <w:p w14:paraId="74DF4B2C" w14:textId="124C9F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Project Management</w:t>
            </w:r>
          </w:p>
        </w:tc>
        <w:tc>
          <w:tcPr>
            <w:tcW w:w="1800" w:type="dxa"/>
            <w:vAlign w:val="center"/>
          </w:tcPr>
          <w:p w14:paraId="3553C5BB" w14:textId="5254A1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310630</w:t>
            </w:r>
          </w:p>
        </w:tc>
        <w:tc>
          <w:tcPr>
            <w:tcW w:w="2070" w:type="dxa"/>
            <w:vAlign w:val="center"/>
          </w:tcPr>
          <w:p w14:paraId="69D55C64" w14:textId="28A9B6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4650C7" w14:textId="3D462F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95C413" w14:textId="7F5A9AC9" w:rsidR="00DF167C" w:rsidRPr="00DF167C" w:rsidRDefault="00DF167C" w:rsidP="00DF167C">
            <w:pPr>
              <w:spacing w:before="60" w:after="60"/>
              <w:jc w:val="center"/>
              <w:rPr>
                <w:rFonts w:ascii="Zapf Dingbats" w:hAnsi="Zapf Dingbats"/>
                <w:sz w:val="22"/>
                <w:szCs w:val="22"/>
              </w:rPr>
            </w:pPr>
          </w:p>
        </w:tc>
      </w:tr>
      <w:tr w:rsidR="00DF167C" w14:paraId="7FC4B40A" w14:textId="77777777" w:rsidTr="005111A6">
        <w:tc>
          <w:tcPr>
            <w:tcW w:w="6948" w:type="dxa"/>
            <w:vAlign w:val="bottom"/>
          </w:tcPr>
          <w:p w14:paraId="68D035FA" w14:textId="387561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(1 Credit)</w:t>
            </w:r>
          </w:p>
        </w:tc>
        <w:tc>
          <w:tcPr>
            <w:tcW w:w="1800" w:type="dxa"/>
            <w:vAlign w:val="center"/>
          </w:tcPr>
          <w:p w14:paraId="16B3ADC3" w14:textId="16F73B2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310631</w:t>
            </w:r>
          </w:p>
        </w:tc>
        <w:tc>
          <w:tcPr>
            <w:tcW w:w="2070" w:type="dxa"/>
            <w:vAlign w:val="center"/>
          </w:tcPr>
          <w:p w14:paraId="061DC193" w14:textId="16D1F0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E97CC90" w14:textId="74936F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8F97F0" w14:textId="51F109CE" w:rsidR="00DF167C" w:rsidRPr="00DF167C" w:rsidRDefault="00DF167C" w:rsidP="00DF167C">
            <w:pPr>
              <w:spacing w:before="60" w:after="60"/>
              <w:jc w:val="center"/>
              <w:rPr>
                <w:rFonts w:ascii="Zapf Dingbats" w:hAnsi="Zapf Dingbats"/>
                <w:sz w:val="22"/>
                <w:szCs w:val="22"/>
              </w:rPr>
            </w:pPr>
          </w:p>
        </w:tc>
      </w:tr>
      <w:tr w:rsidR="00DF167C" w14:paraId="5DC08CC5" w14:textId="77777777" w:rsidTr="00DF167C">
        <w:tc>
          <w:tcPr>
            <w:tcW w:w="6948" w:type="dxa"/>
            <w:vAlign w:val="bottom"/>
          </w:tcPr>
          <w:p w14:paraId="383BEC61" w14:textId="2F289B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(2 Credits)</w:t>
            </w:r>
          </w:p>
        </w:tc>
        <w:tc>
          <w:tcPr>
            <w:tcW w:w="1800" w:type="dxa"/>
            <w:vAlign w:val="center"/>
          </w:tcPr>
          <w:p w14:paraId="6DE80BBE" w14:textId="01575B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310632</w:t>
            </w:r>
          </w:p>
        </w:tc>
        <w:tc>
          <w:tcPr>
            <w:tcW w:w="2070" w:type="dxa"/>
            <w:vAlign w:val="center"/>
          </w:tcPr>
          <w:p w14:paraId="7A17754D" w14:textId="2FCAB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FBFFC9" w14:textId="02DE5E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E90A2C1" w14:textId="2711F62F" w:rsidR="00DF167C" w:rsidRPr="00DF167C" w:rsidRDefault="00DF167C" w:rsidP="00DF167C">
            <w:pPr>
              <w:spacing w:before="60" w:after="60"/>
              <w:jc w:val="center"/>
              <w:rPr>
                <w:rFonts w:ascii="Zapf Dingbats" w:hAnsi="Zapf Dingbats"/>
                <w:sz w:val="22"/>
                <w:szCs w:val="22"/>
              </w:rPr>
            </w:pPr>
          </w:p>
        </w:tc>
      </w:tr>
      <w:tr w:rsidR="00DF167C" w14:paraId="4A9CBF88" w14:textId="77777777" w:rsidTr="005111A6">
        <w:tc>
          <w:tcPr>
            <w:tcW w:w="6948" w:type="dxa"/>
            <w:vAlign w:val="bottom"/>
          </w:tcPr>
          <w:p w14:paraId="3EE5466C" w14:textId="409265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(1 CREDIT)</w:t>
            </w:r>
          </w:p>
        </w:tc>
        <w:tc>
          <w:tcPr>
            <w:tcW w:w="1800" w:type="dxa"/>
            <w:vAlign w:val="center"/>
          </w:tcPr>
          <w:p w14:paraId="7CCB6370" w14:textId="54E798F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310800</w:t>
            </w:r>
          </w:p>
        </w:tc>
        <w:tc>
          <w:tcPr>
            <w:tcW w:w="2070" w:type="dxa"/>
            <w:vAlign w:val="center"/>
          </w:tcPr>
          <w:p w14:paraId="21B2C776" w14:textId="50196C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29AB270" w14:textId="73619EA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3BC51D8" w14:textId="771E3473" w:rsidR="00DF167C" w:rsidRPr="00DF167C" w:rsidRDefault="00DF167C" w:rsidP="00DF167C">
            <w:pPr>
              <w:spacing w:before="60" w:after="60"/>
              <w:jc w:val="center"/>
              <w:rPr>
                <w:rFonts w:ascii="Zapf Dingbats" w:hAnsi="Zapf Dingbats"/>
                <w:sz w:val="22"/>
                <w:szCs w:val="22"/>
              </w:rPr>
            </w:pPr>
          </w:p>
        </w:tc>
      </w:tr>
      <w:tr w:rsidR="00DF167C" w14:paraId="5B256339" w14:textId="77777777" w:rsidTr="005111A6">
        <w:tc>
          <w:tcPr>
            <w:tcW w:w="6948" w:type="dxa"/>
            <w:vAlign w:val="bottom"/>
          </w:tcPr>
          <w:p w14:paraId="7A6CAC1B" w14:textId="212DDE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(2 CREDITS)</w:t>
            </w:r>
          </w:p>
        </w:tc>
        <w:tc>
          <w:tcPr>
            <w:tcW w:w="1800" w:type="dxa"/>
            <w:vAlign w:val="center"/>
          </w:tcPr>
          <w:p w14:paraId="361370A2" w14:textId="1682CD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310802</w:t>
            </w:r>
          </w:p>
        </w:tc>
        <w:tc>
          <w:tcPr>
            <w:tcW w:w="2070" w:type="dxa"/>
            <w:vAlign w:val="center"/>
          </w:tcPr>
          <w:p w14:paraId="22D4D530" w14:textId="33AD28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A036036" w14:textId="01033B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E8EE649" w14:textId="5CCF15A3" w:rsidR="00DF167C" w:rsidRPr="00DF167C" w:rsidRDefault="00DF167C" w:rsidP="00DF167C">
            <w:pPr>
              <w:spacing w:before="60" w:after="60"/>
              <w:jc w:val="center"/>
              <w:rPr>
                <w:rFonts w:ascii="Zapf Dingbats" w:hAnsi="Zapf Dingbats"/>
                <w:sz w:val="22"/>
                <w:szCs w:val="22"/>
              </w:rPr>
            </w:pPr>
          </w:p>
        </w:tc>
      </w:tr>
      <w:tr w:rsidR="00DF167C" w14:paraId="58D03FA0" w14:textId="77777777" w:rsidTr="005111A6">
        <w:tc>
          <w:tcPr>
            <w:tcW w:w="6948" w:type="dxa"/>
            <w:vAlign w:val="bottom"/>
          </w:tcPr>
          <w:p w14:paraId="445C6057" w14:textId="243F02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COMPUTER ELECTRONICS I (3 CREDITS)</w:t>
            </w:r>
          </w:p>
        </w:tc>
        <w:tc>
          <w:tcPr>
            <w:tcW w:w="1800" w:type="dxa"/>
            <w:vAlign w:val="center"/>
          </w:tcPr>
          <w:p w14:paraId="26E8D342" w14:textId="217C7A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310803</w:t>
            </w:r>
          </w:p>
        </w:tc>
        <w:tc>
          <w:tcPr>
            <w:tcW w:w="2070" w:type="dxa"/>
            <w:vAlign w:val="center"/>
          </w:tcPr>
          <w:p w14:paraId="4CFD42CC" w14:textId="30435C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F87250" w14:textId="68DC5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46379D" w14:textId="0F7E03C8" w:rsidR="00DF167C" w:rsidRPr="00DF167C" w:rsidRDefault="00DF167C" w:rsidP="00DF167C">
            <w:pPr>
              <w:spacing w:before="60" w:after="60"/>
              <w:jc w:val="center"/>
              <w:rPr>
                <w:rFonts w:ascii="Zapf Dingbats" w:hAnsi="Zapf Dingbats"/>
                <w:sz w:val="22"/>
                <w:szCs w:val="22"/>
              </w:rPr>
            </w:pPr>
          </w:p>
        </w:tc>
      </w:tr>
      <w:tr w:rsidR="00DF167C" w14:paraId="0AE970C9" w14:textId="77777777" w:rsidTr="005111A6">
        <w:tc>
          <w:tcPr>
            <w:tcW w:w="6948" w:type="dxa"/>
            <w:vAlign w:val="bottom"/>
          </w:tcPr>
          <w:p w14:paraId="4825C2CD" w14:textId="5CE688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(1 CREDIT)</w:t>
            </w:r>
          </w:p>
        </w:tc>
        <w:tc>
          <w:tcPr>
            <w:tcW w:w="1800" w:type="dxa"/>
            <w:vAlign w:val="center"/>
          </w:tcPr>
          <w:p w14:paraId="6BAF1EF7" w14:textId="4B909D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310805</w:t>
            </w:r>
          </w:p>
        </w:tc>
        <w:tc>
          <w:tcPr>
            <w:tcW w:w="2070" w:type="dxa"/>
            <w:vAlign w:val="center"/>
          </w:tcPr>
          <w:p w14:paraId="3843EA88" w14:textId="19435B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89468A" w14:textId="2D3EE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63DB86" w14:textId="7063C2E8" w:rsidR="00DF167C" w:rsidRPr="00DF167C" w:rsidRDefault="00DF167C" w:rsidP="00DF167C">
            <w:pPr>
              <w:spacing w:before="60" w:after="60"/>
              <w:jc w:val="center"/>
              <w:rPr>
                <w:rFonts w:ascii="Zapf Dingbats" w:hAnsi="Zapf Dingbats"/>
                <w:sz w:val="22"/>
                <w:szCs w:val="22"/>
              </w:rPr>
            </w:pPr>
          </w:p>
        </w:tc>
      </w:tr>
      <w:tr w:rsidR="00DF167C" w14:paraId="68F09FEB" w14:textId="77777777" w:rsidTr="00DF167C">
        <w:tc>
          <w:tcPr>
            <w:tcW w:w="6948" w:type="dxa"/>
            <w:vAlign w:val="bottom"/>
          </w:tcPr>
          <w:p w14:paraId="38987EF9" w14:textId="72D7BC2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COMPUTER ELECTRONICS II (2 CREDITS)</w:t>
            </w:r>
          </w:p>
        </w:tc>
        <w:tc>
          <w:tcPr>
            <w:tcW w:w="1800" w:type="dxa"/>
            <w:vAlign w:val="center"/>
          </w:tcPr>
          <w:p w14:paraId="4D4BF9E3" w14:textId="7728A918"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310812</w:t>
            </w:r>
          </w:p>
        </w:tc>
        <w:tc>
          <w:tcPr>
            <w:tcW w:w="2070" w:type="dxa"/>
            <w:vAlign w:val="center"/>
          </w:tcPr>
          <w:p w14:paraId="76BE54B9" w14:textId="19EB0F7F"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EC5468C" w14:textId="2C6CE4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30671C" w14:textId="3E392169" w:rsidR="00DF167C" w:rsidRPr="00DF167C" w:rsidRDefault="00DF167C" w:rsidP="00DF167C">
            <w:pPr>
              <w:spacing w:before="60" w:after="60"/>
              <w:jc w:val="center"/>
              <w:rPr>
                <w:rFonts w:ascii="Zapf Dingbats" w:hAnsi="Zapf Dingbats"/>
                <w:sz w:val="22"/>
                <w:szCs w:val="22"/>
              </w:rPr>
            </w:pPr>
          </w:p>
        </w:tc>
      </w:tr>
      <w:tr w:rsidR="00DF167C" w14:paraId="4F3DEE85" w14:textId="77777777" w:rsidTr="005111A6">
        <w:tc>
          <w:tcPr>
            <w:tcW w:w="6948" w:type="dxa"/>
            <w:vAlign w:val="bottom"/>
          </w:tcPr>
          <w:p w14:paraId="7233F939" w14:textId="0FB00C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(3 CREDITS)</w:t>
            </w:r>
          </w:p>
        </w:tc>
        <w:tc>
          <w:tcPr>
            <w:tcW w:w="1800" w:type="dxa"/>
            <w:vAlign w:val="center"/>
          </w:tcPr>
          <w:p w14:paraId="4EECED67" w14:textId="274AA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310813</w:t>
            </w:r>
          </w:p>
        </w:tc>
        <w:tc>
          <w:tcPr>
            <w:tcW w:w="2070" w:type="dxa"/>
            <w:vAlign w:val="center"/>
          </w:tcPr>
          <w:p w14:paraId="725C5F42" w14:textId="40FAC41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BF54D2" w14:textId="671E0E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25E138" w14:textId="30C39EF9" w:rsidR="00DF167C" w:rsidRPr="00DF167C" w:rsidRDefault="00DF167C" w:rsidP="00DF167C">
            <w:pPr>
              <w:spacing w:before="60" w:after="60"/>
              <w:jc w:val="center"/>
              <w:rPr>
                <w:rFonts w:ascii="Zapf Dingbats" w:hAnsi="Zapf Dingbats"/>
                <w:sz w:val="22"/>
                <w:szCs w:val="22"/>
              </w:rPr>
            </w:pPr>
          </w:p>
        </w:tc>
      </w:tr>
      <w:tr w:rsidR="00DF167C" w14:paraId="77AEE5BB" w14:textId="77777777" w:rsidTr="005111A6">
        <w:tc>
          <w:tcPr>
            <w:tcW w:w="6948" w:type="dxa"/>
            <w:vAlign w:val="bottom"/>
          </w:tcPr>
          <w:p w14:paraId="15F4419B" w14:textId="7D85DA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w:t>
            </w:r>
          </w:p>
        </w:tc>
        <w:tc>
          <w:tcPr>
            <w:tcW w:w="1800" w:type="dxa"/>
            <w:vAlign w:val="center"/>
          </w:tcPr>
          <w:p w14:paraId="56859041" w14:textId="23F012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310818</w:t>
            </w:r>
          </w:p>
        </w:tc>
        <w:tc>
          <w:tcPr>
            <w:tcW w:w="2070" w:type="dxa"/>
            <w:vAlign w:val="center"/>
          </w:tcPr>
          <w:p w14:paraId="5CFBE940" w14:textId="51277D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301BB5" w14:textId="2A06BB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A3D855" w14:textId="5BB68A86" w:rsidR="00DF167C" w:rsidRPr="00DF167C" w:rsidRDefault="00DF167C" w:rsidP="00DF167C">
            <w:pPr>
              <w:spacing w:before="60" w:after="60"/>
              <w:jc w:val="center"/>
              <w:rPr>
                <w:rFonts w:ascii="Zapf Dingbats" w:hAnsi="Zapf Dingbats"/>
                <w:sz w:val="22"/>
                <w:szCs w:val="22"/>
              </w:rPr>
            </w:pPr>
          </w:p>
        </w:tc>
      </w:tr>
      <w:tr w:rsidR="00DF167C" w14:paraId="43500F07" w14:textId="77777777" w:rsidTr="005111A6">
        <w:tc>
          <w:tcPr>
            <w:tcW w:w="6948" w:type="dxa"/>
            <w:vAlign w:val="bottom"/>
          </w:tcPr>
          <w:p w14:paraId="0BB02143" w14:textId="6A78AE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w:t>
            </w:r>
          </w:p>
        </w:tc>
        <w:tc>
          <w:tcPr>
            <w:tcW w:w="1800" w:type="dxa"/>
            <w:vAlign w:val="center"/>
          </w:tcPr>
          <w:p w14:paraId="7EF8B139" w14:textId="60738C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310819</w:t>
            </w:r>
          </w:p>
        </w:tc>
        <w:tc>
          <w:tcPr>
            <w:tcW w:w="2070" w:type="dxa"/>
            <w:vAlign w:val="center"/>
          </w:tcPr>
          <w:p w14:paraId="25B3C627" w14:textId="292596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C5961D" w14:textId="603809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1CCF78" w14:textId="04ED2F3E" w:rsidR="00DF167C" w:rsidRPr="00DF167C" w:rsidRDefault="00DF167C" w:rsidP="00DF167C">
            <w:pPr>
              <w:spacing w:before="60" w:after="60"/>
              <w:jc w:val="center"/>
              <w:rPr>
                <w:rFonts w:ascii="Zapf Dingbats" w:hAnsi="Zapf Dingbats"/>
                <w:sz w:val="22"/>
                <w:szCs w:val="22"/>
              </w:rPr>
            </w:pPr>
          </w:p>
        </w:tc>
      </w:tr>
      <w:tr w:rsidR="00DF167C" w14:paraId="6D9768E1" w14:textId="77777777" w:rsidTr="005111A6">
        <w:tc>
          <w:tcPr>
            <w:tcW w:w="6948" w:type="dxa"/>
            <w:vAlign w:val="bottom"/>
          </w:tcPr>
          <w:p w14:paraId="715D509D" w14:textId="4E50A04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(2 CREDITS)</w:t>
            </w:r>
          </w:p>
        </w:tc>
        <w:tc>
          <w:tcPr>
            <w:tcW w:w="1800" w:type="dxa"/>
            <w:vAlign w:val="center"/>
          </w:tcPr>
          <w:p w14:paraId="23EA8568" w14:textId="4321B4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310820</w:t>
            </w:r>
          </w:p>
        </w:tc>
        <w:tc>
          <w:tcPr>
            <w:tcW w:w="2070" w:type="dxa"/>
            <w:vAlign w:val="center"/>
          </w:tcPr>
          <w:p w14:paraId="770CAFAF" w14:textId="3C10372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CC2A9" w14:textId="66BA6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084B16D" w14:textId="1A3A1AF8" w:rsidR="00DF167C" w:rsidRPr="00DF167C" w:rsidRDefault="00DF167C" w:rsidP="00DF167C">
            <w:pPr>
              <w:spacing w:before="60" w:after="60"/>
              <w:jc w:val="center"/>
              <w:rPr>
                <w:rFonts w:ascii="Zapf Dingbats" w:hAnsi="Zapf Dingbats"/>
                <w:sz w:val="22"/>
                <w:szCs w:val="22"/>
              </w:rPr>
            </w:pPr>
          </w:p>
        </w:tc>
      </w:tr>
      <w:tr w:rsidR="00DF167C" w14:paraId="65621E63" w14:textId="77777777" w:rsidTr="005111A6">
        <w:tc>
          <w:tcPr>
            <w:tcW w:w="6948" w:type="dxa"/>
            <w:vAlign w:val="bottom"/>
          </w:tcPr>
          <w:p w14:paraId="649F681D" w14:textId="6B3C97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(3 CREDITS)</w:t>
            </w:r>
          </w:p>
        </w:tc>
        <w:tc>
          <w:tcPr>
            <w:tcW w:w="1800" w:type="dxa"/>
            <w:vAlign w:val="center"/>
          </w:tcPr>
          <w:p w14:paraId="5269FB6C" w14:textId="5FE9485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310821</w:t>
            </w:r>
          </w:p>
        </w:tc>
        <w:tc>
          <w:tcPr>
            <w:tcW w:w="2070" w:type="dxa"/>
            <w:vAlign w:val="center"/>
          </w:tcPr>
          <w:p w14:paraId="46DF44BC" w14:textId="3AF3F48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5CCCB7" w14:textId="67FA0C6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68250" w14:textId="42294D79" w:rsidR="00DF167C" w:rsidRPr="00DF167C" w:rsidRDefault="00DF167C" w:rsidP="00DF167C">
            <w:pPr>
              <w:spacing w:before="60" w:after="60"/>
              <w:jc w:val="center"/>
              <w:rPr>
                <w:rFonts w:ascii="Zapf Dingbats" w:hAnsi="Zapf Dingbats"/>
                <w:sz w:val="22"/>
                <w:szCs w:val="22"/>
              </w:rPr>
            </w:pPr>
          </w:p>
        </w:tc>
      </w:tr>
      <w:tr w:rsidR="00DF167C" w14:paraId="5B8BFC9E" w14:textId="77777777" w:rsidTr="005111A6">
        <w:tc>
          <w:tcPr>
            <w:tcW w:w="6948" w:type="dxa"/>
            <w:vAlign w:val="bottom"/>
          </w:tcPr>
          <w:p w14:paraId="0034A851" w14:textId="6D3AA3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(2 CREDITS)</w:t>
            </w:r>
          </w:p>
        </w:tc>
        <w:tc>
          <w:tcPr>
            <w:tcW w:w="1800" w:type="dxa"/>
            <w:vAlign w:val="center"/>
          </w:tcPr>
          <w:p w14:paraId="7F29D190" w14:textId="4A2FF1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310822</w:t>
            </w:r>
          </w:p>
        </w:tc>
        <w:tc>
          <w:tcPr>
            <w:tcW w:w="2070" w:type="dxa"/>
            <w:vAlign w:val="center"/>
          </w:tcPr>
          <w:p w14:paraId="02596C9E" w14:textId="5F91D2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BA88918" w14:textId="50DA08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BA03131" w14:textId="458DE955" w:rsidR="00DF167C" w:rsidRPr="00DF167C" w:rsidRDefault="00DF167C" w:rsidP="00DF167C">
            <w:pPr>
              <w:spacing w:before="60" w:after="60"/>
              <w:jc w:val="center"/>
              <w:rPr>
                <w:rFonts w:ascii="Zapf Dingbats" w:hAnsi="Zapf Dingbats"/>
                <w:sz w:val="22"/>
                <w:szCs w:val="22"/>
              </w:rPr>
            </w:pPr>
          </w:p>
        </w:tc>
      </w:tr>
      <w:tr w:rsidR="00DF167C" w14:paraId="5B67E217" w14:textId="77777777" w:rsidTr="005111A6">
        <w:tc>
          <w:tcPr>
            <w:tcW w:w="6948" w:type="dxa"/>
            <w:vAlign w:val="bottom"/>
          </w:tcPr>
          <w:p w14:paraId="24670EBE" w14:textId="5F8B94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(3 CREDITS)</w:t>
            </w:r>
          </w:p>
        </w:tc>
        <w:tc>
          <w:tcPr>
            <w:tcW w:w="1800" w:type="dxa"/>
            <w:vAlign w:val="center"/>
          </w:tcPr>
          <w:p w14:paraId="20AD6498" w14:textId="6C002B3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310823</w:t>
            </w:r>
          </w:p>
        </w:tc>
        <w:tc>
          <w:tcPr>
            <w:tcW w:w="2070" w:type="dxa"/>
            <w:vAlign w:val="center"/>
          </w:tcPr>
          <w:p w14:paraId="36F8DF54" w14:textId="561603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49C77A1" w14:textId="23CBA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A6145D" w14:textId="703D3B91" w:rsidR="00DF167C" w:rsidRPr="00DF167C" w:rsidRDefault="00DF167C" w:rsidP="00DF167C">
            <w:pPr>
              <w:spacing w:before="60" w:after="60"/>
              <w:jc w:val="center"/>
              <w:rPr>
                <w:rFonts w:ascii="Zapf Dingbats" w:hAnsi="Zapf Dingbats"/>
                <w:sz w:val="22"/>
                <w:szCs w:val="22"/>
              </w:rPr>
            </w:pPr>
          </w:p>
        </w:tc>
      </w:tr>
      <w:tr w:rsidR="00DF167C" w14:paraId="5836FABC" w14:textId="77777777" w:rsidTr="005111A6">
        <w:tc>
          <w:tcPr>
            <w:tcW w:w="6948" w:type="dxa"/>
            <w:vAlign w:val="bottom"/>
          </w:tcPr>
          <w:p w14:paraId="3B596FF0" w14:textId="3C75977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(2 CREDITS)</w:t>
            </w:r>
          </w:p>
        </w:tc>
        <w:tc>
          <w:tcPr>
            <w:tcW w:w="1800" w:type="dxa"/>
            <w:vAlign w:val="center"/>
          </w:tcPr>
          <w:p w14:paraId="7128187C" w14:textId="24C49F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310850</w:t>
            </w:r>
          </w:p>
        </w:tc>
        <w:tc>
          <w:tcPr>
            <w:tcW w:w="2070" w:type="dxa"/>
            <w:vAlign w:val="center"/>
          </w:tcPr>
          <w:p w14:paraId="2A404622" w14:textId="053EFB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CF4E34" w14:textId="6D616A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F82882" w14:textId="782313C5" w:rsidR="00DF167C" w:rsidRPr="00DF167C" w:rsidRDefault="00DF167C" w:rsidP="00DF167C">
            <w:pPr>
              <w:spacing w:before="60" w:after="60"/>
              <w:jc w:val="center"/>
              <w:rPr>
                <w:rFonts w:ascii="Zapf Dingbats" w:hAnsi="Zapf Dingbats"/>
                <w:sz w:val="22"/>
                <w:szCs w:val="22"/>
              </w:rPr>
            </w:pPr>
          </w:p>
        </w:tc>
      </w:tr>
      <w:tr w:rsidR="00DF167C" w14:paraId="5D6A38BD" w14:textId="77777777" w:rsidTr="005111A6">
        <w:tc>
          <w:tcPr>
            <w:tcW w:w="6948" w:type="dxa"/>
            <w:vAlign w:val="bottom"/>
          </w:tcPr>
          <w:p w14:paraId="503DF3B5" w14:textId="578D0C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(3 CREDITS)</w:t>
            </w:r>
          </w:p>
        </w:tc>
        <w:tc>
          <w:tcPr>
            <w:tcW w:w="1800" w:type="dxa"/>
            <w:vAlign w:val="center"/>
          </w:tcPr>
          <w:p w14:paraId="73BB58CB" w14:textId="526F0E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310851</w:t>
            </w:r>
          </w:p>
        </w:tc>
        <w:tc>
          <w:tcPr>
            <w:tcW w:w="2070" w:type="dxa"/>
            <w:vAlign w:val="center"/>
          </w:tcPr>
          <w:p w14:paraId="754A4F1E" w14:textId="271EC2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ECA16FA" w14:textId="458242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E05001" w14:textId="74BA748F" w:rsidR="00DF167C" w:rsidRPr="00DF167C" w:rsidRDefault="00DF167C" w:rsidP="00DF167C">
            <w:pPr>
              <w:spacing w:before="60" w:after="60"/>
              <w:jc w:val="center"/>
              <w:rPr>
                <w:rFonts w:ascii="Zapf Dingbats" w:hAnsi="Zapf Dingbats"/>
                <w:sz w:val="22"/>
                <w:szCs w:val="22"/>
              </w:rPr>
            </w:pPr>
          </w:p>
        </w:tc>
      </w:tr>
      <w:tr w:rsidR="00DF167C" w14:paraId="6E36F0E2" w14:textId="77777777" w:rsidTr="005111A6">
        <w:tc>
          <w:tcPr>
            <w:tcW w:w="6948" w:type="dxa"/>
            <w:vAlign w:val="bottom"/>
          </w:tcPr>
          <w:p w14:paraId="4F0F8699" w14:textId="4C623A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(2 CREDITS)</w:t>
            </w:r>
          </w:p>
        </w:tc>
        <w:tc>
          <w:tcPr>
            <w:tcW w:w="1800" w:type="dxa"/>
            <w:vAlign w:val="center"/>
          </w:tcPr>
          <w:p w14:paraId="21AB708E" w14:textId="0E2E0A5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310852</w:t>
            </w:r>
          </w:p>
        </w:tc>
        <w:tc>
          <w:tcPr>
            <w:tcW w:w="2070" w:type="dxa"/>
            <w:vAlign w:val="center"/>
          </w:tcPr>
          <w:p w14:paraId="4909AA50" w14:textId="2B9304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2D797C8" w14:textId="2E94F0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68987" w14:textId="301685DD" w:rsidR="00DF167C" w:rsidRPr="00DF167C" w:rsidRDefault="00DF167C" w:rsidP="00DF167C">
            <w:pPr>
              <w:spacing w:before="60" w:after="60"/>
              <w:jc w:val="center"/>
              <w:rPr>
                <w:rFonts w:ascii="Zapf Dingbats" w:hAnsi="Zapf Dingbats"/>
                <w:sz w:val="22"/>
                <w:szCs w:val="22"/>
              </w:rPr>
            </w:pPr>
          </w:p>
        </w:tc>
      </w:tr>
      <w:tr w:rsidR="00DF167C" w14:paraId="7BEFBBEA" w14:textId="77777777" w:rsidTr="005111A6">
        <w:tc>
          <w:tcPr>
            <w:tcW w:w="6948" w:type="dxa"/>
            <w:vAlign w:val="bottom"/>
          </w:tcPr>
          <w:p w14:paraId="4CC3FD38" w14:textId="5BA63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(3 CREDITS)</w:t>
            </w:r>
          </w:p>
        </w:tc>
        <w:tc>
          <w:tcPr>
            <w:tcW w:w="1800" w:type="dxa"/>
            <w:vAlign w:val="center"/>
          </w:tcPr>
          <w:p w14:paraId="15D63592" w14:textId="669BAA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310853</w:t>
            </w:r>
          </w:p>
        </w:tc>
        <w:tc>
          <w:tcPr>
            <w:tcW w:w="2070" w:type="dxa"/>
            <w:vAlign w:val="center"/>
          </w:tcPr>
          <w:p w14:paraId="55D1EEEA" w14:textId="096EE6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C76EC8" w14:textId="50D983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F1DE74" w14:textId="6B1A491F" w:rsidR="00DF167C" w:rsidRPr="00DF167C" w:rsidRDefault="00DF167C" w:rsidP="00DF167C">
            <w:pPr>
              <w:spacing w:before="60" w:after="60"/>
              <w:jc w:val="center"/>
              <w:rPr>
                <w:rFonts w:ascii="Zapf Dingbats" w:hAnsi="Zapf Dingbats"/>
                <w:sz w:val="22"/>
                <w:szCs w:val="22"/>
              </w:rPr>
            </w:pPr>
          </w:p>
        </w:tc>
      </w:tr>
      <w:tr w:rsidR="00DF167C" w14:paraId="45E43DD0" w14:textId="77777777" w:rsidTr="005111A6">
        <w:tc>
          <w:tcPr>
            <w:tcW w:w="6948" w:type="dxa"/>
            <w:vAlign w:val="bottom"/>
          </w:tcPr>
          <w:p w14:paraId="3708ED8E" w14:textId="181B90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(1 CREDIT)</w:t>
            </w:r>
          </w:p>
        </w:tc>
        <w:tc>
          <w:tcPr>
            <w:tcW w:w="1800" w:type="dxa"/>
            <w:vAlign w:val="center"/>
          </w:tcPr>
          <w:p w14:paraId="6C8E29A3" w14:textId="2AD7A2A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311200</w:t>
            </w:r>
          </w:p>
        </w:tc>
        <w:tc>
          <w:tcPr>
            <w:tcW w:w="2070" w:type="dxa"/>
            <w:vAlign w:val="center"/>
          </w:tcPr>
          <w:p w14:paraId="24E0563E" w14:textId="513D584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593E19" w14:textId="2285AE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B01A0C" w14:textId="6A74224B" w:rsidR="00DF167C" w:rsidRPr="00DF167C" w:rsidRDefault="00DF167C" w:rsidP="00DF167C">
            <w:pPr>
              <w:spacing w:before="60" w:after="60"/>
              <w:jc w:val="center"/>
              <w:rPr>
                <w:rFonts w:ascii="Zapf Dingbats" w:hAnsi="Zapf Dingbats"/>
                <w:sz w:val="22"/>
                <w:szCs w:val="22"/>
              </w:rPr>
            </w:pPr>
          </w:p>
        </w:tc>
      </w:tr>
      <w:tr w:rsidR="00DF167C" w14:paraId="2C58E5AC" w14:textId="77777777" w:rsidTr="005111A6">
        <w:tc>
          <w:tcPr>
            <w:tcW w:w="6948" w:type="dxa"/>
            <w:vAlign w:val="bottom"/>
          </w:tcPr>
          <w:p w14:paraId="60242D5A" w14:textId="62CD4D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(2 CREDITS)</w:t>
            </w:r>
          </w:p>
        </w:tc>
        <w:tc>
          <w:tcPr>
            <w:tcW w:w="1800" w:type="dxa"/>
            <w:vAlign w:val="center"/>
          </w:tcPr>
          <w:p w14:paraId="66ECB8E6" w14:textId="57765D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311202</w:t>
            </w:r>
          </w:p>
        </w:tc>
        <w:tc>
          <w:tcPr>
            <w:tcW w:w="2070" w:type="dxa"/>
            <w:vAlign w:val="center"/>
          </w:tcPr>
          <w:p w14:paraId="227E3C47" w14:textId="37A900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FDB38C6" w14:textId="767A3A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DDA9E" w14:textId="04549727" w:rsidR="00DF167C" w:rsidRPr="00DF167C" w:rsidRDefault="00DF167C" w:rsidP="00DF167C">
            <w:pPr>
              <w:spacing w:before="60" w:after="60"/>
              <w:jc w:val="center"/>
              <w:rPr>
                <w:rFonts w:ascii="Zapf Dingbats" w:hAnsi="Zapf Dingbats"/>
                <w:sz w:val="22"/>
                <w:szCs w:val="22"/>
              </w:rPr>
            </w:pPr>
          </w:p>
        </w:tc>
      </w:tr>
      <w:tr w:rsidR="00DF167C" w14:paraId="790734AF" w14:textId="77777777" w:rsidTr="005111A6">
        <w:tc>
          <w:tcPr>
            <w:tcW w:w="6948" w:type="dxa"/>
            <w:vAlign w:val="bottom"/>
          </w:tcPr>
          <w:p w14:paraId="696FBE24" w14:textId="64981D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(3 CREDITS)</w:t>
            </w:r>
          </w:p>
        </w:tc>
        <w:tc>
          <w:tcPr>
            <w:tcW w:w="1800" w:type="dxa"/>
            <w:vAlign w:val="center"/>
          </w:tcPr>
          <w:p w14:paraId="7EDE4FEE" w14:textId="7937A91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311203</w:t>
            </w:r>
          </w:p>
        </w:tc>
        <w:tc>
          <w:tcPr>
            <w:tcW w:w="2070" w:type="dxa"/>
            <w:vAlign w:val="center"/>
          </w:tcPr>
          <w:p w14:paraId="31AD4A09" w14:textId="1EBF07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FDF663" w14:textId="07944F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E219DE" w14:textId="3C3768F8" w:rsidR="00DF167C" w:rsidRPr="00DF167C" w:rsidRDefault="00DF167C" w:rsidP="00DF167C">
            <w:pPr>
              <w:spacing w:before="60" w:after="60"/>
              <w:jc w:val="center"/>
              <w:rPr>
                <w:rFonts w:ascii="Zapf Dingbats" w:hAnsi="Zapf Dingbats"/>
                <w:sz w:val="22"/>
                <w:szCs w:val="22"/>
              </w:rPr>
            </w:pPr>
          </w:p>
        </w:tc>
      </w:tr>
      <w:tr w:rsidR="00DF167C" w14:paraId="4E682472" w14:textId="77777777" w:rsidTr="005111A6">
        <w:tc>
          <w:tcPr>
            <w:tcW w:w="6948" w:type="dxa"/>
            <w:vAlign w:val="bottom"/>
          </w:tcPr>
          <w:p w14:paraId="247D1204" w14:textId="429654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(1 CREDIT)</w:t>
            </w:r>
          </w:p>
        </w:tc>
        <w:tc>
          <w:tcPr>
            <w:tcW w:w="1800" w:type="dxa"/>
            <w:vAlign w:val="center"/>
          </w:tcPr>
          <w:p w14:paraId="6D28E16B" w14:textId="3C2461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311205</w:t>
            </w:r>
          </w:p>
        </w:tc>
        <w:tc>
          <w:tcPr>
            <w:tcW w:w="2070" w:type="dxa"/>
            <w:vAlign w:val="center"/>
          </w:tcPr>
          <w:p w14:paraId="545CA807" w14:textId="0FED4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A6EC96" w14:textId="3F94BA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BCEFA60" w14:textId="34C2B59B" w:rsidR="00DF167C" w:rsidRPr="00DF167C" w:rsidRDefault="00DF167C" w:rsidP="00DF167C">
            <w:pPr>
              <w:spacing w:before="60" w:after="60"/>
              <w:jc w:val="center"/>
              <w:rPr>
                <w:rFonts w:ascii="Zapf Dingbats" w:hAnsi="Zapf Dingbats"/>
                <w:sz w:val="22"/>
                <w:szCs w:val="22"/>
              </w:rPr>
            </w:pPr>
          </w:p>
        </w:tc>
      </w:tr>
      <w:tr w:rsidR="00DF167C" w14:paraId="1C705769" w14:textId="77777777" w:rsidTr="00DF167C">
        <w:tc>
          <w:tcPr>
            <w:tcW w:w="6948" w:type="dxa"/>
            <w:vAlign w:val="bottom"/>
          </w:tcPr>
          <w:p w14:paraId="0C4AFA44" w14:textId="57CB07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DIESEL MECHANICS II (2 CREDITS)</w:t>
            </w:r>
          </w:p>
        </w:tc>
        <w:tc>
          <w:tcPr>
            <w:tcW w:w="1800" w:type="dxa"/>
            <w:vAlign w:val="center"/>
          </w:tcPr>
          <w:p w14:paraId="336FB5CE" w14:textId="2E01D9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311212</w:t>
            </w:r>
          </w:p>
        </w:tc>
        <w:tc>
          <w:tcPr>
            <w:tcW w:w="2070" w:type="dxa"/>
            <w:vAlign w:val="center"/>
          </w:tcPr>
          <w:p w14:paraId="5F9E7507" w14:textId="2FF696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FC7B89" w14:textId="525229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D1C297C" w14:textId="2CBDC809" w:rsidR="00DF167C" w:rsidRPr="00DF167C" w:rsidRDefault="00DF167C" w:rsidP="00DF167C">
            <w:pPr>
              <w:spacing w:before="60" w:after="60"/>
              <w:jc w:val="center"/>
              <w:rPr>
                <w:rFonts w:ascii="Zapf Dingbats" w:hAnsi="Zapf Dingbats"/>
                <w:sz w:val="22"/>
                <w:szCs w:val="22"/>
              </w:rPr>
            </w:pPr>
          </w:p>
        </w:tc>
      </w:tr>
      <w:tr w:rsidR="00DF167C" w14:paraId="48B1F0BF" w14:textId="77777777" w:rsidTr="005111A6">
        <w:tc>
          <w:tcPr>
            <w:tcW w:w="6948" w:type="dxa"/>
            <w:vAlign w:val="bottom"/>
          </w:tcPr>
          <w:p w14:paraId="1CD61710" w14:textId="40874C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(3 CREDITS)</w:t>
            </w:r>
          </w:p>
        </w:tc>
        <w:tc>
          <w:tcPr>
            <w:tcW w:w="1800" w:type="dxa"/>
            <w:vAlign w:val="center"/>
          </w:tcPr>
          <w:p w14:paraId="5C3F71F7" w14:textId="2C71AA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311213</w:t>
            </w:r>
          </w:p>
        </w:tc>
        <w:tc>
          <w:tcPr>
            <w:tcW w:w="2070" w:type="dxa"/>
            <w:vAlign w:val="center"/>
          </w:tcPr>
          <w:p w14:paraId="0903F091" w14:textId="31E7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30AA5D" w14:textId="73767E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049AC3" w14:textId="07AFDB1D" w:rsidR="00DF167C" w:rsidRPr="00DF167C" w:rsidRDefault="00DF167C" w:rsidP="00DF167C">
            <w:pPr>
              <w:spacing w:before="60" w:after="60"/>
              <w:jc w:val="center"/>
              <w:rPr>
                <w:rFonts w:ascii="Zapf Dingbats" w:hAnsi="Zapf Dingbats"/>
                <w:sz w:val="22"/>
                <w:szCs w:val="22"/>
              </w:rPr>
            </w:pPr>
          </w:p>
        </w:tc>
      </w:tr>
      <w:tr w:rsidR="00DF167C" w14:paraId="1F2B442C" w14:textId="77777777" w:rsidTr="005111A6">
        <w:tc>
          <w:tcPr>
            <w:tcW w:w="6948" w:type="dxa"/>
            <w:vAlign w:val="bottom"/>
          </w:tcPr>
          <w:p w14:paraId="6D6DBB48" w14:textId="255C4CD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(1 CREDIT)</w:t>
            </w:r>
          </w:p>
        </w:tc>
        <w:tc>
          <w:tcPr>
            <w:tcW w:w="1800" w:type="dxa"/>
            <w:vAlign w:val="center"/>
          </w:tcPr>
          <w:p w14:paraId="25B6A894" w14:textId="51D91D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311300</w:t>
            </w:r>
          </w:p>
        </w:tc>
        <w:tc>
          <w:tcPr>
            <w:tcW w:w="2070" w:type="dxa"/>
            <w:vAlign w:val="center"/>
          </w:tcPr>
          <w:p w14:paraId="6B6DED23" w14:textId="7580D1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2F3A78" w14:textId="5E212D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E2F704" w14:textId="007592D9" w:rsidR="00DF167C" w:rsidRPr="00DF167C" w:rsidRDefault="00DF167C" w:rsidP="00DF167C">
            <w:pPr>
              <w:spacing w:before="60" w:after="60"/>
              <w:jc w:val="center"/>
              <w:rPr>
                <w:rFonts w:ascii="Zapf Dingbats" w:hAnsi="Zapf Dingbats"/>
                <w:sz w:val="22"/>
                <w:szCs w:val="22"/>
              </w:rPr>
            </w:pPr>
          </w:p>
        </w:tc>
      </w:tr>
      <w:tr w:rsidR="00DF167C" w14:paraId="37F65778" w14:textId="77777777" w:rsidTr="005111A6">
        <w:tc>
          <w:tcPr>
            <w:tcW w:w="6948" w:type="dxa"/>
            <w:vAlign w:val="bottom"/>
          </w:tcPr>
          <w:p w14:paraId="59E31F3A" w14:textId="078586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(2 CREDITS)</w:t>
            </w:r>
          </w:p>
        </w:tc>
        <w:tc>
          <w:tcPr>
            <w:tcW w:w="1800" w:type="dxa"/>
            <w:vAlign w:val="center"/>
          </w:tcPr>
          <w:p w14:paraId="7931ECB4" w14:textId="390A11D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311302</w:t>
            </w:r>
          </w:p>
        </w:tc>
        <w:tc>
          <w:tcPr>
            <w:tcW w:w="2070" w:type="dxa"/>
            <w:vAlign w:val="center"/>
          </w:tcPr>
          <w:p w14:paraId="0B52A02B" w14:textId="7EA249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D73EF3" w14:textId="4F6E1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B96EC5D" w14:textId="398F41DC" w:rsidR="00DF167C" w:rsidRPr="00DF167C" w:rsidRDefault="00DF167C" w:rsidP="00DF167C">
            <w:pPr>
              <w:spacing w:before="60" w:after="60"/>
              <w:jc w:val="center"/>
              <w:rPr>
                <w:rFonts w:ascii="Zapf Dingbats" w:hAnsi="Zapf Dingbats"/>
                <w:sz w:val="22"/>
                <w:szCs w:val="22"/>
              </w:rPr>
            </w:pPr>
          </w:p>
        </w:tc>
      </w:tr>
      <w:tr w:rsidR="00DF167C" w14:paraId="19BEFF00" w14:textId="77777777" w:rsidTr="005111A6">
        <w:tc>
          <w:tcPr>
            <w:tcW w:w="6948" w:type="dxa"/>
            <w:vAlign w:val="bottom"/>
          </w:tcPr>
          <w:p w14:paraId="00866C77" w14:textId="092D1B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(3 CREDITS)</w:t>
            </w:r>
          </w:p>
        </w:tc>
        <w:tc>
          <w:tcPr>
            <w:tcW w:w="1800" w:type="dxa"/>
            <w:vAlign w:val="center"/>
          </w:tcPr>
          <w:p w14:paraId="3FFBCADA" w14:textId="5B831F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311303</w:t>
            </w:r>
          </w:p>
        </w:tc>
        <w:tc>
          <w:tcPr>
            <w:tcW w:w="2070" w:type="dxa"/>
            <w:vAlign w:val="center"/>
          </w:tcPr>
          <w:p w14:paraId="39A1DAD3" w14:textId="0342DD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54967D" w14:textId="69D867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DF7F9" w14:textId="47DE6326" w:rsidR="00DF167C" w:rsidRPr="00DF167C" w:rsidRDefault="00DF167C" w:rsidP="00DF167C">
            <w:pPr>
              <w:spacing w:before="60" w:after="60"/>
              <w:jc w:val="center"/>
              <w:rPr>
                <w:rFonts w:ascii="Zapf Dingbats" w:hAnsi="Zapf Dingbats"/>
                <w:sz w:val="22"/>
                <w:szCs w:val="22"/>
              </w:rPr>
            </w:pPr>
          </w:p>
        </w:tc>
      </w:tr>
      <w:tr w:rsidR="00DF167C" w14:paraId="73DB2775" w14:textId="77777777" w:rsidTr="00DF167C">
        <w:tc>
          <w:tcPr>
            <w:tcW w:w="6948" w:type="dxa"/>
            <w:vAlign w:val="bottom"/>
          </w:tcPr>
          <w:p w14:paraId="4F495A12" w14:textId="26F23DB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DRAFTING &amp; DESIGN TECHNOLOGY II (1 CREDIT)</w:t>
            </w:r>
          </w:p>
        </w:tc>
        <w:tc>
          <w:tcPr>
            <w:tcW w:w="1800" w:type="dxa"/>
            <w:vAlign w:val="center"/>
          </w:tcPr>
          <w:p w14:paraId="4C1151C9" w14:textId="0E3AC98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311305</w:t>
            </w:r>
          </w:p>
        </w:tc>
        <w:tc>
          <w:tcPr>
            <w:tcW w:w="2070" w:type="dxa"/>
            <w:vAlign w:val="center"/>
          </w:tcPr>
          <w:p w14:paraId="4F7B5F6A" w14:textId="6F657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B0845B7" w14:textId="3B4A06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676004" w14:textId="398E8006" w:rsidR="00DF167C" w:rsidRPr="00DF167C" w:rsidRDefault="00DF167C" w:rsidP="00DF167C">
            <w:pPr>
              <w:spacing w:before="60" w:after="60"/>
              <w:jc w:val="center"/>
              <w:rPr>
                <w:rFonts w:ascii="Zapf Dingbats" w:hAnsi="Zapf Dingbats"/>
                <w:sz w:val="22"/>
                <w:szCs w:val="22"/>
              </w:rPr>
            </w:pPr>
          </w:p>
        </w:tc>
      </w:tr>
      <w:tr w:rsidR="00DF167C" w14:paraId="7E17D794" w14:textId="77777777" w:rsidTr="005111A6">
        <w:tc>
          <w:tcPr>
            <w:tcW w:w="6948" w:type="dxa"/>
            <w:vAlign w:val="bottom"/>
          </w:tcPr>
          <w:p w14:paraId="3985A193" w14:textId="034BB2A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(2 CREDITS)</w:t>
            </w:r>
          </w:p>
        </w:tc>
        <w:tc>
          <w:tcPr>
            <w:tcW w:w="1800" w:type="dxa"/>
            <w:vAlign w:val="center"/>
          </w:tcPr>
          <w:p w14:paraId="569457CC" w14:textId="67DFEB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311312</w:t>
            </w:r>
          </w:p>
        </w:tc>
        <w:tc>
          <w:tcPr>
            <w:tcW w:w="2070" w:type="dxa"/>
            <w:vAlign w:val="center"/>
          </w:tcPr>
          <w:p w14:paraId="13F90D52" w14:textId="71674F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80BEF5" w14:textId="2FBC6D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2A915F" w14:textId="2AD22A24" w:rsidR="00DF167C" w:rsidRPr="00DF167C" w:rsidRDefault="00DF167C" w:rsidP="00DF167C">
            <w:pPr>
              <w:spacing w:before="60" w:after="60"/>
              <w:jc w:val="center"/>
              <w:rPr>
                <w:rFonts w:ascii="Zapf Dingbats" w:hAnsi="Zapf Dingbats"/>
                <w:sz w:val="22"/>
                <w:szCs w:val="22"/>
              </w:rPr>
            </w:pPr>
          </w:p>
        </w:tc>
      </w:tr>
      <w:tr w:rsidR="00DF167C" w14:paraId="53CF35F1" w14:textId="77777777" w:rsidTr="005111A6">
        <w:tc>
          <w:tcPr>
            <w:tcW w:w="6948" w:type="dxa"/>
            <w:vAlign w:val="bottom"/>
          </w:tcPr>
          <w:p w14:paraId="73B64272" w14:textId="7B1504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(3 CREDITS)</w:t>
            </w:r>
          </w:p>
        </w:tc>
        <w:tc>
          <w:tcPr>
            <w:tcW w:w="1800" w:type="dxa"/>
            <w:vAlign w:val="center"/>
          </w:tcPr>
          <w:p w14:paraId="32200F05" w14:textId="1C287A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311313</w:t>
            </w:r>
          </w:p>
        </w:tc>
        <w:tc>
          <w:tcPr>
            <w:tcW w:w="2070" w:type="dxa"/>
            <w:vAlign w:val="center"/>
          </w:tcPr>
          <w:p w14:paraId="12ECF32F" w14:textId="1A460D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3A06AD" w14:textId="15BCC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EE1F4" w14:textId="5BA77740" w:rsidR="00DF167C" w:rsidRPr="00DF167C" w:rsidRDefault="00DF167C" w:rsidP="00DF167C">
            <w:pPr>
              <w:spacing w:before="60" w:after="60"/>
              <w:jc w:val="center"/>
              <w:rPr>
                <w:rFonts w:ascii="Zapf Dingbats" w:hAnsi="Zapf Dingbats"/>
                <w:sz w:val="22"/>
                <w:szCs w:val="22"/>
              </w:rPr>
            </w:pPr>
          </w:p>
        </w:tc>
      </w:tr>
      <w:tr w:rsidR="00DF167C" w14:paraId="7CADB110" w14:textId="77777777" w:rsidTr="005111A6">
        <w:tc>
          <w:tcPr>
            <w:tcW w:w="6948" w:type="dxa"/>
            <w:vAlign w:val="bottom"/>
          </w:tcPr>
          <w:p w14:paraId="4F553265" w14:textId="3CA1B1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(1 CREDIT)</w:t>
            </w:r>
          </w:p>
        </w:tc>
        <w:tc>
          <w:tcPr>
            <w:tcW w:w="1800" w:type="dxa"/>
            <w:vAlign w:val="center"/>
          </w:tcPr>
          <w:p w14:paraId="127B3059" w14:textId="1605EF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311400</w:t>
            </w:r>
          </w:p>
        </w:tc>
        <w:tc>
          <w:tcPr>
            <w:tcW w:w="2070" w:type="dxa"/>
            <w:vAlign w:val="center"/>
          </w:tcPr>
          <w:p w14:paraId="1AFA9024" w14:textId="1986BB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786556" w14:textId="137331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D446D2" w14:textId="4296B9BA" w:rsidR="00DF167C" w:rsidRPr="00DF167C" w:rsidRDefault="00DF167C" w:rsidP="00DF167C">
            <w:pPr>
              <w:spacing w:before="60" w:after="60"/>
              <w:jc w:val="center"/>
              <w:rPr>
                <w:rFonts w:ascii="Zapf Dingbats" w:hAnsi="Zapf Dingbats"/>
                <w:sz w:val="22"/>
                <w:szCs w:val="22"/>
              </w:rPr>
            </w:pPr>
          </w:p>
        </w:tc>
      </w:tr>
      <w:tr w:rsidR="00DF167C" w14:paraId="056093CC" w14:textId="77777777" w:rsidTr="005111A6">
        <w:tc>
          <w:tcPr>
            <w:tcW w:w="6948" w:type="dxa"/>
            <w:vAlign w:val="bottom"/>
          </w:tcPr>
          <w:p w14:paraId="2E6EBDA8" w14:textId="4656A0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(2 CREDITS)</w:t>
            </w:r>
          </w:p>
        </w:tc>
        <w:tc>
          <w:tcPr>
            <w:tcW w:w="1800" w:type="dxa"/>
            <w:vAlign w:val="center"/>
          </w:tcPr>
          <w:p w14:paraId="696E9FD5" w14:textId="233E68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311402</w:t>
            </w:r>
          </w:p>
        </w:tc>
        <w:tc>
          <w:tcPr>
            <w:tcW w:w="2070" w:type="dxa"/>
            <w:vAlign w:val="center"/>
          </w:tcPr>
          <w:p w14:paraId="53F6AB5C" w14:textId="400D20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18C15D" w14:textId="76C4CE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5BED791" w14:textId="2B5FE87E" w:rsidR="00DF167C" w:rsidRPr="00DF167C" w:rsidRDefault="00DF167C" w:rsidP="00DF167C">
            <w:pPr>
              <w:spacing w:before="60" w:after="60"/>
              <w:jc w:val="center"/>
              <w:rPr>
                <w:rFonts w:ascii="Zapf Dingbats" w:hAnsi="Zapf Dingbats"/>
                <w:sz w:val="22"/>
                <w:szCs w:val="22"/>
              </w:rPr>
            </w:pPr>
          </w:p>
        </w:tc>
      </w:tr>
      <w:tr w:rsidR="00DF167C" w14:paraId="3C75B2FD" w14:textId="77777777" w:rsidTr="005111A6">
        <w:tc>
          <w:tcPr>
            <w:tcW w:w="6948" w:type="dxa"/>
            <w:vAlign w:val="bottom"/>
          </w:tcPr>
          <w:p w14:paraId="65129C79" w14:textId="513F5A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(3 CREDITS)</w:t>
            </w:r>
          </w:p>
        </w:tc>
        <w:tc>
          <w:tcPr>
            <w:tcW w:w="1800" w:type="dxa"/>
            <w:vAlign w:val="center"/>
          </w:tcPr>
          <w:p w14:paraId="1609C3F9" w14:textId="4F8FFF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311403</w:t>
            </w:r>
          </w:p>
        </w:tc>
        <w:tc>
          <w:tcPr>
            <w:tcW w:w="2070" w:type="dxa"/>
            <w:vAlign w:val="center"/>
          </w:tcPr>
          <w:p w14:paraId="0FAFDE28" w14:textId="53EC05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8EA6EEF" w14:textId="02CF01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AEAED4" w14:textId="1966EE09" w:rsidR="00DF167C" w:rsidRPr="00DF167C" w:rsidRDefault="00DF167C" w:rsidP="00DF167C">
            <w:pPr>
              <w:spacing w:before="60" w:after="60"/>
              <w:jc w:val="center"/>
              <w:rPr>
                <w:rFonts w:ascii="Zapf Dingbats" w:hAnsi="Zapf Dingbats"/>
                <w:sz w:val="22"/>
                <w:szCs w:val="22"/>
              </w:rPr>
            </w:pPr>
          </w:p>
        </w:tc>
      </w:tr>
      <w:tr w:rsidR="00DF167C" w14:paraId="196D5BB1" w14:textId="77777777" w:rsidTr="005111A6">
        <w:tc>
          <w:tcPr>
            <w:tcW w:w="6948" w:type="dxa"/>
            <w:vAlign w:val="bottom"/>
          </w:tcPr>
          <w:p w14:paraId="0A6061B0" w14:textId="5FAFC9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(1 CREDIT)</w:t>
            </w:r>
          </w:p>
        </w:tc>
        <w:tc>
          <w:tcPr>
            <w:tcW w:w="1800" w:type="dxa"/>
            <w:vAlign w:val="center"/>
          </w:tcPr>
          <w:p w14:paraId="2E90653F" w14:textId="1B08E73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311405</w:t>
            </w:r>
          </w:p>
        </w:tc>
        <w:tc>
          <w:tcPr>
            <w:tcW w:w="2070" w:type="dxa"/>
            <w:vAlign w:val="center"/>
          </w:tcPr>
          <w:p w14:paraId="7488E039" w14:textId="71FBA5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0EEFB4" w14:textId="0FA001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0EB61D" w14:textId="1CC694F5" w:rsidR="00DF167C" w:rsidRPr="00DF167C" w:rsidRDefault="00DF167C" w:rsidP="00DF167C">
            <w:pPr>
              <w:spacing w:before="60" w:after="60"/>
              <w:jc w:val="center"/>
              <w:rPr>
                <w:rFonts w:ascii="Zapf Dingbats" w:hAnsi="Zapf Dingbats"/>
                <w:sz w:val="22"/>
                <w:szCs w:val="22"/>
              </w:rPr>
            </w:pPr>
          </w:p>
        </w:tc>
      </w:tr>
      <w:tr w:rsidR="00DF167C" w14:paraId="53F0F8B0" w14:textId="77777777" w:rsidTr="005111A6">
        <w:tc>
          <w:tcPr>
            <w:tcW w:w="6948" w:type="dxa"/>
            <w:vAlign w:val="bottom"/>
          </w:tcPr>
          <w:p w14:paraId="13635106" w14:textId="4053A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(2 CREDITS)</w:t>
            </w:r>
          </w:p>
        </w:tc>
        <w:tc>
          <w:tcPr>
            <w:tcW w:w="1800" w:type="dxa"/>
            <w:vAlign w:val="center"/>
          </w:tcPr>
          <w:p w14:paraId="6427FDBD" w14:textId="01D0E1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311412</w:t>
            </w:r>
          </w:p>
        </w:tc>
        <w:tc>
          <w:tcPr>
            <w:tcW w:w="2070" w:type="dxa"/>
            <w:vAlign w:val="center"/>
          </w:tcPr>
          <w:p w14:paraId="6D3E1C17" w14:textId="273817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C895CC" w14:textId="6CD968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2754E6" w14:textId="094D2BA3" w:rsidR="00DF167C" w:rsidRPr="00DF167C" w:rsidRDefault="00DF167C" w:rsidP="00DF167C">
            <w:pPr>
              <w:spacing w:before="60" w:after="60"/>
              <w:jc w:val="center"/>
              <w:rPr>
                <w:rFonts w:ascii="Zapf Dingbats" w:hAnsi="Zapf Dingbats"/>
                <w:sz w:val="22"/>
                <w:szCs w:val="22"/>
              </w:rPr>
            </w:pPr>
          </w:p>
        </w:tc>
      </w:tr>
      <w:tr w:rsidR="00DF167C" w14:paraId="2B02B423" w14:textId="77777777" w:rsidTr="005111A6">
        <w:tc>
          <w:tcPr>
            <w:tcW w:w="6948" w:type="dxa"/>
            <w:vAlign w:val="bottom"/>
          </w:tcPr>
          <w:p w14:paraId="5E814F74" w14:textId="5F1B6A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(3 CREDITS)</w:t>
            </w:r>
          </w:p>
        </w:tc>
        <w:tc>
          <w:tcPr>
            <w:tcW w:w="1800" w:type="dxa"/>
            <w:vAlign w:val="center"/>
          </w:tcPr>
          <w:p w14:paraId="21D1F4FA" w14:textId="7F1E9B4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311413</w:t>
            </w:r>
          </w:p>
        </w:tc>
        <w:tc>
          <w:tcPr>
            <w:tcW w:w="2070" w:type="dxa"/>
            <w:vAlign w:val="center"/>
          </w:tcPr>
          <w:p w14:paraId="0EAFDA83" w14:textId="7DC57A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5E9634" w14:textId="2899E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B50EB9" w14:textId="708FBB44" w:rsidR="00DF167C" w:rsidRPr="00DF167C" w:rsidRDefault="00DF167C" w:rsidP="00DF167C">
            <w:pPr>
              <w:spacing w:before="60" w:after="60"/>
              <w:jc w:val="center"/>
              <w:rPr>
                <w:rFonts w:ascii="Zapf Dingbats" w:hAnsi="Zapf Dingbats"/>
                <w:sz w:val="22"/>
                <w:szCs w:val="22"/>
              </w:rPr>
            </w:pPr>
          </w:p>
        </w:tc>
      </w:tr>
      <w:tr w:rsidR="00DF167C" w14:paraId="13AA616E" w14:textId="77777777" w:rsidTr="005111A6">
        <w:tc>
          <w:tcPr>
            <w:tcW w:w="6948" w:type="dxa"/>
            <w:vAlign w:val="bottom"/>
          </w:tcPr>
          <w:p w14:paraId="21C56FE5" w14:textId="5A7E53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(1 CREDIT)</w:t>
            </w:r>
          </w:p>
        </w:tc>
        <w:tc>
          <w:tcPr>
            <w:tcW w:w="1800" w:type="dxa"/>
            <w:vAlign w:val="center"/>
          </w:tcPr>
          <w:p w14:paraId="2E625B1E" w14:textId="18BB36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311500</w:t>
            </w:r>
          </w:p>
        </w:tc>
        <w:tc>
          <w:tcPr>
            <w:tcW w:w="2070" w:type="dxa"/>
            <w:vAlign w:val="center"/>
          </w:tcPr>
          <w:p w14:paraId="0E4E46D9" w14:textId="699DE6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0A81B" w14:textId="26F21A8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3DF344" w14:textId="5510229A" w:rsidR="00DF167C" w:rsidRPr="00DF167C" w:rsidRDefault="00DF167C" w:rsidP="00DF167C">
            <w:pPr>
              <w:spacing w:before="60" w:after="60"/>
              <w:jc w:val="center"/>
              <w:rPr>
                <w:rFonts w:ascii="Zapf Dingbats" w:hAnsi="Zapf Dingbats"/>
                <w:sz w:val="22"/>
                <w:szCs w:val="22"/>
              </w:rPr>
            </w:pPr>
          </w:p>
        </w:tc>
      </w:tr>
      <w:tr w:rsidR="00DF167C" w14:paraId="50825278" w14:textId="77777777" w:rsidTr="005111A6">
        <w:tc>
          <w:tcPr>
            <w:tcW w:w="6948" w:type="dxa"/>
            <w:vAlign w:val="bottom"/>
          </w:tcPr>
          <w:p w14:paraId="0A6877D4" w14:textId="4F763B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(2 CREDITS)</w:t>
            </w:r>
          </w:p>
        </w:tc>
        <w:tc>
          <w:tcPr>
            <w:tcW w:w="1800" w:type="dxa"/>
            <w:vAlign w:val="center"/>
          </w:tcPr>
          <w:p w14:paraId="64C9C2B3" w14:textId="2FC30F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311502</w:t>
            </w:r>
          </w:p>
        </w:tc>
        <w:tc>
          <w:tcPr>
            <w:tcW w:w="2070" w:type="dxa"/>
            <w:vAlign w:val="center"/>
          </w:tcPr>
          <w:p w14:paraId="2B3F4032" w14:textId="7900747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8E789C" w14:textId="775904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B5C639" w14:textId="670C545F" w:rsidR="00DF167C" w:rsidRPr="00DF167C" w:rsidRDefault="00DF167C" w:rsidP="00DF167C">
            <w:pPr>
              <w:spacing w:before="60" w:after="60"/>
              <w:jc w:val="center"/>
              <w:rPr>
                <w:rFonts w:ascii="Zapf Dingbats" w:hAnsi="Zapf Dingbats"/>
                <w:sz w:val="22"/>
                <w:szCs w:val="22"/>
              </w:rPr>
            </w:pPr>
          </w:p>
        </w:tc>
      </w:tr>
      <w:tr w:rsidR="00DF167C" w14:paraId="634617D6" w14:textId="77777777" w:rsidTr="005111A6">
        <w:tc>
          <w:tcPr>
            <w:tcW w:w="6948" w:type="dxa"/>
            <w:vAlign w:val="bottom"/>
          </w:tcPr>
          <w:p w14:paraId="32A2B6A9" w14:textId="443461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(3 CREDITS)</w:t>
            </w:r>
          </w:p>
        </w:tc>
        <w:tc>
          <w:tcPr>
            <w:tcW w:w="1800" w:type="dxa"/>
            <w:vAlign w:val="center"/>
          </w:tcPr>
          <w:p w14:paraId="27464EE8" w14:textId="4AB477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311503</w:t>
            </w:r>
          </w:p>
        </w:tc>
        <w:tc>
          <w:tcPr>
            <w:tcW w:w="2070" w:type="dxa"/>
            <w:vAlign w:val="center"/>
          </w:tcPr>
          <w:p w14:paraId="4F4DE822" w14:textId="455085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CF2F9F" w14:textId="48CA9C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62EDB4" w14:textId="5F0DA5F7" w:rsidR="00DF167C" w:rsidRPr="00DF167C" w:rsidRDefault="00DF167C" w:rsidP="00DF167C">
            <w:pPr>
              <w:spacing w:before="60" w:after="60"/>
              <w:jc w:val="center"/>
              <w:rPr>
                <w:rFonts w:ascii="Zapf Dingbats" w:hAnsi="Zapf Dingbats"/>
                <w:sz w:val="22"/>
                <w:szCs w:val="22"/>
              </w:rPr>
            </w:pPr>
          </w:p>
        </w:tc>
      </w:tr>
      <w:tr w:rsidR="00DF167C" w14:paraId="09439F1C" w14:textId="77777777" w:rsidTr="005111A6">
        <w:tc>
          <w:tcPr>
            <w:tcW w:w="6948" w:type="dxa"/>
            <w:vAlign w:val="bottom"/>
          </w:tcPr>
          <w:p w14:paraId="130D59EA" w14:textId="0BE97E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(1 CREDIT)</w:t>
            </w:r>
          </w:p>
        </w:tc>
        <w:tc>
          <w:tcPr>
            <w:tcW w:w="1800" w:type="dxa"/>
            <w:vAlign w:val="center"/>
          </w:tcPr>
          <w:p w14:paraId="023F3270" w14:textId="140436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311505</w:t>
            </w:r>
          </w:p>
        </w:tc>
        <w:tc>
          <w:tcPr>
            <w:tcW w:w="2070" w:type="dxa"/>
            <w:vAlign w:val="center"/>
          </w:tcPr>
          <w:p w14:paraId="4D7EB0A7" w14:textId="3CE469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4BD8D4" w14:textId="6A7943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8CA058C" w14:textId="29A4CC53" w:rsidR="00DF167C" w:rsidRPr="00DF167C" w:rsidRDefault="00DF167C" w:rsidP="00DF167C">
            <w:pPr>
              <w:spacing w:before="60" w:after="60"/>
              <w:jc w:val="center"/>
              <w:rPr>
                <w:rFonts w:ascii="Zapf Dingbats" w:hAnsi="Zapf Dingbats"/>
                <w:sz w:val="22"/>
                <w:szCs w:val="22"/>
              </w:rPr>
            </w:pPr>
          </w:p>
        </w:tc>
      </w:tr>
      <w:tr w:rsidR="00DF167C" w14:paraId="335D95A5" w14:textId="77777777" w:rsidTr="005111A6">
        <w:tc>
          <w:tcPr>
            <w:tcW w:w="6948" w:type="dxa"/>
            <w:vAlign w:val="bottom"/>
          </w:tcPr>
          <w:p w14:paraId="023BA115" w14:textId="71DBC0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ELECTRONICS II (2 CREDITS)</w:t>
            </w:r>
          </w:p>
        </w:tc>
        <w:tc>
          <w:tcPr>
            <w:tcW w:w="1800" w:type="dxa"/>
            <w:vAlign w:val="center"/>
          </w:tcPr>
          <w:p w14:paraId="449F670A" w14:textId="19167B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311512</w:t>
            </w:r>
          </w:p>
        </w:tc>
        <w:tc>
          <w:tcPr>
            <w:tcW w:w="2070" w:type="dxa"/>
            <w:vAlign w:val="center"/>
          </w:tcPr>
          <w:p w14:paraId="3240BE42" w14:textId="3BA59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CFA95D" w14:textId="114EB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A14840" w14:textId="323F4C98" w:rsidR="00DF167C" w:rsidRPr="00DF167C" w:rsidRDefault="00DF167C" w:rsidP="00DF167C">
            <w:pPr>
              <w:spacing w:before="60" w:after="60"/>
              <w:jc w:val="center"/>
              <w:rPr>
                <w:rFonts w:ascii="Zapf Dingbats" w:hAnsi="Zapf Dingbats"/>
                <w:sz w:val="22"/>
                <w:szCs w:val="22"/>
              </w:rPr>
            </w:pPr>
          </w:p>
        </w:tc>
      </w:tr>
      <w:tr w:rsidR="00DF167C" w14:paraId="7B922462" w14:textId="77777777" w:rsidTr="00DF167C">
        <w:tc>
          <w:tcPr>
            <w:tcW w:w="6948" w:type="dxa"/>
            <w:vAlign w:val="bottom"/>
          </w:tcPr>
          <w:p w14:paraId="28429EFA" w14:textId="17B958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(3 CREDITS)</w:t>
            </w:r>
          </w:p>
        </w:tc>
        <w:tc>
          <w:tcPr>
            <w:tcW w:w="1800" w:type="dxa"/>
            <w:vAlign w:val="center"/>
          </w:tcPr>
          <w:p w14:paraId="1ED9B3F7" w14:textId="6CC363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311513</w:t>
            </w:r>
          </w:p>
        </w:tc>
        <w:tc>
          <w:tcPr>
            <w:tcW w:w="2070" w:type="dxa"/>
            <w:vAlign w:val="center"/>
          </w:tcPr>
          <w:p w14:paraId="20D9C7B9" w14:textId="0D69E9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CFD880" w14:textId="25A6A4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9B18D9B" w14:textId="416A1EC9" w:rsidR="00DF167C" w:rsidRPr="00DF167C" w:rsidRDefault="00DF167C" w:rsidP="00DF167C">
            <w:pPr>
              <w:spacing w:before="60" w:after="60"/>
              <w:jc w:val="center"/>
              <w:rPr>
                <w:rFonts w:ascii="Zapf Dingbats" w:hAnsi="Zapf Dingbats"/>
                <w:sz w:val="22"/>
                <w:szCs w:val="22"/>
              </w:rPr>
            </w:pPr>
          </w:p>
        </w:tc>
      </w:tr>
      <w:tr w:rsidR="00DF167C" w14:paraId="79B2CBAB" w14:textId="77777777" w:rsidTr="005111A6">
        <w:tc>
          <w:tcPr>
            <w:tcW w:w="6948" w:type="dxa"/>
            <w:vAlign w:val="bottom"/>
          </w:tcPr>
          <w:p w14:paraId="308AC2D5" w14:textId="6287904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Core</w:t>
            </w:r>
          </w:p>
        </w:tc>
        <w:tc>
          <w:tcPr>
            <w:tcW w:w="1800" w:type="dxa"/>
            <w:vAlign w:val="center"/>
          </w:tcPr>
          <w:p w14:paraId="56612956" w14:textId="5639F5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311720</w:t>
            </w:r>
          </w:p>
        </w:tc>
        <w:tc>
          <w:tcPr>
            <w:tcW w:w="2070" w:type="dxa"/>
            <w:vAlign w:val="center"/>
          </w:tcPr>
          <w:p w14:paraId="687BBEC7" w14:textId="6A8730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52BFC4" w14:textId="7BE57C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3BC7C" w14:textId="14C9F19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3DF54A" w14:textId="77777777" w:rsidTr="00DF167C">
        <w:tc>
          <w:tcPr>
            <w:tcW w:w="6948" w:type="dxa"/>
            <w:vAlign w:val="bottom"/>
          </w:tcPr>
          <w:p w14:paraId="5B3C4B3E" w14:textId="5C221E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(1 CREDIT)</w:t>
            </w:r>
          </w:p>
        </w:tc>
        <w:tc>
          <w:tcPr>
            <w:tcW w:w="1800" w:type="dxa"/>
            <w:vAlign w:val="center"/>
          </w:tcPr>
          <w:p w14:paraId="331F678F" w14:textId="5F43594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311800</w:t>
            </w:r>
          </w:p>
        </w:tc>
        <w:tc>
          <w:tcPr>
            <w:tcW w:w="2070" w:type="dxa"/>
            <w:vAlign w:val="center"/>
          </w:tcPr>
          <w:p w14:paraId="56D4B137" w14:textId="7EC60B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89F63C5" w14:textId="2FE18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5C35FC5" w14:textId="1F2BEE5F" w:rsidR="00DF167C" w:rsidRPr="00DF167C" w:rsidRDefault="00DF167C" w:rsidP="00DF167C">
            <w:pPr>
              <w:spacing w:before="60" w:after="60"/>
              <w:jc w:val="center"/>
              <w:rPr>
                <w:rFonts w:ascii="Zapf Dingbats" w:hAnsi="Zapf Dingbats"/>
                <w:sz w:val="22"/>
                <w:szCs w:val="22"/>
              </w:rPr>
            </w:pPr>
          </w:p>
        </w:tc>
      </w:tr>
      <w:tr w:rsidR="00DF167C" w14:paraId="2D47CB54" w14:textId="77777777" w:rsidTr="00DF167C">
        <w:tc>
          <w:tcPr>
            <w:tcW w:w="6948" w:type="dxa"/>
            <w:vAlign w:val="bottom"/>
          </w:tcPr>
          <w:p w14:paraId="3AF7E0DD" w14:textId="6BFC7C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(2 CREDITS)</w:t>
            </w:r>
          </w:p>
        </w:tc>
        <w:tc>
          <w:tcPr>
            <w:tcW w:w="1800" w:type="dxa"/>
            <w:vAlign w:val="center"/>
          </w:tcPr>
          <w:p w14:paraId="527A54FA" w14:textId="0DE4EE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311802</w:t>
            </w:r>
          </w:p>
        </w:tc>
        <w:tc>
          <w:tcPr>
            <w:tcW w:w="2070" w:type="dxa"/>
            <w:vAlign w:val="center"/>
          </w:tcPr>
          <w:p w14:paraId="3A1ADABB" w14:textId="108C81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45FE98" w14:textId="57825C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F44CBB6" w14:textId="736474D2" w:rsidR="00DF167C" w:rsidRPr="00DF167C" w:rsidRDefault="00DF167C" w:rsidP="00DF167C">
            <w:pPr>
              <w:spacing w:before="60" w:after="60"/>
              <w:jc w:val="center"/>
              <w:rPr>
                <w:rFonts w:ascii="Zapf Dingbats" w:hAnsi="Zapf Dingbats"/>
                <w:sz w:val="22"/>
                <w:szCs w:val="22"/>
              </w:rPr>
            </w:pPr>
          </w:p>
        </w:tc>
      </w:tr>
      <w:tr w:rsidR="00DF167C" w14:paraId="170B35B5" w14:textId="77777777" w:rsidTr="00DF167C">
        <w:tc>
          <w:tcPr>
            <w:tcW w:w="6948" w:type="dxa"/>
            <w:vAlign w:val="bottom"/>
          </w:tcPr>
          <w:p w14:paraId="3650108F" w14:textId="42B05C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(3 CREDITS)</w:t>
            </w:r>
          </w:p>
        </w:tc>
        <w:tc>
          <w:tcPr>
            <w:tcW w:w="1800" w:type="dxa"/>
            <w:vAlign w:val="center"/>
          </w:tcPr>
          <w:p w14:paraId="38981CE2" w14:textId="20F6F0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311803</w:t>
            </w:r>
          </w:p>
        </w:tc>
        <w:tc>
          <w:tcPr>
            <w:tcW w:w="2070" w:type="dxa"/>
            <w:vAlign w:val="center"/>
          </w:tcPr>
          <w:p w14:paraId="3E98E943" w14:textId="342671F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397D0B" w14:textId="427C0C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77ED056" w14:textId="6FE292F9" w:rsidR="00DF167C" w:rsidRPr="00DF167C" w:rsidRDefault="00DF167C" w:rsidP="00DF167C">
            <w:pPr>
              <w:spacing w:before="60" w:after="60"/>
              <w:jc w:val="center"/>
              <w:rPr>
                <w:rFonts w:ascii="Zapf Dingbats" w:hAnsi="Zapf Dingbats"/>
                <w:sz w:val="22"/>
                <w:szCs w:val="22"/>
              </w:rPr>
            </w:pPr>
          </w:p>
        </w:tc>
      </w:tr>
      <w:tr w:rsidR="00DF167C" w14:paraId="612D6F1B" w14:textId="77777777" w:rsidTr="00DF167C">
        <w:tc>
          <w:tcPr>
            <w:tcW w:w="6948" w:type="dxa"/>
            <w:vAlign w:val="bottom"/>
          </w:tcPr>
          <w:p w14:paraId="241818A7" w14:textId="06B137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(1 CREDIT)</w:t>
            </w:r>
          </w:p>
        </w:tc>
        <w:tc>
          <w:tcPr>
            <w:tcW w:w="1800" w:type="dxa"/>
            <w:vAlign w:val="center"/>
          </w:tcPr>
          <w:p w14:paraId="4B76857A" w14:textId="2A8CE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311805</w:t>
            </w:r>
          </w:p>
        </w:tc>
        <w:tc>
          <w:tcPr>
            <w:tcW w:w="2070" w:type="dxa"/>
            <w:vAlign w:val="center"/>
          </w:tcPr>
          <w:p w14:paraId="1CEB65C0" w14:textId="1802A16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AB34B8" w14:textId="34DE6F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1232A2" w14:textId="622D4FDE" w:rsidR="00DF167C" w:rsidRPr="00DF167C" w:rsidRDefault="00DF167C" w:rsidP="00DF167C">
            <w:pPr>
              <w:spacing w:before="60" w:after="60"/>
              <w:jc w:val="center"/>
              <w:rPr>
                <w:rFonts w:ascii="Zapf Dingbats" w:hAnsi="Zapf Dingbats"/>
                <w:sz w:val="22"/>
                <w:szCs w:val="22"/>
              </w:rPr>
            </w:pPr>
          </w:p>
        </w:tc>
      </w:tr>
      <w:tr w:rsidR="00DF167C" w14:paraId="41AF3181" w14:textId="77777777" w:rsidTr="00DF167C">
        <w:tc>
          <w:tcPr>
            <w:tcW w:w="6948" w:type="dxa"/>
            <w:vAlign w:val="bottom"/>
          </w:tcPr>
          <w:p w14:paraId="270C3B32" w14:textId="09AA94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(2 CREDITS)</w:t>
            </w:r>
          </w:p>
        </w:tc>
        <w:tc>
          <w:tcPr>
            <w:tcW w:w="1800" w:type="dxa"/>
            <w:vAlign w:val="center"/>
          </w:tcPr>
          <w:p w14:paraId="1B47C595" w14:textId="318CDC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311812</w:t>
            </w:r>
          </w:p>
        </w:tc>
        <w:tc>
          <w:tcPr>
            <w:tcW w:w="2070" w:type="dxa"/>
            <w:vAlign w:val="center"/>
          </w:tcPr>
          <w:p w14:paraId="2B73A57E" w14:textId="0287CB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A0ADBD" w14:textId="3709F0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535F2C4" w14:textId="7F5DE9C3" w:rsidR="00DF167C" w:rsidRPr="00DF167C" w:rsidRDefault="00DF167C" w:rsidP="00DF167C">
            <w:pPr>
              <w:spacing w:before="60" w:after="60"/>
              <w:jc w:val="center"/>
              <w:rPr>
                <w:rFonts w:ascii="Zapf Dingbats" w:hAnsi="Zapf Dingbats"/>
                <w:sz w:val="22"/>
                <w:szCs w:val="22"/>
              </w:rPr>
            </w:pPr>
          </w:p>
        </w:tc>
      </w:tr>
      <w:tr w:rsidR="00DF167C" w14:paraId="2C5AE289" w14:textId="77777777" w:rsidTr="00DF167C">
        <w:tc>
          <w:tcPr>
            <w:tcW w:w="6948" w:type="dxa"/>
            <w:vAlign w:val="bottom"/>
          </w:tcPr>
          <w:p w14:paraId="790AF5B4" w14:textId="730BF2E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INDUSTRIAL ELECTRONICS II (3 CREDITS)</w:t>
            </w:r>
          </w:p>
        </w:tc>
        <w:tc>
          <w:tcPr>
            <w:tcW w:w="1800" w:type="dxa"/>
            <w:vAlign w:val="center"/>
          </w:tcPr>
          <w:p w14:paraId="34810469" w14:textId="45B0E766"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311813</w:t>
            </w:r>
          </w:p>
        </w:tc>
        <w:tc>
          <w:tcPr>
            <w:tcW w:w="2070" w:type="dxa"/>
            <w:vAlign w:val="center"/>
          </w:tcPr>
          <w:p w14:paraId="5492FA19" w14:textId="79C16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259175A3" w14:textId="574C4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5ABEE9" w14:textId="50DDD02E" w:rsidR="00DF167C" w:rsidRPr="00DF167C" w:rsidRDefault="00DF167C" w:rsidP="00DF167C">
            <w:pPr>
              <w:spacing w:before="60" w:after="60"/>
              <w:jc w:val="center"/>
              <w:rPr>
                <w:rFonts w:ascii="Zapf Dingbats" w:hAnsi="Zapf Dingbats"/>
                <w:sz w:val="22"/>
                <w:szCs w:val="22"/>
              </w:rPr>
            </w:pPr>
          </w:p>
        </w:tc>
      </w:tr>
      <w:tr w:rsidR="00DF167C" w14:paraId="0AEFC9B3" w14:textId="77777777" w:rsidTr="005111A6">
        <w:tc>
          <w:tcPr>
            <w:tcW w:w="6948" w:type="dxa"/>
            <w:vAlign w:val="bottom"/>
          </w:tcPr>
          <w:p w14:paraId="35B17F35" w14:textId="4CC43D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(1 CREDIT)</w:t>
            </w:r>
          </w:p>
        </w:tc>
        <w:tc>
          <w:tcPr>
            <w:tcW w:w="1800" w:type="dxa"/>
            <w:vAlign w:val="center"/>
          </w:tcPr>
          <w:p w14:paraId="7569DB22" w14:textId="25D1F6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311900</w:t>
            </w:r>
          </w:p>
        </w:tc>
        <w:tc>
          <w:tcPr>
            <w:tcW w:w="2070" w:type="dxa"/>
            <w:vAlign w:val="center"/>
          </w:tcPr>
          <w:p w14:paraId="7908A11B" w14:textId="456CAE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198F74" w14:textId="3F1BE0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EA13EB6" w14:textId="7FB3B3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4AC0BD" w14:textId="77777777" w:rsidTr="00DF167C">
        <w:tc>
          <w:tcPr>
            <w:tcW w:w="6948" w:type="dxa"/>
            <w:vAlign w:val="bottom"/>
          </w:tcPr>
          <w:p w14:paraId="2C199BFD" w14:textId="6D401E0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(2 CREDITS)</w:t>
            </w:r>
          </w:p>
        </w:tc>
        <w:tc>
          <w:tcPr>
            <w:tcW w:w="1800" w:type="dxa"/>
            <w:vAlign w:val="center"/>
          </w:tcPr>
          <w:p w14:paraId="6D820915" w14:textId="0E00A51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311902</w:t>
            </w:r>
          </w:p>
        </w:tc>
        <w:tc>
          <w:tcPr>
            <w:tcW w:w="2070" w:type="dxa"/>
            <w:vAlign w:val="center"/>
          </w:tcPr>
          <w:p w14:paraId="30A3521B" w14:textId="70D3B0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91A9CF" w14:textId="5A8EB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2C0F10" w14:textId="099B9F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464797" w14:textId="77777777" w:rsidTr="00DF167C">
        <w:tc>
          <w:tcPr>
            <w:tcW w:w="6948" w:type="dxa"/>
            <w:vAlign w:val="bottom"/>
          </w:tcPr>
          <w:p w14:paraId="4AD0EA07" w14:textId="1343B2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(3 CREDITS)</w:t>
            </w:r>
          </w:p>
        </w:tc>
        <w:tc>
          <w:tcPr>
            <w:tcW w:w="1800" w:type="dxa"/>
            <w:vAlign w:val="center"/>
          </w:tcPr>
          <w:p w14:paraId="4BAEE070" w14:textId="1F7063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311903</w:t>
            </w:r>
          </w:p>
        </w:tc>
        <w:tc>
          <w:tcPr>
            <w:tcW w:w="2070" w:type="dxa"/>
            <w:vAlign w:val="center"/>
          </w:tcPr>
          <w:p w14:paraId="0EE516FC" w14:textId="3766C3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5AF836A" w14:textId="2CE7BC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512006" w14:textId="32D3A8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E2C662" w14:textId="77777777" w:rsidTr="00DF167C">
        <w:tc>
          <w:tcPr>
            <w:tcW w:w="6948" w:type="dxa"/>
            <w:vAlign w:val="bottom"/>
          </w:tcPr>
          <w:p w14:paraId="3B355BA6" w14:textId="5CBEA5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(1 CREDIT)</w:t>
            </w:r>
          </w:p>
        </w:tc>
        <w:tc>
          <w:tcPr>
            <w:tcW w:w="1800" w:type="dxa"/>
            <w:vAlign w:val="center"/>
          </w:tcPr>
          <w:p w14:paraId="0909C972" w14:textId="3E5612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311905</w:t>
            </w:r>
          </w:p>
        </w:tc>
        <w:tc>
          <w:tcPr>
            <w:tcW w:w="2070" w:type="dxa"/>
            <w:vAlign w:val="center"/>
          </w:tcPr>
          <w:p w14:paraId="5781E198" w14:textId="76BEE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B8737D" w14:textId="70E6C0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335222" w14:textId="753F67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5A4E09" w14:textId="77777777" w:rsidTr="00DF167C">
        <w:tc>
          <w:tcPr>
            <w:tcW w:w="6948" w:type="dxa"/>
            <w:vAlign w:val="bottom"/>
          </w:tcPr>
          <w:p w14:paraId="28E163E3" w14:textId="4924C2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(2 CREDITS)</w:t>
            </w:r>
          </w:p>
        </w:tc>
        <w:tc>
          <w:tcPr>
            <w:tcW w:w="1800" w:type="dxa"/>
            <w:vAlign w:val="center"/>
          </w:tcPr>
          <w:p w14:paraId="69C1BD79" w14:textId="670B9E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311912</w:t>
            </w:r>
          </w:p>
        </w:tc>
        <w:tc>
          <w:tcPr>
            <w:tcW w:w="2070" w:type="dxa"/>
            <w:vAlign w:val="center"/>
          </w:tcPr>
          <w:p w14:paraId="488ECC22" w14:textId="76F07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93A13E3" w14:textId="4AA9C2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19B5A5" w14:textId="1743D1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709213" w14:textId="77777777" w:rsidTr="00DF167C">
        <w:tc>
          <w:tcPr>
            <w:tcW w:w="6948" w:type="dxa"/>
            <w:vAlign w:val="bottom"/>
          </w:tcPr>
          <w:p w14:paraId="787099F7" w14:textId="5793F1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(3 CREDITS)</w:t>
            </w:r>
          </w:p>
        </w:tc>
        <w:tc>
          <w:tcPr>
            <w:tcW w:w="1800" w:type="dxa"/>
            <w:vAlign w:val="center"/>
          </w:tcPr>
          <w:p w14:paraId="12CF8BC0" w14:textId="45871BA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311913</w:t>
            </w:r>
          </w:p>
        </w:tc>
        <w:tc>
          <w:tcPr>
            <w:tcW w:w="2070" w:type="dxa"/>
            <w:vAlign w:val="center"/>
          </w:tcPr>
          <w:p w14:paraId="3F30F155" w14:textId="5E8427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A726A4" w14:textId="65185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823679" w14:textId="5682D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0B54A2" w14:textId="77777777" w:rsidTr="005111A6">
        <w:tc>
          <w:tcPr>
            <w:tcW w:w="6948" w:type="dxa"/>
            <w:vAlign w:val="bottom"/>
          </w:tcPr>
          <w:p w14:paraId="1DA0E61B" w14:textId="02877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GO SAFE</w:t>
            </w:r>
          </w:p>
        </w:tc>
        <w:tc>
          <w:tcPr>
            <w:tcW w:w="1800" w:type="dxa"/>
            <w:vAlign w:val="center"/>
          </w:tcPr>
          <w:p w14:paraId="40A84F62" w14:textId="2BFB4E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311914</w:t>
            </w:r>
          </w:p>
        </w:tc>
        <w:tc>
          <w:tcPr>
            <w:tcW w:w="2070" w:type="dxa"/>
            <w:vAlign w:val="center"/>
          </w:tcPr>
          <w:p w14:paraId="13FA3793" w14:textId="4C2A37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32B522" w14:textId="1A8789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15B8BB5" w14:textId="688855BE" w:rsidR="00DF167C" w:rsidRPr="00DF167C" w:rsidRDefault="00DF167C" w:rsidP="00DF167C">
            <w:pPr>
              <w:spacing w:before="60" w:after="60"/>
              <w:jc w:val="center"/>
              <w:rPr>
                <w:rFonts w:ascii="Zapf Dingbats" w:hAnsi="Zapf Dingbats"/>
                <w:sz w:val="22"/>
                <w:szCs w:val="22"/>
              </w:rPr>
            </w:pPr>
          </w:p>
        </w:tc>
      </w:tr>
      <w:tr w:rsidR="00DF167C" w14:paraId="02355019" w14:textId="77777777" w:rsidTr="00DF167C">
        <w:tc>
          <w:tcPr>
            <w:tcW w:w="6948" w:type="dxa"/>
            <w:vAlign w:val="bottom"/>
          </w:tcPr>
          <w:p w14:paraId="4DBA7A78" w14:textId="24E326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(1 credit)</w:t>
            </w:r>
          </w:p>
        </w:tc>
        <w:tc>
          <w:tcPr>
            <w:tcW w:w="1800" w:type="dxa"/>
            <w:vAlign w:val="center"/>
          </w:tcPr>
          <w:p w14:paraId="05F924DA" w14:textId="55D18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311915</w:t>
            </w:r>
          </w:p>
        </w:tc>
        <w:tc>
          <w:tcPr>
            <w:tcW w:w="2070" w:type="dxa"/>
            <w:vAlign w:val="center"/>
          </w:tcPr>
          <w:p w14:paraId="42078122" w14:textId="718C8C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F1C933" w14:textId="55D5B6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C066D2" w14:textId="08C77F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F74C8AB" w14:textId="77777777" w:rsidTr="00DF167C">
        <w:tc>
          <w:tcPr>
            <w:tcW w:w="6948" w:type="dxa"/>
            <w:vAlign w:val="bottom"/>
          </w:tcPr>
          <w:p w14:paraId="524E7F56" w14:textId="777117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(2 credits)</w:t>
            </w:r>
          </w:p>
        </w:tc>
        <w:tc>
          <w:tcPr>
            <w:tcW w:w="1800" w:type="dxa"/>
            <w:vAlign w:val="center"/>
          </w:tcPr>
          <w:p w14:paraId="2877DF30" w14:textId="197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311916</w:t>
            </w:r>
          </w:p>
        </w:tc>
        <w:tc>
          <w:tcPr>
            <w:tcW w:w="2070" w:type="dxa"/>
            <w:vAlign w:val="center"/>
          </w:tcPr>
          <w:p w14:paraId="19B9EFDC" w14:textId="1A0DFE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337FF9" w14:textId="0CEC14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BC13E04" w14:textId="32B6F6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282C53" w14:textId="77777777" w:rsidTr="00DF167C">
        <w:tc>
          <w:tcPr>
            <w:tcW w:w="6948" w:type="dxa"/>
            <w:vAlign w:val="bottom"/>
          </w:tcPr>
          <w:p w14:paraId="0E42F7DB" w14:textId="38E525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Industrial Machines Shop III (3 credits)</w:t>
            </w:r>
          </w:p>
        </w:tc>
        <w:tc>
          <w:tcPr>
            <w:tcW w:w="1800" w:type="dxa"/>
            <w:vAlign w:val="center"/>
          </w:tcPr>
          <w:p w14:paraId="3A2B34B9" w14:textId="231EBF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311917</w:t>
            </w:r>
          </w:p>
        </w:tc>
        <w:tc>
          <w:tcPr>
            <w:tcW w:w="2070" w:type="dxa"/>
            <w:vAlign w:val="center"/>
          </w:tcPr>
          <w:p w14:paraId="26925E79" w14:textId="3B7EF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83F0373" w14:textId="565ABB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74352A" w14:textId="78554B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1D870F9" w14:textId="77777777" w:rsidTr="00DF167C">
        <w:tc>
          <w:tcPr>
            <w:tcW w:w="6948" w:type="dxa"/>
            <w:vAlign w:val="bottom"/>
          </w:tcPr>
          <w:p w14:paraId="15396278" w14:textId="6767AA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(1 credit)</w:t>
            </w:r>
          </w:p>
        </w:tc>
        <w:tc>
          <w:tcPr>
            <w:tcW w:w="1800" w:type="dxa"/>
            <w:vAlign w:val="center"/>
          </w:tcPr>
          <w:p w14:paraId="558341E0" w14:textId="6F169D8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311918</w:t>
            </w:r>
          </w:p>
        </w:tc>
        <w:tc>
          <w:tcPr>
            <w:tcW w:w="2070" w:type="dxa"/>
            <w:vAlign w:val="center"/>
          </w:tcPr>
          <w:p w14:paraId="278315A1" w14:textId="30EFA0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E18080" w14:textId="1B4CB1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0BA57C" w14:textId="2AFFF3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46F8C8" w14:textId="77777777" w:rsidTr="00DF167C">
        <w:tc>
          <w:tcPr>
            <w:tcW w:w="6948" w:type="dxa"/>
            <w:vAlign w:val="bottom"/>
          </w:tcPr>
          <w:p w14:paraId="0772BBA7" w14:textId="4AEC3F6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(2 credits)</w:t>
            </w:r>
          </w:p>
        </w:tc>
        <w:tc>
          <w:tcPr>
            <w:tcW w:w="1800" w:type="dxa"/>
            <w:vAlign w:val="center"/>
          </w:tcPr>
          <w:p w14:paraId="5795BC2D" w14:textId="750EA68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311919</w:t>
            </w:r>
          </w:p>
        </w:tc>
        <w:tc>
          <w:tcPr>
            <w:tcW w:w="2070" w:type="dxa"/>
            <w:vAlign w:val="center"/>
          </w:tcPr>
          <w:p w14:paraId="2660E144" w14:textId="2B502A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DAEBC27" w14:textId="25171D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7504D3" w14:textId="6AF1B5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A799E2" w14:textId="77777777" w:rsidTr="00DF167C">
        <w:tc>
          <w:tcPr>
            <w:tcW w:w="6948" w:type="dxa"/>
            <w:vAlign w:val="bottom"/>
          </w:tcPr>
          <w:p w14:paraId="0CC2DA3D" w14:textId="13F725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(3 credits)</w:t>
            </w:r>
          </w:p>
        </w:tc>
        <w:tc>
          <w:tcPr>
            <w:tcW w:w="1800" w:type="dxa"/>
            <w:vAlign w:val="center"/>
          </w:tcPr>
          <w:p w14:paraId="2A3B17E0" w14:textId="70F22B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311920</w:t>
            </w:r>
          </w:p>
        </w:tc>
        <w:tc>
          <w:tcPr>
            <w:tcW w:w="2070" w:type="dxa"/>
            <w:vAlign w:val="center"/>
          </w:tcPr>
          <w:p w14:paraId="380FAB51" w14:textId="7DFB68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C2C0C14" w14:textId="69C7FC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D84A4F" w14:textId="00DB9E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A2CF5D" w14:textId="77777777" w:rsidTr="00DF167C">
        <w:tc>
          <w:tcPr>
            <w:tcW w:w="6948" w:type="dxa"/>
            <w:vAlign w:val="bottom"/>
          </w:tcPr>
          <w:p w14:paraId="7CC73D21" w14:textId="459BD6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and Plant Safety</w:t>
            </w:r>
          </w:p>
        </w:tc>
        <w:tc>
          <w:tcPr>
            <w:tcW w:w="1800" w:type="dxa"/>
            <w:vAlign w:val="center"/>
          </w:tcPr>
          <w:p w14:paraId="02810684" w14:textId="335FD9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311921</w:t>
            </w:r>
          </w:p>
        </w:tc>
        <w:tc>
          <w:tcPr>
            <w:tcW w:w="2070" w:type="dxa"/>
            <w:vAlign w:val="center"/>
          </w:tcPr>
          <w:p w14:paraId="2AE39C3E" w14:textId="162700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DC965" w14:textId="16596E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554147C" w14:textId="514E3C7A" w:rsidR="00DF167C" w:rsidRPr="00DF167C" w:rsidRDefault="00DF167C" w:rsidP="00DF167C">
            <w:pPr>
              <w:spacing w:before="60" w:after="60"/>
              <w:jc w:val="center"/>
              <w:rPr>
                <w:rFonts w:ascii="Zapf Dingbats" w:hAnsi="Zapf Dingbats"/>
                <w:sz w:val="22"/>
                <w:szCs w:val="22"/>
              </w:rPr>
            </w:pPr>
          </w:p>
        </w:tc>
      </w:tr>
      <w:tr w:rsidR="00DF167C" w14:paraId="00CB2B1D" w14:textId="77777777" w:rsidTr="00DF167C">
        <w:tc>
          <w:tcPr>
            <w:tcW w:w="6948" w:type="dxa"/>
            <w:vAlign w:val="bottom"/>
          </w:tcPr>
          <w:p w14:paraId="21F9CEFF" w14:textId="5884FD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Hazardous Materials</w:t>
            </w:r>
          </w:p>
        </w:tc>
        <w:tc>
          <w:tcPr>
            <w:tcW w:w="1800" w:type="dxa"/>
            <w:vAlign w:val="center"/>
          </w:tcPr>
          <w:p w14:paraId="0786C68F" w14:textId="70FE6A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311922</w:t>
            </w:r>
          </w:p>
        </w:tc>
        <w:tc>
          <w:tcPr>
            <w:tcW w:w="2070" w:type="dxa"/>
            <w:vAlign w:val="center"/>
          </w:tcPr>
          <w:p w14:paraId="587C1F15" w14:textId="0E405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C15F3E" w14:textId="43C890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16F959C" w14:textId="41730816" w:rsidR="00DF167C" w:rsidRPr="00DF167C" w:rsidRDefault="00DF167C" w:rsidP="00DF167C">
            <w:pPr>
              <w:spacing w:before="60" w:after="60"/>
              <w:jc w:val="center"/>
              <w:rPr>
                <w:rFonts w:ascii="Zapf Dingbats" w:hAnsi="Zapf Dingbats"/>
                <w:sz w:val="22"/>
                <w:szCs w:val="22"/>
              </w:rPr>
            </w:pPr>
          </w:p>
        </w:tc>
      </w:tr>
      <w:tr w:rsidR="00DF167C" w14:paraId="0D01EB31" w14:textId="77777777" w:rsidTr="00DF167C">
        <w:tc>
          <w:tcPr>
            <w:tcW w:w="6948" w:type="dxa"/>
            <w:vAlign w:val="bottom"/>
          </w:tcPr>
          <w:p w14:paraId="0D4195CF" w14:textId="108C8F2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(1 Credit)</w:t>
            </w:r>
          </w:p>
        </w:tc>
        <w:tc>
          <w:tcPr>
            <w:tcW w:w="1800" w:type="dxa"/>
            <w:vAlign w:val="center"/>
          </w:tcPr>
          <w:p w14:paraId="281CE85D" w14:textId="30D35A1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311923</w:t>
            </w:r>
          </w:p>
        </w:tc>
        <w:tc>
          <w:tcPr>
            <w:tcW w:w="2070" w:type="dxa"/>
            <w:vAlign w:val="center"/>
          </w:tcPr>
          <w:p w14:paraId="780B05AC" w14:textId="73994B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E57D6C" w14:textId="479871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098A0D" w14:textId="7509FFD1" w:rsidR="00DF167C" w:rsidRPr="00DF167C" w:rsidRDefault="00DF167C" w:rsidP="00DF167C">
            <w:pPr>
              <w:spacing w:before="60" w:after="60"/>
              <w:jc w:val="center"/>
              <w:rPr>
                <w:rFonts w:ascii="Zapf Dingbats" w:hAnsi="Zapf Dingbats"/>
                <w:sz w:val="22"/>
                <w:szCs w:val="22"/>
              </w:rPr>
            </w:pPr>
          </w:p>
        </w:tc>
      </w:tr>
      <w:tr w:rsidR="00DF167C" w14:paraId="11028D70" w14:textId="77777777" w:rsidTr="00DF167C">
        <w:tc>
          <w:tcPr>
            <w:tcW w:w="6948" w:type="dxa"/>
            <w:vAlign w:val="bottom"/>
          </w:tcPr>
          <w:p w14:paraId="1DA881CE" w14:textId="0762D7E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(2 Credit)</w:t>
            </w:r>
          </w:p>
        </w:tc>
        <w:tc>
          <w:tcPr>
            <w:tcW w:w="1800" w:type="dxa"/>
            <w:vAlign w:val="center"/>
          </w:tcPr>
          <w:p w14:paraId="64888EDB" w14:textId="4FD67D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311924</w:t>
            </w:r>
          </w:p>
        </w:tc>
        <w:tc>
          <w:tcPr>
            <w:tcW w:w="2070" w:type="dxa"/>
            <w:vAlign w:val="center"/>
          </w:tcPr>
          <w:p w14:paraId="65DD4B49" w14:textId="589C6F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9E26A7" w14:textId="253719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F3DCD87" w14:textId="1BA7EE3D" w:rsidR="00DF167C" w:rsidRPr="00DF167C" w:rsidRDefault="00DF167C" w:rsidP="00DF167C">
            <w:pPr>
              <w:spacing w:before="60" w:after="60"/>
              <w:jc w:val="center"/>
              <w:rPr>
                <w:rFonts w:ascii="Zapf Dingbats" w:hAnsi="Zapf Dingbats"/>
                <w:sz w:val="22"/>
                <w:szCs w:val="22"/>
              </w:rPr>
            </w:pPr>
          </w:p>
        </w:tc>
      </w:tr>
      <w:tr w:rsidR="00DF167C" w14:paraId="54480263" w14:textId="77777777" w:rsidTr="00DF167C">
        <w:tc>
          <w:tcPr>
            <w:tcW w:w="6948" w:type="dxa"/>
            <w:vAlign w:val="bottom"/>
          </w:tcPr>
          <w:p w14:paraId="29F8A98D" w14:textId="407C26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(1 CREDIT)</w:t>
            </w:r>
          </w:p>
        </w:tc>
        <w:tc>
          <w:tcPr>
            <w:tcW w:w="1800" w:type="dxa"/>
            <w:vAlign w:val="center"/>
          </w:tcPr>
          <w:p w14:paraId="438D51FA" w14:textId="02CC4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312300</w:t>
            </w:r>
          </w:p>
        </w:tc>
        <w:tc>
          <w:tcPr>
            <w:tcW w:w="2070" w:type="dxa"/>
            <w:vAlign w:val="center"/>
          </w:tcPr>
          <w:p w14:paraId="1F8EAFCD" w14:textId="0D5298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FB05FE" w14:textId="5D60BB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1B5CC" w14:textId="146B50A3" w:rsidR="00DF167C" w:rsidRPr="00DF167C" w:rsidRDefault="00DF167C" w:rsidP="00DF167C">
            <w:pPr>
              <w:spacing w:before="60" w:after="60"/>
              <w:jc w:val="center"/>
              <w:rPr>
                <w:rFonts w:ascii="Zapf Dingbats" w:hAnsi="Zapf Dingbats"/>
                <w:sz w:val="22"/>
                <w:szCs w:val="22"/>
              </w:rPr>
            </w:pPr>
          </w:p>
        </w:tc>
      </w:tr>
      <w:tr w:rsidR="00DF167C" w14:paraId="739C641D" w14:textId="77777777" w:rsidTr="00DF167C">
        <w:tc>
          <w:tcPr>
            <w:tcW w:w="6948" w:type="dxa"/>
            <w:vAlign w:val="bottom"/>
          </w:tcPr>
          <w:p w14:paraId="69908167" w14:textId="341D8A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(2 CREDITS)</w:t>
            </w:r>
          </w:p>
        </w:tc>
        <w:tc>
          <w:tcPr>
            <w:tcW w:w="1800" w:type="dxa"/>
            <w:vAlign w:val="center"/>
          </w:tcPr>
          <w:p w14:paraId="67C14CC5" w14:textId="23D4E2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312302</w:t>
            </w:r>
          </w:p>
        </w:tc>
        <w:tc>
          <w:tcPr>
            <w:tcW w:w="2070" w:type="dxa"/>
            <w:vAlign w:val="center"/>
          </w:tcPr>
          <w:p w14:paraId="7DAB012C" w14:textId="22639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58EC7F" w14:textId="0C4ED7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59331" w14:textId="740132B6" w:rsidR="00DF167C" w:rsidRPr="00DF167C" w:rsidRDefault="00DF167C" w:rsidP="00DF167C">
            <w:pPr>
              <w:spacing w:before="60" w:after="60"/>
              <w:jc w:val="center"/>
              <w:rPr>
                <w:rFonts w:ascii="Zapf Dingbats" w:hAnsi="Zapf Dingbats"/>
                <w:sz w:val="22"/>
                <w:szCs w:val="22"/>
              </w:rPr>
            </w:pPr>
          </w:p>
        </w:tc>
      </w:tr>
      <w:tr w:rsidR="00DF167C" w14:paraId="1A674A45" w14:textId="77777777" w:rsidTr="00DF167C">
        <w:tc>
          <w:tcPr>
            <w:tcW w:w="6948" w:type="dxa"/>
            <w:vAlign w:val="bottom"/>
          </w:tcPr>
          <w:p w14:paraId="51B997E9" w14:textId="756FEA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(3 CREDITS)</w:t>
            </w:r>
          </w:p>
        </w:tc>
        <w:tc>
          <w:tcPr>
            <w:tcW w:w="1800" w:type="dxa"/>
            <w:vAlign w:val="center"/>
          </w:tcPr>
          <w:p w14:paraId="58059B49" w14:textId="45B8A1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312303</w:t>
            </w:r>
          </w:p>
        </w:tc>
        <w:tc>
          <w:tcPr>
            <w:tcW w:w="2070" w:type="dxa"/>
            <w:vAlign w:val="center"/>
          </w:tcPr>
          <w:p w14:paraId="6A2330F5" w14:textId="11C10B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1A275B" w14:textId="598608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64ADAA" w14:textId="6D03647A" w:rsidR="00DF167C" w:rsidRPr="00DF167C" w:rsidRDefault="00DF167C" w:rsidP="00DF167C">
            <w:pPr>
              <w:spacing w:before="60" w:after="60"/>
              <w:jc w:val="center"/>
              <w:rPr>
                <w:rFonts w:ascii="Zapf Dingbats" w:hAnsi="Zapf Dingbats"/>
                <w:sz w:val="22"/>
                <w:szCs w:val="22"/>
              </w:rPr>
            </w:pPr>
          </w:p>
        </w:tc>
      </w:tr>
      <w:tr w:rsidR="00DF167C" w14:paraId="581F3342" w14:textId="77777777" w:rsidTr="00DF167C">
        <w:tc>
          <w:tcPr>
            <w:tcW w:w="6948" w:type="dxa"/>
            <w:vAlign w:val="bottom"/>
          </w:tcPr>
          <w:p w14:paraId="0799081F" w14:textId="33A32F6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OUTDOOR POWER EQUIPMENT TECHNICIAN II (1 CREDIT)</w:t>
            </w:r>
          </w:p>
        </w:tc>
        <w:tc>
          <w:tcPr>
            <w:tcW w:w="1800" w:type="dxa"/>
            <w:vAlign w:val="center"/>
          </w:tcPr>
          <w:p w14:paraId="14D93294" w14:textId="645B7C9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312305</w:t>
            </w:r>
          </w:p>
        </w:tc>
        <w:tc>
          <w:tcPr>
            <w:tcW w:w="2070" w:type="dxa"/>
            <w:vAlign w:val="center"/>
          </w:tcPr>
          <w:p w14:paraId="6B761CC6" w14:textId="1687326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D3ABCEF" w14:textId="2EBAA2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6EF0F8" w14:textId="36329FF8" w:rsidR="00DF167C" w:rsidRPr="00DF167C" w:rsidRDefault="00DF167C" w:rsidP="00DF167C">
            <w:pPr>
              <w:spacing w:before="60" w:after="60"/>
              <w:jc w:val="center"/>
              <w:rPr>
                <w:rFonts w:ascii="Zapf Dingbats" w:hAnsi="Zapf Dingbats"/>
                <w:sz w:val="22"/>
                <w:szCs w:val="22"/>
              </w:rPr>
            </w:pPr>
          </w:p>
        </w:tc>
      </w:tr>
      <w:tr w:rsidR="00DF167C" w14:paraId="3C818932" w14:textId="77777777" w:rsidTr="00DF167C">
        <w:tc>
          <w:tcPr>
            <w:tcW w:w="6948" w:type="dxa"/>
            <w:vAlign w:val="bottom"/>
          </w:tcPr>
          <w:p w14:paraId="3FFE4AA9" w14:textId="41BC0F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(2 CREDITS)</w:t>
            </w:r>
          </w:p>
        </w:tc>
        <w:tc>
          <w:tcPr>
            <w:tcW w:w="1800" w:type="dxa"/>
            <w:vAlign w:val="center"/>
          </w:tcPr>
          <w:p w14:paraId="19830D83" w14:textId="04A15B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312312</w:t>
            </w:r>
          </w:p>
        </w:tc>
        <w:tc>
          <w:tcPr>
            <w:tcW w:w="2070" w:type="dxa"/>
            <w:vAlign w:val="center"/>
          </w:tcPr>
          <w:p w14:paraId="53AA2571" w14:textId="6AA157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16B4B80" w14:textId="61EA01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C3C331C" w14:textId="4F2FCC7A" w:rsidR="00DF167C" w:rsidRPr="00DF167C" w:rsidRDefault="00DF167C" w:rsidP="00DF167C">
            <w:pPr>
              <w:spacing w:before="60" w:after="60"/>
              <w:jc w:val="center"/>
              <w:rPr>
                <w:rFonts w:ascii="Zapf Dingbats" w:hAnsi="Zapf Dingbats"/>
                <w:sz w:val="22"/>
                <w:szCs w:val="22"/>
              </w:rPr>
            </w:pPr>
          </w:p>
        </w:tc>
      </w:tr>
      <w:tr w:rsidR="00DF167C" w14:paraId="24DD7F62" w14:textId="77777777" w:rsidTr="005111A6">
        <w:tc>
          <w:tcPr>
            <w:tcW w:w="6948" w:type="dxa"/>
            <w:vAlign w:val="bottom"/>
          </w:tcPr>
          <w:p w14:paraId="50791CB4" w14:textId="1CA552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(3 CREDITS)</w:t>
            </w:r>
          </w:p>
        </w:tc>
        <w:tc>
          <w:tcPr>
            <w:tcW w:w="1800" w:type="dxa"/>
            <w:vAlign w:val="center"/>
          </w:tcPr>
          <w:p w14:paraId="514F018D" w14:textId="27F186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312313</w:t>
            </w:r>
          </w:p>
        </w:tc>
        <w:tc>
          <w:tcPr>
            <w:tcW w:w="2070" w:type="dxa"/>
            <w:vAlign w:val="center"/>
          </w:tcPr>
          <w:p w14:paraId="5EFB6818" w14:textId="468D5BD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DD553CE" w14:textId="4E9021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BFD060A" w14:textId="77C446EC" w:rsidR="00DF167C" w:rsidRPr="00DF167C" w:rsidRDefault="00DF167C" w:rsidP="00DF167C">
            <w:pPr>
              <w:spacing w:before="60" w:after="60"/>
              <w:jc w:val="center"/>
              <w:rPr>
                <w:rFonts w:ascii="Zapf Dingbats" w:hAnsi="Zapf Dingbats"/>
                <w:sz w:val="22"/>
                <w:szCs w:val="22"/>
              </w:rPr>
            </w:pPr>
          </w:p>
        </w:tc>
      </w:tr>
      <w:tr w:rsidR="00DF167C" w14:paraId="24A38262" w14:textId="77777777" w:rsidTr="005111A6">
        <w:tc>
          <w:tcPr>
            <w:tcW w:w="6948" w:type="dxa"/>
            <w:vAlign w:val="bottom"/>
          </w:tcPr>
          <w:p w14:paraId="606C8C98" w14:textId="03EE65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(1 CREDIT)</w:t>
            </w:r>
          </w:p>
        </w:tc>
        <w:tc>
          <w:tcPr>
            <w:tcW w:w="1800" w:type="dxa"/>
            <w:vAlign w:val="center"/>
          </w:tcPr>
          <w:p w14:paraId="3F5A93B0" w14:textId="662413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312320</w:t>
            </w:r>
          </w:p>
        </w:tc>
        <w:tc>
          <w:tcPr>
            <w:tcW w:w="2070" w:type="dxa"/>
            <w:vAlign w:val="center"/>
          </w:tcPr>
          <w:p w14:paraId="10E09311" w14:textId="7CBEA0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6BBA2" w14:textId="26A5E4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090220" w14:textId="3FE1CD70" w:rsidR="00DF167C" w:rsidRPr="00DF167C" w:rsidRDefault="00DF167C" w:rsidP="00DF167C">
            <w:pPr>
              <w:spacing w:before="60" w:after="60"/>
              <w:jc w:val="center"/>
              <w:rPr>
                <w:rFonts w:ascii="Zapf Dingbats" w:hAnsi="Zapf Dingbats"/>
                <w:sz w:val="22"/>
                <w:szCs w:val="22"/>
              </w:rPr>
            </w:pPr>
          </w:p>
        </w:tc>
      </w:tr>
      <w:tr w:rsidR="00DF167C" w14:paraId="400EE1F7" w14:textId="77777777" w:rsidTr="005111A6">
        <w:tc>
          <w:tcPr>
            <w:tcW w:w="6948" w:type="dxa"/>
            <w:vAlign w:val="bottom"/>
          </w:tcPr>
          <w:p w14:paraId="2FCDADB6" w14:textId="09B891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(2 CREDITS)</w:t>
            </w:r>
          </w:p>
        </w:tc>
        <w:tc>
          <w:tcPr>
            <w:tcW w:w="1800" w:type="dxa"/>
            <w:vAlign w:val="center"/>
          </w:tcPr>
          <w:p w14:paraId="008DFD3B" w14:textId="642AF2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312321</w:t>
            </w:r>
          </w:p>
        </w:tc>
        <w:tc>
          <w:tcPr>
            <w:tcW w:w="2070" w:type="dxa"/>
            <w:vAlign w:val="center"/>
          </w:tcPr>
          <w:p w14:paraId="6238794D" w14:textId="751751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B927A02" w14:textId="68733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5F6769" w14:textId="54930559" w:rsidR="00DF167C" w:rsidRPr="00DF167C" w:rsidRDefault="00DF167C" w:rsidP="00DF167C">
            <w:pPr>
              <w:spacing w:before="60" w:after="60"/>
              <w:jc w:val="center"/>
              <w:rPr>
                <w:rFonts w:ascii="Zapf Dingbats" w:hAnsi="Zapf Dingbats"/>
                <w:sz w:val="22"/>
                <w:szCs w:val="22"/>
              </w:rPr>
            </w:pPr>
          </w:p>
        </w:tc>
      </w:tr>
      <w:tr w:rsidR="00DF167C" w14:paraId="657420E8" w14:textId="77777777" w:rsidTr="005111A6">
        <w:tc>
          <w:tcPr>
            <w:tcW w:w="6948" w:type="dxa"/>
            <w:vAlign w:val="bottom"/>
          </w:tcPr>
          <w:p w14:paraId="15FF8AC3" w14:textId="41BF3D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(3 CREDITS)</w:t>
            </w:r>
          </w:p>
        </w:tc>
        <w:tc>
          <w:tcPr>
            <w:tcW w:w="1800" w:type="dxa"/>
            <w:vAlign w:val="center"/>
          </w:tcPr>
          <w:p w14:paraId="077B2001" w14:textId="705E0E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312322</w:t>
            </w:r>
          </w:p>
        </w:tc>
        <w:tc>
          <w:tcPr>
            <w:tcW w:w="2070" w:type="dxa"/>
            <w:vAlign w:val="center"/>
          </w:tcPr>
          <w:p w14:paraId="19876C94" w14:textId="78243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5D35AA" w14:textId="30AB8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E0BB09" w14:textId="274101FF" w:rsidR="00DF167C" w:rsidRPr="00DF167C" w:rsidRDefault="00DF167C" w:rsidP="00DF167C">
            <w:pPr>
              <w:spacing w:before="60" w:after="60"/>
              <w:jc w:val="center"/>
              <w:rPr>
                <w:rFonts w:ascii="Zapf Dingbats" w:hAnsi="Zapf Dingbats"/>
                <w:sz w:val="22"/>
                <w:szCs w:val="22"/>
              </w:rPr>
            </w:pPr>
          </w:p>
        </w:tc>
      </w:tr>
      <w:tr w:rsidR="00DF167C" w14:paraId="47211A82" w14:textId="77777777" w:rsidTr="005111A6">
        <w:tc>
          <w:tcPr>
            <w:tcW w:w="6948" w:type="dxa"/>
            <w:vAlign w:val="bottom"/>
          </w:tcPr>
          <w:p w14:paraId="331F5FEA" w14:textId="3EFA2D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(1 CREDIT)</w:t>
            </w:r>
          </w:p>
        </w:tc>
        <w:tc>
          <w:tcPr>
            <w:tcW w:w="1800" w:type="dxa"/>
            <w:vAlign w:val="center"/>
          </w:tcPr>
          <w:p w14:paraId="55AF629B" w14:textId="47DFBAC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312330</w:t>
            </w:r>
          </w:p>
        </w:tc>
        <w:tc>
          <w:tcPr>
            <w:tcW w:w="2070" w:type="dxa"/>
            <w:vAlign w:val="center"/>
          </w:tcPr>
          <w:p w14:paraId="4466C2E7" w14:textId="00D035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4FF5A7" w14:textId="63EC4D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8FEA6C" w14:textId="03F6653D" w:rsidR="00DF167C" w:rsidRPr="00DF167C" w:rsidRDefault="00DF167C" w:rsidP="00DF167C">
            <w:pPr>
              <w:spacing w:before="60" w:after="60"/>
              <w:jc w:val="center"/>
              <w:rPr>
                <w:rFonts w:ascii="Zapf Dingbats" w:hAnsi="Zapf Dingbats"/>
                <w:sz w:val="22"/>
                <w:szCs w:val="22"/>
              </w:rPr>
            </w:pPr>
          </w:p>
        </w:tc>
      </w:tr>
      <w:tr w:rsidR="00DF167C" w14:paraId="432B00B3" w14:textId="77777777" w:rsidTr="005111A6">
        <w:tc>
          <w:tcPr>
            <w:tcW w:w="6948" w:type="dxa"/>
            <w:vAlign w:val="bottom"/>
          </w:tcPr>
          <w:p w14:paraId="5C02CEEF" w14:textId="13FA93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OUTDOOR POWER EQUIPMENT TECHNICIAN IV (2 CREDITS)</w:t>
            </w:r>
          </w:p>
        </w:tc>
        <w:tc>
          <w:tcPr>
            <w:tcW w:w="1800" w:type="dxa"/>
            <w:vAlign w:val="center"/>
          </w:tcPr>
          <w:p w14:paraId="72C97B44" w14:textId="5EDEB6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312331</w:t>
            </w:r>
          </w:p>
        </w:tc>
        <w:tc>
          <w:tcPr>
            <w:tcW w:w="2070" w:type="dxa"/>
            <w:vAlign w:val="center"/>
          </w:tcPr>
          <w:p w14:paraId="368AD4BE" w14:textId="58519A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7104C60" w14:textId="39F234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4EC011" w14:textId="1E968138" w:rsidR="00DF167C" w:rsidRPr="00DF167C" w:rsidRDefault="00DF167C" w:rsidP="00DF167C">
            <w:pPr>
              <w:spacing w:before="60" w:after="60"/>
              <w:jc w:val="center"/>
              <w:rPr>
                <w:rFonts w:ascii="Zapf Dingbats" w:hAnsi="Zapf Dingbats"/>
                <w:sz w:val="22"/>
                <w:szCs w:val="22"/>
              </w:rPr>
            </w:pPr>
          </w:p>
        </w:tc>
      </w:tr>
      <w:tr w:rsidR="00DF167C" w14:paraId="4BA61196" w14:textId="77777777" w:rsidTr="005111A6">
        <w:tc>
          <w:tcPr>
            <w:tcW w:w="6948" w:type="dxa"/>
            <w:vAlign w:val="bottom"/>
          </w:tcPr>
          <w:p w14:paraId="63C6B987" w14:textId="0CCF97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(3 CREDITS)</w:t>
            </w:r>
          </w:p>
        </w:tc>
        <w:tc>
          <w:tcPr>
            <w:tcW w:w="1800" w:type="dxa"/>
            <w:vAlign w:val="center"/>
          </w:tcPr>
          <w:p w14:paraId="59C85C77" w14:textId="47554C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312332</w:t>
            </w:r>
          </w:p>
        </w:tc>
        <w:tc>
          <w:tcPr>
            <w:tcW w:w="2070" w:type="dxa"/>
            <w:vAlign w:val="center"/>
          </w:tcPr>
          <w:p w14:paraId="769014B3" w14:textId="3263B0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076FE35" w14:textId="0B624A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02EF60" w14:textId="0EE813B1" w:rsidR="00DF167C" w:rsidRPr="00DF167C" w:rsidRDefault="00DF167C" w:rsidP="00DF167C">
            <w:pPr>
              <w:spacing w:before="60" w:after="60"/>
              <w:jc w:val="center"/>
              <w:rPr>
                <w:rFonts w:ascii="Zapf Dingbats" w:hAnsi="Zapf Dingbats"/>
                <w:sz w:val="22"/>
                <w:szCs w:val="22"/>
              </w:rPr>
            </w:pPr>
          </w:p>
        </w:tc>
      </w:tr>
      <w:tr w:rsidR="00DF167C" w14:paraId="7EE904F9" w14:textId="77777777" w:rsidTr="00DF167C">
        <w:tc>
          <w:tcPr>
            <w:tcW w:w="6948" w:type="dxa"/>
            <w:vAlign w:val="bottom"/>
          </w:tcPr>
          <w:p w14:paraId="3CFD8DEB" w14:textId="52734E3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663A55D2" w14:textId="53472F9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312500</w:t>
            </w:r>
          </w:p>
        </w:tc>
        <w:tc>
          <w:tcPr>
            <w:tcW w:w="2070" w:type="dxa"/>
            <w:vAlign w:val="center"/>
          </w:tcPr>
          <w:p w14:paraId="66FB573E" w14:textId="5A0FC5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4ECC53" w14:textId="061F0D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016E16" w14:textId="72B394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C79841" w14:textId="77777777" w:rsidTr="00DF167C">
        <w:tc>
          <w:tcPr>
            <w:tcW w:w="6948" w:type="dxa"/>
            <w:vAlign w:val="bottom"/>
          </w:tcPr>
          <w:p w14:paraId="4C70D37F" w14:textId="655223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1F6E7F89" w14:textId="1ECA4CE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312502</w:t>
            </w:r>
          </w:p>
        </w:tc>
        <w:tc>
          <w:tcPr>
            <w:tcW w:w="2070" w:type="dxa"/>
            <w:vAlign w:val="center"/>
          </w:tcPr>
          <w:p w14:paraId="6D1F80C9" w14:textId="035BE7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9C8CF0" w14:textId="77CDC1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D7BF02" w14:textId="6D3333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0BE621C" w14:textId="77777777" w:rsidTr="00DF167C">
        <w:tc>
          <w:tcPr>
            <w:tcW w:w="6948" w:type="dxa"/>
            <w:vAlign w:val="bottom"/>
          </w:tcPr>
          <w:p w14:paraId="0328B801" w14:textId="191362A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 credits)</w:t>
            </w:r>
          </w:p>
        </w:tc>
        <w:tc>
          <w:tcPr>
            <w:tcW w:w="1800" w:type="dxa"/>
            <w:vAlign w:val="center"/>
          </w:tcPr>
          <w:p w14:paraId="4C27AF4B" w14:textId="4F6DEB1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312503</w:t>
            </w:r>
          </w:p>
        </w:tc>
        <w:tc>
          <w:tcPr>
            <w:tcW w:w="2070" w:type="dxa"/>
            <w:vAlign w:val="center"/>
          </w:tcPr>
          <w:p w14:paraId="297C9B2E" w14:textId="40EA43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C59F068" w14:textId="5A2304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687E35" w14:textId="4B63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98EA1E" w14:textId="77777777" w:rsidTr="00DF167C">
        <w:tc>
          <w:tcPr>
            <w:tcW w:w="6948" w:type="dxa"/>
            <w:vAlign w:val="bottom"/>
          </w:tcPr>
          <w:p w14:paraId="52C6C87A" w14:textId="4730D2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2F05D759" w14:textId="1DE2DCB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312505</w:t>
            </w:r>
          </w:p>
        </w:tc>
        <w:tc>
          <w:tcPr>
            <w:tcW w:w="2070" w:type="dxa"/>
            <w:vAlign w:val="center"/>
          </w:tcPr>
          <w:p w14:paraId="0E2341CF" w14:textId="289E73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A058D2" w14:textId="7DAFD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7C5A17" w14:textId="3FCDF5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8D51BB" w14:textId="77777777" w:rsidTr="00DF167C">
        <w:tc>
          <w:tcPr>
            <w:tcW w:w="6948" w:type="dxa"/>
            <w:vAlign w:val="bottom"/>
          </w:tcPr>
          <w:p w14:paraId="3D5A387F" w14:textId="5EEFF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credits)</w:t>
            </w:r>
          </w:p>
        </w:tc>
        <w:tc>
          <w:tcPr>
            <w:tcW w:w="1800" w:type="dxa"/>
            <w:vAlign w:val="center"/>
          </w:tcPr>
          <w:p w14:paraId="4936316F" w14:textId="246A51A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312512</w:t>
            </w:r>
          </w:p>
        </w:tc>
        <w:tc>
          <w:tcPr>
            <w:tcW w:w="2070" w:type="dxa"/>
            <w:vAlign w:val="center"/>
          </w:tcPr>
          <w:p w14:paraId="3F134C3C" w14:textId="231537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07CA0" w14:textId="219B092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99F65F" w14:textId="2354BE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7BBDAE" w14:textId="77777777" w:rsidTr="005111A6">
        <w:tc>
          <w:tcPr>
            <w:tcW w:w="6948" w:type="dxa"/>
            <w:vAlign w:val="bottom"/>
          </w:tcPr>
          <w:p w14:paraId="1B856E1E" w14:textId="796F0D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(3 credits)</w:t>
            </w:r>
          </w:p>
        </w:tc>
        <w:tc>
          <w:tcPr>
            <w:tcW w:w="1800" w:type="dxa"/>
            <w:vAlign w:val="center"/>
          </w:tcPr>
          <w:p w14:paraId="68DE400D" w14:textId="3DCD49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312513</w:t>
            </w:r>
          </w:p>
        </w:tc>
        <w:tc>
          <w:tcPr>
            <w:tcW w:w="2070" w:type="dxa"/>
            <w:vAlign w:val="center"/>
          </w:tcPr>
          <w:p w14:paraId="314C13AE" w14:textId="6FEF23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9BD5B3" w14:textId="56F93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62058D" w14:textId="0511FC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76D827" w14:textId="77777777" w:rsidTr="00DF167C">
        <w:tc>
          <w:tcPr>
            <w:tcW w:w="6948" w:type="dxa"/>
            <w:vAlign w:val="bottom"/>
          </w:tcPr>
          <w:p w14:paraId="48286C51" w14:textId="155DB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(1 CREDIT)</w:t>
            </w:r>
          </w:p>
        </w:tc>
        <w:tc>
          <w:tcPr>
            <w:tcW w:w="1800" w:type="dxa"/>
            <w:vAlign w:val="center"/>
          </w:tcPr>
          <w:p w14:paraId="51D02A6E" w14:textId="62DF7D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312700</w:t>
            </w:r>
          </w:p>
        </w:tc>
        <w:tc>
          <w:tcPr>
            <w:tcW w:w="2070" w:type="dxa"/>
            <w:vAlign w:val="center"/>
          </w:tcPr>
          <w:p w14:paraId="39F890FB" w14:textId="2EFFB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DED0EB" w14:textId="772F75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20171C7" w14:textId="784838AD" w:rsidR="00DF167C" w:rsidRPr="00DF167C" w:rsidRDefault="00DF167C" w:rsidP="00DF167C">
            <w:pPr>
              <w:spacing w:before="60" w:after="60"/>
              <w:jc w:val="center"/>
              <w:rPr>
                <w:rFonts w:ascii="Zapf Dingbats" w:hAnsi="Zapf Dingbats"/>
                <w:sz w:val="22"/>
                <w:szCs w:val="22"/>
              </w:rPr>
            </w:pPr>
          </w:p>
        </w:tc>
      </w:tr>
      <w:tr w:rsidR="00DF167C" w14:paraId="2475BF6B" w14:textId="77777777" w:rsidTr="00DF167C">
        <w:tc>
          <w:tcPr>
            <w:tcW w:w="6948" w:type="dxa"/>
            <w:vAlign w:val="bottom"/>
          </w:tcPr>
          <w:p w14:paraId="364F298F" w14:textId="777C26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(2 CREDITS)</w:t>
            </w:r>
          </w:p>
        </w:tc>
        <w:tc>
          <w:tcPr>
            <w:tcW w:w="1800" w:type="dxa"/>
            <w:vAlign w:val="center"/>
          </w:tcPr>
          <w:p w14:paraId="15FA212D" w14:textId="4586C0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312702</w:t>
            </w:r>
          </w:p>
        </w:tc>
        <w:tc>
          <w:tcPr>
            <w:tcW w:w="2070" w:type="dxa"/>
            <w:vAlign w:val="center"/>
          </w:tcPr>
          <w:p w14:paraId="37D7871A" w14:textId="18BFEF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6BC6C" w14:textId="116A5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A575C1F" w14:textId="05B33AB7" w:rsidR="00DF167C" w:rsidRPr="00DF167C" w:rsidRDefault="00DF167C" w:rsidP="00DF167C">
            <w:pPr>
              <w:spacing w:before="60" w:after="60"/>
              <w:jc w:val="center"/>
              <w:rPr>
                <w:rFonts w:ascii="Zapf Dingbats" w:hAnsi="Zapf Dingbats"/>
                <w:sz w:val="22"/>
                <w:szCs w:val="22"/>
              </w:rPr>
            </w:pPr>
          </w:p>
        </w:tc>
      </w:tr>
      <w:tr w:rsidR="00DF167C" w14:paraId="1A9C83BD" w14:textId="77777777" w:rsidTr="00DF167C">
        <w:tc>
          <w:tcPr>
            <w:tcW w:w="6948" w:type="dxa"/>
            <w:vAlign w:val="bottom"/>
          </w:tcPr>
          <w:p w14:paraId="543D4183" w14:textId="3DDD1E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(3 CREDITS)</w:t>
            </w:r>
          </w:p>
        </w:tc>
        <w:tc>
          <w:tcPr>
            <w:tcW w:w="1800" w:type="dxa"/>
            <w:vAlign w:val="center"/>
          </w:tcPr>
          <w:p w14:paraId="4D073008" w14:textId="61EC6D2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312703</w:t>
            </w:r>
          </w:p>
        </w:tc>
        <w:tc>
          <w:tcPr>
            <w:tcW w:w="2070" w:type="dxa"/>
            <w:vAlign w:val="center"/>
          </w:tcPr>
          <w:p w14:paraId="27CA7CE6" w14:textId="6ED43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E263CCD" w14:textId="382795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BF7559F" w14:textId="47E02751" w:rsidR="00DF167C" w:rsidRPr="00DF167C" w:rsidRDefault="00DF167C" w:rsidP="00DF167C">
            <w:pPr>
              <w:spacing w:before="60" w:after="60"/>
              <w:jc w:val="center"/>
              <w:rPr>
                <w:rFonts w:ascii="Zapf Dingbats" w:hAnsi="Zapf Dingbats"/>
                <w:sz w:val="22"/>
                <w:szCs w:val="22"/>
              </w:rPr>
            </w:pPr>
          </w:p>
        </w:tc>
      </w:tr>
      <w:tr w:rsidR="00DF167C" w14:paraId="78508828" w14:textId="77777777" w:rsidTr="00DF167C">
        <w:tc>
          <w:tcPr>
            <w:tcW w:w="6948" w:type="dxa"/>
            <w:vAlign w:val="bottom"/>
          </w:tcPr>
          <w:p w14:paraId="0176AE60" w14:textId="76CEFA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(1 CREDIT)</w:t>
            </w:r>
          </w:p>
        </w:tc>
        <w:tc>
          <w:tcPr>
            <w:tcW w:w="1800" w:type="dxa"/>
            <w:vAlign w:val="center"/>
          </w:tcPr>
          <w:p w14:paraId="410C3BA4" w14:textId="0A2AD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312705</w:t>
            </w:r>
          </w:p>
        </w:tc>
        <w:tc>
          <w:tcPr>
            <w:tcW w:w="2070" w:type="dxa"/>
            <w:vAlign w:val="center"/>
          </w:tcPr>
          <w:p w14:paraId="0D58E736" w14:textId="66774D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AABF63" w14:textId="427547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F7CF85A" w14:textId="7D512809" w:rsidR="00DF167C" w:rsidRPr="00DF167C" w:rsidRDefault="00DF167C" w:rsidP="00DF167C">
            <w:pPr>
              <w:spacing w:before="60" w:after="60"/>
              <w:jc w:val="center"/>
              <w:rPr>
                <w:rFonts w:ascii="Zapf Dingbats" w:hAnsi="Zapf Dingbats"/>
                <w:sz w:val="22"/>
                <w:szCs w:val="22"/>
              </w:rPr>
            </w:pPr>
          </w:p>
        </w:tc>
      </w:tr>
      <w:tr w:rsidR="00DF167C" w14:paraId="1B69F2E0" w14:textId="77777777" w:rsidTr="00DF167C">
        <w:tc>
          <w:tcPr>
            <w:tcW w:w="6948" w:type="dxa"/>
            <w:vAlign w:val="bottom"/>
          </w:tcPr>
          <w:p w14:paraId="44846349" w14:textId="649C9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(2 CREDITS)</w:t>
            </w:r>
          </w:p>
        </w:tc>
        <w:tc>
          <w:tcPr>
            <w:tcW w:w="1800" w:type="dxa"/>
            <w:vAlign w:val="center"/>
          </w:tcPr>
          <w:p w14:paraId="25E1D1FF" w14:textId="510717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312712</w:t>
            </w:r>
          </w:p>
        </w:tc>
        <w:tc>
          <w:tcPr>
            <w:tcW w:w="2070" w:type="dxa"/>
            <w:vAlign w:val="center"/>
          </w:tcPr>
          <w:p w14:paraId="6341DB62" w14:textId="79E99A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8A1DD5" w14:textId="63A63C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A76F68" w14:textId="2D79EAC4" w:rsidR="00DF167C" w:rsidRPr="00DF167C" w:rsidRDefault="00DF167C" w:rsidP="00DF167C">
            <w:pPr>
              <w:spacing w:before="60" w:after="60"/>
              <w:jc w:val="center"/>
              <w:rPr>
                <w:rFonts w:ascii="Zapf Dingbats" w:hAnsi="Zapf Dingbats"/>
                <w:sz w:val="22"/>
                <w:szCs w:val="22"/>
              </w:rPr>
            </w:pPr>
          </w:p>
        </w:tc>
      </w:tr>
      <w:tr w:rsidR="00DF167C" w14:paraId="007CE027" w14:textId="77777777" w:rsidTr="00DF167C">
        <w:tc>
          <w:tcPr>
            <w:tcW w:w="6948" w:type="dxa"/>
            <w:vAlign w:val="bottom"/>
          </w:tcPr>
          <w:p w14:paraId="4A974C39" w14:textId="3AAF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(3 CREDITS)</w:t>
            </w:r>
          </w:p>
        </w:tc>
        <w:tc>
          <w:tcPr>
            <w:tcW w:w="1800" w:type="dxa"/>
            <w:vAlign w:val="center"/>
          </w:tcPr>
          <w:p w14:paraId="2954002C" w14:textId="3115D70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312713</w:t>
            </w:r>
          </w:p>
        </w:tc>
        <w:tc>
          <w:tcPr>
            <w:tcW w:w="2070" w:type="dxa"/>
            <w:vAlign w:val="center"/>
          </w:tcPr>
          <w:p w14:paraId="16976D2E" w14:textId="0BFA78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444558" w14:textId="56276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8250D52" w14:textId="393020AB" w:rsidR="00DF167C" w:rsidRPr="00DF167C" w:rsidRDefault="00DF167C" w:rsidP="00DF167C">
            <w:pPr>
              <w:spacing w:before="60" w:after="60"/>
              <w:jc w:val="center"/>
              <w:rPr>
                <w:rFonts w:ascii="Zapf Dingbats" w:hAnsi="Zapf Dingbats"/>
                <w:sz w:val="22"/>
                <w:szCs w:val="22"/>
              </w:rPr>
            </w:pPr>
          </w:p>
        </w:tc>
      </w:tr>
      <w:tr w:rsidR="00DF167C" w14:paraId="28579A67" w14:textId="77777777" w:rsidTr="005111A6">
        <w:tc>
          <w:tcPr>
            <w:tcW w:w="6948" w:type="dxa"/>
            <w:vAlign w:val="bottom"/>
          </w:tcPr>
          <w:p w14:paraId="51AFF815" w14:textId="0C7E5FB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AWS WELDING I (1 credit)</w:t>
            </w:r>
          </w:p>
        </w:tc>
        <w:tc>
          <w:tcPr>
            <w:tcW w:w="1800" w:type="dxa"/>
            <w:vAlign w:val="center"/>
          </w:tcPr>
          <w:p w14:paraId="66CD1525" w14:textId="6BB44BE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313100</w:t>
            </w:r>
          </w:p>
        </w:tc>
        <w:tc>
          <w:tcPr>
            <w:tcW w:w="2070" w:type="dxa"/>
            <w:vAlign w:val="center"/>
          </w:tcPr>
          <w:p w14:paraId="64B117BD" w14:textId="2A5644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78E88BB1" w14:textId="47EBB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4403EF" w14:textId="2A02C9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7C0EA" w14:textId="77777777" w:rsidTr="005111A6">
        <w:tc>
          <w:tcPr>
            <w:tcW w:w="6948" w:type="dxa"/>
            <w:vAlign w:val="bottom"/>
          </w:tcPr>
          <w:p w14:paraId="43CB2C32" w14:textId="39B7F6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(2 credits)</w:t>
            </w:r>
          </w:p>
        </w:tc>
        <w:tc>
          <w:tcPr>
            <w:tcW w:w="1800" w:type="dxa"/>
            <w:vAlign w:val="center"/>
          </w:tcPr>
          <w:p w14:paraId="646B5EA4" w14:textId="5B9E07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313102</w:t>
            </w:r>
          </w:p>
        </w:tc>
        <w:tc>
          <w:tcPr>
            <w:tcW w:w="2070" w:type="dxa"/>
            <w:vAlign w:val="center"/>
          </w:tcPr>
          <w:p w14:paraId="061AA9AD" w14:textId="73CB66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7EBFB22" w14:textId="313C05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E246A" w14:textId="47F1DE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792832" w14:textId="77777777" w:rsidTr="00DF167C">
        <w:tc>
          <w:tcPr>
            <w:tcW w:w="6948" w:type="dxa"/>
            <w:vAlign w:val="bottom"/>
          </w:tcPr>
          <w:p w14:paraId="28D092A6" w14:textId="54ED308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(3 credits)</w:t>
            </w:r>
          </w:p>
        </w:tc>
        <w:tc>
          <w:tcPr>
            <w:tcW w:w="1800" w:type="dxa"/>
            <w:vAlign w:val="center"/>
          </w:tcPr>
          <w:p w14:paraId="6496A246" w14:textId="0E8FF5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313103</w:t>
            </w:r>
          </w:p>
        </w:tc>
        <w:tc>
          <w:tcPr>
            <w:tcW w:w="2070" w:type="dxa"/>
            <w:vAlign w:val="center"/>
          </w:tcPr>
          <w:p w14:paraId="01DC4B93" w14:textId="6E165D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4BE857" w14:textId="58E9AB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1D5CAD" w14:textId="669A0E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EEE5D0" w14:textId="77777777" w:rsidTr="00DF167C">
        <w:tc>
          <w:tcPr>
            <w:tcW w:w="6948" w:type="dxa"/>
            <w:vAlign w:val="bottom"/>
          </w:tcPr>
          <w:p w14:paraId="1A07EDB8" w14:textId="10A7BA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(1 credit)</w:t>
            </w:r>
          </w:p>
        </w:tc>
        <w:tc>
          <w:tcPr>
            <w:tcW w:w="1800" w:type="dxa"/>
            <w:vAlign w:val="center"/>
          </w:tcPr>
          <w:p w14:paraId="3D37605E" w14:textId="5D7E67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313105</w:t>
            </w:r>
          </w:p>
        </w:tc>
        <w:tc>
          <w:tcPr>
            <w:tcW w:w="2070" w:type="dxa"/>
            <w:vAlign w:val="center"/>
          </w:tcPr>
          <w:p w14:paraId="1078DCA7" w14:textId="530FB3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B5B8BB" w14:textId="17DE18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7C8B0A" w14:textId="39E1E7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45CE" w14:textId="77777777" w:rsidTr="00DF167C">
        <w:tc>
          <w:tcPr>
            <w:tcW w:w="6948" w:type="dxa"/>
            <w:vAlign w:val="bottom"/>
          </w:tcPr>
          <w:p w14:paraId="44F3149C" w14:textId="68CCC1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AWS WELDING II (2 credits)</w:t>
            </w:r>
          </w:p>
        </w:tc>
        <w:tc>
          <w:tcPr>
            <w:tcW w:w="1800" w:type="dxa"/>
            <w:vAlign w:val="center"/>
          </w:tcPr>
          <w:p w14:paraId="3C6A796B" w14:textId="7FAEDCA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313106</w:t>
            </w:r>
          </w:p>
        </w:tc>
        <w:tc>
          <w:tcPr>
            <w:tcW w:w="2070" w:type="dxa"/>
            <w:vAlign w:val="center"/>
          </w:tcPr>
          <w:p w14:paraId="5BC0D90F" w14:textId="4C687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053F077" w14:textId="547C4F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3CBACD" w14:textId="521FF7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8CFF10" w14:textId="77777777" w:rsidTr="00DF167C">
        <w:tc>
          <w:tcPr>
            <w:tcW w:w="6948" w:type="dxa"/>
            <w:vAlign w:val="bottom"/>
          </w:tcPr>
          <w:p w14:paraId="789DC913" w14:textId="7A6D8D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(3 credits)</w:t>
            </w:r>
          </w:p>
        </w:tc>
        <w:tc>
          <w:tcPr>
            <w:tcW w:w="1800" w:type="dxa"/>
            <w:vAlign w:val="center"/>
          </w:tcPr>
          <w:p w14:paraId="5837C48E" w14:textId="741FC8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313107</w:t>
            </w:r>
          </w:p>
        </w:tc>
        <w:tc>
          <w:tcPr>
            <w:tcW w:w="2070" w:type="dxa"/>
            <w:vAlign w:val="center"/>
          </w:tcPr>
          <w:p w14:paraId="6E7C4FBA" w14:textId="15CDF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0B9219" w14:textId="4EE714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F0A8EB" w14:textId="306D2F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A563A8" w14:textId="77777777" w:rsidTr="00DF167C">
        <w:tc>
          <w:tcPr>
            <w:tcW w:w="6948" w:type="dxa"/>
            <w:vAlign w:val="bottom"/>
          </w:tcPr>
          <w:p w14:paraId="5B21CB6C" w14:textId="714F9E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(1 credit)</w:t>
            </w:r>
          </w:p>
        </w:tc>
        <w:tc>
          <w:tcPr>
            <w:tcW w:w="1800" w:type="dxa"/>
            <w:vAlign w:val="center"/>
          </w:tcPr>
          <w:p w14:paraId="3A85E5EF" w14:textId="7DF38D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313108</w:t>
            </w:r>
          </w:p>
        </w:tc>
        <w:tc>
          <w:tcPr>
            <w:tcW w:w="2070" w:type="dxa"/>
            <w:vAlign w:val="center"/>
          </w:tcPr>
          <w:p w14:paraId="3DD2CF00" w14:textId="7E8395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5C1049" w14:textId="6FEAA6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E99FD3" w14:textId="4F269E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9ACD40" w14:textId="77777777" w:rsidTr="00DF167C">
        <w:tc>
          <w:tcPr>
            <w:tcW w:w="6948" w:type="dxa"/>
            <w:vAlign w:val="bottom"/>
          </w:tcPr>
          <w:p w14:paraId="49ECDD34" w14:textId="582E73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(2 credits)</w:t>
            </w:r>
          </w:p>
        </w:tc>
        <w:tc>
          <w:tcPr>
            <w:tcW w:w="1800" w:type="dxa"/>
            <w:vAlign w:val="center"/>
          </w:tcPr>
          <w:p w14:paraId="1EEEDE12" w14:textId="0AFC6B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313109</w:t>
            </w:r>
          </w:p>
        </w:tc>
        <w:tc>
          <w:tcPr>
            <w:tcW w:w="2070" w:type="dxa"/>
            <w:vAlign w:val="center"/>
          </w:tcPr>
          <w:p w14:paraId="4CCA2BA2" w14:textId="39BFC2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F8D08E" w14:textId="402944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657DE0" w14:textId="08ED8C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562FBD" w14:textId="77777777" w:rsidTr="00DF167C">
        <w:tc>
          <w:tcPr>
            <w:tcW w:w="6948" w:type="dxa"/>
            <w:vAlign w:val="bottom"/>
          </w:tcPr>
          <w:p w14:paraId="6BC0D6AE" w14:textId="218CC1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(3 credits)</w:t>
            </w:r>
          </w:p>
        </w:tc>
        <w:tc>
          <w:tcPr>
            <w:tcW w:w="1800" w:type="dxa"/>
            <w:vAlign w:val="center"/>
          </w:tcPr>
          <w:p w14:paraId="5FF8C785" w14:textId="452380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313110</w:t>
            </w:r>
          </w:p>
        </w:tc>
        <w:tc>
          <w:tcPr>
            <w:tcW w:w="2070" w:type="dxa"/>
            <w:vAlign w:val="center"/>
          </w:tcPr>
          <w:p w14:paraId="660B3253" w14:textId="5DF3029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968167" w14:textId="4CEDE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EF31CB" w14:textId="7D1B66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983DF" w14:textId="77777777" w:rsidTr="00DF167C">
        <w:tc>
          <w:tcPr>
            <w:tcW w:w="6948" w:type="dxa"/>
            <w:vAlign w:val="bottom"/>
          </w:tcPr>
          <w:p w14:paraId="627203DB" w14:textId="6740E3E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(1 credit)</w:t>
            </w:r>
          </w:p>
        </w:tc>
        <w:tc>
          <w:tcPr>
            <w:tcW w:w="1800" w:type="dxa"/>
            <w:vAlign w:val="center"/>
          </w:tcPr>
          <w:p w14:paraId="4B0ACA1E" w14:textId="63C2934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313111</w:t>
            </w:r>
          </w:p>
        </w:tc>
        <w:tc>
          <w:tcPr>
            <w:tcW w:w="2070" w:type="dxa"/>
            <w:vAlign w:val="center"/>
          </w:tcPr>
          <w:p w14:paraId="77F8B2DE" w14:textId="4B01B2A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F2E3EA" w14:textId="4F38AB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1E45D2" w14:textId="03059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A6156" w14:textId="77777777" w:rsidTr="00DF167C">
        <w:tc>
          <w:tcPr>
            <w:tcW w:w="6948" w:type="dxa"/>
            <w:vAlign w:val="bottom"/>
          </w:tcPr>
          <w:p w14:paraId="49F4E225" w14:textId="173A248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(2 credits)</w:t>
            </w:r>
          </w:p>
        </w:tc>
        <w:tc>
          <w:tcPr>
            <w:tcW w:w="1800" w:type="dxa"/>
            <w:vAlign w:val="center"/>
          </w:tcPr>
          <w:p w14:paraId="52948114" w14:textId="43C9AF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313112</w:t>
            </w:r>
          </w:p>
        </w:tc>
        <w:tc>
          <w:tcPr>
            <w:tcW w:w="2070" w:type="dxa"/>
            <w:vAlign w:val="center"/>
          </w:tcPr>
          <w:p w14:paraId="2628BBBA" w14:textId="773525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B691C9" w14:textId="3249BB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037CE0" w14:textId="226778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7FE99B" w14:textId="77777777" w:rsidTr="00DF167C">
        <w:tc>
          <w:tcPr>
            <w:tcW w:w="6948" w:type="dxa"/>
            <w:vAlign w:val="bottom"/>
          </w:tcPr>
          <w:p w14:paraId="72D4F06A" w14:textId="75AECB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(3 credits)</w:t>
            </w:r>
          </w:p>
        </w:tc>
        <w:tc>
          <w:tcPr>
            <w:tcW w:w="1800" w:type="dxa"/>
            <w:vAlign w:val="center"/>
          </w:tcPr>
          <w:p w14:paraId="6E17F9FB" w14:textId="47D4CE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313113</w:t>
            </w:r>
          </w:p>
        </w:tc>
        <w:tc>
          <w:tcPr>
            <w:tcW w:w="2070" w:type="dxa"/>
            <w:vAlign w:val="center"/>
          </w:tcPr>
          <w:p w14:paraId="28DE0C8B" w14:textId="56B97F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93FBCC" w14:textId="781B50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FB000" w14:textId="4F508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C3F2A4" w14:textId="77777777" w:rsidTr="00DF167C">
        <w:tc>
          <w:tcPr>
            <w:tcW w:w="6948" w:type="dxa"/>
            <w:vAlign w:val="bottom"/>
          </w:tcPr>
          <w:p w14:paraId="1B31D805" w14:textId="0E7E17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 (2 CREDITS)</w:t>
            </w:r>
          </w:p>
        </w:tc>
        <w:tc>
          <w:tcPr>
            <w:tcW w:w="1800" w:type="dxa"/>
            <w:vAlign w:val="center"/>
          </w:tcPr>
          <w:p w14:paraId="62390331" w14:textId="4B2FCDC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313114</w:t>
            </w:r>
          </w:p>
        </w:tc>
        <w:tc>
          <w:tcPr>
            <w:tcW w:w="2070" w:type="dxa"/>
            <w:vAlign w:val="center"/>
          </w:tcPr>
          <w:p w14:paraId="403C64AA" w14:textId="24B2D9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7EE9CE1" w14:textId="47E02B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055CBF" w14:textId="4213A7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E6A2" w14:textId="77777777" w:rsidTr="00DF167C">
        <w:tc>
          <w:tcPr>
            <w:tcW w:w="6948" w:type="dxa"/>
            <w:vAlign w:val="bottom"/>
          </w:tcPr>
          <w:p w14:paraId="48403C98" w14:textId="3CC3B0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II (2 CREDITS)</w:t>
            </w:r>
          </w:p>
        </w:tc>
        <w:tc>
          <w:tcPr>
            <w:tcW w:w="1800" w:type="dxa"/>
            <w:vAlign w:val="center"/>
          </w:tcPr>
          <w:p w14:paraId="636163D7" w14:textId="0F2E83A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313115</w:t>
            </w:r>
          </w:p>
        </w:tc>
        <w:tc>
          <w:tcPr>
            <w:tcW w:w="2070" w:type="dxa"/>
            <w:vAlign w:val="center"/>
          </w:tcPr>
          <w:p w14:paraId="2A401A08" w14:textId="460203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336019" w14:textId="52AA4B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FA8BF3" w14:textId="67BEC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FEF30B" w14:textId="77777777" w:rsidTr="005111A6">
        <w:tc>
          <w:tcPr>
            <w:tcW w:w="6948" w:type="dxa"/>
            <w:vAlign w:val="bottom"/>
          </w:tcPr>
          <w:p w14:paraId="10B7AA46" w14:textId="29E547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 (2 CREDITS)</w:t>
            </w:r>
          </w:p>
        </w:tc>
        <w:tc>
          <w:tcPr>
            <w:tcW w:w="1800" w:type="dxa"/>
            <w:vAlign w:val="center"/>
          </w:tcPr>
          <w:p w14:paraId="710BF59A" w14:textId="7B88F1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313116</w:t>
            </w:r>
          </w:p>
        </w:tc>
        <w:tc>
          <w:tcPr>
            <w:tcW w:w="2070" w:type="dxa"/>
            <w:vAlign w:val="center"/>
          </w:tcPr>
          <w:p w14:paraId="72D9FB4B" w14:textId="7AFF3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8A713F" w14:textId="33C4CF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7413F" w14:textId="1C06C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4906B1" w14:textId="77777777" w:rsidTr="005111A6">
        <w:tc>
          <w:tcPr>
            <w:tcW w:w="6948" w:type="dxa"/>
            <w:vAlign w:val="bottom"/>
          </w:tcPr>
          <w:p w14:paraId="70BEA8DC" w14:textId="0E4B8EC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II (2 CREDITS)</w:t>
            </w:r>
          </w:p>
        </w:tc>
        <w:tc>
          <w:tcPr>
            <w:tcW w:w="1800" w:type="dxa"/>
            <w:vAlign w:val="center"/>
          </w:tcPr>
          <w:p w14:paraId="5D610525" w14:textId="6D2496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313117</w:t>
            </w:r>
          </w:p>
        </w:tc>
        <w:tc>
          <w:tcPr>
            <w:tcW w:w="2070" w:type="dxa"/>
            <w:vAlign w:val="center"/>
          </w:tcPr>
          <w:p w14:paraId="6E0F34C8" w14:textId="07107B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68BC6A" w14:textId="2EB85A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10DBE" w14:textId="4C25D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86036" w14:textId="77777777" w:rsidTr="00DF167C">
        <w:tc>
          <w:tcPr>
            <w:tcW w:w="6948" w:type="dxa"/>
            <w:vAlign w:val="bottom"/>
          </w:tcPr>
          <w:p w14:paraId="1E9297E2" w14:textId="31C48C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SMAW</w:t>
            </w:r>
          </w:p>
        </w:tc>
        <w:tc>
          <w:tcPr>
            <w:tcW w:w="1800" w:type="dxa"/>
            <w:vAlign w:val="center"/>
          </w:tcPr>
          <w:p w14:paraId="78D97BEF" w14:textId="17AB422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313120</w:t>
            </w:r>
          </w:p>
        </w:tc>
        <w:tc>
          <w:tcPr>
            <w:tcW w:w="2070" w:type="dxa"/>
            <w:vAlign w:val="center"/>
          </w:tcPr>
          <w:p w14:paraId="4A7480ED" w14:textId="194D9C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282DCBC" w14:textId="5A2D9C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5B13EE" w14:textId="06621432" w:rsidR="00DF167C" w:rsidRPr="00DF167C" w:rsidRDefault="00DF167C" w:rsidP="00DF167C">
            <w:pPr>
              <w:spacing w:before="60" w:after="60"/>
              <w:jc w:val="center"/>
              <w:rPr>
                <w:rFonts w:ascii="Zapf Dingbats" w:hAnsi="Zapf Dingbats"/>
                <w:sz w:val="22"/>
                <w:szCs w:val="22"/>
              </w:rPr>
            </w:pPr>
          </w:p>
        </w:tc>
      </w:tr>
      <w:tr w:rsidR="00DF167C" w14:paraId="0665FBE9" w14:textId="77777777" w:rsidTr="00DF167C">
        <w:tc>
          <w:tcPr>
            <w:tcW w:w="6948" w:type="dxa"/>
            <w:vAlign w:val="bottom"/>
          </w:tcPr>
          <w:p w14:paraId="482FCDC9" w14:textId="20BBC1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Groove Welds</w:t>
            </w:r>
          </w:p>
        </w:tc>
        <w:tc>
          <w:tcPr>
            <w:tcW w:w="1800" w:type="dxa"/>
            <w:vAlign w:val="center"/>
          </w:tcPr>
          <w:p w14:paraId="6CF66D83" w14:textId="2DD92A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313121</w:t>
            </w:r>
          </w:p>
        </w:tc>
        <w:tc>
          <w:tcPr>
            <w:tcW w:w="2070" w:type="dxa"/>
            <w:vAlign w:val="center"/>
          </w:tcPr>
          <w:p w14:paraId="44D41E18" w14:textId="253C86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360F4" w14:textId="0E584D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FB2922" w14:textId="7BAD6DFE" w:rsidR="00DF167C" w:rsidRPr="00DF167C" w:rsidRDefault="00DF167C" w:rsidP="00DF167C">
            <w:pPr>
              <w:spacing w:before="60" w:after="60"/>
              <w:jc w:val="center"/>
              <w:rPr>
                <w:rFonts w:ascii="Zapf Dingbats" w:hAnsi="Zapf Dingbats"/>
                <w:sz w:val="22"/>
                <w:szCs w:val="22"/>
              </w:rPr>
            </w:pPr>
          </w:p>
        </w:tc>
      </w:tr>
      <w:tr w:rsidR="00DF167C" w14:paraId="78CC8795" w14:textId="77777777" w:rsidTr="00DF167C">
        <w:tc>
          <w:tcPr>
            <w:tcW w:w="6948" w:type="dxa"/>
            <w:vAlign w:val="bottom"/>
          </w:tcPr>
          <w:p w14:paraId="117DC51B" w14:textId="00DA9EE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2G</w:t>
            </w:r>
          </w:p>
        </w:tc>
        <w:tc>
          <w:tcPr>
            <w:tcW w:w="1800" w:type="dxa"/>
            <w:vAlign w:val="center"/>
          </w:tcPr>
          <w:p w14:paraId="20FF5DC6" w14:textId="0A8C7E4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313122</w:t>
            </w:r>
          </w:p>
        </w:tc>
        <w:tc>
          <w:tcPr>
            <w:tcW w:w="2070" w:type="dxa"/>
            <w:vAlign w:val="center"/>
          </w:tcPr>
          <w:p w14:paraId="7FBD3AE9" w14:textId="559DC1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89EF83" w14:textId="6C9C3B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BB63999" w14:textId="4761B371" w:rsidR="00DF167C" w:rsidRPr="00DF167C" w:rsidRDefault="00DF167C" w:rsidP="00DF167C">
            <w:pPr>
              <w:spacing w:before="60" w:after="60"/>
              <w:jc w:val="center"/>
              <w:rPr>
                <w:rFonts w:ascii="Zapf Dingbats" w:hAnsi="Zapf Dingbats"/>
                <w:sz w:val="22"/>
                <w:szCs w:val="22"/>
              </w:rPr>
            </w:pPr>
          </w:p>
        </w:tc>
      </w:tr>
      <w:tr w:rsidR="00DF167C" w14:paraId="7AB67D0B" w14:textId="77777777" w:rsidTr="00DF167C">
        <w:tc>
          <w:tcPr>
            <w:tcW w:w="6948" w:type="dxa"/>
            <w:vAlign w:val="bottom"/>
          </w:tcPr>
          <w:p w14:paraId="597A59A3" w14:textId="155C7E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5G</w:t>
            </w:r>
          </w:p>
        </w:tc>
        <w:tc>
          <w:tcPr>
            <w:tcW w:w="1800" w:type="dxa"/>
            <w:vAlign w:val="center"/>
          </w:tcPr>
          <w:p w14:paraId="45CD9B74" w14:textId="2C8302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313123</w:t>
            </w:r>
          </w:p>
        </w:tc>
        <w:tc>
          <w:tcPr>
            <w:tcW w:w="2070" w:type="dxa"/>
            <w:vAlign w:val="center"/>
          </w:tcPr>
          <w:p w14:paraId="7BD197CA" w14:textId="3F69ABE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B91ABE" w14:textId="785DBE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43B655" w14:textId="0A2DCDCC" w:rsidR="00DF167C" w:rsidRPr="00DF167C" w:rsidRDefault="00DF167C" w:rsidP="00DF167C">
            <w:pPr>
              <w:spacing w:before="60" w:after="60"/>
              <w:jc w:val="center"/>
              <w:rPr>
                <w:rFonts w:ascii="Zapf Dingbats" w:hAnsi="Zapf Dingbats"/>
                <w:sz w:val="22"/>
                <w:szCs w:val="22"/>
              </w:rPr>
            </w:pPr>
          </w:p>
        </w:tc>
      </w:tr>
      <w:tr w:rsidR="00DF167C" w14:paraId="57C3A19B" w14:textId="77777777" w:rsidTr="00DF167C">
        <w:tc>
          <w:tcPr>
            <w:tcW w:w="6948" w:type="dxa"/>
            <w:vAlign w:val="bottom"/>
          </w:tcPr>
          <w:p w14:paraId="45E8089B" w14:textId="4A7E79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6G</w:t>
            </w:r>
          </w:p>
        </w:tc>
        <w:tc>
          <w:tcPr>
            <w:tcW w:w="1800" w:type="dxa"/>
            <w:vAlign w:val="center"/>
          </w:tcPr>
          <w:p w14:paraId="719F0B95" w14:textId="37100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313124</w:t>
            </w:r>
          </w:p>
        </w:tc>
        <w:tc>
          <w:tcPr>
            <w:tcW w:w="2070" w:type="dxa"/>
            <w:vAlign w:val="center"/>
          </w:tcPr>
          <w:p w14:paraId="7D8C34D5" w14:textId="3FBFA0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3CA31" w14:textId="1F6A45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6006231" w14:textId="1A3CB320" w:rsidR="00DF167C" w:rsidRPr="00DF167C" w:rsidRDefault="00DF167C" w:rsidP="00DF167C">
            <w:pPr>
              <w:spacing w:before="60" w:after="60"/>
              <w:jc w:val="center"/>
              <w:rPr>
                <w:rFonts w:ascii="Zapf Dingbats" w:hAnsi="Zapf Dingbats"/>
                <w:sz w:val="22"/>
                <w:szCs w:val="22"/>
              </w:rPr>
            </w:pPr>
          </w:p>
        </w:tc>
      </w:tr>
      <w:tr w:rsidR="00DF167C" w14:paraId="1722149D" w14:textId="77777777" w:rsidTr="00DF167C">
        <w:tc>
          <w:tcPr>
            <w:tcW w:w="6948" w:type="dxa"/>
            <w:vAlign w:val="bottom"/>
          </w:tcPr>
          <w:p w14:paraId="071B8CCE" w14:textId="21A5AFF2"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G.M. TECHNICIAN I (1 CREDIT)</w:t>
            </w:r>
          </w:p>
        </w:tc>
        <w:tc>
          <w:tcPr>
            <w:tcW w:w="1800" w:type="dxa"/>
            <w:vAlign w:val="center"/>
          </w:tcPr>
          <w:p w14:paraId="46F577FA" w14:textId="143CB1E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313200</w:t>
            </w:r>
          </w:p>
        </w:tc>
        <w:tc>
          <w:tcPr>
            <w:tcW w:w="2070" w:type="dxa"/>
            <w:vAlign w:val="center"/>
          </w:tcPr>
          <w:p w14:paraId="5208940D" w14:textId="41F6DF5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E249595" w14:textId="1755B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8B4D52" w14:textId="25B085F4" w:rsidR="00DF167C" w:rsidRPr="00DF167C" w:rsidRDefault="00DF167C" w:rsidP="00DF167C">
            <w:pPr>
              <w:spacing w:before="60" w:after="60"/>
              <w:jc w:val="center"/>
              <w:rPr>
                <w:rFonts w:ascii="Zapf Dingbats" w:hAnsi="Zapf Dingbats"/>
                <w:sz w:val="22"/>
                <w:szCs w:val="22"/>
              </w:rPr>
            </w:pPr>
          </w:p>
        </w:tc>
      </w:tr>
      <w:tr w:rsidR="00DF167C" w14:paraId="5F635384" w14:textId="77777777" w:rsidTr="00DF167C">
        <w:tc>
          <w:tcPr>
            <w:tcW w:w="6948" w:type="dxa"/>
            <w:vAlign w:val="bottom"/>
          </w:tcPr>
          <w:p w14:paraId="117D8C00" w14:textId="679D309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G.M. TECHNICIAN I (2 CREDITS)</w:t>
            </w:r>
          </w:p>
        </w:tc>
        <w:tc>
          <w:tcPr>
            <w:tcW w:w="1800" w:type="dxa"/>
            <w:vAlign w:val="center"/>
          </w:tcPr>
          <w:p w14:paraId="1870A1FC" w14:textId="22105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313202</w:t>
            </w:r>
          </w:p>
        </w:tc>
        <w:tc>
          <w:tcPr>
            <w:tcW w:w="2070" w:type="dxa"/>
            <w:vAlign w:val="center"/>
          </w:tcPr>
          <w:p w14:paraId="34030D0D" w14:textId="51C53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1870A7" w14:textId="68C0AD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A6BB10" w14:textId="000FA561" w:rsidR="00DF167C" w:rsidRPr="00DF167C" w:rsidRDefault="00DF167C" w:rsidP="00DF167C">
            <w:pPr>
              <w:spacing w:before="60" w:after="60"/>
              <w:jc w:val="center"/>
              <w:rPr>
                <w:rFonts w:ascii="Zapf Dingbats" w:hAnsi="Zapf Dingbats"/>
                <w:sz w:val="22"/>
                <w:szCs w:val="22"/>
              </w:rPr>
            </w:pPr>
          </w:p>
        </w:tc>
      </w:tr>
      <w:tr w:rsidR="00DF167C" w14:paraId="456A45B6" w14:textId="77777777" w:rsidTr="005111A6">
        <w:tc>
          <w:tcPr>
            <w:tcW w:w="6948" w:type="dxa"/>
            <w:vAlign w:val="bottom"/>
          </w:tcPr>
          <w:p w14:paraId="0087CEB7" w14:textId="07F0C4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 (3 CREDITS)</w:t>
            </w:r>
          </w:p>
        </w:tc>
        <w:tc>
          <w:tcPr>
            <w:tcW w:w="1800" w:type="dxa"/>
            <w:vAlign w:val="center"/>
          </w:tcPr>
          <w:p w14:paraId="7511FB33" w14:textId="55538B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313203</w:t>
            </w:r>
          </w:p>
        </w:tc>
        <w:tc>
          <w:tcPr>
            <w:tcW w:w="2070" w:type="dxa"/>
            <w:vAlign w:val="center"/>
          </w:tcPr>
          <w:p w14:paraId="4DDEC0A0" w14:textId="1706CEC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5908B1F" w14:textId="47CDC0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5360BAA" w14:textId="73483581" w:rsidR="00DF167C" w:rsidRPr="00DF167C" w:rsidRDefault="00DF167C" w:rsidP="00DF167C">
            <w:pPr>
              <w:spacing w:before="60" w:after="60"/>
              <w:jc w:val="center"/>
              <w:rPr>
                <w:rFonts w:ascii="Zapf Dingbats" w:hAnsi="Zapf Dingbats"/>
                <w:sz w:val="22"/>
                <w:szCs w:val="22"/>
              </w:rPr>
            </w:pPr>
          </w:p>
        </w:tc>
      </w:tr>
      <w:tr w:rsidR="00DF167C" w14:paraId="79DD4E9E" w14:textId="77777777" w:rsidTr="005111A6">
        <w:tc>
          <w:tcPr>
            <w:tcW w:w="6948" w:type="dxa"/>
            <w:vAlign w:val="bottom"/>
          </w:tcPr>
          <w:p w14:paraId="19011F80" w14:textId="4A246A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(1 CREDIT)</w:t>
            </w:r>
          </w:p>
        </w:tc>
        <w:tc>
          <w:tcPr>
            <w:tcW w:w="1800" w:type="dxa"/>
            <w:vAlign w:val="center"/>
          </w:tcPr>
          <w:p w14:paraId="5B2236CF" w14:textId="233C3B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313205</w:t>
            </w:r>
          </w:p>
        </w:tc>
        <w:tc>
          <w:tcPr>
            <w:tcW w:w="2070" w:type="dxa"/>
            <w:vAlign w:val="center"/>
          </w:tcPr>
          <w:p w14:paraId="4A9D7DB6" w14:textId="02F99E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EC9925" w14:textId="727A04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BBD4BF" w14:textId="343989B4" w:rsidR="00DF167C" w:rsidRPr="00DF167C" w:rsidRDefault="00DF167C" w:rsidP="00DF167C">
            <w:pPr>
              <w:spacing w:before="60" w:after="60"/>
              <w:jc w:val="center"/>
              <w:rPr>
                <w:rFonts w:ascii="Zapf Dingbats" w:hAnsi="Zapf Dingbats"/>
                <w:sz w:val="22"/>
                <w:szCs w:val="22"/>
              </w:rPr>
            </w:pPr>
          </w:p>
        </w:tc>
      </w:tr>
      <w:tr w:rsidR="00DF167C" w14:paraId="42EA82D6" w14:textId="77777777" w:rsidTr="005111A6">
        <w:tc>
          <w:tcPr>
            <w:tcW w:w="6948" w:type="dxa"/>
            <w:vAlign w:val="bottom"/>
          </w:tcPr>
          <w:p w14:paraId="3A1DFC2F" w14:textId="26FF84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(2 CREDITS)</w:t>
            </w:r>
          </w:p>
        </w:tc>
        <w:tc>
          <w:tcPr>
            <w:tcW w:w="1800" w:type="dxa"/>
            <w:vAlign w:val="center"/>
          </w:tcPr>
          <w:p w14:paraId="2B60696C" w14:textId="5284C8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313212</w:t>
            </w:r>
          </w:p>
        </w:tc>
        <w:tc>
          <w:tcPr>
            <w:tcW w:w="2070" w:type="dxa"/>
            <w:vAlign w:val="center"/>
          </w:tcPr>
          <w:p w14:paraId="2CB91F9D" w14:textId="49050A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FE9988" w14:textId="6DF4EB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54EBE5" w14:textId="1E649EFA" w:rsidR="00DF167C" w:rsidRPr="00DF167C" w:rsidRDefault="00DF167C" w:rsidP="00DF167C">
            <w:pPr>
              <w:spacing w:before="60" w:after="60"/>
              <w:jc w:val="center"/>
              <w:rPr>
                <w:rFonts w:ascii="Zapf Dingbats" w:hAnsi="Zapf Dingbats"/>
                <w:sz w:val="22"/>
                <w:szCs w:val="22"/>
              </w:rPr>
            </w:pPr>
          </w:p>
        </w:tc>
      </w:tr>
      <w:tr w:rsidR="00DF167C" w14:paraId="3340F433" w14:textId="77777777" w:rsidTr="005111A6">
        <w:tc>
          <w:tcPr>
            <w:tcW w:w="6948" w:type="dxa"/>
            <w:vAlign w:val="bottom"/>
          </w:tcPr>
          <w:p w14:paraId="39AA32FE" w14:textId="5409A2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(3 CREDITS)</w:t>
            </w:r>
          </w:p>
        </w:tc>
        <w:tc>
          <w:tcPr>
            <w:tcW w:w="1800" w:type="dxa"/>
            <w:vAlign w:val="center"/>
          </w:tcPr>
          <w:p w14:paraId="51731FA7" w14:textId="7BAE65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313213</w:t>
            </w:r>
          </w:p>
        </w:tc>
        <w:tc>
          <w:tcPr>
            <w:tcW w:w="2070" w:type="dxa"/>
            <w:vAlign w:val="center"/>
          </w:tcPr>
          <w:p w14:paraId="48921A4A" w14:textId="4D8D9A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80773CF" w14:textId="0C3F14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F28765" w14:textId="15339578" w:rsidR="00DF167C" w:rsidRPr="00DF167C" w:rsidRDefault="00DF167C" w:rsidP="00DF167C">
            <w:pPr>
              <w:spacing w:before="60" w:after="60"/>
              <w:jc w:val="center"/>
              <w:rPr>
                <w:rFonts w:ascii="Zapf Dingbats" w:hAnsi="Zapf Dingbats"/>
                <w:sz w:val="22"/>
                <w:szCs w:val="22"/>
              </w:rPr>
            </w:pPr>
          </w:p>
        </w:tc>
      </w:tr>
      <w:tr w:rsidR="00DF167C" w14:paraId="42099CAD" w14:textId="77777777" w:rsidTr="00DF167C">
        <w:tc>
          <w:tcPr>
            <w:tcW w:w="6948" w:type="dxa"/>
            <w:vAlign w:val="bottom"/>
          </w:tcPr>
          <w:p w14:paraId="5DE51F71" w14:textId="5724A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39F426DD" w14:textId="1C02E8D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313300</w:t>
            </w:r>
          </w:p>
        </w:tc>
        <w:tc>
          <w:tcPr>
            <w:tcW w:w="2070" w:type="dxa"/>
            <w:vAlign w:val="center"/>
          </w:tcPr>
          <w:p w14:paraId="6683CCF1" w14:textId="17A682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A1F87" w14:textId="6CDAF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78600D" w14:textId="627B10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9DA16E" w14:textId="77777777" w:rsidTr="00DF167C">
        <w:tc>
          <w:tcPr>
            <w:tcW w:w="6948" w:type="dxa"/>
            <w:vAlign w:val="bottom"/>
          </w:tcPr>
          <w:p w14:paraId="05CC7D68" w14:textId="7BF635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10F3A91E" w14:textId="340BAE4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313302</w:t>
            </w:r>
          </w:p>
        </w:tc>
        <w:tc>
          <w:tcPr>
            <w:tcW w:w="2070" w:type="dxa"/>
            <w:vAlign w:val="center"/>
          </w:tcPr>
          <w:p w14:paraId="6EABAF6C" w14:textId="576924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75C608" w14:textId="1B9B75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3B0E3B" w14:textId="1D546D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D5AE72" w14:textId="77777777" w:rsidTr="00DF167C">
        <w:tc>
          <w:tcPr>
            <w:tcW w:w="6948" w:type="dxa"/>
            <w:vAlign w:val="bottom"/>
          </w:tcPr>
          <w:p w14:paraId="5E46FB69" w14:textId="18FA685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(3 CREDITS)</w:t>
            </w:r>
          </w:p>
        </w:tc>
        <w:tc>
          <w:tcPr>
            <w:tcW w:w="1800" w:type="dxa"/>
            <w:vAlign w:val="center"/>
          </w:tcPr>
          <w:p w14:paraId="6427DC82" w14:textId="7A9923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313303</w:t>
            </w:r>
          </w:p>
        </w:tc>
        <w:tc>
          <w:tcPr>
            <w:tcW w:w="2070" w:type="dxa"/>
            <w:vAlign w:val="center"/>
          </w:tcPr>
          <w:p w14:paraId="6843609C" w14:textId="4B7AC3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DE2466" w14:textId="7C0365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75432" w14:textId="1DF2FB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F46A3" w14:textId="77777777" w:rsidTr="00DF167C">
        <w:tc>
          <w:tcPr>
            <w:tcW w:w="6948" w:type="dxa"/>
            <w:vAlign w:val="bottom"/>
          </w:tcPr>
          <w:p w14:paraId="779232AA" w14:textId="28C5AE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3EAE8923" w14:textId="5631C71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313305</w:t>
            </w:r>
          </w:p>
        </w:tc>
        <w:tc>
          <w:tcPr>
            <w:tcW w:w="2070" w:type="dxa"/>
            <w:vAlign w:val="center"/>
          </w:tcPr>
          <w:p w14:paraId="48CFD46A" w14:textId="424A8C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814B209" w14:textId="3258C4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FEE0B4" w14:textId="1F8B3D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D0E6D2" w14:textId="77777777" w:rsidTr="00DF167C">
        <w:tc>
          <w:tcPr>
            <w:tcW w:w="6948" w:type="dxa"/>
            <w:vAlign w:val="bottom"/>
          </w:tcPr>
          <w:p w14:paraId="5445AEC2" w14:textId="35641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(2 CREDITS)</w:t>
            </w:r>
          </w:p>
        </w:tc>
        <w:tc>
          <w:tcPr>
            <w:tcW w:w="1800" w:type="dxa"/>
            <w:vAlign w:val="center"/>
          </w:tcPr>
          <w:p w14:paraId="104E36A0" w14:textId="5F4078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313312</w:t>
            </w:r>
          </w:p>
        </w:tc>
        <w:tc>
          <w:tcPr>
            <w:tcW w:w="2070" w:type="dxa"/>
            <w:vAlign w:val="center"/>
          </w:tcPr>
          <w:p w14:paraId="23924C0D" w14:textId="33FABE9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7C63D7" w14:textId="0AEC3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0F1622" w14:textId="626F3D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65119" w14:textId="77777777" w:rsidTr="00DF167C">
        <w:tc>
          <w:tcPr>
            <w:tcW w:w="6948" w:type="dxa"/>
            <w:vAlign w:val="bottom"/>
          </w:tcPr>
          <w:p w14:paraId="5F3409A3" w14:textId="1FE8E0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6A629C16" w14:textId="1727AC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313313</w:t>
            </w:r>
          </w:p>
        </w:tc>
        <w:tc>
          <w:tcPr>
            <w:tcW w:w="2070" w:type="dxa"/>
            <w:vAlign w:val="center"/>
          </w:tcPr>
          <w:p w14:paraId="640AEB15" w14:textId="74D750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E95E79" w14:textId="112175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D9F344" w14:textId="236B09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CF3373" w14:textId="77777777" w:rsidTr="00DF167C">
        <w:tc>
          <w:tcPr>
            <w:tcW w:w="6948" w:type="dxa"/>
            <w:vAlign w:val="bottom"/>
          </w:tcPr>
          <w:p w14:paraId="7E71D3F1" w14:textId="0C07FC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6FDCB6AA" w14:textId="51D5209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313317</w:t>
            </w:r>
          </w:p>
        </w:tc>
        <w:tc>
          <w:tcPr>
            <w:tcW w:w="2070" w:type="dxa"/>
            <w:vAlign w:val="center"/>
          </w:tcPr>
          <w:p w14:paraId="01588A2D" w14:textId="13F91B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CB9A1E9" w14:textId="764B07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8853F03" w14:textId="5C561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F16351E" w14:textId="77777777" w:rsidTr="00DF167C">
        <w:tc>
          <w:tcPr>
            <w:tcW w:w="6948" w:type="dxa"/>
            <w:vAlign w:val="bottom"/>
          </w:tcPr>
          <w:p w14:paraId="29F5A90E" w14:textId="3464CD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06355AD" w14:textId="6FC5860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313400</w:t>
            </w:r>
          </w:p>
        </w:tc>
        <w:tc>
          <w:tcPr>
            <w:tcW w:w="2070" w:type="dxa"/>
            <w:vAlign w:val="center"/>
          </w:tcPr>
          <w:p w14:paraId="0DDAB4A7" w14:textId="77F879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51263D" w14:textId="002C3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34B526" w14:textId="0443F9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8BE3DC" w14:textId="77777777" w:rsidTr="005111A6">
        <w:tc>
          <w:tcPr>
            <w:tcW w:w="6948" w:type="dxa"/>
            <w:vAlign w:val="bottom"/>
          </w:tcPr>
          <w:p w14:paraId="32009039" w14:textId="7F643C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5AA9A9C1" w14:textId="56F3DBE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313402</w:t>
            </w:r>
          </w:p>
        </w:tc>
        <w:tc>
          <w:tcPr>
            <w:tcW w:w="2070" w:type="dxa"/>
            <w:vAlign w:val="center"/>
          </w:tcPr>
          <w:p w14:paraId="39E24328" w14:textId="2FD5A6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8371A8A" w14:textId="2E930F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020523" w14:textId="3EB7EA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297B93" w14:textId="77777777" w:rsidTr="005111A6">
        <w:tc>
          <w:tcPr>
            <w:tcW w:w="6948" w:type="dxa"/>
            <w:vAlign w:val="bottom"/>
          </w:tcPr>
          <w:p w14:paraId="76B14815" w14:textId="1C6289C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A2753AE" w14:textId="7FB682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313403</w:t>
            </w:r>
          </w:p>
        </w:tc>
        <w:tc>
          <w:tcPr>
            <w:tcW w:w="2070" w:type="dxa"/>
            <w:vAlign w:val="center"/>
          </w:tcPr>
          <w:p w14:paraId="21C1EC0A" w14:textId="7CAD38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90D75" w14:textId="6B521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D60277" w14:textId="30B3E5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9C5127" w14:textId="77777777" w:rsidTr="005111A6">
        <w:tc>
          <w:tcPr>
            <w:tcW w:w="6948" w:type="dxa"/>
            <w:vAlign w:val="bottom"/>
          </w:tcPr>
          <w:p w14:paraId="3276A945" w14:textId="058044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0D488101" w14:textId="0FC9AC6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313405</w:t>
            </w:r>
          </w:p>
        </w:tc>
        <w:tc>
          <w:tcPr>
            <w:tcW w:w="2070" w:type="dxa"/>
            <w:vAlign w:val="center"/>
          </w:tcPr>
          <w:p w14:paraId="3189BB09" w14:textId="7C462F5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BD9208A" w14:textId="64FD2F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C20090" w14:textId="006C4E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7DFE47" w14:textId="77777777" w:rsidTr="005111A6">
        <w:tc>
          <w:tcPr>
            <w:tcW w:w="6948" w:type="dxa"/>
            <w:vAlign w:val="bottom"/>
          </w:tcPr>
          <w:p w14:paraId="5BE231E3" w14:textId="581F44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0FA0C0D0" w14:textId="736457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313412</w:t>
            </w:r>
          </w:p>
        </w:tc>
        <w:tc>
          <w:tcPr>
            <w:tcW w:w="2070" w:type="dxa"/>
            <w:vAlign w:val="center"/>
          </w:tcPr>
          <w:p w14:paraId="25119BE5" w14:textId="40FF59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9659BD" w14:textId="4C8C08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D6E52" w14:textId="560EA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057798" w14:textId="77777777" w:rsidTr="005111A6">
        <w:tc>
          <w:tcPr>
            <w:tcW w:w="6948" w:type="dxa"/>
            <w:vAlign w:val="bottom"/>
          </w:tcPr>
          <w:p w14:paraId="3A90D65D" w14:textId="0CB41A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(3 CREDITS)</w:t>
            </w:r>
          </w:p>
        </w:tc>
        <w:tc>
          <w:tcPr>
            <w:tcW w:w="1800" w:type="dxa"/>
            <w:vAlign w:val="center"/>
          </w:tcPr>
          <w:p w14:paraId="617C8F31" w14:textId="09AF50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313413</w:t>
            </w:r>
          </w:p>
        </w:tc>
        <w:tc>
          <w:tcPr>
            <w:tcW w:w="2070" w:type="dxa"/>
            <w:vAlign w:val="center"/>
          </w:tcPr>
          <w:p w14:paraId="028E29BD" w14:textId="740731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E3F075" w14:textId="51C767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8C8636" w14:textId="0A6638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E4A8B5" w14:textId="77777777" w:rsidTr="005111A6">
        <w:tc>
          <w:tcPr>
            <w:tcW w:w="6948" w:type="dxa"/>
            <w:vAlign w:val="bottom"/>
          </w:tcPr>
          <w:p w14:paraId="73C9E1F9" w14:textId="784DAF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Electrical III (1 Credit)</w:t>
            </w:r>
          </w:p>
        </w:tc>
        <w:tc>
          <w:tcPr>
            <w:tcW w:w="1800" w:type="dxa"/>
            <w:vAlign w:val="center"/>
          </w:tcPr>
          <w:p w14:paraId="22EF12E8" w14:textId="3B7889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313417</w:t>
            </w:r>
          </w:p>
        </w:tc>
        <w:tc>
          <w:tcPr>
            <w:tcW w:w="2070" w:type="dxa"/>
            <w:vAlign w:val="center"/>
          </w:tcPr>
          <w:p w14:paraId="48B51517" w14:textId="3CE440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F6DFC8" w14:textId="4A307D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F3DFFC" w14:textId="0EA35D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E5730E" w14:textId="77777777" w:rsidTr="005111A6">
        <w:tc>
          <w:tcPr>
            <w:tcW w:w="6948" w:type="dxa"/>
            <w:vAlign w:val="bottom"/>
          </w:tcPr>
          <w:p w14:paraId="4728D948" w14:textId="780C8F3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III (2 Credits)</w:t>
            </w:r>
          </w:p>
        </w:tc>
        <w:tc>
          <w:tcPr>
            <w:tcW w:w="1800" w:type="dxa"/>
            <w:vAlign w:val="center"/>
          </w:tcPr>
          <w:p w14:paraId="05247B79" w14:textId="454B55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313418</w:t>
            </w:r>
          </w:p>
        </w:tc>
        <w:tc>
          <w:tcPr>
            <w:tcW w:w="2070" w:type="dxa"/>
            <w:vAlign w:val="center"/>
          </w:tcPr>
          <w:p w14:paraId="63A17C0A" w14:textId="3A88D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20767B" w14:textId="679775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E2747" w14:textId="2C5727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7971A1" w14:textId="77777777" w:rsidTr="005111A6">
        <w:tc>
          <w:tcPr>
            <w:tcW w:w="6948" w:type="dxa"/>
            <w:vAlign w:val="bottom"/>
          </w:tcPr>
          <w:p w14:paraId="3A7BDCFE" w14:textId="4A01121C"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Electrical III (3 Credits)</w:t>
            </w:r>
          </w:p>
        </w:tc>
        <w:tc>
          <w:tcPr>
            <w:tcW w:w="1800" w:type="dxa"/>
            <w:vAlign w:val="center"/>
          </w:tcPr>
          <w:p w14:paraId="3CD9CE3F" w14:textId="4A810A4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313419</w:t>
            </w:r>
          </w:p>
        </w:tc>
        <w:tc>
          <w:tcPr>
            <w:tcW w:w="2070" w:type="dxa"/>
            <w:vAlign w:val="center"/>
          </w:tcPr>
          <w:p w14:paraId="0ACA15CA" w14:textId="6606A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05B2A421" w14:textId="052A2A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4F2CE1" w14:textId="26A2F5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AB6BEC" w14:textId="77777777" w:rsidTr="005111A6">
        <w:tc>
          <w:tcPr>
            <w:tcW w:w="6948" w:type="dxa"/>
            <w:vAlign w:val="bottom"/>
          </w:tcPr>
          <w:p w14:paraId="5F0908AD" w14:textId="133155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(1 Credit)</w:t>
            </w:r>
          </w:p>
        </w:tc>
        <w:tc>
          <w:tcPr>
            <w:tcW w:w="1800" w:type="dxa"/>
            <w:vAlign w:val="center"/>
          </w:tcPr>
          <w:p w14:paraId="789EB0DB" w14:textId="698FE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313420</w:t>
            </w:r>
          </w:p>
        </w:tc>
        <w:tc>
          <w:tcPr>
            <w:tcW w:w="2070" w:type="dxa"/>
            <w:vAlign w:val="center"/>
          </w:tcPr>
          <w:p w14:paraId="7AF3C3DB" w14:textId="2992DC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ADA3F6" w14:textId="4B84E1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781ADD" w14:textId="54A4AF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5C6914" w14:textId="77777777" w:rsidTr="00DF167C">
        <w:tc>
          <w:tcPr>
            <w:tcW w:w="6948" w:type="dxa"/>
            <w:vAlign w:val="bottom"/>
          </w:tcPr>
          <w:p w14:paraId="21581C32" w14:textId="03DA3B1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(2 Credits)</w:t>
            </w:r>
          </w:p>
        </w:tc>
        <w:tc>
          <w:tcPr>
            <w:tcW w:w="1800" w:type="dxa"/>
            <w:vAlign w:val="center"/>
          </w:tcPr>
          <w:p w14:paraId="4C3E6D60" w14:textId="24AE0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313421</w:t>
            </w:r>
          </w:p>
        </w:tc>
        <w:tc>
          <w:tcPr>
            <w:tcW w:w="2070" w:type="dxa"/>
            <w:vAlign w:val="center"/>
          </w:tcPr>
          <w:p w14:paraId="11F6D318" w14:textId="161AB89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0D03AE" w14:textId="7D222C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2FA63" w14:textId="1050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E5C999" w14:textId="77777777" w:rsidTr="00DF167C">
        <w:tc>
          <w:tcPr>
            <w:tcW w:w="6948" w:type="dxa"/>
            <w:vAlign w:val="bottom"/>
          </w:tcPr>
          <w:p w14:paraId="6D37F82F" w14:textId="59D59E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(3 Credits)</w:t>
            </w:r>
          </w:p>
        </w:tc>
        <w:tc>
          <w:tcPr>
            <w:tcW w:w="1800" w:type="dxa"/>
            <w:vAlign w:val="center"/>
          </w:tcPr>
          <w:p w14:paraId="17390DB3" w14:textId="2AAB55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313422</w:t>
            </w:r>
          </w:p>
        </w:tc>
        <w:tc>
          <w:tcPr>
            <w:tcW w:w="2070" w:type="dxa"/>
            <w:vAlign w:val="center"/>
          </w:tcPr>
          <w:p w14:paraId="02CF51CA" w14:textId="3739176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8169FA" w14:textId="6CDF43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CB937D" w14:textId="0AB697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D925B" w14:textId="77777777" w:rsidTr="00DF167C">
        <w:tc>
          <w:tcPr>
            <w:tcW w:w="6948" w:type="dxa"/>
            <w:vAlign w:val="bottom"/>
          </w:tcPr>
          <w:p w14:paraId="6B73CC58" w14:textId="5105CD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4733D09" w14:textId="413BF3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313500</w:t>
            </w:r>
          </w:p>
        </w:tc>
        <w:tc>
          <w:tcPr>
            <w:tcW w:w="2070" w:type="dxa"/>
            <w:vAlign w:val="center"/>
          </w:tcPr>
          <w:p w14:paraId="63F95FDA" w14:textId="7354C9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0DF2960" w14:textId="051B30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433964" w14:textId="2FE22C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094D02" w14:textId="77777777" w:rsidTr="00DF167C">
        <w:tc>
          <w:tcPr>
            <w:tcW w:w="6948" w:type="dxa"/>
            <w:vAlign w:val="bottom"/>
          </w:tcPr>
          <w:p w14:paraId="0FE4B5E2" w14:textId="73E93B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422464A" w14:textId="615928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313502</w:t>
            </w:r>
          </w:p>
        </w:tc>
        <w:tc>
          <w:tcPr>
            <w:tcW w:w="2070" w:type="dxa"/>
            <w:vAlign w:val="center"/>
          </w:tcPr>
          <w:p w14:paraId="41EF5EA6" w14:textId="1AFADA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70ED103" w14:textId="0F562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E75173D" w14:textId="790C38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A14A089" w14:textId="77777777" w:rsidTr="00DF167C">
        <w:tc>
          <w:tcPr>
            <w:tcW w:w="6948" w:type="dxa"/>
            <w:vAlign w:val="bottom"/>
          </w:tcPr>
          <w:p w14:paraId="48DC3B5D" w14:textId="7F1339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43DE3F5E" w14:textId="16EE88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313503</w:t>
            </w:r>
          </w:p>
        </w:tc>
        <w:tc>
          <w:tcPr>
            <w:tcW w:w="2070" w:type="dxa"/>
            <w:vAlign w:val="center"/>
          </w:tcPr>
          <w:p w14:paraId="4031D828" w14:textId="53559A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3E5CA8" w14:textId="07AF6E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A7588FA" w14:textId="0CA18E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E1FF37" w14:textId="77777777" w:rsidTr="00DF167C">
        <w:tc>
          <w:tcPr>
            <w:tcW w:w="6948" w:type="dxa"/>
            <w:vAlign w:val="bottom"/>
          </w:tcPr>
          <w:p w14:paraId="745F66B5" w14:textId="3E806B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(1 CREDIT)</w:t>
            </w:r>
          </w:p>
        </w:tc>
        <w:tc>
          <w:tcPr>
            <w:tcW w:w="1800" w:type="dxa"/>
            <w:vAlign w:val="center"/>
          </w:tcPr>
          <w:p w14:paraId="0AF41DC6" w14:textId="73DE5FC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313505</w:t>
            </w:r>
          </w:p>
        </w:tc>
        <w:tc>
          <w:tcPr>
            <w:tcW w:w="2070" w:type="dxa"/>
            <w:vAlign w:val="center"/>
          </w:tcPr>
          <w:p w14:paraId="5226FDAF" w14:textId="2A8AAF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DF0ABA" w14:textId="58C4F6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AB477A" w14:textId="0B2A6D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60E1DB7" w14:textId="77777777" w:rsidTr="00DF167C">
        <w:tc>
          <w:tcPr>
            <w:tcW w:w="6948" w:type="dxa"/>
            <w:vAlign w:val="bottom"/>
          </w:tcPr>
          <w:p w14:paraId="3508D066" w14:textId="6F617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2E2FB6CB" w14:textId="490148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313512</w:t>
            </w:r>
          </w:p>
        </w:tc>
        <w:tc>
          <w:tcPr>
            <w:tcW w:w="2070" w:type="dxa"/>
            <w:vAlign w:val="center"/>
          </w:tcPr>
          <w:p w14:paraId="77844623" w14:textId="36621C1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88395FE" w14:textId="39253D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1DECB1" w14:textId="2E2DE3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8CB01" w14:textId="77777777" w:rsidTr="00DF167C">
        <w:tc>
          <w:tcPr>
            <w:tcW w:w="6948" w:type="dxa"/>
            <w:vAlign w:val="bottom"/>
          </w:tcPr>
          <w:p w14:paraId="0696C00A" w14:textId="22DCA6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6051E8D7" w14:textId="584970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313513</w:t>
            </w:r>
          </w:p>
        </w:tc>
        <w:tc>
          <w:tcPr>
            <w:tcW w:w="2070" w:type="dxa"/>
            <w:vAlign w:val="center"/>
          </w:tcPr>
          <w:p w14:paraId="415E7C90" w14:textId="4B3C0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DD6ED6" w14:textId="45F08D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F1EF5F" w14:textId="0590E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28F37C" w14:textId="77777777" w:rsidTr="00DF167C">
        <w:tc>
          <w:tcPr>
            <w:tcW w:w="6948" w:type="dxa"/>
            <w:vAlign w:val="bottom"/>
          </w:tcPr>
          <w:p w14:paraId="5210C7BE" w14:textId="2CADF1B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III</w:t>
            </w:r>
          </w:p>
        </w:tc>
        <w:tc>
          <w:tcPr>
            <w:tcW w:w="1800" w:type="dxa"/>
            <w:vAlign w:val="center"/>
          </w:tcPr>
          <w:p w14:paraId="68CBB0D1" w14:textId="67B6EBA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313517</w:t>
            </w:r>
          </w:p>
        </w:tc>
        <w:tc>
          <w:tcPr>
            <w:tcW w:w="2070" w:type="dxa"/>
            <w:vAlign w:val="center"/>
          </w:tcPr>
          <w:p w14:paraId="694B383C" w14:textId="2930AB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94EBC" w14:textId="117343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0E3C38" w14:textId="008C21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6C80A" w14:textId="77777777" w:rsidTr="00DF167C">
        <w:tc>
          <w:tcPr>
            <w:tcW w:w="6948" w:type="dxa"/>
            <w:vAlign w:val="bottom"/>
          </w:tcPr>
          <w:p w14:paraId="601185EE" w14:textId="6EE86C3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IV</w:t>
            </w:r>
          </w:p>
        </w:tc>
        <w:tc>
          <w:tcPr>
            <w:tcW w:w="1800" w:type="dxa"/>
            <w:vAlign w:val="center"/>
          </w:tcPr>
          <w:p w14:paraId="1B4BE9E8" w14:textId="2C3175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313520</w:t>
            </w:r>
          </w:p>
        </w:tc>
        <w:tc>
          <w:tcPr>
            <w:tcW w:w="2070" w:type="dxa"/>
            <w:vAlign w:val="center"/>
          </w:tcPr>
          <w:p w14:paraId="4A593914" w14:textId="27440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EF9F43" w14:textId="2BA32F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BDB5DE" w14:textId="7E1553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167B1B" w14:textId="77777777" w:rsidTr="00DF167C">
        <w:tc>
          <w:tcPr>
            <w:tcW w:w="6948" w:type="dxa"/>
            <w:vAlign w:val="bottom"/>
          </w:tcPr>
          <w:p w14:paraId="2064D890" w14:textId="3F0373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(1 CREDIT)</w:t>
            </w:r>
          </w:p>
        </w:tc>
        <w:tc>
          <w:tcPr>
            <w:tcW w:w="1800" w:type="dxa"/>
            <w:vAlign w:val="center"/>
          </w:tcPr>
          <w:p w14:paraId="57D4D73D" w14:textId="79E2728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313600</w:t>
            </w:r>
          </w:p>
        </w:tc>
        <w:tc>
          <w:tcPr>
            <w:tcW w:w="2070" w:type="dxa"/>
            <w:vAlign w:val="center"/>
          </w:tcPr>
          <w:p w14:paraId="1B523194" w14:textId="42E85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44BC41" w14:textId="15C428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F6DA03" w14:textId="0AC75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AA859D" w14:textId="77777777" w:rsidTr="00DF167C">
        <w:tc>
          <w:tcPr>
            <w:tcW w:w="6948" w:type="dxa"/>
            <w:vAlign w:val="bottom"/>
          </w:tcPr>
          <w:p w14:paraId="147DA8BB" w14:textId="464A2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33BED351" w14:textId="228774C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313602</w:t>
            </w:r>
          </w:p>
        </w:tc>
        <w:tc>
          <w:tcPr>
            <w:tcW w:w="2070" w:type="dxa"/>
            <w:vAlign w:val="center"/>
          </w:tcPr>
          <w:p w14:paraId="3ABDABE8" w14:textId="27C23D2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978C930" w14:textId="29C028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CAEB1D" w14:textId="7157EF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5BF625F" w14:textId="77777777" w:rsidTr="005111A6">
        <w:tc>
          <w:tcPr>
            <w:tcW w:w="6948" w:type="dxa"/>
            <w:vAlign w:val="bottom"/>
          </w:tcPr>
          <w:p w14:paraId="10D495DB" w14:textId="07078E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4685A06A" w14:textId="7F3D89F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313603</w:t>
            </w:r>
          </w:p>
        </w:tc>
        <w:tc>
          <w:tcPr>
            <w:tcW w:w="2070" w:type="dxa"/>
            <w:vAlign w:val="center"/>
          </w:tcPr>
          <w:p w14:paraId="0F67E2A5" w14:textId="4AE80D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F6E8925" w14:textId="3A25F1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900291" w14:textId="559835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5BDC12" w14:textId="77777777" w:rsidTr="005111A6">
        <w:tc>
          <w:tcPr>
            <w:tcW w:w="6948" w:type="dxa"/>
            <w:vAlign w:val="bottom"/>
          </w:tcPr>
          <w:p w14:paraId="3A2DAD5B" w14:textId="502436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560438B" w14:textId="7D586B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313605</w:t>
            </w:r>
          </w:p>
        </w:tc>
        <w:tc>
          <w:tcPr>
            <w:tcW w:w="2070" w:type="dxa"/>
            <w:vAlign w:val="center"/>
          </w:tcPr>
          <w:p w14:paraId="590BE9E9" w14:textId="115537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9753F" w14:textId="77B3D0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0B3D76B" w14:textId="4B3F39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21697B" w14:textId="77777777" w:rsidTr="005111A6">
        <w:tc>
          <w:tcPr>
            <w:tcW w:w="6948" w:type="dxa"/>
            <w:vAlign w:val="bottom"/>
          </w:tcPr>
          <w:p w14:paraId="15165ADC" w14:textId="4BA29D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OLD COURSE CODE</w:t>
            </w:r>
          </w:p>
        </w:tc>
        <w:tc>
          <w:tcPr>
            <w:tcW w:w="1800" w:type="dxa"/>
            <w:vAlign w:val="center"/>
          </w:tcPr>
          <w:p w14:paraId="15A865DE" w14:textId="2E5EB3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313606</w:t>
            </w:r>
          </w:p>
        </w:tc>
        <w:tc>
          <w:tcPr>
            <w:tcW w:w="2070" w:type="dxa"/>
            <w:vAlign w:val="center"/>
          </w:tcPr>
          <w:p w14:paraId="7858B51C" w14:textId="6DC09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28ED9A" w14:textId="26F3AB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3025A9" w14:textId="537ABF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AA15A6" w14:textId="77777777" w:rsidTr="005111A6">
        <w:tc>
          <w:tcPr>
            <w:tcW w:w="6948" w:type="dxa"/>
            <w:vAlign w:val="bottom"/>
          </w:tcPr>
          <w:p w14:paraId="41D89084" w14:textId="443C27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2C2CF9F6" w14:textId="479804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313612</w:t>
            </w:r>
          </w:p>
        </w:tc>
        <w:tc>
          <w:tcPr>
            <w:tcW w:w="2070" w:type="dxa"/>
            <w:vAlign w:val="center"/>
          </w:tcPr>
          <w:p w14:paraId="547E1C52" w14:textId="463983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5115A59" w14:textId="7A2899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C3B2AC" w14:textId="26FEEC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93AE2D" w14:textId="77777777" w:rsidTr="005111A6">
        <w:tc>
          <w:tcPr>
            <w:tcW w:w="6948" w:type="dxa"/>
            <w:vAlign w:val="bottom"/>
          </w:tcPr>
          <w:p w14:paraId="7B0D5EBD" w14:textId="7748E8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(3 CREDITS)</w:t>
            </w:r>
          </w:p>
        </w:tc>
        <w:tc>
          <w:tcPr>
            <w:tcW w:w="1800" w:type="dxa"/>
            <w:vAlign w:val="center"/>
          </w:tcPr>
          <w:p w14:paraId="4AF865E8" w14:textId="1BCE44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313613</w:t>
            </w:r>
          </w:p>
        </w:tc>
        <w:tc>
          <w:tcPr>
            <w:tcW w:w="2070" w:type="dxa"/>
            <w:vAlign w:val="center"/>
          </w:tcPr>
          <w:p w14:paraId="366A48D4" w14:textId="057009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678B4CC" w14:textId="40F056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BCD065" w14:textId="1CC866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AE5528" w14:textId="77777777" w:rsidTr="005111A6">
        <w:tc>
          <w:tcPr>
            <w:tcW w:w="6948" w:type="dxa"/>
            <w:vAlign w:val="bottom"/>
          </w:tcPr>
          <w:p w14:paraId="018DB504" w14:textId="79DCC4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III (2 CREDITS)</w:t>
            </w:r>
          </w:p>
        </w:tc>
        <w:tc>
          <w:tcPr>
            <w:tcW w:w="1800" w:type="dxa"/>
            <w:vAlign w:val="center"/>
          </w:tcPr>
          <w:p w14:paraId="34660490" w14:textId="682B67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313616</w:t>
            </w:r>
          </w:p>
        </w:tc>
        <w:tc>
          <w:tcPr>
            <w:tcW w:w="2070" w:type="dxa"/>
            <w:vAlign w:val="center"/>
          </w:tcPr>
          <w:p w14:paraId="48C9E54D" w14:textId="332399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6E89EA" w14:textId="7CCECF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AD8404" w14:textId="4F0C70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244923" w14:textId="77777777" w:rsidTr="005111A6">
        <w:tc>
          <w:tcPr>
            <w:tcW w:w="6948" w:type="dxa"/>
            <w:vAlign w:val="bottom"/>
          </w:tcPr>
          <w:p w14:paraId="6105D937" w14:textId="1C833E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III</w:t>
            </w:r>
          </w:p>
        </w:tc>
        <w:tc>
          <w:tcPr>
            <w:tcW w:w="1800" w:type="dxa"/>
            <w:vAlign w:val="center"/>
          </w:tcPr>
          <w:p w14:paraId="386AEC39" w14:textId="17DCDC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313617</w:t>
            </w:r>
          </w:p>
        </w:tc>
        <w:tc>
          <w:tcPr>
            <w:tcW w:w="2070" w:type="dxa"/>
            <w:vAlign w:val="center"/>
          </w:tcPr>
          <w:p w14:paraId="78F506FE" w14:textId="402F5C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A38A1" w14:textId="15572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FB6A27" w14:textId="2B385F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367FF" w14:textId="77777777" w:rsidTr="005111A6">
        <w:tc>
          <w:tcPr>
            <w:tcW w:w="6948" w:type="dxa"/>
            <w:vAlign w:val="bottom"/>
          </w:tcPr>
          <w:p w14:paraId="12169DEE" w14:textId="15C92E2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IV (2 CREDITS)</w:t>
            </w:r>
          </w:p>
        </w:tc>
        <w:tc>
          <w:tcPr>
            <w:tcW w:w="1800" w:type="dxa"/>
            <w:vAlign w:val="center"/>
          </w:tcPr>
          <w:p w14:paraId="08B5819D" w14:textId="50A9F6B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313619</w:t>
            </w:r>
          </w:p>
        </w:tc>
        <w:tc>
          <w:tcPr>
            <w:tcW w:w="2070" w:type="dxa"/>
            <w:vAlign w:val="center"/>
          </w:tcPr>
          <w:p w14:paraId="363A28D2" w14:textId="71511B72"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03CD063" w14:textId="279B3C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134678" w14:textId="2CB42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A81976" w14:textId="77777777" w:rsidTr="005111A6">
        <w:tc>
          <w:tcPr>
            <w:tcW w:w="6948" w:type="dxa"/>
            <w:vAlign w:val="bottom"/>
          </w:tcPr>
          <w:p w14:paraId="3A398BE3" w14:textId="4410987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IV</w:t>
            </w:r>
          </w:p>
        </w:tc>
        <w:tc>
          <w:tcPr>
            <w:tcW w:w="1800" w:type="dxa"/>
            <w:vAlign w:val="center"/>
          </w:tcPr>
          <w:p w14:paraId="4CB84CAB" w14:textId="292A1C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313620</w:t>
            </w:r>
          </w:p>
        </w:tc>
        <w:tc>
          <w:tcPr>
            <w:tcW w:w="2070" w:type="dxa"/>
            <w:vAlign w:val="center"/>
          </w:tcPr>
          <w:p w14:paraId="556227B8" w14:textId="667D84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9A9164" w14:textId="3C09E5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C8711D" w14:textId="15AB4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9B6A76" w14:textId="77777777" w:rsidTr="00DF167C">
        <w:tc>
          <w:tcPr>
            <w:tcW w:w="6948" w:type="dxa"/>
            <w:vAlign w:val="bottom"/>
          </w:tcPr>
          <w:p w14:paraId="38E598FD" w14:textId="552214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(1 credit)</w:t>
            </w:r>
          </w:p>
        </w:tc>
        <w:tc>
          <w:tcPr>
            <w:tcW w:w="1800" w:type="dxa"/>
            <w:vAlign w:val="center"/>
          </w:tcPr>
          <w:p w14:paraId="5B2AE292" w14:textId="5FAC7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313621</w:t>
            </w:r>
          </w:p>
        </w:tc>
        <w:tc>
          <w:tcPr>
            <w:tcW w:w="2070" w:type="dxa"/>
            <w:vAlign w:val="center"/>
          </w:tcPr>
          <w:p w14:paraId="1742F1E1" w14:textId="18C33E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45FB5C" w14:textId="33AA01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C8E238" w14:textId="39B831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18A942" w14:textId="77777777" w:rsidTr="00DF167C">
        <w:tc>
          <w:tcPr>
            <w:tcW w:w="6948" w:type="dxa"/>
            <w:vAlign w:val="bottom"/>
          </w:tcPr>
          <w:p w14:paraId="2B503531" w14:textId="1C9AAEA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(2 credits)</w:t>
            </w:r>
          </w:p>
        </w:tc>
        <w:tc>
          <w:tcPr>
            <w:tcW w:w="1800" w:type="dxa"/>
            <w:vAlign w:val="center"/>
          </w:tcPr>
          <w:p w14:paraId="3F156A40" w14:textId="3C125B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313622</w:t>
            </w:r>
          </w:p>
        </w:tc>
        <w:tc>
          <w:tcPr>
            <w:tcW w:w="2070" w:type="dxa"/>
            <w:vAlign w:val="center"/>
          </w:tcPr>
          <w:p w14:paraId="3399DDBC" w14:textId="4A94FE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0DC4FE3" w14:textId="049C19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F18219" w14:textId="661E8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2A0B6A" w14:textId="77777777" w:rsidTr="00DF167C">
        <w:tc>
          <w:tcPr>
            <w:tcW w:w="6948" w:type="dxa"/>
            <w:vAlign w:val="bottom"/>
          </w:tcPr>
          <w:p w14:paraId="6722414F" w14:textId="4D1684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(3 credits)</w:t>
            </w:r>
          </w:p>
        </w:tc>
        <w:tc>
          <w:tcPr>
            <w:tcW w:w="1800" w:type="dxa"/>
            <w:vAlign w:val="center"/>
          </w:tcPr>
          <w:p w14:paraId="283068F7" w14:textId="0A75653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313623</w:t>
            </w:r>
          </w:p>
        </w:tc>
        <w:tc>
          <w:tcPr>
            <w:tcW w:w="2070" w:type="dxa"/>
            <w:vAlign w:val="center"/>
          </w:tcPr>
          <w:p w14:paraId="64378978" w14:textId="75BB5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A1B435" w14:textId="6F77E2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8B3981" w14:textId="1AE3D5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C99AB" w14:textId="77777777" w:rsidTr="00DF167C">
        <w:tc>
          <w:tcPr>
            <w:tcW w:w="6948" w:type="dxa"/>
            <w:vAlign w:val="bottom"/>
          </w:tcPr>
          <w:p w14:paraId="4B04BD98" w14:textId="78DC1B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(1 credit)</w:t>
            </w:r>
          </w:p>
        </w:tc>
        <w:tc>
          <w:tcPr>
            <w:tcW w:w="1800" w:type="dxa"/>
            <w:vAlign w:val="center"/>
          </w:tcPr>
          <w:p w14:paraId="0FEA5321" w14:textId="1CD799D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313624</w:t>
            </w:r>
          </w:p>
        </w:tc>
        <w:tc>
          <w:tcPr>
            <w:tcW w:w="2070" w:type="dxa"/>
            <w:vAlign w:val="center"/>
          </w:tcPr>
          <w:p w14:paraId="2B83C379" w14:textId="30E438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ED26B" w14:textId="0764F9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0B4E6D" w14:textId="4F1F9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4AFFCCB" w14:textId="77777777" w:rsidTr="00DF167C">
        <w:tc>
          <w:tcPr>
            <w:tcW w:w="6948" w:type="dxa"/>
            <w:vAlign w:val="bottom"/>
          </w:tcPr>
          <w:p w14:paraId="05300885" w14:textId="2CF1D4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(2 credits)</w:t>
            </w:r>
          </w:p>
        </w:tc>
        <w:tc>
          <w:tcPr>
            <w:tcW w:w="1800" w:type="dxa"/>
            <w:vAlign w:val="center"/>
          </w:tcPr>
          <w:p w14:paraId="1EC3902A" w14:textId="2B950C1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313625</w:t>
            </w:r>
          </w:p>
        </w:tc>
        <w:tc>
          <w:tcPr>
            <w:tcW w:w="2070" w:type="dxa"/>
            <w:vAlign w:val="center"/>
          </w:tcPr>
          <w:p w14:paraId="4F7E576D" w14:textId="43032E2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ECC4F8" w14:textId="4051F0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4D25CC" w14:textId="7131AF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370DA0" w14:textId="77777777" w:rsidTr="00DF167C">
        <w:tc>
          <w:tcPr>
            <w:tcW w:w="6948" w:type="dxa"/>
            <w:vAlign w:val="bottom"/>
          </w:tcPr>
          <w:p w14:paraId="2E81D0FD" w14:textId="1C7335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(3 credits)</w:t>
            </w:r>
          </w:p>
        </w:tc>
        <w:tc>
          <w:tcPr>
            <w:tcW w:w="1800" w:type="dxa"/>
            <w:vAlign w:val="center"/>
          </w:tcPr>
          <w:p w14:paraId="453B3A33" w14:textId="3D5570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313626</w:t>
            </w:r>
          </w:p>
        </w:tc>
        <w:tc>
          <w:tcPr>
            <w:tcW w:w="2070" w:type="dxa"/>
            <w:vAlign w:val="center"/>
          </w:tcPr>
          <w:p w14:paraId="0C348A87" w14:textId="21C17E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B301E8" w14:textId="2569B8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5D0935" w14:textId="36FECC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18154F" w14:textId="77777777" w:rsidTr="00DF167C">
        <w:tc>
          <w:tcPr>
            <w:tcW w:w="6948" w:type="dxa"/>
            <w:vAlign w:val="bottom"/>
          </w:tcPr>
          <w:p w14:paraId="43125EA9" w14:textId="30260C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32C64154" w14:textId="383043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313700</w:t>
            </w:r>
          </w:p>
        </w:tc>
        <w:tc>
          <w:tcPr>
            <w:tcW w:w="2070" w:type="dxa"/>
            <w:vAlign w:val="center"/>
          </w:tcPr>
          <w:p w14:paraId="7AC4F560" w14:textId="11E94A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106571D" w14:textId="620A80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48DB77" w14:textId="0CFFA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E443DA" w14:textId="77777777" w:rsidTr="00DF167C">
        <w:tc>
          <w:tcPr>
            <w:tcW w:w="6948" w:type="dxa"/>
            <w:vAlign w:val="bottom"/>
          </w:tcPr>
          <w:p w14:paraId="17F65091" w14:textId="605EDEE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5F7D8E7C" w14:textId="38B4346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313702</w:t>
            </w:r>
          </w:p>
        </w:tc>
        <w:tc>
          <w:tcPr>
            <w:tcW w:w="2070" w:type="dxa"/>
            <w:vAlign w:val="center"/>
          </w:tcPr>
          <w:p w14:paraId="6ED013A5" w14:textId="647E307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8E90A9" w14:textId="11F2FA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076A3" w14:textId="2F7E5C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CC862C" w14:textId="77777777" w:rsidTr="00DF167C">
        <w:tc>
          <w:tcPr>
            <w:tcW w:w="6948" w:type="dxa"/>
            <w:vAlign w:val="bottom"/>
          </w:tcPr>
          <w:p w14:paraId="280BC69B" w14:textId="2EA7F8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6CEFBED" w14:textId="3C5570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313703</w:t>
            </w:r>
          </w:p>
        </w:tc>
        <w:tc>
          <w:tcPr>
            <w:tcW w:w="2070" w:type="dxa"/>
            <w:vAlign w:val="center"/>
          </w:tcPr>
          <w:p w14:paraId="2DA3A836" w14:textId="7B35F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8F5C8" w14:textId="55188E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79F584" w14:textId="46DCB2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942E88" w14:textId="77777777" w:rsidTr="00DF167C">
        <w:tc>
          <w:tcPr>
            <w:tcW w:w="6948" w:type="dxa"/>
            <w:vAlign w:val="bottom"/>
          </w:tcPr>
          <w:p w14:paraId="334408D2" w14:textId="5AABB2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54133B07" w14:textId="09B5AFB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313705</w:t>
            </w:r>
          </w:p>
        </w:tc>
        <w:tc>
          <w:tcPr>
            <w:tcW w:w="2070" w:type="dxa"/>
            <w:vAlign w:val="center"/>
          </w:tcPr>
          <w:p w14:paraId="00CC541D" w14:textId="44EFEF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C38479" w14:textId="5168D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BDE8AE" w14:textId="1CA724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1A7914" w14:textId="77777777" w:rsidTr="00DF167C">
        <w:tc>
          <w:tcPr>
            <w:tcW w:w="6948" w:type="dxa"/>
            <w:vAlign w:val="bottom"/>
          </w:tcPr>
          <w:p w14:paraId="1BC9F0A6" w14:textId="2A13B1B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2D21D098" w14:textId="08BF528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313712</w:t>
            </w:r>
          </w:p>
        </w:tc>
        <w:tc>
          <w:tcPr>
            <w:tcW w:w="2070" w:type="dxa"/>
            <w:vAlign w:val="center"/>
          </w:tcPr>
          <w:p w14:paraId="054C2B38" w14:textId="7BA1A0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622A835" w14:textId="4A2A286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9BE12F" w14:textId="1B0C50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5FE3EB" w14:textId="77777777" w:rsidTr="00DF167C">
        <w:tc>
          <w:tcPr>
            <w:tcW w:w="6948" w:type="dxa"/>
            <w:vAlign w:val="bottom"/>
          </w:tcPr>
          <w:p w14:paraId="27A3C62A" w14:textId="2EB22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WELDING TECHNOLOGY II (3 CREDITS)</w:t>
            </w:r>
          </w:p>
        </w:tc>
        <w:tc>
          <w:tcPr>
            <w:tcW w:w="1800" w:type="dxa"/>
            <w:vAlign w:val="center"/>
          </w:tcPr>
          <w:p w14:paraId="50F60130" w14:textId="36C26A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313713</w:t>
            </w:r>
          </w:p>
        </w:tc>
        <w:tc>
          <w:tcPr>
            <w:tcW w:w="2070" w:type="dxa"/>
            <w:vAlign w:val="center"/>
          </w:tcPr>
          <w:p w14:paraId="089876AB" w14:textId="533094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0D24A2" w14:textId="751AC8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4342A0" w14:textId="007C0F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02C84" w14:textId="77777777" w:rsidTr="005111A6">
        <w:tc>
          <w:tcPr>
            <w:tcW w:w="6948" w:type="dxa"/>
            <w:vAlign w:val="bottom"/>
          </w:tcPr>
          <w:p w14:paraId="43B78883" w14:textId="477514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(1 CREDIT)</w:t>
            </w:r>
          </w:p>
        </w:tc>
        <w:tc>
          <w:tcPr>
            <w:tcW w:w="1800" w:type="dxa"/>
            <w:vAlign w:val="center"/>
          </w:tcPr>
          <w:p w14:paraId="72FCD0C5" w14:textId="602E2A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313714</w:t>
            </w:r>
          </w:p>
        </w:tc>
        <w:tc>
          <w:tcPr>
            <w:tcW w:w="2070" w:type="dxa"/>
            <w:vAlign w:val="center"/>
          </w:tcPr>
          <w:p w14:paraId="67E204D5" w14:textId="439B93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E0558A" w14:textId="3DF3D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E7A22" w14:textId="32584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4FC3018" w14:textId="77777777" w:rsidTr="005111A6">
        <w:tc>
          <w:tcPr>
            <w:tcW w:w="6948" w:type="dxa"/>
            <w:vAlign w:val="bottom"/>
          </w:tcPr>
          <w:p w14:paraId="23188657" w14:textId="64ACB8C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(1 CREDIT)</w:t>
            </w:r>
          </w:p>
        </w:tc>
        <w:tc>
          <w:tcPr>
            <w:tcW w:w="1800" w:type="dxa"/>
            <w:vAlign w:val="center"/>
          </w:tcPr>
          <w:p w14:paraId="7EE68EE5" w14:textId="14CB6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313715</w:t>
            </w:r>
          </w:p>
        </w:tc>
        <w:tc>
          <w:tcPr>
            <w:tcW w:w="2070" w:type="dxa"/>
            <w:vAlign w:val="center"/>
          </w:tcPr>
          <w:p w14:paraId="6E04D87B" w14:textId="36B70F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F1D919" w14:textId="5EA7CE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227C02" w14:textId="00240A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7B4D12" w14:textId="77777777" w:rsidTr="005111A6">
        <w:tc>
          <w:tcPr>
            <w:tcW w:w="6948" w:type="dxa"/>
            <w:vAlign w:val="bottom"/>
          </w:tcPr>
          <w:p w14:paraId="49CDDA9D" w14:textId="79F5BF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III (1 CREDIT)</w:t>
            </w:r>
          </w:p>
        </w:tc>
        <w:tc>
          <w:tcPr>
            <w:tcW w:w="1800" w:type="dxa"/>
            <w:vAlign w:val="center"/>
          </w:tcPr>
          <w:p w14:paraId="7948A754" w14:textId="55CECA9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313716</w:t>
            </w:r>
          </w:p>
        </w:tc>
        <w:tc>
          <w:tcPr>
            <w:tcW w:w="2070" w:type="dxa"/>
            <w:vAlign w:val="center"/>
          </w:tcPr>
          <w:p w14:paraId="734829BD" w14:textId="43EEE6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762AFA" w14:textId="601E22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5B8146" w14:textId="01AC2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CD2BED" w14:textId="77777777" w:rsidTr="005111A6">
        <w:tc>
          <w:tcPr>
            <w:tcW w:w="6948" w:type="dxa"/>
            <w:vAlign w:val="bottom"/>
          </w:tcPr>
          <w:p w14:paraId="4C488215" w14:textId="59D64F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IV (1 CREDIT)</w:t>
            </w:r>
          </w:p>
        </w:tc>
        <w:tc>
          <w:tcPr>
            <w:tcW w:w="1800" w:type="dxa"/>
            <w:vAlign w:val="center"/>
          </w:tcPr>
          <w:p w14:paraId="14B3319A" w14:textId="44F82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313717</w:t>
            </w:r>
          </w:p>
        </w:tc>
        <w:tc>
          <w:tcPr>
            <w:tcW w:w="2070" w:type="dxa"/>
            <w:vAlign w:val="center"/>
          </w:tcPr>
          <w:p w14:paraId="3982AFD8" w14:textId="350A03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A0D592" w14:textId="61B250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2E35A7" w14:textId="456DF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E34369" w14:textId="77777777" w:rsidTr="005111A6">
        <w:tc>
          <w:tcPr>
            <w:tcW w:w="6948" w:type="dxa"/>
            <w:vAlign w:val="bottom"/>
          </w:tcPr>
          <w:p w14:paraId="7B1AD7EB" w14:textId="72245E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w:t>
            </w:r>
          </w:p>
        </w:tc>
        <w:tc>
          <w:tcPr>
            <w:tcW w:w="1800" w:type="dxa"/>
            <w:vAlign w:val="center"/>
          </w:tcPr>
          <w:p w14:paraId="4FDA54BF" w14:textId="7C3A9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313720</w:t>
            </w:r>
          </w:p>
        </w:tc>
        <w:tc>
          <w:tcPr>
            <w:tcW w:w="2070" w:type="dxa"/>
            <w:vAlign w:val="center"/>
          </w:tcPr>
          <w:p w14:paraId="05F1FF54" w14:textId="3D707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CE81F" w14:textId="084553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C1C65A" w14:textId="26F0A5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A9C74E" w14:textId="77777777" w:rsidTr="005111A6">
        <w:tc>
          <w:tcPr>
            <w:tcW w:w="6948" w:type="dxa"/>
            <w:vAlign w:val="bottom"/>
          </w:tcPr>
          <w:p w14:paraId="459DEF62" w14:textId="4F22C2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II</w:t>
            </w:r>
          </w:p>
        </w:tc>
        <w:tc>
          <w:tcPr>
            <w:tcW w:w="1800" w:type="dxa"/>
            <w:vAlign w:val="center"/>
          </w:tcPr>
          <w:p w14:paraId="56F54D14" w14:textId="7BF8DE9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313721</w:t>
            </w:r>
          </w:p>
        </w:tc>
        <w:tc>
          <w:tcPr>
            <w:tcW w:w="2070" w:type="dxa"/>
            <w:vAlign w:val="center"/>
          </w:tcPr>
          <w:p w14:paraId="1B9AE73D" w14:textId="358C8A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A5C303" w14:textId="722779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37183E" w14:textId="791961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FF3200" w14:textId="77777777" w:rsidTr="005111A6">
        <w:tc>
          <w:tcPr>
            <w:tcW w:w="6948" w:type="dxa"/>
            <w:vAlign w:val="bottom"/>
          </w:tcPr>
          <w:p w14:paraId="1A4FF1CD" w14:textId="70AF502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HEAVY EQUIPMENT OPERATOR LEVEL I</w:t>
            </w:r>
          </w:p>
        </w:tc>
        <w:tc>
          <w:tcPr>
            <w:tcW w:w="1800" w:type="dxa"/>
            <w:vAlign w:val="center"/>
          </w:tcPr>
          <w:p w14:paraId="07FBFF9F" w14:textId="7EFFC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313722</w:t>
            </w:r>
          </w:p>
        </w:tc>
        <w:tc>
          <w:tcPr>
            <w:tcW w:w="2070" w:type="dxa"/>
            <w:vAlign w:val="center"/>
          </w:tcPr>
          <w:p w14:paraId="698A2870" w14:textId="796E5C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E3AEF" w14:textId="25C711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67D265" w14:textId="5DC3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181C134" w14:textId="77777777" w:rsidTr="005111A6">
        <w:tc>
          <w:tcPr>
            <w:tcW w:w="6948" w:type="dxa"/>
            <w:vAlign w:val="bottom"/>
          </w:tcPr>
          <w:p w14:paraId="602E0483" w14:textId="6A8A890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HEAVY EQUIPMENT OPERATOR LEVEL II</w:t>
            </w:r>
          </w:p>
        </w:tc>
        <w:tc>
          <w:tcPr>
            <w:tcW w:w="1800" w:type="dxa"/>
            <w:vAlign w:val="center"/>
          </w:tcPr>
          <w:p w14:paraId="606FFF9D" w14:textId="1AE7AB7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313723</w:t>
            </w:r>
          </w:p>
        </w:tc>
        <w:tc>
          <w:tcPr>
            <w:tcW w:w="2070" w:type="dxa"/>
            <w:vAlign w:val="center"/>
          </w:tcPr>
          <w:p w14:paraId="43AE04B3" w14:textId="7AEA78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5F718A1" w14:textId="406452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78848B" w14:textId="33BBBB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08F057" w14:textId="77777777" w:rsidTr="005111A6">
        <w:tc>
          <w:tcPr>
            <w:tcW w:w="6948" w:type="dxa"/>
            <w:vAlign w:val="bottom"/>
          </w:tcPr>
          <w:p w14:paraId="19DDD9B6" w14:textId="5E4E6C6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1</w:t>
            </w:r>
          </w:p>
        </w:tc>
        <w:tc>
          <w:tcPr>
            <w:tcW w:w="1800" w:type="dxa"/>
            <w:vAlign w:val="center"/>
          </w:tcPr>
          <w:p w14:paraId="6EF5CB4B" w14:textId="47B6ED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313724</w:t>
            </w:r>
          </w:p>
        </w:tc>
        <w:tc>
          <w:tcPr>
            <w:tcW w:w="2070" w:type="dxa"/>
            <w:vAlign w:val="center"/>
          </w:tcPr>
          <w:p w14:paraId="6684F494" w14:textId="4A55EB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A7C72E" w14:textId="55DD82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90FB63" w14:textId="441AF3F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B5CE81" w14:textId="77777777" w:rsidTr="00DF167C">
        <w:tc>
          <w:tcPr>
            <w:tcW w:w="6948" w:type="dxa"/>
            <w:vAlign w:val="bottom"/>
          </w:tcPr>
          <w:p w14:paraId="32F8F83F" w14:textId="33218C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2</w:t>
            </w:r>
          </w:p>
        </w:tc>
        <w:tc>
          <w:tcPr>
            <w:tcW w:w="1800" w:type="dxa"/>
            <w:vAlign w:val="center"/>
          </w:tcPr>
          <w:p w14:paraId="14585D09" w14:textId="7A9556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313725</w:t>
            </w:r>
          </w:p>
        </w:tc>
        <w:tc>
          <w:tcPr>
            <w:tcW w:w="2070" w:type="dxa"/>
            <w:vAlign w:val="center"/>
          </w:tcPr>
          <w:p w14:paraId="1CF5D513" w14:textId="1DCB83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FBF33A" w14:textId="3D6373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AEA9D2" w14:textId="3E05E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0537E" w14:textId="77777777" w:rsidTr="00DF167C">
        <w:tc>
          <w:tcPr>
            <w:tcW w:w="6948" w:type="dxa"/>
            <w:vAlign w:val="bottom"/>
          </w:tcPr>
          <w:p w14:paraId="71C0164F" w14:textId="6ECDE2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Crafts</w:t>
            </w:r>
          </w:p>
        </w:tc>
        <w:tc>
          <w:tcPr>
            <w:tcW w:w="1800" w:type="dxa"/>
            <w:vAlign w:val="center"/>
          </w:tcPr>
          <w:p w14:paraId="7124C0D1" w14:textId="217B2B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313726</w:t>
            </w:r>
          </w:p>
        </w:tc>
        <w:tc>
          <w:tcPr>
            <w:tcW w:w="2070" w:type="dxa"/>
            <w:vAlign w:val="center"/>
          </w:tcPr>
          <w:p w14:paraId="2A061653" w14:textId="54A78F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93467E" w14:textId="1A406D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042F89" w14:textId="00EEBA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7756735" w14:textId="77777777" w:rsidTr="00DF167C">
        <w:tc>
          <w:tcPr>
            <w:tcW w:w="6948" w:type="dxa"/>
            <w:vAlign w:val="bottom"/>
          </w:tcPr>
          <w:p w14:paraId="43AFCF81" w14:textId="1F8A51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Quality Controls</w:t>
            </w:r>
          </w:p>
        </w:tc>
        <w:tc>
          <w:tcPr>
            <w:tcW w:w="1800" w:type="dxa"/>
            <w:vAlign w:val="center"/>
          </w:tcPr>
          <w:p w14:paraId="4AB873AF" w14:textId="0CA093E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313727</w:t>
            </w:r>
          </w:p>
        </w:tc>
        <w:tc>
          <w:tcPr>
            <w:tcW w:w="2070" w:type="dxa"/>
            <w:vAlign w:val="center"/>
          </w:tcPr>
          <w:p w14:paraId="213AE907" w14:textId="703389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A6CF5" w14:textId="240172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02F4C7" w14:textId="260E8E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9869E6" w14:textId="77777777" w:rsidTr="00DF167C">
        <w:tc>
          <w:tcPr>
            <w:tcW w:w="6948" w:type="dxa"/>
            <w:vAlign w:val="bottom"/>
          </w:tcPr>
          <w:p w14:paraId="6E055230" w14:textId="444663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LEVEL II (1 CREDIT)</w:t>
            </w:r>
          </w:p>
        </w:tc>
        <w:tc>
          <w:tcPr>
            <w:tcW w:w="1800" w:type="dxa"/>
            <w:vAlign w:val="center"/>
          </w:tcPr>
          <w:p w14:paraId="5D2EF80B" w14:textId="6A7773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313729</w:t>
            </w:r>
          </w:p>
        </w:tc>
        <w:tc>
          <w:tcPr>
            <w:tcW w:w="2070" w:type="dxa"/>
            <w:vAlign w:val="center"/>
          </w:tcPr>
          <w:p w14:paraId="6DEE9A88" w14:textId="3E333D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AB39C1" w14:textId="0CB0E3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D3A61C" w14:textId="52BC5C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946349" w14:textId="77777777" w:rsidTr="00DF167C">
        <w:tc>
          <w:tcPr>
            <w:tcW w:w="6948" w:type="dxa"/>
            <w:vAlign w:val="bottom"/>
          </w:tcPr>
          <w:p w14:paraId="20235B59" w14:textId="6CFE894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ELECTRICAL &amp; INSTRUMENTATION I</w:t>
            </w:r>
          </w:p>
        </w:tc>
        <w:tc>
          <w:tcPr>
            <w:tcW w:w="1800" w:type="dxa"/>
            <w:vAlign w:val="center"/>
          </w:tcPr>
          <w:p w14:paraId="0774210E" w14:textId="396A6A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313730</w:t>
            </w:r>
          </w:p>
        </w:tc>
        <w:tc>
          <w:tcPr>
            <w:tcW w:w="2070" w:type="dxa"/>
            <w:vAlign w:val="center"/>
          </w:tcPr>
          <w:p w14:paraId="0D24C0A6" w14:textId="68869A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FF5A60" w14:textId="590A86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3AE5F3" w14:textId="05B71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7530733" w14:textId="77777777" w:rsidTr="00DF167C">
        <w:tc>
          <w:tcPr>
            <w:tcW w:w="6948" w:type="dxa"/>
            <w:vAlign w:val="bottom"/>
          </w:tcPr>
          <w:p w14:paraId="0DB1B05A" w14:textId="7980AF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(1 Credit)</w:t>
            </w:r>
          </w:p>
        </w:tc>
        <w:tc>
          <w:tcPr>
            <w:tcW w:w="1800" w:type="dxa"/>
            <w:vAlign w:val="center"/>
          </w:tcPr>
          <w:p w14:paraId="74C73573" w14:textId="61CCAE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313731</w:t>
            </w:r>
          </w:p>
        </w:tc>
        <w:tc>
          <w:tcPr>
            <w:tcW w:w="2070" w:type="dxa"/>
            <w:vAlign w:val="center"/>
          </w:tcPr>
          <w:p w14:paraId="195A64EE" w14:textId="1D1C59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DEC485" w14:textId="4EA4B2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C25F5C9" w14:textId="601A66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100D21" w14:textId="77777777" w:rsidTr="00DF167C">
        <w:tc>
          <w:tcPr>
            <w:tcW w:w="6948" w:type="dxa"/>
            <w:vAlign w:val="bottom"/>
          </w:tcPr>
          <w:p w14:paraId="1747E7A7" w14:textId="682893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(2 Credit)</w:t>
            </w:r>
          </w:p>
        </w:tc>
        <w:tc>
          <w:tcPr>
            <w:tcW w:w="1800" w:type="dxa"/>
            <w:vAlign w:val="center"/>
          </w:tcPr>
          <w:p w14:paraId="3C8EA704" w14:textId="78E196A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313732</w:t>
            </w:r>
          </w:p>
        </w:tc>
        <w:tc>
          <w:tcPr>
            <w:tcW w:w="2070" w:type="dxa"/>
            <w:vAlign w:val="center"/>
          </w:tcPr>
          <w:p w14:paraId="47AA2AE1" w14:textId="06C6D0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63BDF30" w14:textId="5892E8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EE3265" w14:textId="2D94988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E2D72A" w14:textId="77777777" w:rsidTr="00DF167C">
        <w:tc>
          <w:tcPr>
            <w:tcW w:w="6948" w:type="dxa"/>
            <w:vAlign w:val="bottom"/>
          </w:tcPr>
          <w:p w14:paraId="64D48CEB" w14:textId="7A5AC0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(3 Credit)</w:t>
            </w:r>
          </w:p>
        </w:tc>
        <w:tc>
          <w:tcPr>
            <w:tcW w:w="1800" w:type="dxa"/>
            <w:vAlign w:val="center"/>
          </w:tcPr>
          <w:p w14:paraId="492EFCB8" w14:textId="39EBA8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313733</w:t>
            </w:r>
          </w:p>
        </w:tc>
        <w:tc>
          <w:tcPr>
            <w:tcW w:w="2070" w:type="dxa"/>
            <w:vAlign w:val="center"/>
          </w:tcPr>
          <w:p w14:paraId="2AA20785" w14:textId="73EE8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50749A4" w14:textId="086BD7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A0E7A1" w14:textId="3253A3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42A7A1" w14:textId="77777777" w:rsidTr="00DF167C">
        <w:tc>
          <w:tcPr>
            <w:tcW w:w="6948" w:type="dxa"/>
            <w:vAlign w:val="bottom"/>
          </w:tcPr>
          <w:p w14:paraId="0F6551A2" w14:textId="0889D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Rigging II (1 Credit)</w:t>
            </w:r>
          </w:p>
        </w:tc>
        <w:tc>
          <w:tcPr>
            <w:tcW w:w="1800" w:type="dxa"/>
            <w:vAlign w:val="center"/>
          </w:tcPr>
          <w:p w14:paraId="3CF97291" w14:textId="155B71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313734</w:t>
            </w:r>
          </w:p>
        </w:tc>
        <w:tc>
          <w:tcPr>
            <w:tcW w:w="2070" w:type="dxa"/>
            <w:vAlign w:val="center"/>
          </w:tcPr>
          <w:p w14:paraId="48ACFFCA" w14:textId="591118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DBD6E" w14:textId="3D8757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B8DEA7" w14:textId="06A6B9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FDABA0" w14:textId="77777777" w:rsidTr="00DF167C">
        <w:tc>
          <w:tcPr>
            <w:tcW w:w="6948" w:type="dxa"/>
            <w:vAlign w:val="bottom"/>
          </w:tcPr>
          <w:p w14:paraId="732581BC" w14:textId="27E3103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(2 Credit)</w:t>
            </w:r>
          </w:p>
        </w:tc>
        <w:tc>
          <w:tcPr>
            <w:tcW w:w="1800" w:type="dxa"/>
            <w:vAlign w:val="center"/>
          </w:tcPr>
          <w:p w14:paraId="00EEF69F" w14:textId="5B61B6F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313735</w:t>
            </w:r>
          </w:p>
        </w:tc>
        <w:tc>
          <w:tcPr>
            <w:tcW w:w="2070" w:type="dxa"/>
            <w:vAlign w:val="center"/>
          </w:tcPr>
          <w:p w14:paraId="6A77E5D6" w14:textId="270C29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B925CD" w14:textId="07A092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EBED5C" w14:textId="46A52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D3B0CC" w14:textId="77777777" w:rsidTr="00DF167C">
        <w:tc>
          <w:tcPr>
            <w:tcW w:w="6948" w:type="dxa"/>
            <w:vAlign w:val="bottom"/>
          </w:tcPr>
          <w:p w14:paraId="64AE04B8" w14:textId="29D4B9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(3 Credit)</w:t>
            </w:r>
          </w:p>
        </w:tc>
        <w:tc>
          <w:tcPr>
            <w:tcW w:w="1800" w:type="dxa"/>
            <w:vAlign w:val="center"/>
          </w:tcPr>
          <w:p w14:paraId="02F800C2" w14:textId="6FA305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313736</w:t>
            </w:r>
          </w:p>
        </w:tc>
        <w:tc>
          <w:tcPr>
            <w:tcW w:w="2070" w:type="dxa"/>
            <w:vAlign w:val="center"/>
          </w:tcPr>
          <w:p w14:paraId="7F41B3E4" w14:textId="7E6ECFC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69F327C" w14:textId="52F536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46084CD" w14:textId="3CA986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DEE4372" w14:textId="77777777" w:rsidTr="00DF167C">
        <w:tc>
          <w:tcPr>
            <w:tcW w:w="6948" w:type="dxa"/>
            <w:vAlign w:val="bottom"/>
          </w:tcPr>
          <w:p w14:paraId="1532538F" w14:textId="44DA0D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(1 Credit)</w:t>
            </w:r>
          </w:p>
        </w:tc>
        <w:tc>
          <w:tcPr>
            <w:tcW w:w="1800" w:type="dxa"/>
            <w:vAlign w:val="center"/>
          </w:tcPr>
          <w:p w14:paraId="46BC596F" w14:textId="1DCAC85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313737</w:t>
            </w:r>
          </w:p>
        </w:tc>
        <w:tc>
          <w:tcPr>
            <w:tcW w:w="2070" w:type="dxa"/>
            <w:vAlign w:val="center"/>
          </w:tcPr>
          <w:p w14:paraId="42BFD1EA" w14:textId="0983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E4C8A3" w14:textId="6FE415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F1EBC3" w14:textId="4CFBC6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801A2D" w14:textId="77777777" w:rsidTr="005111A6">
        <w:tc>
          <w:tcPr>
            <w:tcW w:w="6948" w:type="dxa"/>
            <w:vAlign w:val="bottom"/>
          </w:tcPr>
          <w:p w14:paraId="389E61AD" w14:textId="13B911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(2 Credit)</w:t>
            </w:r>
          </w:p>
        </w:tc>
        <w:tc>
          <w:tcPr>
            <w:tcW w:w="1800" w:type="dxa"/>
            <w:vAlign w:val="center"/>
          </w:tcPr>
          <w:p w14:paraId="2F160E07" w14:textId="10BDBBB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313738</w:t>
            </w:r>
          </w:p>
        </w:tc>
        <w:tc>
          <w:tcPr>
            <w:tcW w:w="2070" w:type="dxa"/>
            <w:vAlign w:val="center"/>
          </w:tcPr>
          <w:p w14:paraId="7C24F6C2" w14:textId="431378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11B76F9" w14:textId="759C5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00A19" w14:textId="71E96B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885CB" w14:textId="77777777" w:rsidTr="005111A6">
        <w:tc>
          <w:tcPr>
            <w:tcW w:w="6948" w:type="dxa"/>
            <w:vAlign w:val="bottom"/>
          </w:tcPr>
          <w:p w14:paraId="467919EC" w14:textId="36FECD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(3 Credit)</w:t>
            </w:r>
          </w:p>
        </w:tc>
        <w:tc>
          <w:tcPr>
            <w:tcW w:w="1800" w:type="dxa"/>
            <w:vAlign w:val="center"/>
          </w:tcPr>
          <w:p w14:paraId="2EE449F4" w14:textId="5F76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313739</w:t>
            </w:r>
          </w:p>
        </w:tc>
        <w:tc>
          <w:tcPr>
            <w:tcW w:w="2070" w:type="dxa"/>
            <w:vAlign w:val="center"/>
          </w:tcPr>
          <w:p w14:paraId="06F5D99B" w14:textId="0388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A9B91F" w14:textId="1ED044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2F9B60" w14:textId="22C5C0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9E84A" w14:textId="77777777" w:rsidTr="005111A6">
        <w:tc>
          <w:tcPr>
            <w:tcW w:w="6948" w:type="dxa"/>
            <w:vAlign w:val="bottom"/>
          </w:tcPr>
          <w:p w14:paraId="67E1A75E" w14:textId="2827F6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(2 CREDITS)</w:t>
            </w:r>
          </w:p>
        </w:tc>
        <w:tc>
          <w:tcPr>
            <w:tcW w:w="1800" w:type="dxa"/>
            <w:vAlign w:val="center"/>
          </w:tcPr>
          <w:p w14:paraId="56DEAD45" w14:textId="4865E6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313740</w:t>
            </w:r>
          </w:p>
        </w:tc>
        <w:tc>
          <w:tcPr>
            <w:tcW w:w="2070" w:type="dxa"/>
            <w:vAlign w:val="center"/>
          </w:tcPr>
          <w:p w14:paraId="37AA0E07" w14:textId="6E065D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E8F3D8" w14:textId="279D21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F5C05" w14:textId="1782B7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37D91C" w14:textId="77777777" w:rsidTr="005111A6">
        <w:tc>
          <w:tcPr>
            <w:tcW w:w="6948" w:type="dxa"/>
            <w:vAlign w:val="bottom"/>
          </w:tcPr>
          <w:p w14:paraId="59B10266" w14:textId="4F9F47B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(3 CREDITS)</w:t>
            </w:r>
          </w:p>
        </w:tc>
        <w:tc>
          <w:tcPr>
            <w:tcW w:w="1800" w:type="dxa"/>
            <w:vAlign w:val="center"/>
          </w:tcPr>
          <w:p w14:paraId="76B5E0A3" w14:textId="082DC1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313741</w:t>
            </w:r>
          </w:p>
        </w:tc>
        <w:tc>
          <w:tcPr>
            <w:tcW w:w="2070" w:type="dxa"/>
            <w:vAlign w:val="center"/>
          </w:tcPr>
          <w:p w14:paraId="3A77C866" w14:textId="0E8CDD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4FBC36" w14:textId="3E885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41E36" w14:textId="0CCAE9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A85F1" w14:textId="77777777" w:rsidTr="005111A6">
        <w:tc>
          <w:tcPr>
            <w:tcW w:w="6948" w:type="dxa"/>
            <w:vAlign w:val="bottom"/>
          </w:tcPr>
          <w:p w14:paraId="3E90B255" w14:textId="4496EC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(2 CREDITS)</w:t>
            </w:r>
          </w:p>
        </w:tc>
        <w:tc>
          <w:tcPr>
            <w:tcW w:w="1800" w:type="dxa"/>
            <w:vAlign w:val="center"/>
          </w:tcPr>
          <w:p w14:paraId="50163255" w14:textId="7B08CD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313742</w:t>
            </w:r>
          </w:p>
        </w:tc>
        <w:tc>
          <w:tcPr>
            <w:tcW w:w="2070" w:type="dxa"/>
            <w:vAlign w:val="center"/>
          </w:tcPr>
          <w:p w14:paraId="7E95BD58" w14:textId="0B4FDC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18DCA56" w14:textId="520C60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981856" w14:textId="5F7B79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FF6A0D" w14:textId="77777777" w:rsidTr="005111A6">
        <w:tc>
          <w:tcPr>
            <w:tcW w:w="6948" w:type="dxa"/>
            <w:vAlign w:val="bottom"/>
          </w:tcPr>
          <w:p w14:paraId="30213B34" w14:textId="3239C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(3 CREDITS)</w:t>
            </w:r>
          </w:p>
        </w:tc>
        <w:tc>
          <w:tcPr>
            <w:tcW w:w="1800" w:type="dxa"/>
            <w:vAlign w:val="center"/>
          </w:tcPr>
          <w:p w14:paraId="05E90CC4" w14:textId="1DCD0C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313743</w:t>
            </w:r>
          </w:p>
        </w:tc>
        <w:tc>
          <w:tcPr>
            <w:tcW w:w="2070" w:type="dxa"/>
            <w:vAlign w:val="center"/>
          </w:tcPr>
          <w:p w14:paraId="589B6AA2" w14:textId="4B53C5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56A1DD" w14:textId="643309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8C9365" w14:textId="1EFEE9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578E0A" w14:textId="77777777" w:rsidTr="005111A6">
        <w:tc>
          <w:tcPr>
            <w:tcW w:w="6948" w:type="dxa"/>
            <w:vAlign w:val="bottom"/>
          </w:tcPr>
          <w:p w14:paraId="17943ED4" w14:textId="48D20B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III (2 CREDITS)</w:t>
            </w:r>
          </w:p>
        </w:tc>
        <w:tc>
          <w:tcPr>
            <w:tcW w:w="1800" w:type="dxa"/>
            <w:vAlign w:val="center"/>
          </w:tcPr>
          <w:p w14:paraId="2D3B1725" w14:textId="1EF0A9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313744</w:t>
            </w:r>
          </w:p>
        </w:tc>
        <w:tc>
          <w:tcPr>
            <w:tcW w:w="2070" w:type="dxa"/>
            <w:vAlign w:val="center"/>
          </w:tcPr>
          <w:p w14:paraId="4EF3AEE5" w14:textId="430CB3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8979D4" w14:textId="3F9593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13B6C6" w14:textId="34491C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969B0" w14:textId="77777777" w:rsidTr="005111A6">
        <w:tc>
          <w:tcPr>
            <w:tcW w:w="6948" w:type="dxa"/>
            <w:vAlign w:val="bottom"/>
          </w:tcPr>
          <w:p w14:paraId="12F0F3BF" w14:textId="7959158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MILLWRIGHT LEVEL III (3 CREDITS)</w:t>
            </w:r>
          </w:p>
        </w:tc>
        <w:tc>
          <w:tcPr>
            <w:tcW w:w="1800" w:type="dxa"/>
            <w:vAlign w:val="center"/>
          </w:tcPr>
          <w:p w14:paraId="40C39F42" w14:textId="2FFAC1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313745</w:t>
            </w:r>
          </w:p>
        </w:tc>
        <w:tc>
          <w:tcPr>
            <w:tcW w:w="2070" w:type="dxa"/>
            <w:vAlign w:val="center"/>
          </w:tcPr>
          <w:p w14:paraId="2BC17BA6" w14:textId="107F2C10"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8B14C86" w14:textId="333F8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D17385" w14:textId="73E64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D7C489" w14:textId="77777777" w:rsidTr="005111A6">
        <w:tc>
          <w:tcPr>
            <w:tcW w:w="6948" w:type="dxa"/>
            <w:vAlign w:val="bottom"/>
          </w:tcPr>
          <w:p w14:paraId="056883DF" w14:textId="3BCC5F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(2 CREDITS)</w:t>
            </w:r>
          </w:p>
        </w:tc>
        <w:tc>
          <w:tcPr>
            <w:tcW w:w="1800" w:type="dxa"/>
            <w:vAlign w:val="center"/>
          </w:tcPr>
          <w:p w14:paraId="1597AA1A" w14:textId="0E3FCE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313746</w:t>
            </w:r>
          </w:p>
        </w:tc>
        <w:tc>
          <w:tcPr>
            <w:tcW w:w="2070" w:type="dxa"/>
            <w:vAlign w:val="center"/>
          </w:tcPr>
          <w:p w14:paraId="766561BD" w14:textId="5C3FFFC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A6375A4" w14:textId="5F54A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A4D04C" w14:textId="6394E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716458" w14:textId="77777777" w:rsidTr="00DF167C">
        <w:tc>
          <w:tcPr>
            <w:tcW w:w="6948" w:type="dxa"/>
            <w:vAlign w:val="bottom"/>
          </w:tcPr>
          <w:p w14:paraId="4D9B75D7" w14:textId="22B19E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(3 CREDITS)</w:t>
            </w:r>
          </w:p>
        </w:tc>
        <w:tc>
          <w:tcPr>
            <w:tcW w:w="1800" w:type="dxa"/>
            <w:vAlign w:val="center"/>
          </w:tcPr>
          <w:p w14:paraId="60048A2E" w14:textId="3BAEA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313747</w:t>
            </w:r>
          </w:p>
        </w:tc>
        <w:tc>
          <w:tcPr>
            <w:tcW w:w="2070" w:type="dxa"/>
            <w:vAlign w:val="center"/>
          </w:tcPr>
          <w:p w14:paraId="2935E5B9" w14:textId="450B8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BAA9F9" w14:textId="786091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177F09" w14:textId="24E48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34114F" w14:textId="77777777" w:rsidTr="00DF167C">
        <w:tc>
          <w:tcPr>
            <w:tcW w:w="6948" w:type="dxa"/>
            <w:vAlign w:val="bottom"/>
          </w:tcPr>
          <w:p w14:paraId="4C236959" w14:textId="00A5F0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INSULATING I</w:t>
            </w:r>
          </w:p>
        </w:tc>
        <w:tc>
          <w:tcPr>
            <w:tcW w:w="1800" w:type="dxa"/>
            <w:vAlign w:val="center"/>
          </w:tcPr>
          <w:p w14:paraId="058D4BF5" w14:textId="7ABAA6D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313830</w:t>
            </w:r>
          </w:p>
        </w:tc>
        <w:tc>
          <w:tcPr>
            <w:tcW w:w="2070" w:type="dxa"/>
            <w:vAlign w:val="center"/>
          </w:tcPr>
          <w:p w14:paraId="18A7BA91" w14:textId="23B2B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AD07DE" w14:textId="0DA783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13BC86" w14:textId="4F335E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FD05D2" w14:textId="77777777" w:rsidTr="005111A6">
        <w:tc>
          <w:tcPr>
            <w:tcW w:w="6948" w:type="dxa"/>
            <w:vAlign w:val="bottom"/>
          </w:tcPr>
          <w:p w14:paraId="1288D91F" w14:textId="435265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Logistics</w:t>
            </w:r>
          </w:p>
        </w:tc>
        <w:tc>
          <w:tcPr>
            <w:tcW w:w="1800" w:type="dxa"/>
            <w:vAlign w:val="center"/>
          </w:tcPr>
          <w:p w14:paraId="26FE3070" w14:textId="6F0132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313831</w:t>
            </w:r>
          </w:p>
        </w:tc>
        <w:tc>
          <w:tcPr>
            <w:tcW w:w="2070" w:type="dxa"/>
            <w:vAlign w:val="center"/>
          </w:tcPr>
          <w:p w14:paraId="0094F8AE" w14:textId="304333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14E354" w14:textId="5339B0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620F98" w14:textId="76F9DC5B" w:rsidR="00DF167C" w:rsidRPr="00DF167C" w:rsidRDefault="00DF167C" w:rsidP="00DF167C">
            <w:pPr>
              <w:spacing w:before="60" w:after="60"/>
              <w:jc w:val="center"/>
              <w:rPr>
                <w:rFonts w:ascii="Zapf Dingbats" w:hAnsi="Zapf Dingbats"/>
                <w:sz w:val="22"/>
                <w:szCs w:val="22"/>
              </w:rPr>
            </w:pPr>
          </w:p>
        </w:tc>
      </w:tr>
      <w:tr w:rsidR="00DF167C" w14:paraId="713A905C" w14:textId="77777777" w:rsidTr="005111A6">
        <w:tc>
          <w:tcPr>
            <w:tcW w:w="6948" w:type="dxa"/>
            <w:vAlign w:val="bottom"/>
          </w:tcPr>
          <w:p w14:paraId="63D52DB1" w14:textId="6B42357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Transportation Management</w:t>
            </w:r>
          </w:p>
        </w:tc>
        <w:tc>
          <w:tcPr>
            <w:tcW w:w="1800" w:type="dxa"/>
            <w:vAlign w:val="center"/>
          </w:tcPr>
          <w:p w14:paraId="0446C86E" w14:textId="427D8F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313832</w:t>
            </w:r>
          </w:p>
        </w:tc>
        <w:tc>
          <w:tcPr>
            <w:tcW w:w="2070" w:type="dxa"/>
            <w:vAlign w:val="center"/>
          </w:tcPr>
          <w:p w14:paraId="2A83D15E" w14:textId="077F5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E03DFD6" w14:textId="30049D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AEE2AC" w14:textId="6A877F00" w:rsidR="00DF167C" w:rsidRPr="00DF167C" w:rsidRDefault="00DF167C" w:rsidP="00DF167C">
            <w:pPr>
              <w:spacing w:before="60" w:after="60"/>
              <w:jc w:val="center"/>
              <w:rPr>
                <w:rFonts w:ascii="Zapf Dingbats" w:hAnsi="Zapf Dingbats"/>
                <w:sz w:val="22"/>
                <w:szCs w:val="22"/>
              </w:rPr>
            </w:pPr>
          </w:p>
        </w:tc>
      </w:tr>
      <w:tr w:rsidR="00DF167C" w14:paraId="37F48EFC" w14:textId="77777777" w:rsidTr="005111A6">
        <w:tc>
          <w:tcPr>
            <w:tcW w:w="6948" w:type="dxa"/>
            <w:vAlign w:val="bottom"/>
          </w:tcPr>
          <w:p w14:paraId="6EC11C3F" w14:textId="04D67C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Supply Chain Management</w:t>
            </w:r>
          </w:p>
        </w:tc>
        <w:tc>
          <w:tcPr>
            <w:tcW w:w="1800" w:type="dxa"/>
            <w:vAlign w:val="center"/>
          </w:tcPr>
          <w:p w14:paraId="01657C6D" w14:textId="0F645E7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313833</w:t>
            </w:r>
          </w:p>
        </w:tc>
        <w:tc>
          <w:tcPr>
            <w:tcW w:w="2070" w:type="dxa"/>
            <w:vAlign w:val="center"/>
          </w:tcPr>
          <w:p w14:paraId="2D63057D" w14:textId="10CDE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D6667A" w14:textId="29AEB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26220A" w14:textId="6B200B39" w:rsidR="00DF167C" w:rsidRPr="00DF167C" w:rsidRDefault="00DF167C" w:rsidP="00DF167C">
            <w:pPr>
              <w:spacing w:before="60" w:after="60"/>
              <w:jc w:val="center"/>
              <w:rPr>
                <w:rFonts w:ascii="Zapf Dingbats" w:hAnsi="Zapf Dingbats"/>
                <w:sz w:val="22"/>
                <w:szCs w:val="22"/>
              </w:rPr>
            </w:pPr>
          </w:p>
        </w:tc>
      </w:tr>
      <w:tr w:rsidR="00DF167C" w14:paraId="79EE53D7" w14:textId="77777777" w:rsidTr="005111A6">
        <w:tc>
          <w:tcPr>
            <w:tcW w:w="6948" w:type="dxa"/>
            <w:vAlign w:val="bottom"/>
          </w:tcPr>
          <w:p w14:paraId="3C1E199C" w14:textId="69C10F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Management Information Systems</w:t>
            </w:r>
          </w:p>
        </w:tc>
        <w:tc>
          <w:tcPr>
            <w:tcW w:w="1800" w:type="dxa"/>
            <w:vAlign w:val="center"/>
          </w:tcPr>
          <w:p w14:paraId="69C95B1F" w14:textId="316DA6D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313834</w:t>
            </w:r>
          </w:p>
        </w:tc>
        <w:tc>
          <w:tcPr>
            <w:tcW w:w="2070" w:type="dxa"/>
            <w:vAlign w:val="center"/>
          </w:tcPr>
          <w:p w14:paraId="6CB9B237" w14:textId="62E171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AF6CEC9" w14:textId="390FEA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67B096" w14:textId="475B7CF2" w:rsidR="00DF167C" w:rsidRPr="00DF167C" w:rsidRDefault="00DF167C" w:rsidP="00DF167C">
            <w:pPr>
              <w:spacing w:before="60" w:after="60"/>
              <w:jc w:val="center"/>
              <w:rPr>
                <w:rFonts w:ascii="Zapf Dingbats" w:hAnsi="Zapf Dingbats"/>
                <w:sz w:val="22"/>
                <w:szCs w:val="22"/>
              </w:rPr>
            </w:pPr>
          </w:p>
        </w:tc>
      </w:tr>
      <w:tr w:rsidR="00DF167C" w14:paraId="742DFBE3" w14:textId="77777777" w:rsidTr="005111A6">
        <w:tc>
          <w:tcPr>
            <w:tcW w:w="6948" w:type="dxa"/>
            <w:vAlign w:val="bottom"/>
          </w:tcPr>
          <w:p w14:paraId="471347C8" w14:textId="24E9C9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Warehouse and Inventory Management</w:t>
            </w:r>
          </w:p>
        </w:tc>
        <w:tc>
          <w:tcPr>
            <w:tcW w:w="1800" w:type="dxa"/>
            <w:vAlign w:val="center"/>
          </w:tcPr>
          <w:p w14:paraId="49B5940E" w14:textId="7B70A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313835</w:t>
            </w:r>
          </w:p>
        </w:tc>
        <w:tc>
          <w:tcPr>
            <w:tcW w:w="2070" w:type="dxa"/>
            <w:vAlign w:val="center"/>
          </w:tcPr>
          <w:p w14:paraId="55FDB31A" w14:textId="6DB6B77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CCDA5F" w14:textId="51E9DC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E20D88" w14:textId="1BD537D8" w:rsidR="00DF167C" w:rsidRPr="00DF167C" w:rsidRDefault="00DF167C" w:rsidP="00DF167C">
            <w:pPr>
              <w:spacing w:before="60" w:after="60"/>
              <w:jc w:val="center"/>
              <w:rPr>
                <w:rFonts w:ascii="Zapf Dingbats" w:hAnsi="Zapf Dingbats"/>
                <w:sz w:val="22"/>
                <w:szCs w:val="22"/>
              </w:rPr>
            </w:pPr>
          </w:p>
        </w:tc>
      </w:tr>
      <w:tr w:rsidR="00DF167C" w14:paraId="49845614" w14:textId="77777777" w:rsidTr="005111A6">
        <w:tc>
          <w:tcPr>
            <w:tcW w:w="6948" w:type="dxa"/>
            <w:vAlign w:val="bottom"/>
          </w:tcPr>
          <w:p w14:paraId="232524D5" w14:textId="6D9C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Maintenance Assistant</w:t>
            </w:r>
          </w:p>
        </w:tc>
        <w:tc>
          <w:tcPr>
            <w:tcW w:w="1800" w:type="dxa"/>
            <w:vAlign w:val="center"/>
          </w:tcPr>
          <w:p w14:paraId="6302D279" w14:textId="27DCE3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313836</w:t>
            </w:r>
          </w:p>
        </w:tc>
        <w:tc>
          <w:tcPr>
            <w:tcW w:w="2070" w:type="dxa"/>
            <w:vAlign w:val="center"/>
          </w:tcPr>
          <w:p w14:paraId="7E5156A7" w14:textId="197A1B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7637B0" w14:textId="19C3D2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F430784" w14:textId="5DCC0A78" w:rsidR="00DF167C" w:rsidRPr="00DF167C" w:rsidRDefault="00DF167C" w:rsidP="00DF167C">
            <w:pPr>
              <w:spacing w:before="60" w:after="60"/>
              <w:jc w:val="center"/>
              <w:rPr>
                <w:rFonts w:ascii="Zapf Dingbats" w:hAnsi="Zapf Dingbats"/>
                <w:sz w:val="22"/>
                <w:szCs w:val="22"/>
              </w:rPr>
            </w:pPr>
          </w:p>
        </w:tc>
      </w:tr>
      <w:tr w:rsidR="00DF167C" w14:paraId="48ABD323" w14:textId="77777777" w:rsidTr="005111A6">
        <w:tc>
          <w:tcPr>
            <w:tcW w:w="6948" w:type="dxa"/>
            <w:vAlign w:val="bottom"/>
          </w:tcPr>
          <w:p w14:paraId="74E7124E" w14:textId="498B8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w:t>
            </w:r>
          </w:p>
        </w:tc>
        <w:tc>
          <w:tcPr>
            <w:tcW w:w="1800" w:type="dxa"/>
            <w:vAlign w:val="center"/>
          </w:tcPr>
          <w:p w14:paraId="5FB640C1" w14:textId="366C718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313837</w:t>
            </w:r>
          </w:p>
        </w:tc>
        <w:tc>
          <w:tcPr>
            <w:tcW w:w="2070" w:type="dxa"/>
            <w:vAlign w:val="center"/>
          </w:tcPr>
          <w:p w14:paraId="6DDF2738" w14:textId="256D8B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F079E5" w14:textId="2EF310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881050F" w14:textId="77BA95DA" w:rsidR="00DF167C" w:rsidRPr="00DF167C" w:rsidRDefault="00DF167C" w:rsidP="00DF167C">
            <w:pPr>
              <w:spacing w:before="60" w:after="60"/>
              <w:jc w:val="center"/>
              <w:rPr>
                <w:rFonts w:ascii="Zapf Dingbats" w:hAnsi="Zapf Dingbats"/>
                <w:sz w:val="22"/>
                <w:szCs w:val="22"/>
              </w:rPr>
            </w:pPr>
          </w:p>
        </w:tc>
      </w:tr>
      <w:tr w:rsidR="00DF167C" w14:paraId="51D0162D" w14:textId="77777777" w:rsidTr="005111A6">
        <w:tc>
          <w:tcPr>
            <w:tcW w:w="6948" w:type="dxa"/>
            <w:vAlign w:val="bottom"/>
          </w:tcPr>
          <w:p w14:paraId="02CFB285" w14:textId="752D7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w:t>
            </w:r>
          </w:p>
        </w:tc>
        <w:tc>
          <w:tcPr>
            <w:tcW w:w="1800" w:type="dxa"/>
            <w:vAlign w:val="center"/>
          </w:tcPr>
          <w:p w14:paraId="750052C2" w14:textId="1EEC04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313838</w:t>
            </w:r>
          </w:p>
        </w:tc>
        <w:tc>
          <w:tcPr>
            <w:tcW w:w="2070" w:type="dxa"/>
            <w:vAlign w:val="center"/>
          </w:tcPr>
          <w:p w14:paraId="2873D065" w14:textId="3B5B9B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0E7D17" w14:textId="6E04B8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E1E9B9" w14:textId="4C13BA7D" w:rsidR="00DF167C" w:rsidRPr="00DF167C" w:rsidRDefault="00DF167C" w:rsidP="00DF167C">
            <w:pPr>
              <w:spacing w:before="60" w:after="60"/>
              <w:jc w:val="center"/>
              <w:rPr>
                <w:rFonts w:ascii="Zapf Dingbats" w:hAnsi="Zapf Dingbats"/>
                <w:sz w:val="22"/>
                <w:szCs w:val="22"/>
              </w:rPr>
            </w:pPr>
          </w:p>
        </w:tc>
      </w:tr>
      <w:tr w:rsidR="00DF167C" w14:paraId="344AFB9B" w14:textId="77777777" w:rsidTr="005111A6">
        <w:tc>
          <w:tcPr>
            <w:tcW w:w="6948" w:type="dxa"/>
            <w:vAlign w:val="bottom"/>
          </w:tcPr>
          <w:p w14:paraId="36EFB07D" w14:textId="464A0B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III</w:t>
            </w:r>
          </w:p>
        </w:tc>
        <w:tc>
          <w:tcPr>
            <w:tcW w:w="1800" w:type="dxa"/>
            <w:vAlign w:val="center"/>
          </w:tcPr>
          <w:p w14:paraId="245273B8" w14:textId="4E8DFCC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313839</w:t>
            </w:r>
          </w:p>
        </w:tc>
        <w:tc>
          <w:tcPr>
            <w:tcW w:w="2070" w:type="dxa"/>
            <w:vAlign w:val="center"/>
          </w:tcPr>
          <w:p w14:paraId="0A2E1830" w14:textId="168181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562A1B6" w14:textId="486C2B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E28667" w14:textId="2BE635A3" w:rsidR="00DF167C" w:rsidRPr="00DF167C" w:rsidRDefault="00DF167C" w:rsidP="00DF167C">
            <w:pPr>
              <w:spacing w:before="60" w:after="60"/>
              <w:jc w:val="center"/>
              <w:rPr>
                <w:rFonts w:ascii="Zapf Dingbats" w:hAnsi="Zapf Dingbats"/>
                <w:sz w:val="22"/>
                <w:szCs w:val="22"/>
              </w:rPr>
            </w:pPr>
          </w:p>
        </w:tc>
      </w:tr>
      <w:tr w:rsidR="00DF167C" w14:paraId="7C952A6D" w14:textId="77777777" w:rsidTr="005111A6">
        <w:tc>
          <w:tcPr>
            <w:tcW w:w="6948" w:type="dxa"/>
            <w:vAlign w:val="bottom"/>
          </w:tcPr>
          <w:p w14:paraId="3BA32926" w14:textId="73FD8D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IV</w:t>
            </w:r>
          </w:p>
        </w:tc>
        <w:tc>
          <w:tcPr>
            <w:tcW w:w="1800" w:type="dxa"/>
            <w:vAlign w:val="center"/>
          </w:tcPr>
          <w:p w14:paraId="7D6E6759" w14:textId="0FF0CCB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313840</w:t>
            </w:r>
          </w:p>
        </w:tc>
        <w:tc>
          <w:tcPr>
            <w:tcW w:w="2070" w:type="dxa"/>
            <w:vAlign w:val="center"/>
          </w:tcPr>
          <w:p w14:paraId="0F7FCBA7" w14:textId="72C8E6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B48522" w14:textId="0911F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643D6D" w14:textId="39A47B18" w:rsidR="00DF167C" w:rsidRPr="00DF167C" w:rsidRDefault="00DF167C" w:rsidP="00DF167C">
            <w:pPr>
              <w:spacing w:before="60" w:after="60"/>
              <w:jc w:val="center"/>
              <w:rPr>
                <w:rFonts w:ascii="Zapf Dingbats" w:hAnsi="Zapf Dingbats"/>
                <w:sz w:val="22"/>
                <w:szCs w:val="22"/>
              </w:rPr>
            </w:pPr>
          </w:p>
        </w:tc>
      </w:tr>
      <w:tr w:rsidR="00DF167C" w14:paraId="4BE74A86" w14:textId="77777777" w:rsidTr="005111A6">
        <w:tc>
          <w:tcPr>
            <w:tcW w:w="6948" w:type="dxa"/>
            <w:vAlign w:val="bottom"/>
          </w:tcPr>
          <w:p w14:paraId="0189A1C5" w14:textId="6D8386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180FB3F2" w14:textId="1F93D9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321500</w:t>
            </w:r>
          </w:p>
        </w:tc>
        <w:tc>
          <w:tcPr>
            <w:tcW w:w="2070" w:type="dxa"/>
            <w:vAlign w:val="center"/>
          </w:tcPr>
          <w:p w14:paraId="2D77194B" w14:textId="6A8BA4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121113" w14:textId="44EF4A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25D849" w14:textId="5884A5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6107F" w14:textId="77777777" w:rsidTr="005111A6">
        <w:tc>
          <w:tcPr>
            <w:tcW w:w="6948" w:type="dxa"/>
            <w:vAlign w:val="bottom"/>
          </w:tcPr>
          <w:p w14:paraId="0322E700" w14:textId="23179F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6D04A930" w14:textId="352D30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321502</w:t>
            </w:r>
          </w:p>
        </w:tc>
        <w:tc>
          <w:tcPr>
            <w:tcW w:w="2070" w:type="dxa"/>
            <w:vAlign w:val="center"/>
          </w:tcPr>
          <w:p w14:paraId="66DB8D80" w14:textId="36102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D04A09" w14:textId="55CD81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B4E947" w14:textId="73D77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7C64AF" w14:textId="77777777" w:rsidTr="005111A6">
        <w:tc>
          <w:tcPr>
            <w:tcW w:w="6948" w:type="dxa"/>
            <w:vAlign w:val="bottom"/>
          </w:tcPr>
          <w:p w14:paraId="4593D1D2" w14:textId="3CD7B5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(3Credits)</w:t>
            </w:r>
          </w:p>
        </w:tc>
        <w:tc>
          <w:tcPr>
            <w:tcW w:w="1800" w:type="dxa"/>
            <w:vAlign w:val="center"/>
          </w:tcPr>
          <w:p w14:paraId="52E53E87" w14:textId="42C4B9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321503</w:t>
            </w:r>
          </w:p>
        </w:tc>
        <w:tc>
          <w:tcPr>
            <w:tcW w:w="2070" w:type="dxa"/>
            <w:vAlign w:val="center"/>
          </w:tcPr>
          <w:p w14:paraId="3F9CA7B2" w14:textId="2C0F6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DA2BA8" w14:textId="75AE91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C9BDA0" w14:textId="2BC511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3E00A86" w14:textId="77777777" w:rsidTr="005111A6">
        <w:tc>
          <w:tcPr>
            <w:tcW w:w="6948" w:type="dxa"/>
            <w:vAlign w:val="bottom"/>
          </w:tcPr>
          <w:p w14:paraId="7C2F8B4D" w14:textId="6273DC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4700013C" w14:textId="39DFB5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321505</w:t>
            </w:r>
          </w:p>
        </w:tc>
        <w:tc>
          <w:tcPr>
            <w:tcW w:w="2070" w:type="dxa"/>
            <w:vAlign w:val="center"/>
          </w:tcPr>
          <w:p w14:paraId="663C22CD" w14:textId="290AA0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001AB" w14:textId="5DB1F9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1CC5E0" w14:textId="42323B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7A3D02" w14:textId="77777777" w:rsidTr="005111A6">
        <w:tc>
          <w:tcPr>
            <w:tcW w:w="6948" w:type="dxa"/>
            <w:vAlign w:val="bottom"/>
          </w:tcPr>
          <w:p w14:paraId="5500A31A" w14:textId="3EF5FA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w:t>
            </w:r>
          </w:p>
        </w:tc>
        <w:tc>
          <w:tcPr>
            <w:tcW w:w="1800" w:type="dxa"/>
            <w:vAlign w:val="center"/>
          </w:tcPr>
          <w:p w14:paraId="147DEFEB" w14:textId="23CD39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321512</w:t>
            </w:r>
          </w:p>
        </w:tc>
        <w:tc>
          <w:tcPr>
            <w:tcW w:w="2070" w:type="dxa"/>
            <w:vAlign w:val="center"/>
          </w:tcPr>
          <w:p w14:paraId="3E69CB2F" w14:textId="641253E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A4A87B" w14:textId="5CC16A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E071CA" w14:textId="1C33CD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531A5E22" w14:textId="77777777" w:rsidTr="00875074">
        <w:tc>
          <w:tcPr>
            <w:tcW w:w="6948" w:type="dxa"/>
            <w:vAlign w:val="bottom"/>
          </w:tcPr>
          <w:p w14:paraId="1F687843" w14:textId="77777777" w:rsidR="00017009" w:rsidRPr="004844AC" w:rsidRDefault="00017009" w:rsidP="00875074">
            <w:pPr>
              <w:spacing w:before="60" w:after="60"/>
              <w:rPr>
                <w:rFonts w:ascii="Calibri" w:hAnsi="Calibri"/>
                <w:sz w:val="22"/>
                <w:szCs w:val="22"/>
              </w:rPr>
            </w:pPr>
            <w:r w:rsidRPr="004844AC">
              <w:rPr>
                <w:rFonts w:ascii="Calibri" w:eastAsia="Times New Roman" w:hAnsi="Calibri"/>
                <w:color w:val="000000"/>
                <w:sz w:val="22"/>
                <w:szCs w:val="22"/>
              </w:rPr>
              <w:t>NCCER Plumbing II (3 Credit)</w:t>
            </w:r>
          </w:p>
        </w:tc>
        <w:tc>
          <w:tcPr>
            <w:tcW w:w="1800" w:type="dxa"/>
            <w:vAlign w:val="center"/>
          </w:tcPr>
          <w:p w14:paraId="05DA6C86" w14:textId="77777777" w:rsidR="00017009" w:rsidRPr="004844AC" w:rsidRDefault="00017009" w:rsidP="00875074">
            <w:pPr>
              <w:spacing w:before="60" w:after="60"/>
              <w:jc w:val="center"/>
              <w:rPr>
                <w:rFonts w:ascii="Calibri" w:hAnsi="Calibri"/>
                <w:sz w:val="22"/>
                <w:szCs w:val="22"/>
              </w:rPr>
            </w:pPr>
            <w:r w:rsidRPr="004844AC">
              <w:rPr>
                <w:rFonts w:ascii="Calibri" w:eastAsia="Times New Roman" w:hAnsi="Calibri"/>
                <w:color w:val="000000"/>
                <w:sz w:val="22"/>
                <w:szCs w:val="22"/>
              </w:rPr>
              <w:t>321513</w:t>
            </w:r>
          </w:p>
        </w:tc>
        <w:tc>
          <w:tcPr>
            <w:tcW w:w="2070" w:type="dxa"/>
            <w:vAlign w:val="center"/>
          </w:tcPr>
          <w:p w14:paraId="2781FD6A" w14:textId="77777777" w:rsidR="00017009" w:rsidRPr="00DF167C" w:rsidRDefault="00017009" w:rsidP="00875074">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E38FD8" w14:textId="77777777" w:rsidR="00017009" w:rsidRPr="00DF167C" w:rsidRDefault="00017009" w:rsidP="00875074">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121E1E" w14:textId="77777777" w:rsidR="00017009" w:rsidRPr="00DF167C" w:rsidRDefault="00017009" w:rsidP="00875074">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3A224AD0" w14:textId="77777777" w:rsidTr="00875074">
        <w:tc>
          <w:tcPr>
            <w:tcW w:w="10818" w:type="dxa"/>
            <w:gridSpan w:val="3"/>
            <w:vAlign w:val="center"/>
          </w:tcPr>
          <w:p w14:paraId="11CC3BB4" w14:textId="77777777" w:rsidR="00017009" w:rsidRDefault="00017009" w:rsidP="00875074">
            <w:pPr>
              <w:spacing w:before="60" w:after="60"/>
              <w:rPr>
                <w:rFonts w:ascii="Calibri" w:hAnsi="Calibri"/>
                <w:sz w:val="22"/>
                <w:szCs w:val="22"/>
              </w:rPr>
            </w:pPr>
            <w:r w:rsidRPr="00805B51">
              <w:rPr>
                <w:rFonts w:asciiTheme="majorHAnsi" w:hAnsiTheme="majorHAnsi"/>
                <w:sz w:val="22"/>
                <w:szCs w:val="22"/>
              </w:rPr>
              <w:t>LCTCS course</w:t>
            </w:r>
            <w:r>
              <w:rPr>
                <w:rFonts w:asciiTheme="majorHAnsi" w:hAnsiTheme="majorHAnsi"/>
                <w:sz w:val="22"/>
                <w:szCs w:val="22"/>
              </w:rPr>
              <w:t>(</w:t>
            </w:r>
            <w:r w:rsidRPr="00805B51">
              <w:rPr>
                <w:rFonts w:asciiTheme="majorHAnsi" w:hAnsiTheme="majorHAnsi"/>
                <w:sz w:val="22"/>
                <w:szCs w:val="22"/>
              </w:rPr>
              <w:t>s</w:t>
            </w:r>
            <w:r>
              <w:rPr>
                <w:rFonts w:asciiTheme="majorHAnsi" w:hAnsiTheme="majorHAnsi"/>
                <w:sz w:val="22"/>
                <w:szCs w:val="22"/>
              </w:rPr>
              <w:t>)</w:t>
            </w:r>
            <w:r w:rsidRPr="00805B51">
              <w:rPr>
                <w:rFonts w:asciiTheme="majorHAnsi" w:hAnsiTheme="majorHAnsi"/>
                <w:sz w:val="22"/>
                <w:szCs w:val="22"/>
              </w:rPr>
              <w:t xml:space="preserve"> </w:t>
            </w:r>
            <w:r>
              <w:rPr>
                <w:rFonts w:asciiTheme="majorHAnsi" w:hAnsiTheme="majorHAnsi"/>
                <w:sz w:val="22"/>
                <w:szCs w:val="22"/>
              </w:rPr>
              <w:t>that generate Dual Enrollment credit aligned with approved pathway courses</w:t>
            </w:r>
          </w:p>
        </w:tc>
        <w:tc>
          <w:tcPr>
            <w:tcW w:w="1170" w:type="dxa"/>
            <w:shd w:val="clear" w:color="auto" w:fill="D9D9D9" w:themeFill="background1" w:themeFillShade="D9"/>
            <w:vAlign w:val="center"/>
          </w:tcPr>
          <w:p w14:paraId="631B2D3F" w14:textId="77777777" w:rsidR="00017009" w:rsidRPr="00F51E17" w:rsidRDefault="00017009" w:rsidP="00875074">
            <w:pPr>
              <w:spacing w:before="60" w:after="60"/>
              <w:jc w:val="center"/>
              <w:rPr>
                <w:rFonts w:ascii="Zapf Dingbats" w:hAnsi="Zapf Dingbats"/>
                <w:sz w:val="22"/>
                <w:szCs w:val="22"/>
              </w:rPr>
            </w:pPr>
          </w:p>
        </w:tc>
        <w:tc>
          <w:tcPr>
            <w:tcW w:w="1170" w:type="dxa"/>
            <w:shd w:val="clear" w:color="auto" w:fill="D9D9D9"/>
            <w:vAlign w:val="center"/>
          </w:tcPr>
          <w:p w14:paraId="24A3C752" w14:textId="77777777" w:rsidR="00017009" w:rsidRDefault="00017009" w:rsidP="00875074">
            <w:pPr>
              <w:spacing w:before="60" w:after="60"/>
              <w:jc w:val="center"/>
              <w:rPr>
                <w:rFonts w:ascii="Zapf Dingbats" w:hAnsi="Zapf Dingbats"/>
                <w:sz w:val="22"/>
                <w:szCs w:val="22"/>
              </w:rPr>
            </w:pPr>
          </w:p>
        </w:tc>
      </w:tr>
    </w:tbl>
    <w:p w14:paraId="577B836E" w14:textId="77777777" w:rsidR="00054A33" w:rsidRDefault="00054A33" w:rsidP="00054A3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9EF5FD" w14:textId="31A9E00F" w:rsidR="00026E16" w:rsidRPr="00EA001B" w:rsidRDefault="00026E16" w:rsidP="006B0231">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4E6A24" w14:paraId="17B42B02" w14:textId="77777777" w:rsidTr="00112412">
        <w:trPr>
          <w:trHeight w:val="175"/>
        </w:trPr>
        <w:tc>
          <w:tcPr>
            <w:tcW w:w="13158" w:type="dxa"/>
            <w:gridSpan w:val="5"/>
            <w:shd w:val="clear" w:color="auto" w:fill="FFFF00"/>
          </w:tcPr>
          <w:p w14:paraId="1D210B1D" w14:textId="22B541FE" w:rsidR="004E6A24" w:rsidRPr="00753E9A" w:rsidRDefault="009A03F1" w:rsidP="006F4E42">
            <w:pPr>
              <w:spacing w:before="60" w:after="60"/>
              <w:jc w:val="center"/>
              <w:rPr>
                <w:rFonts w:ascii="Arial Rounded MT Bold" w:hAnsi="Arial Rounded MT Bold"/>
                <w:sz w:val="28"/>
                <w:szCs w:val="28"/>
              </w:rPr>
            </w:pPr>
            <w:r>
              <w:rPr>
                <w:rFonts w:ascii="Arial Rounded MT Bold" w:hAnsi="Arial Rounded MT Bold"/>
                <w:sz w:val="28"/>
                <w:szCs w:val="28"/>
              </w:rPr>
              <w:t>Universal</w:t>
            </w:r>
            <w:r w:rsidR="004E6A24" w:rsidRPr="00753E9A">
              <w:rPr>
                <w:rFonts w:ascii="Arial Rounded MT Bold" w:hAnsi="Arial Rounded MT Bold"/>
                <w:sz w:val="28"/>
                <w:szCs w:val="28"/>
              </w:rPr>
              <w:t xml:space="preserve"> Jump Start Courses </w:t>
            </w:r>
            <w:r w:rsidR="004E6A24" w:rsidRPr="00753E9A">
              <w:rPr>
                <w:rFonts w:ascii="Arial Rounded MT Bold" w:hAnsi="Arial Rounded MT Bold"/>
                <w:sz w:val="22"/>
                <w:szCs w:val="22"/>
              </w:rPr>
              <w:t>– these courses are part of every Jump Start graduation pathway</w:t>
            </w:r>
          </w:p>
        </w:tc>
      </w:tr>
      <w:tr w:rsidR="004E6A24" w14:paraId="0AC06FD2" w14:textId="2D8A7FDB" w:rsidTr="004E6A24">
        <w:trPr>
          <w:trHeight w:val="305"/>
        </w:trPr>
        <w:tc>
          <w:tcPr>
            <w:tcW w:w="6948" w:type="dxa"/>
            <w:vAlign w:val="center"/>
          </w:tcPr>
          <w:p w14:paraId="22E6BBB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BBF3D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D860D7E"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FAAB439" w14:textId="60D5A536"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557C243" w14:textId="7F2FEA65"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1035A" w14:paraId="5AD161CD" w14:textId="77777777" w:rsidTr="00C1035A">
        <w:tc>
          <w:tcPr>
            <w:tcW w:w="6948" w:type="dxa"/>
            <w:vAlign w:val="center"/>
          </w:tcPr>
          <w:p w14:paraId="70D4C26D" w14:textId="77777777" w:rsidR="00C1035A" w:rsidRPr="007C047F" w:rsidRDefault="00C1035A" w:rsidP="00C1035A">
            <w:pPr>
              <w:spacing w:before="60" w:after="60"/>
            </w:pPr>
            <w:r w:rsidRPr="007C047F">
              <w:rPr>
                <w:rFonts w:ascii="Calibri" w:hAnsi="Calibri"/>
                <w:sz w:val="22"/>
                <w:szCs w:val="22"/>
              </w:rPr>
              <w:t xml:space="preserve">Accounting </w:t>
            </w:r>
          </w:p>
        </w:tc>
        <w:tc>
          <w:tcPr>
            <w:tcW w:w="1800" w:type="dxa"/>
            <w:vAlign w:val="center"/>
          </w:tcPr>
          <w:p w14:paraId="2D33BC9F" w14:textId="77777777" w:rsidR="00C1035A" w:rsidRDefault="00C1035A" w:rsidP="00C1035A">
            <w:pPr>
              <w:spacing w:before="60" w:after="60"/>
              <w:jc w:val="center"/>
            </w:pPr>
            <w:r>
              <w:rPr>
                <w:rFonts w:ascii="Calibri" w:hAnsi="Calibri"/>
                <w:sz w:val="22"/>
                <w:szCs w:val="22"/>
              </w:rPr>
              <w:t>040101</w:t>
            </w:r>
          </w:p>
        </w:tc>
        <w:tc>
          <w:tcPr>
            <w:tcW w:w="2070" w:type="dxa"/>
            <w:vAlign w:val="center"/>
          </w:tcPr>
          <w:p w14:paraId="34D7DE54"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87909B1"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675A896"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725DE7D2" w14:textId="77777777" w:rsidTr="00C1035A">
        <w:tc>
          <w:tcPr>
            <w:tcW w:w="6948" w:type="dxa"/>
            <w:vAlign w:val="center"/>
          </w:tcPr>
          <w:p w14:paraId="2DA1D11D" w14:textId="77777777" w:rsidR="00C1035A" w:rsidRPr="007C047F" w:rsidRDefault="00C1035A" w:rsidP="00C1035A">
            <w:pPr>
              <w:spacing w:before="60" w:after="60"/>
            </w:pPr>
            <w:r w:rsidRPr="007C047F">
              <w:rPr>
                <w:rFonts w:ascii="Calibri" w:hAnsi="Calibri"/>
                <w:sz w:val="22"/>
                <w:szCs w:val="22"/>
              </w:rPr>
              <w:t>Accounting II</w:t>
            </w:r>
          </w:p>
        </w:tc>
        <w:tc>
          <w:tcPr>
            <w:tcW w:w="1800" w:type="dxa"/>
            <w:vAlign w:val="center"/>
          </w:tcPr>
          <w:p w14:paraId="33DFFEA2" w14:textId="77777777" w:rsidR="00C1035A" w:rsidRDefault="00C1035A" w:rsidP="00C1035A">
            <w:pPr>
              <w:spacing w:before="60" w:after="60"/>
              <w:jc w:val="center"/>
            </w:pPr>
            <w:r>
              <w:rPr>
                <w:rFonts w:ascii="Calibri" w:hAnsi="Calibri"/>
                <w:sz w:val="22"/>
                <w:szCs w:val="22"/>
              </w:rPr>
              <w:t>040104</w:t>
            </w:r>
          </w:p>
        </w:tc>
        <w:tc>
          <w:tcPr>
            <w:tcW w:w="2070" w:type="dxa"/>
            <w:vAlign w:val="center"/>
          </w:tcPr>
          <w:p w14:paraId="33385010"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12644D0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CEBEFDE"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E5230E6" w14:textId="77777777" w:rsidTr="00C1035A">
        <w:tc>
          <w:tcPr>
            <w:tcW w:w="6948" w:type="dxa"/>
            <w:vAlign w:val="center"/>
          </w:tcPr>
          <w:p w14:paraId="17934AC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Entrepreneurship (Business)</w:t>
            </w:r>
          </w:p>
        </w:tc>
        <w:tc>
          <w:tcPr>
            <w:tcW w:w="1800" w:type="dxa"/>
            <w:vAlign w:val="center"/>
          </w:tcPr>
          <w:p w14:paraId="08A81534"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040110</w:t>
            </w:r>
          </w:p>
        </w:tc>
        <w:tc>
          <w:tcPr>
            <w:tcW w:w="2070" w:type="dxa"/>
            <w:vAlign w:val="center"/>
          </w:tcPr>
          <w:p w14:paraId="334210C2"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1</w:t>
            </w:r>
          </w:p>
        </w:tc>
        <w:tc>
          <w:tcPr>
            <w:tcW w:w="1170" w:type="dxa"/>
            <w:vAlign w:val="center"/>
          </w:tcPr>
          <w:p w14:paraId="0889A40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366EB00" w14:textId="77777777" w:rsidR="00C1035A" w:rsidRPr="004E6A24" w:rsidRDefault="00C1035A" w:rsidP="00C1035A">
            <w:pPr>
              <w:spacing w:before="60" w:after="60"/>
              <w:jc w:val="center"/>
              <w:rPr>
                <w:rFonts w:ascii="Calibri" w:hAnsi="Calibri"/>
                <w:sz w:val="22"/>
                <w:szCs w:val="22"/>
              </w:rPr>
            </w:pPr>
          </w:p>
        </w:tc>
      </w:tr>
      <w:tr w:rsidR="00C1035A" w14:paraId="78710512" w14:textId="77777777" w:rsidTr="00C1035A">
        <w:tc>
          <w:tcPr>
            <w:tcW w:w="6948" w:type="dxa"/>
            <w:vAlign w:val="center"/>
          </w:tcPr>
          <w:p w14:paraId="722AAF7C" w14:textId="77777777" w:rsidR="00C1035A" w:rsidRPr="007C047F" w:rsidRDefault="00C1035A" w:rsidP="00C1035A">
            <w:pPr>
              <w:spacing w:before="60" w:after="60"/>
            </w:pPr>
            <w:r w:rsidRPr="007C047F">
              <w:rPr>
                <w:rFonts w:ascii="Calibri" w:hAnsi="Calibri"/>
                <w:sz w:val="22"/>
                <w:szCs w:val="22"/>
              </w:rPr>
              <w:t>Word Processing</w:t>
            </w:r>
          </w:p>
        </w:tc>
        <w:tc>
          <w:tcPr>
            <w:tcW w:w="1800" w:type="dxa"/>
            <w:vAlign w:val="center"/>
          </w:tcPr>
          <w:p w14:paraId="6A9B1045" w14:textId="77777777" w:rsidR="00C1035A" w:rsidRDefault="00C1035A" w:rsidP="00C1035A">
            <w:pPr>
              <w:spacing w:before="60" w:after="60"/>
              <w:jc w:val="center"/>
            </w:pPr>
            <w:r>
              <w:rPr>
                <w:rFonts w:ascii="Calibri" w:hAnsi="Calibri"/>
                <w:sz w:val="22"/>
                <w:szCs w:val="22"/>
              </w:rPr>
              <w:t>040203</w:t>
            </w:r>
          </w:p>
        </w:tc>
        <w:tc>
          <w:tcPr>
            <w:tcW w:w="2070" w:type="dxa"/>
            <w:vAlign w:val="center"/>
          </w:tcPr>
          <w:p w14:paraId="59CC1A61"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061CE9FC"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E492DDC" w14:textId="77777777" w:rsidR="00C1035A" w:rsidRDefault="00C1035A" w:rsidP="00C1035A">
            <w:pPr>
              <w:spacing w:before="60" w:after="60"/>
              <w:jc w:val="center"/>
              <w:rPr>
                <w:rFonts w:ascii="Calibri" w:hAnsi="Calibri"/>
                <w:sz w:val="22"/>
                <w:szCs w:val="22"/>
              </w:rPr>
            </w:pPr>
          </w:p>
        </w:tc>
      </w:tr>
      <w:tr w:rsidR="00C1035A" w14:paraId="0A55CE37" w14:textId="77777777" w:rsidTr="00C1035A">
        <w:tc>
          <w:tcPr>
            <w:tcW w:w="6948" w:type="dxa"/>
            <w:vAlign w:val="center"/>
          </w:tcPr>
          <w:p w14:paraId="22DC6D91" w14:textId="77777777" w:rsidR="00C1035A" w:rsidRPr="007C047F" w:rsidRDefault="00C1035A" w:rsidP="00C1035A">
            <w:pPr>
              <w:spacing w:before="60" w:after="60"/>
            </w:pPr>
            <w:r w:rsidRPr="007C047F">
              <w:rPr>
                <w:rFonts w:ascii="Calibri" w:hAnsi="Calibri"/>
                <w:sz w:val="22"/>
                <w:szCs w:val="22"/>
              </w:rPr>
              <w:t>Computer Technology Literacy</w:t>
            </w:r>
          </w:p>
        </w:tc>
        <w:tc>
          <w:tcPr>
            <w:tcW w:w="1800" w:type="dxa"/>
            <w:vAlign w:val="center"/>
          </w:tcPr>
          <w:p w14:paraId="7D64080C" w14:textId="77777777" w:rsidR="00C1035A" w:rsidRPr="004E6A24" w:rsidRDefault="00C1035A" w:rsidP="00C1035A">
            <w:pPr>
              <w:spacing w:before="60" w:after="60"/>
              <w:jc w:val="center"/>
            </w:pPr>
            <w:r w:rsidRPr="004E6A24">
              <w:rPr>
                <w:rFonts w:ascii="Calibri" w:hAnsi="Calibri"/>
                <w:sz w:val="22"/>
                <w:szCs w:val="22"/>
              </w:rPr>
              <w:t>040220</w:t>
            </w:r>
          </w:p>
        </w:tc>
        <w:tc>
          <w:tcPr>
            <w:tcW w:w="2070" w:type="dxa"/>
            <w:vAlign w:val="center"/>
          </w:tcPr>
          <w:p w14:paraId="0195B34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670BEC5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765989" w14:textId="77777777" w:rsidR="00C1035A" w:rsidRPr="004E6A24" w:rsidRDefault="00C1035A" w:rsidP="00C1035A">
            <w:pPr>
              <w:spacing w:before="60" w:after="60"/>
              <w:jc w:val="center"/>
              <w:rPr>
                <w:rFonts w:ascii="Calibri" w:hAnsi="Calibri"/>
                <w:sz w:val="22"/>
                <w:szCs w:val="22"/>
              </w:rPr>
            </w:pPr>
          </w:p>
        </w:tc>
      </w:tr>
      <w:tr w:rsidR="00C1035A" w14:paraId="74250E35" w14:textId="77777777" w:rsidTr="00C1035A">
        <w:tc>
          <w:tcPr>
            <w:tcW w:w="6948" w:type="dxa"/>
            <w:vAlign w:val="center"/>
          </w:tcPr>
          <w:p w14:paraId="18D4C79C"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35FA64EB" w14:textId="77777777" w:rsidR="00C1035A" w:rsidRDefault="00C1035A" w:rsidP="00C1035A">
            <w:pPr>
              <w:spacing w:before="60" w:after="60"/>
              <w:jc w:val="center"/>
            </w:pPr>
            <w:r w:rsidRPr="00FA3FB1">
              <w:rPr>
                <w:rFonts w:ascii="Calibri" w:hAnsi="Calibri"/>
                <w:sz w:val="22"/>
                <w:szCs w:val="22"/>
              </w:rPr>
              <w:t>040225</w:t>
            </w:r>
          </w:p>
        </w:tc>
        <w:tc>
          <w:tcPr>
            <w:tcW w:w="2070" w:type="dxa"/>
            <w:vAlign w:val="center"/>
          </w:tcPr>
          <w:p w14:paraId="61FE5C84"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630294A"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0ACE6F5" w14:textId="77777777" w:rsidR="00C1035A" w:rsidRDefault="00C1035A" w:rsidP="00C1035A">
            <w:pPr>
              <w:spacing w:before="60" w:after="60"/>
              <w:jc w:val="center"/>
              <w:rPr>
                <w:rFonts w:ascii="Calibri" w:hAnsi="Calibri"/>
                <w:sz w:val="22"/>
                <w:szCs w:val="22"/>
              </w:rPr>
            </w:pPr>
          </w:p>
        </w:tc>
      </w:tr>
      <w:tr w:rsidR="00C1035A" w14:paraId="16BBE90D" w14:textId="77777777" w:rsidTr="00C1035A">
        <w:tc>
          <w:tcPr>
            <w:tcW w:w="6948" w:type="dxa"/>
            <w:vAlign w:val="center"/>
          </w:tcPr>
          <w:p w14:paraId="4C9EF2DA" w14:textId="77777777" w:rsidR="00C1035A" w:rsidRPr="007C047F" w:rsidRDefault="00C1035A" w:rsidP="00C1035A">
            <w:pPr>
              <w:spacing w:before="60" w:after="60"/>
            </w:pPr>
            <w:r w:rsidRPr="007C047F">
              <w:rPr>
                <w:rFonts w:ascii="Calibri" w:hAnsi="Calibri"/>
                <w:sz w:val="22"/>
                <w:szCs w:val="22"/>
              </w:rPr>
              <w:t>Keyboarding Applications</w:t>
            </w:r>
          </w:p>
        </w:tc>
        <w:tc>
          <w:tcPr>
            <w:tcW w:w="1800" w:type="dxa"/>
            <w:vAlign w:val="center"/>
          </w:tcPr>
          <w:p w14:paraId="08D768BE" w14:textId="77777777" w:rsidR="00C1035A" w:rsidRDefault="00C1035A" w:rsidP="00C1035A">
            <w:pPr>
              <w:spacing w:before="60" w:after="60"/>
              <w:jc w:val="center"/>
            </w:pPr>
            <w:r w:rsidRPr="009E2EC2">
              <w:rPr>
                <w:rFonts w:ascii="Calibri" w:hAnsi="Calibri"/>
                <w:sz w:val="22"/>
                <w:szCs w:val="22"/>
              </w:rPr>
              <w:t>04022</w:t>
            </w:r>
            <w:r>
              <w:rPr>
                <w:rFonts w:ascii="Calibri" w:hAnsi="Calibri"/>
                <w:sz w:val="22"/>
                <w:szCs w:val="22"/>
              </w:rPr>
              <w:t>6</w:t>
            </w:r>
          </w:p>
        </w:tc>
        <w:tc>
          <w:tcPr>
            <w:tcW w:w="2070" w:type="dxa"/>
            <w:vAlign w:val="center"/>
          </w:tcPr>
          <w:p w14:paraId="4ADA08CE"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2990A12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821DBF" w14:textId="77777777" w:rsidR="00C1035A" w:rsidRDefault="00C1035A" w:rsidP="00C1035A">
            <w:pPr>
              <w:spacing w:before="60" w:after="60"/>
              <w:jc w:val="center"/>
              <w:rPr>
                <w:rFonts w:ascii="Calibri" w:hAnsi="Calibri"/>
                <w:sz w:val="22"/>
                <w:szCs w:val="22"/>
              </w:rPr>
            </w:pPr>
          </w:p>
        </w:tc>
      </w:tr>
      <w:tr w:rsidR="00C1035A" w14:paraId="7AE42C29" w14:textId="77777777" w:rsidTr="00C1035A">
        <w:tc>
          <w:tcPr>
            <w:tcW w:w="6948" w:type="dxa"/>
            <w:vAlign w:val="center"/>
          </w:tcPr>
          <w:p w14:paraId="41E86832"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0BF22327" w14:textId="77777777" w:rsidR="00C1035A" w:rsidRDefault="00C1035A" w:rsidP="00C1035A">
            <w:pPr>
              <w:spacing w:before="60" w:after="60"/>
              <w:jc w:val="center"/>
            </w:pPr>
            <w:r>
              <w:rPr>
                <w:rFonts w:ascii="Calibri" w:hAnsi="Calibri"/>
                <w:sz w:val="22"/>
                <w:szCs w:val="22"/>
              </w:rPr>
              <w:t>040229</w:t>
            </w:r>
          </w:p>
        </w:tc>
        <w:tc>
          <w:tcPr>
            <w:tcW w:w="2070" w:type="dxa"/>
            <w:vAlign w:val="center"/>
          </w:tcPr>
          <w:p w14:paraId="633B529A"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75DCCA1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40CC23" w14:textId="77777777" w:rsidR="00C1035A" w:rsidRDefault="00C1035A" w:rsidP="00C1035A">
            <w:pPr>
              <w:spacing w:before="60" w:after="60"/>
              <w:jc w:val="center"/>
              <w:rPr>
                <w:rFonts w:ascii="Calibri" w:hAnsi="Calibri"/>
                <w:sz w:val="22"/>
                <w:szCs w:val="22"/>
              </w:rPr>
            </w:pPr>
          </w:p>
        </w:tc>
      </w:tr>
      <w:tr w:rsidR="00C1035A" w14:paraId="40C3278D" w14:textId="77777777" w:rsidTr="00C1035A">
        <w:tc>
          <w:tcPr>
            <w:tcW w:w="6948" w:type="dxa"/>
            <w:vAlign w:val="center"/>
          </w:tcPr>
          <w:p w14:paraId="1E7F0BBF" w14:textId="77777777" w:rsidR="00C1035A" w:rsidRPr="007C047F" w:rsidRDefault="00C1035A" w:rsidP="00C1035A">
            <w:pPr>
              <w:spacing w:before="60" w:after="60"/>
            </w:pPr>
            <w:r w:rsidRPr="007C047F">
              <w:rPr>
                <w:rFonts w:ascii="Calibri" w:hAnsi="Calibri"/>
                <w:sz w:val="22"/>
                <w:szCs w:val="22"/>
              </w:rPr>
              <w:t>Business Law</w:t>
            </w:r>
          </w:p>
        </w:tc>
        <w:tc>
          <w:tcPr>
            <w:tcW w:w="1800" w:type="dxa"/>
            <w:vAlign w:val="center"/>
          </w:tcPr>
          <w:p w14:paraId="0AF252C4" w14:textId="77777777" w:rsidR="00C1035A" w:rsidRDefault="00C1035A" w:rsidP="00C1035A">
            <w:pPr>
              <w:spacing w:before="60" w:after="60"/>
              <w:jc w:val="center"/>
            </w:pPr>
            <w:r>
              <w:rPr>
                <w:rFonts w:ascii="Calibri" w:hAnsi="Calibri"/>
                <w:sz w:val="22"/>
                <w:szCs w:val="22"/>
              </w:rPr>
              <w:t>040303</w:t>
            </w:r>
          </w:p>
        </w:tc>
        <w:tc>
          <w:tcPr>
            <w:tcW w:w="2070" w:type="dxa"/>
            <w:vAlign w:val="center"/>
          </w:tcPr>
          <w:p w14:paraId="0D5DDB69" w14:textId="77777777" w:rsidR="00C1035A" w:rsidRDefault="00C1035A" w:rsidP="00C1035A">
            <w:pPr>
              <w:spacing w:before="60" w:after="60"/>
              <w:jc w:val="center"/>
            </w:pPr>
            <w:r w:rsidRPr="004E6A24">
              <w:rPr>
                <w:rFonts w:ascii="Calibri" w:hAnsi="Calibri"/>
                <w:sz w:val="22"/>
                <w:szCs w:val="22"/>
              </w:rPr>
              <w:t>½</w:t>
            </w:r>
          </w:p>
        </w:tc>
        <w:tc>
          <w:tcPr>
            <w:tcW w:w="1170" w:type="dxa"/>
            <w:vAlign w:val="center"/>
          </w:tcPr>
          <w:p w14:paraId="64B6F314"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9983F59" w14:textId="77777777" w:rsidR="00C1035A" w:rsidRPr="00D33E95" w:rsidRDefault="00C1035A" w:rsidP="00C1035A">
            <w:pPr>
              <w:spacing w:before="60" w:after="60"/>
              <w:jc w:val="center"/>
              <w:rPr>
                <w:rFonts w:ascii="Calibri" w:hAnsi="Calibri"/>
                <w:sz w:val="22"/>
                <w:szCs w:val="22"/>
              </w:rPr>
            </w:pPr>
          </w:p>
        </w:tc>
      </w:tr>
      <w:tr w:rsidR="00C1035A" w14:paraId="4A5BD18E" w14:textId="77777777" w:rsidTr="00C1035A">
        <w:tc>
          <w:tcPr>
            <w:tcW w:w="6948" w:type="dxa"/>
          </w:tcPr>
          <w:p w14:paraId="19D12D7B"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8CA98AF" w14:textId="77777777" w:rsidR="00C1035A" w:rsidRDefault="00C1035A" w:rsidP="00C1035A">
            <w:pPr>
              <w:spacing w:before="60" w:after="60"/>
              <w:jc w:val="center"/>
            </w:pPr>
            <w:r w:rsidRPr="00CC0931">
              <w:rPr>
                <w:rFonts w:ascii="Calibri" w:hAnsi="Calibri" w:cs="Calibri"/>
                <w:sz w:val="22"/>
                <w:szCs w:val="22"/>
              </w:rPr>
              <w:t>040305</w:t>
            </w:r>
          </w:p>
        </w:tc>
        <w:tc>
          <w:tcPr>
            <w:tcW w:w="2070" w:type="dxa"/>
            <w:vAlign w:val="center"/>
          </w:tcPr>
          <w:p w14:paraId="5F50329C"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2B27DFD"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4981B4B" w14:textId="77777777" w:rsidR="00C1035A" w:rsidRDefault="00C1035A" w:rsidP="00C1035A">
            <w:pPr>
              <w:spacing w:before="60" w:after="60"/>
              <w:jc w:val="center"/>
              <w:rPr>
                <w:rFonts w:ascii="Calibri" w:hAnsi="Calibri"/>
                <w:sz w:val="22"/>
                <w:szCs w:val="22"/>
              </w:rPr>
            </w:pPr>
          </w:p>
        </w:tc>
      </w:tr>
      <w:tr w:rsidR="00C1035A" w14:paraId="6EF6B612" w14:textId="77777777" w:rsidTr="00C1035A">
        <w:tc>
          <w:tcPr>
            <w:tcW w:w="6948" w:type="dxa"/>
            <w:vAlign w:val="center"/>
          </w:tcPr>
          <w:p w14:paraId="3F830F1A" w14:textId="77777777" w:rsidR="00C1035A" w:rsidRPr="007C047F" w:rsidRDefault="00C1035A" w:rsidP="00C1035A">
            <w:pPr>
              <w:spacing w:before="60" w:after="60"/>
            </w:pPr>
            <w:r w:rsidRPr="007C047F">
              <w:rPr>
                <w:rFonts w:ascii="Calibri" w:hAnsi="Calibri"/>
                <w:sz w:val="22"/>
                <w:szCs w:val="22"/>
              </w:rPr>
              <w:t>Principles of Business</w:t>
            </w:r>
          </w:p>
        </w:tc>
        <w:tc>
          <w:tcPr>
            <w:tcW w:w="1800" w:type="dxa"/>
            <w:vAlign w:val="center"/>
          </w:tcPr>
          <w:p w14:paraId="21E71C1C" w14:textId="77777777" w:rsidR="00C1035A" w:rsidRDefault="00C1035A" w:rsidP="00C1035A">
            <w:pPr>
              <w:spacing w:before="60" w:after="60"/>
              <w:jc w:val="center"/>
            </w:pPr>
            <w:r>
              <w:rPr>
                <w:rFonts w:ascii="Calibri" w:hAnsi="Calibri"/>
                <w:sz w:val="22"/>
                <w:szCs w:val="22"/>
              </w:rPr>
              <w:t>040306</w:t>
            </w:r>
          </w:p>
        </w:tc>
        <w:tc>
          <w:tcPr>
            <w:tcW w:w="2070" w:type="dxa"/>
            <w:vAlign w:val="center"/>
          </w:tcPr>
          <w:p w14:paraId="3A2E1279"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14877D8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E88302" w14:textId="77777777" w:rsidR="00C1035A" w:rsidRPr="00D33E95" w:rsidRDefault="00C1035A" w:rsidP="00C1035A">
            <w:pPr>
              <w:spacing w:before="60" w:after="60"/>
              <w:jc w:val="center"/>
              <w:rPr>
                <w:rFonts w:ascii="Calibri" w:hAnsi="Calibri"/>
                <w:sz w:val="22"/>
                <w:szCs w:val="22"/>
              </w:rPr>
            </w:pPr>
          </w:p>
        </w:tc>
      </w:tr>
      <w:tr w:rsidR="00C1035A" w14:paraId="7D6CFAB2" w14:textId="77777777" w:rsidTr="00C1035A">
        <w:tc>
          <w:tcPr>
            <w:tcW w:w="6948" w:type="dxa"/>
            <w:vAlign w:val="center"/>
          </w:tcPr>
          <w:p w14:paraId="09B3C249" w14:textId="77777777" w:rsidR="00C1035A" w:rsidRPr="007C047F" w:rsidRDefault="00C1035A" w:rsidP="00C1035A">
            <w:pPr>
              <w:spacing w:before="60" w:after="60"/>
            </w:pPr>
            <w:r w:rsidRPr="007C047F">
              <w:rPr>
                <w:rFonts w:ascii="Calibri" w:hAnsi="Calibri"/>
                <w:sz w:val="22"/>
                <w:szCs w:val="22"/>
              </w:rPr>
              <w:t>Business Math*</w:t>
            </w:r>
          </w:p>
        </w:tc>
        <w:tc>
          <w:tcPr>
            <w:tcW w:w="1800" w:type="dxa"/>
            <w:vAlign w:val="center"/>
          </w:tcPr>
          <w:p w14:paraId="503113CE" w14:textId="77777777" w:rsidR="00C1035A" w:rsidRPr="004E6A24" w:rsidRDefault="00C1035A" w:rsidP="00C1035A">
            <w:pPr>
              <w:spacing w:before="60" w:after="60"/>
              <w:jc w:val="center"/>
            </w:pPr>
            <w:r w:rsidRPr="004E6A24">
              <w:rPr>
                <w:rFonts w:ascii="Calibri" w:hAnsi="Calibri"/>
                <w:sz w:val="22"/>
                <w:szCs w:val="22"/>
              </w:rPr>
              <w:t>040307</w:t>
            </w:r>
          </w:p>
        </w:tc>
        <w:tc>
          <w:tcPr>
            <w:tcW w:w="2070" w:type="dxa"/>
            <w:vAlign w:val="center"/>
          </w:tcPr>
          <w:p w14:paraId="05D1A2E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6631BF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3346E01" w14:textId="77777777" w:rsidR="00C1035A" w:rsidRPr="004E6A24" w:rsidRDefault="00C1035A" w:rsidP="00C1035A">
            <w:pPr>
              <w:spacing w:before="60" w:after="60"/>
              <w:jc w:val="center"/>
              <w:rPr>
                <w:rFonts w:ascii="Calibri" w:hAnsi="Calibri"/>
                <w:sz w:val="22"/>
                <w:szCs w:val="22"/>
              </w:rPr>
            </w:pPr>
          </w:p>
        </w:tc>
      </w:tr>
      <w:tr w:rsidR="00C1035A" w14:paraId="32A40B55" w14:textId="77777777" w:rsidTr="00C1035A">
        <w:tc>
          <w:tcPr>
            <w:tcW w:w="6948" w:type="dxa"/>
          </w:tcPr>
          <w:p w14:paraId="58DA72CD" w14:textId="77777777" w:rsidR="00C1035A" w:rsidRPr="007C047F" w:rsidRDefault="00C1035A" w:rsidP="00C1035A">
            <w:pPr>
              <w:spacing w:before="60" w:after="60"/>
            </w:pPr>
            <w:r w:rsidRPr="007C047F">
              <w:rPr>
                <w:rFonts w:ascii="Calibri" w:hAnsi="Calibri"/>
                <w:sz w:val="22"/>
                <w:szCs w:val="22"/>
              </w:rPr>
              <w:t>Business Computer Applications (BCA)</w:t>
            </w:r>
          </w:p>
        </w:tc>
        <w:tc>
          <w:tcPr>
            <w:tcW w:w="1800" w:type="dxa"/>
            <w:vAlign w:val="center"/>
          </w:tcPr>
          <w:p w14:paraId="4F73114A" w14:textId="77777777" w:rsidR="00C1035A" w:rsidRDefault="00C1035A" w:rsidP="00C1035A">
            <w:pPr>
              <w:spacing w:before="60" w:after="60"/>
              <w:jc w:val="center"/>
            </w:pPr>
            <w:r w:rsidRPr="008A3AC9">
              <w:rPr>
                <w:rFonts w:ascii="Calibri" w:hAnsi="Calibri"/>
                <w:sz w:val="22"/>
                <w:szCs w:val="22"/>
              </w:rPr>
              <w:t>04040</w:t>
            </w:r>
            <w:r>
              <w:rPr>
                <w:rFonts w:ascii="Calibri" w:hAnsi="Calibri"/>
                <w:sz w:val="22"/>
                <w:szCs w:val="22"/>
              </w:rPr>
              <w:t>0</w:t>
            </w:r>
          </w:p>
        </w:tc>
        <w:tc>
          <w:tcPr>
            <w:tcW w:w="2070" w:type="dxa"/>
          </w:tcPr>
          <w:p w14:paraId="0C6B3687" w14:textId="77777777" w:rsidR="00C1035A" w:rsidRDefault="00C1035A" w:rsidP="00C1035A">
            <w:pPr>
              <w:spacing w:before="60" w:after="60"/>
              <w:jc w:val="center"/>
            </w:pPr>
            <w:r w:rsidRPr="008A3AC9">
              <w:rPr>
                <w:rFonts w:ascii="Calibri" w:hAnsi="Calibri"/>
                <w:sz w:val="22"/>
                <w:szCs w:val="22"/>
              </w:rPr>
              <w:t>1</w:t>
            </w:r>
          </w:p>
        </w:tc>
        <w:tc>
          <w:tcPr>
            <w:tcW w:w="1170" w:type="dxa"/>
            <w:vAlign w:val="center"/>
          </w:tcPr>
          <w:p w14:paraId="08178913" w14:textId="77777777" w:rsidR="00C1035A" w:rsidRPr="008A3AC9"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F261F1" w14:textId="77777777" w:rsidR="00C1035A" w:rsidRPr="008A3AC9" w:rsidRDefault="00C1035A" w:rsidP="00C1035A">
            <w:pPr>
              <w:spacing w:before="60" w:after="60"/>
              <w:jc w:val="center"/>
              <w:rPr>
                <w:rFonts w:ascii="Calibri" w:hAnsi="Calibri"/>
                <w:sz w:val="22"/>
                <w:szCs w:val="22"/>
              </w:rPr>
            </w:pPr>
          </w:p>
        </w:tc>
      </w:tr>
      <w:tr w:rsidR="00C1035A" w14:paraId="77F8F150" w14:textId="77777777" w:rsidTr="00C1035A">
        <w:tc>
          <w:tcPr>
            <w:tcW w:w="6948" w:type="dxa"/>
            <w:vAlign w:val="center"/>
          </w:tcPr>
          <w:p w14:paraId="5A5378DF" w14:textId="77777777" w:rsidR="00C1035A" w:rsidRPr="007C047F" w:rsidRDefault="00C1035A" w:rsidP="00C1035A">
            <w:pPr>
              <w:spacing w:before="60" w:after="60"/>
            </w:pPr>
            <w:r w:rsidRPr="007C047F">
              <w:rPr>
                <w:rFonts w:ascii="Calibri" w:hAnsi="Calibri"/>
                <w:sz w:val="22"/>
                <w:szCs w:val="22"/>
              </w:rPr>
              <w:t>Introduction to Business Computer Applications (IBCA)</w:t>
            </w:r>
          </w:p>
        </w:tc>
        <w:tc>
          <w:tcPr>
            <w:tcW w:w="1800" w:type="dxa"/>
            <w:vAlign w:val="center"/>
          </w:tcPr>
          <w:p w14:paraId="4F50D74E" w14:textId="77777777" w:rsidR="00C1035A" w:rsidRDefault="00C1035A" w:rsidP="00C1035A">
            <w:pPr>
              <w:spacing w:before="60" w:after="60"/>
              <w:jc w:val="center"/>
            </w:pPr>
            <w:r>
              <w:rPr>
                <w:rFonts w:ascii="Calibri" w:hAnsi="Calibri"/>
                <w:sz w:val="22"/>
                <w:szCs w:val="22"/>
              </w:rPr>
              <w:t>040401</w:t>
            </w:r>
          </w:p>
        </w:tc>
        <w:tc>
          <w:tcPr>
            <w:tcW w:w="2070" w:type="dxa"/>
            <w:vAlign w:val="center"/>
          </w:tcPr>
          <w:p w14:paraId="6B60B26F"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77AA4A20"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AEAACED" w14:textId="77777777" w:rsidR="00C1035A" w:rsidRPr="00D33E95" w:rsidRDefault="00C1035A" w:rsidP="00C1035A">
            <w:pPr>
              <w:spacing w:before="60" w:after="60"/>
              <w:jc w:val="center"/>
              <w:rPr>
                <w:rFonts w:ascii="Calibri" w:hAnsi="Calibri"/>
                <w:sz w:val="22"/>
                <w:szCs w:val="22"/>
              </w:rPr>
            </w:pPr>
          </w:p>
        </w:tc>
      </w:tr>
      <w:tr w:rsidR="00C1035A" w14:paraId="78FEE343" w14:textId="77777777" w:rsidTr="00C1035A">
        <w:tc>
          <w:tcPr>
            <w:tcW w:w="6948" w:type="dxa"/>
          </w:tcPr>
          <w:p w14:paraId="244E7583"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70FEE858" w14:textId="77777777" w:rsidR="00C1035A" w:rsidRPr="004E6A24" w:rsidRDefault="00C1035A" w:rsidP="00C1035A">
            <w:pPr>
              <w:spacing w:before="60" w:after="60"/>
              <w:jc w:val="center"/>
            </w:pPr>
            <w:r w:rsidRPr="004E6A24">
              <w:rPr>
                <w:rFonts w:ascii="Calibri" w:hAnsi="Calibri"/>
                <w:sz w:val="22"/>
                <w:szCs w:val="22"/>
              </w:rPr>
              <w:t>041001</w:t>
            </w:r>
          </w:p>
        </w:tc>
        <w:tc>
          <w:tcPr>
            <w:tcW w:w="2070" w:type="dxa"/>
          </w:tcPr>
          <w:p w14:paraId="7E247C4A"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8C11AB1"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329E33A" w14:textId="77777777" w:rsidR="00C1035A" w:rsidRPr="004E6A24" w:rsidRDefault="00C1035A" w:rsidP="00C1035A">
            <w:pPr>
              <w:spacing w:before="60" w:after="60"/>
              <w:jc w:val="center"/>
              <w:rPr>
                <w:rFonts w:ascii="Calibri" w:hAnsi="Calibri"/>
                <w:sz w:val="22"/>
                <w:szCs w:val="22"/>
              </w:rPr>
            </w:pPr>
          </w:p>
        </w:tc>
      </w:tr>
      <w:tr w:rsidR="00C1035A" w14:paraId="270FCF1C" w14:textId="77777777" w:rsidTr="00C1035A">
        <w:tc>
          <w:tcPr>
            <w:tcW w:w="6948" w:type="dxa"/>
            <w:vAlign w:val="center"/>
          </w:tcPr>
          <w:p w14:paraId="65616E36" w14:textId="77777777" w:rsidR="00C1035A" w:rsidRPr="007C047F" w:rsidRDefault="00C1035A" w:rsidP="00C1035A">
            <w:pPr>
              <w:spacing w:before="60" w:after="60"/>
            </w:pPr>
            <w:r w:rsidRPr="007C047F">
              <w:rPr>
                <w:rFonts w:ascii="Calibri" w:hAnsi="Calibri"/>
                <w:sz w:val="22"/>
                <w:szCs w:val="22"/>
              </w:rPr>
              <w:t>Personal Finance</w:t>
            </w:r>
          </w:p>
        </w:tc>
        <w:tc>
          <w:tcPr>
            <w:tcW w:w="1800" w:type="dxa"/>
            <w:vAlign w:val="center"/>
          </w:tcPr>
          <w:p w14:paraId="65CDFB89" w14:textId="77777777" w:rsidR="00C1035A" w:rsidRDefault="00C1035A" w:rsidP="00C1035A">
            <w:pPr>
              <w:spacing w:before="60" w:after="60"/>
              <w:jc w:val="center"/>
            </w:pPr>
            <w:r>
              <w:rPr>
                <w:rFonts w:ascii="Calibri" w:hAnsi="Calibri"/>
                <w:color w:val="000000"/>
                <w:sz w:val="22"/>
                <w:szCs w:val="22"/>
              </w:rPr>
              <w:t>041022</w:t>
            </w:r>
          </w:p>
        </w:tc>
        <w:tc>
          <w:tcPr>
            <w:tcW w:w="2070" w:type="dxa"/>
            <w:vAlign w:val="center"/>
          </w:tcPr>
          <w:p w14:paraId="2A37A285"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362837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5591F3A" w14:textId="77777777" w:rsidR="00C1035A" w:rsidRDefault="00C1035A" w:rsidP="00C1035A">
            <w:pPr>
              <w:spacing w:before="60" w:after="60"/>
              <w:jc w:val="center"/>
              <w:rPr>
                <w:rFonts w:ascii="Calibri" w:hAnsi="Calibri"/>
                <w:sz w:val="22"/>
                <w:szCs w:val="22"/>
              </w:rPr>
            </w:pPr>
          </w:p>
        </w:tc>
      </w:tr>
      <w:tr w:rsidR="00C1035A" w14:paraId="2B047679" w14:textId="77777777" w:rsidTr="00C1035A">
        <w:tc>
          <w:tcPr>
            <w:tcW w:w="6948" w:type="dxa"/>
            <w:vAlign w:val="center"/>
          </w:tcPr>
          <w:p w14:paraId="24893340" w14:textId="77777777" w:rsidR="00C1035A" w:rsidRPr="007C047F" w:rsidRDefault="00C1035A" w:rsidP="00C1035A">
            <w:pPr>
              <w:spacing w:before="60" w:after="60"/>
            </w:pPr>
            <w:r w:rsidRPr="007C047F">
              <w:rPr>
                <w:rFonts w:ascii="Calibri" w:hAnsi="Calibri"/>
                <w:sz w:val="22"/>
                <w:szCs w:val="22"/>
              </w:rPr>
              <w:t>Principles of Marketing I</w:t>
            </w:r>
          </w:p>
        </w:tc>
        <w:tc>
          <w:tcPr>
            <w:tcW w:w="1800" w:type="dxa"/>
            <w:vAlign w:val="center"/>
          </w:tcPr>
          <w:p w14:paraId="3E7FDC11" w14:textId="77777777" w:rsidR="00C1035A" w:rsidRDefault="00C1035A" w:rsidP="00C1035A">
            <w:pPr>
              <w:spacing w:before="60" w:after="60"/>
              <w:jc w:val="center"/>
            </w:pPr>
            <w:r>
              <w:rPr>
                <w:rFonts w:ascii="Calibri" w:hAnsi="Calibri"/>
                <w:sz w:val="22"/>
                <w:szCs w:val="22"/>
              </w:rPr>
              <w:t>041025</w:t>
            </w:r>
          </w:p>
        </w:tc>
        <w:tc>
          <w:tcPr>
            <w:tcW w:w="2070" w:type="dxa"/>
            <w:vAlign w:val="center"/>
          </w:tcPr>
          <w:p w14:paraId="4A2A4C65"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3C19ED3"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5F6E037" w14:textId="77777777" w:rsidR="00C1035A" w:rsidRPr="00D33E95" w:rsidRDefault="00C1035A" w:rsidP="00C1035A">
            <w:pPr>
              <w:spacing w:before="60" w:after="60"/>
              <w:jc w:val="center"/>
              <w:rPr>
                <w:rFonts w:ascii="Calibri" w:hAnsi="Calibri"/>
                <w:sz w:val="22"/>
                <w:szCs w:val="22"/>
              </w:rPr>
            </w:pPr>
          </w:p>
        </w:tc>
      </w:tr>
      <w:tr w:rsidR="00C1035A" w14:paraId="7141D8F8" w14:textId="77777777" w:rsidTr="00C1035A">
        <w:tc>
          <w:tcPr>
            <w:tcW w:w="6948" w:type="dxa"/>
            <w:vAlign w:val="center"/>
          </w:tcPr>
          <w:p w14:paraId="6541C749" w14:textId="77777777" w:rsidR="00C1035A" w:rsidRPr="007C047F" w:rsidRDefault="00C1035A" w:rsidP="00C1035A">
            <w:pPr>
              <w:spacing w:before="60" w:after="60"/>
            </w:pPr>
            <w:r w:rsidRPr="007C047F">
              <w:rPr>
                <w:rFonts w:ascii="Calibri" w:hAnsi="Calibri"/>
                <w:sz w:val="22"/>
                <w:szCs w:val="22"/>
              </w:rPr>
              <w:t>Principles of Marketing II</w:t>
            </w:r>
          </w:p>
        </w:tc>
        <w:tc>
          <w:tcPr>
            <w:tcW w:w="1800" w:type="dxa"/>
            <w:vAlign w:val="center"/>
          </w:tcPr>
          <w:p w14:paraId="278738BA" w14:textId="77777777" w:rsidR="00C1035A" w:rsidRDefault="00C1035A" w:rsidP="00C1035A">
            <w:pPr>
              <w:spacing w:before="60" w:after="60"/>
              <w:jc w:val="center"/>
            </w:pPr>
            <w:r>
              <w:rPr>
                <w:rFonts w:ascii="Calibri" w:hAnsi="Calibri"/>
                <w:color w:val="000000"/>
                <w:sz w:val="22"/>
                <w:szCs w:val="22"/>
              </w:rPr>
              <w:t>041026</w:t>
            </w:r>
          </w:p>
        </w:tc>
        <w:tc>
          <w:tcPr>
            <w:tcW w:w="2070" w:type="dxa"/>
            <w:vAlign w:val="center"/>
          </w:tcPr>
          <w:p w14:paraId="0997FF0E"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7207A81"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408661B" w14:textId="77777777" w:rsidR="00C1035A" w:rsidRDefault="00C1035A" w:rsidP="00C1035A">
            <w:pPr>
              <w:spacing w:before="60" w:after="60"/>
              <w:jc w:val="center"/>
              <w:rPr>
                <w:rFonts w:ascii="Calibri" w:hAnsi="Calibri"/>
                <w:sz w:val="22"/>
                <w:szCs w:val="22"/>
              </w:rPr>
            </w:pPr>
          </w:p>
        </w:tc>
      </w:tr>
      <w:tr w:rsidR="00C1035A" w14:paraId="12DF2B36" w14:textId="77777777" w:rsidTr="00C1035A">
        <w:tc>
          <w:tcPr>
            <w:tcW w:w="6948" w:type="dxa"/>
            <w:vAlign w:val="center"/>
          </w:tcPr>
          <w:p w14:paraId="062DA705" w14:textId="77777777" w:rsidR="00C1035A" w:rsidRPr="007C047F" w:rsidRDefault="00C1035A" w:rsidP="00C1035A">
            <w:pPr>
              <w:spacing w:before="60" w:after="60"/>
            </w:pPr>
            <w:r w:rsidRPr="007C047F">
              <w:rPr>
                <w:rFonts w:ascii="Calibri" w:hAnsi="Calibri"/>
                <w:sz w:val="22"/>
                <w:szCs w:val="22"/>
              </w:rPr>
              <w:t>Entrepreneurship - Marketing</w:t>
            </w:r>
          </w:p>
        </w:tc>
        <w:tc>
          <w:tcPr>
            <w:tcW w:w="1800" w:type="dxa"/>
            <w:vAlign w:val="center"/>
          </w:tcPr>
          <w:p w14:paraId="206D2749" w14:textId="77777777" w:rsidR="00C1035A" w:rsidRPr="004E6A24" w:rsidRDefault="00C1035A" w:rsidP="00C1035A">
            <w:pPr>
              <w:spacing w:before="60" w:after="60"/>
              <w:jc w:val="center"/>
            </w:pPr>
            <w:r w:rsidRPr="004E6A24">
              <w:rPr>
                <w:rFonts w:ascii="Calibri" w:hAnsi="Calibri"/>
                <w:sz w:val="22"/>
                <w:szCs w:val="22"/>
              </w:rPr>
              <w:t>041040</w:t>
            </w:r>
          </w:p>
        </w:tc>
        <w:tc>
          <w:tcPr>
            <w:tcW w:w="2070" w:type="dxa"/>
            <w:vAlign w:val="center"/>
          </w:tcPr>
          <w:p w14:paraId="1688E56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1CD557A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F900366" w14:textId="77777777" w:rsidR="00C1035A" w:rsidRPr="004E6A24" w:rsidRDefault="00C1035A" w:rsidP="00C1035A">
            <w:pPr>
              <w:spacing w:before="60" w:after="60"/>
              <w:jc w:val="center"/>
              <w:rPr>
                <w:rFonts w:ascii="Calibri" w:hAnsi="Calibri"/>
                <w:sz w:val="22"/>
                <w:szCs w:val="22"/>
              </w:rPr>
            </w:pPr>
          </w:p>
        </w:tc>
      </w:tr>
      <w:tr w:rsidR="00C1035A" w14:paraId="36BFA17C" w14:textId="77777777" w:rsidTr="00C1035A">
        <w:tc>
          <w:tcPr>
            <w:tcW w:w="6948" w:type="dxa"/>
            <w:vAlign w:val="center"/>
          </w:tcPr>
          <w:p w14:paraId="16897137"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II - Advanced Micro-Enterprise Credentials</w:t>
            </w:r>
          </w:p>
        </w:tc>
        <w:tc>
          <w:tcPr>
            <w:tcW w:w="1800" w:type="dxa"/>
            <w:vAlign w:val="center"/>
          </w:tcPr>
          <w:p w14:paraId="31C9001B"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041041</w:t>
            </w:r>
          </w:p>
        </w:tc>
        <w:tc>
          <w:tcPr>
            <w:tcW w:w="2070" w:type="dxa"/>
            <w:vAlign w:val="center"/>
          </w:tcPr>
          <w:p w14:paraId="0715DD56"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CD8D154"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4E38058"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21F42E79" w14:textId="77777777" w:rsidTr="00C1035A">
        <w:tc>
          <w:tcPr>
            <w:tcW w:w="6948" w:type="dxa"/>
            <w:vAlign w:val="center"/>
          </w:tcPr>
          <w:p w14:paraId="70A2F30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III</w:t>
            </w:r>
          </w:p>
        </w:tc>
        <w:tc>
          <w:tcPr>
            <w:tcW w:w="1800" w:type="dxa"/>
            <w:vAlign w:val="center"/>
          </w:tcPr>
          <w:p w14:paraId="365148DA"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042030</w:t>
            </w:r>
          </w:p>
        </w:tc>
        <w:tc>
          <w:tcPr>
            <w:tcW w:w="2070" w:type="dxa"/>
          </w:tcPr>
          <w:p w14:paraId="6764A4CA"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12D22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C158DF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FB54DC7" w14:textId="77777777" w:rsidTr="00C1035A">
        <w:tc>
          <w:tcPr>
            <w:tcW w:w="6948" w:type="dxa"/>
            <w:vAlign w:val="center"/>
          </w:tcPr>
          <w:p w14:paraId="2FA7A77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IV</w:t>
            </w:r>
          </w:p>
        </w:tc>
        <w:tc>
          <w:tcPr>
            <w:tcW w:w="1800" w:type="dxa"/>
            <w:vAlign w:val="center"/>
          </w:tcPr>
          <w:p w14:paraId="4DD002A1"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042040</w:t>
            </w:r>
          </w:p>
        </w:tc>
        <w:tc>
          <w:tcPr>
            <w:tcW w:w="2070" w:type="dxa"/>
          </w:tcPr>
          <w:p w14:paraId="4001AD22"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5BD89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D9171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234940E" w14:textId="77777777" w:rsidTr="00C1035A">
        <w:tc>
          <w:tcPr>
            <w:tcW w:w="6948" w:type="dxa"/>
            <w:vAlign w:val="center"/>
          </w:tcPr>
          <w:p w14:paraId="29758FDB" w14:textId="77777777" w:rsidR="00C1035A" w:rsidRPr="007C047F" w:rsidRDefault="00C1035A" w:rsidP="00C1035A">
            <w:pPr>
              <w:spacing w:before="60" w:after="60"/>
            </w:pPr>
            <w:r w:rsidRPr="007C047F">
              <w:rPr>
                <w:rFonts w:ascii="Calibri" w:hAnsi="Calibri"/>
                <w:sz w:val="22"/>
                <w:szCs w:val="22"/>
              </w:rPr>
              <w:t>Speech I</w:t>
            </w:r>
          </w:p>
        </w:tc>
        <w:tc>
          <w:tcPr>
            <w:tcW w:w="1800" w:type="dxa"/>
            <w:vAlign w:val="center"/>
          </w:tcPr>
          <w:p w14:paraId="1E1C7FC1" w14:textId="77777777" w:rsidR="00C1035A" w:rsidRDefault="00C1035A" w:rsidP="00C1035A">
            <w:pPr>
              <w:spacing w:before="60" w:after="60"/>
              <w:jc w:val="center"/>
            </w:pPr>
            <w:r w:rsidRPr="008E03DC">
              <w:rPr>
                <w:rFonts w:ascii="Calibri" w:hAnsi="Calibri"/>
                <w:sz w:val="22"/>
                <w:szCs w:val="22"/>
              </w:rPr>
              <w:t>051101</w:t>
            </w:r>
          </w:p>
        </w:tc>
        <w:tc>
          <w:tcPr>
            <w:tcW w:w="2070" w:type="dxa"/>
            <w:vAlign w:val="center"/>
          </w:tcPr>
          <w:p w14:paraId="465DD59F"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8D90BAE"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9A1E0A9" w14:textId="77777777" w:rsidR="00C1035A" w:rsidRDefault="00C1035A" w:rsidP="00C1035A">
            <w:pPr>
              <w:spacing w:before="60" w:after="60"/>
              <w:jc w:val="center"/>
              <w:rPr>
                <w:rFonts w:ascii="Calibri" w:hAnsi="Calibri"/>
                <w:sz w:val="22"/>
                <w:szCs w:val="22"/>
              </w:rPr>
            </w:pPr>
          </w:p>
        </w:tc>
      </w:tr>
      <w:tr w:rsidR="00C1035A" w14:paraId="3641E12A" w14:textId="77777777" w:rsidTr="00C1035A">
        <w:tc>
          <w:tcPr>
            <w:tcW w:w="6948" w:type="dxa"/>
            <w:vAlign w:val="center"/>
          </w:tcPr>
          <w:p w14:paraId="26209CB4" w14:textId="77777777" w:rsidR="00C1035A" w:rsidRPr="007C047F" w:rsidRDefault="00C1035A" w:rsidP="00C1035A">
            <w:pPr>
              <w:spacing w:before="60" w:after="60"/>
            </w:pPr>
            <w:r w:rsidRPr="007C047F">
              <w:rPr>
                <w:rFonts w:ascii="Calibri" w:hAnsi="Calibri"/>
                <w:sz w:val="22"/>
                <w:szCs w:val="22"/>
              </w:rPr>
              <w:t>Speech II</w:t>
            </w:r>
          </w:p>
        </w:tc>
        <w:tc>
          <w:tcPr>
            <w:tcW w:w="1800" w:type="dxa"/>
            <w:vAlign w:val="center"/>
          </w:tcPr>
          <w:p w14:paraId="4C286108" w14:textId="77777777" w:rsidR="00C1035A" w:rsidRDefault="00C1035A" w:rsidP="00C1035A">
            <w:pPr>
              <w:spacing w:before="60" w:after="60"/>
              <w:jc w:val="center"/>
            </w:pPr>
            <w:r w:rsidRPr="008E03DC">
              <w:rPr>
                <w:rFonts w:ascii="Calibri" w:hAnsi="Calibri"/>
                <w:sz w:val="22"/>
                <w:szCs w:val="22"/>
              </w:rPr>
              <w:t>051102</w:t>
            </w:r>
          </w:p>
        </w:tc>
        <w:tc>
          <w:tcPr>
            <w:tcW w:w="2070" w:type="dxa"/>
            <w:vAlign w:val="center"/>
          </w:tcPr>
          <w:p w14:paraId="441F603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02BB4F4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6DC8E09" w14:textId="77777777" w:rsidR="00C1035A" w:rsidRDefault="00C1035A" w:rsidP="00C1035A">
            <w:pPr>
              <w:spacing w:before="60" w:after="60"/>
              <w:jc w:val="center"/>
              <w:rPr>
                <w:rFonts w:ascii="Calibri" w:hAnsi="Calibri"/>
                <w:sz w:val="22"/>
                <w:szCs w:val="22"/>
              </w:rPr>
            </w:pPr>
          </w:p>
        </w:tc>
      </w:tr>
      <w:tr w:rsidR="00C1035A" w14:paraId="5ED999FC" w14:textId="77777777" w:rsidTr="00C1035A">
        <w:tc>
          <w:tcPr>
            <w:tcW w:w="6948" w:type="dxa"/>
          </w:tcPr>
          <w:p w14:paraId="1867D656" w14:textId="77777777" w:rsidR="00C1035A" w:rsidRPr="007C047F" w:rsidRDefault="00C1035A" w:rsidP="00C1035A">
            <w:pPr>
              <w:spacing w:before="60" w:after="60"/>
            </w:pPr>
            <w:r w:rsidRPr="007C047F">
              <w:rPr>
                <w:rFonts w:ascii="Calibri" w:hAnsi="Calibri"/>
                <w:sz w:val="22"/>
                <w:szCs w:val="22"/>
              </w:rPr>
              <w:t xml:space="preserve">Career Success Skills </w:t>
            </w:r>
          </w:p>
        </w:tc>
        <w:tc>
          <w:tcPr>
            <w:tcW w:w="1800" w:type="dxa"/>
            <w:vAlign w:val="center"/>
          </w:tcPr>
          <w:p w14:paraId="62965F0E" w14:textId="77777777" w:rsidR="00C1035A" w:rsidRPr="004E6A24" w:rsidRDefault="00C1035A" w:rsidP="00C1035A">
            <w:pPr>
              <w:spacing w:before="60" w:after="60"/>
              <w:jc w:val="center"/>
            </w:pPr>
            <w:r w:rsidRPr="004E6A24">
              <w:rPr>
                <w:rFonts w:ascii="Calibri" w:hAnsi="Calibri"/>
                <w:sz w:val="22"/>
                <w:szCs w:val="22"/>
              </w:rPr>
              <w:t>080407</w:t>
            </w:r>
          </w:p>
        </w:tc>
        <w:tc>
          <w:tcPr>
            <w:tcW w:w="2070" w:type="dxa"/>
          </w:tcPr>
          <w:p w14:paraId="3DC996A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79A5FE40"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017DF2C" w14:textId="77777777" w:rsidR="00C1035A" w:rsidRPr="004E6A24" w:rsidRDefault="00C1035A" w:rsidP="00C1035A">
            <w:pPr>
              <w:spacing w:before="60" w:after="60"/>
              <w:jc w:val="center"/>
              <w:rPr>
                <w:rFonts w:ascii="Calibri" w:hAnsi="Calibri"/>
                <w:sz w:val="22"/>
                <w:szCs w:val="22"/>
              </w:rPr>
            </w:pPr>
          </w:p>
        </w:tc>
      </w:tr>
      <w:tr w:rsidR="00C1035A" w14:paraId="3434705F" w14:textId="77777777" w:rsidTr="00C1035A">
        <w:tc>
          <w:tcPr>
            <w:tcW w:w="6948" w:type="dxa"/>
            <w:vAlign w:val="center"/>
          </w:tcPr>
          <w:p w14:paraId="5CF55441" w14:textId="77777777" w:rsidR="00C1035A" w:rsidRPr="007C047F" w:rsidRDefault="00C1035A" w:rsidP="00C1035A">
            <w:pPr>
              <w:spacing w:before="60" w:after="60"/>
            </w:pPr>
            <w:r w:rsidRPr="007C047F">
              <w:rPr>
                <w:rFonts w:ascii="Calibri" w:hAnsi="Calibri"/>
                <w:sz w:val="22"/>
                <w:szCs w:val="22"/>
              </w:rPr>
              <w:lastRenderedPageBreak/>
              <w:t>Principles of Finance</w:t>
            </w:r>
          </w:p>
        </w:tc>
        <w:tc>
          <w:tcPr>
            <w:tcW w:w="1800" w:type="dxa"/>
            <w:vAlign w:val="center"/>
          </w:tcPr>
          <w:p w14:paraId="4AAE172E" w14:textId="77777777" w:rsidR="00C1035A" w:rsidRDefault="00C1035A" w:rsidP="00C1035A">
            <w:pPr>
              <w:spacing w:before="60" w:after="60"/>
              <w:jc w:val="center"/>
            </w:pPr>
            <w:r w:rsidRPr="008A3AC9">
              <w:rPr>
                <w:rFonts w:ascii="Calibri" w:hAnsi="Calibri"/>
                <w:sz w:val="22"/>
                <w:szCs w:val="22"/>
              </w:rPr>
              <w:t>080670</w:t>
            </w:r>
          </w:p>
        </w:tc>
        <w:tc>
          <w:tcPr>
            <w:tcW w:w="2070" w:type="dxa"/>
            <w:vAlign w:val="center"/>
          </w:tcPr>
          <w:p w14:paraId="13BC2A30"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4AB2B2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5A4894F" w14:textId="77777777" w:rsidR="00C1035A" w:rsidRPr="00D33E95" w:rsidRDefault="00C1035A" w:rsidP="00C1035A">
            <w:pPr>
              <w:spacing w:before="60" w:after="60"/>
              <w:jc w:val="center"/>
              <w:rPr>
                <w:rFonts w:ascii="Calibri" w:hAnsi="Calibri"/>
                <w:sz w:val="22"/>
                <w:szCs w:val="22"/>
              </w:rPr>
            </w:pPr>
          </w:p>
        </w:tc>
      </w:tr>
      <w:tr w:rsidR="00C1035A" w14:paraId="408CD824" w14:textId="77777777" w:rsidTr="00C1035A">
        <w:trPr>
          <w:trHeight w:val="422"/>
        </w:trPr>
        <w:tc>
          <w:tcPr>
            <w:tcW w:w="6948" w:type="dxa"/>
            <w:vAlign w:val="center"/>
          </w:tcPr>
          <w:p w14:paraId="5AC7A9BA"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(NAF)</w:t>
            </w:r>
          </w:p>
        </w:tc>
        <w:tc>
          <w:tcPr>
            <w:tcW w:w="1800" w:type="dxa"/>
            <w:vAlign w:val="center"/>
          </w:tcPr>
          <w:p w14:paraId="38C72DC5"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080685</w:t>
            </w:r>
          </w:p>
        </w:tc>
        <w:tc>
          <w:tcPr>
            <w:tcW w:w="2070" w:type="dxa"/>
            <w:vAlign w:val="center"/>
          </w:tcPr>
          <w:p w14:paraId="4C33B94E"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½</w:t>
            </w:r>
          </w:p>
        </w:tc>
        <w:tc>
          <w:tcPr>
            <w:tcW w:w="1170" w:type="dxa"/>
            <w:vAlign w:val="center"/>
          </w:tcPr>
          <w:p w14:paraId="7758BDE6"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7A1538" w14:textId="77777777" w:rsidR="00C1035A" w:rsidRPr="004E6A24" w:rsidRDefault="00C1035A" w:rsidP="00C1035A">
            <w:pPr>
              <w:spacing w:before="60" w:after="60"/>
              <w:jc w:val="center"/>
              <w:rPr>
                <w:rFonts w:ascii="Calibri" w:hAnsi="Calibri"/>
                <w:sz w:val="22"/>
                <w:szCs w:val="22"/>
              </w:rPr>
            </w:pPr>
          </w:p>
        </w:tc>
      </w:tr>
      <w:tr w:rsidR="00C1035A" w14:paraId="164A2F90" w14:textId="77777777" w:rsidTr="00C1035A">
        <w:tc>
          <w:tcPr>
            <w:tcW w:w="6948" w:type="dxa"/>
            <w:vAlign w:val="center"/>
          </w:tcPr>
          <w:p w14:paraId="764CABE6" w14:textId="77777777" w:rsidR="00C1035A" w:rsidRPr="007C047F" w:rsidRDefault="00C1035A" w:rsidP="00C1035A">
            <w:pPr>
              <w:spacing w:before="60" w:after="60"/>
            </w:pPr>
            <w:r w:rsidRPr="007C047F">
              <w:rPr>
                <w:rFonts w:ascii="Calibri" w:hAnsi="Calibri"/>
                <w:sz w:val="22"/>
                <w:szCs w:val="22"/>
              </w:rPr>
              <w:t>Managerial Accounting</w:t>
            </w:r>
          </w:p>
        </w:tc>
        <w:tc>
          <w:tcPr>
            <w:tcW w:w="1800" w:type="dxa"/>
            <w:vAlign w:val="center"/>
          </w:tcPr>
          <w:p w14:paraId="766B9A0D" w14:textId="77777777" w:rsidR="00C1035A" w:rsidRDefault="00C1035A" w:rsidP="00C1035A">
            <w:pPr>
              <w:spacing w:before="60" w:after="60"/>
              <w:jc w:val="center"/>
            </w:pPr>
            <w:r>
              <w:rPr>
                <w:rFonts w:ascii="Calibri" w:hAnsi="Calibri"/>
                <w:color w:val="000000"/>
                <w:sz w:val="22"/>
                <w:szCs w:val="22"/>
              </w:rPr>
              <w:t>080691</w:t>
            </w:r>
          </w:p>
        </w:tc>
        <w:tc>
          <w:tcPr>
            <w:tcW w:w="2070" w:type="dxa"/>
            <w:vAlign w:val="center"/>
          </w:tcPr>
          <w:p w14:paraId="1901DC89"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77638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BD013" w14:textId="77777777" w:rsidR="00C1035A" w:rsidRDefault="00C1035A" w:rsidP="00C1035A">
            <w:pPr>
              <w:spacing w:before="60" w:after="60"/>
              <w:jc w:val="center"/>
              <w:rPr>
                <w:rFonts w:ascii="Calibri" w:hAnsi="Calibri"/>
                <w:sz w:val="22"/>
                <w:szCs w:val="22"/>
              </w:rPr>
            </w:pPr>
          </w:p>
        </w:tc>
      </w:tr>
      <w:tr w:rsidR="00C1035A" w14:paraId="2F43C543" w14:textId="77777777" w:rsidTr="00C1035A">
        <w:tc>
          <w:tcPr>
            <w:tcW w:w="6948" w:type="dxa"/>
            <w:vAlign w:val="center"/>
          </w:tcPr>
          <w:p w14:paraId="370F65CE"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64C1560B" w14:textId="77777777" w:rsidR="00C1035A" w:rsidRPr="004E6A24" w:rsidRDefault="00C1035A" w:rsidP="00C1035A">
            <w:pPr>
              <w:spacing w:before="60" w:after="60"/>
              <w:jc w:val="center"/>
            </w:pPr>
            <w:r w:rsidRPr="004E6A24">
              <w:rPr>
                <w:rFonts w:ascii="Calibri" w:hAnsi="Calibri"/>
                <w:sz w:val="22"/>
                <w:szCs w:val="22"/>
              </w:rPr>
              <w:t>080720</w:t>
            </w:r>
          </w:p>
        </w:tc>
        <w:tc>
          <w:tcPr>
            <w:tcW w:w="2070" w:type="dxa"/>
            <w:vAlign w:val="center"/>
          </w:tcPr>
          <w:p w14:paraId="680EC567" w14:textId="77777777" w:rsidR="00C1035A" w:rsidRPr="004E6A24" w:rsidRDefault="00C1035A" w:rsidP="00C1035A">
            <w:pPr>
              <w:spacing w:before="60" w:after="60"/>
              <w:jc w:val="center"/>
            </w:pPr>
            <w:r w:rsidRPr="004E6A24">
              <w:rPr>
                <w:rFonts w:ascii="Calibri" w:hAnsi="Calibri"/>
                <w:sz w:val="22"/>
                <w:szCs w:val="22"/>
              </w:rPr>
              <w:t>½</w:t>
            </w:r>
          </w:p>
        </w:tc>
        <w:tc>
          <w:tcPr>
            <w:tcW w:w="1170" w:type="dxa"/>
            <w:vAlign w:val="center"/>
          </w:tcPr>
          <w:p w14:paraId="19B7DF5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005EDB" w14:textId="77777777" w:rsidR="00C1035A" w:rsidRPr="004E6A24" w:rsidRDefault="00C1035A" w:rsidP="00C1035A">
            <w:pPr>
              <w:spacing w:before="60" w:after="60"/>
              <w:jc w:val="center"/>
              <w:rPr>
                <w:rFonts w:ascii="Calibri" w:hAnsi="Calibri"/>
                <w:sz w:val="22"/>
                <w:szCs w:val="22"/>
              </w:rPr>
            </w:pPr>
          </w:p>
        </w:tc>
      </w:tr>
      <w:tr w:rsidR="00C1035A" w14:paraId="6EFE95F7" w14:textId="77777777" w:rsidTr="00C1035A">
        <w:tc>
          <w:tcPr>
            <w:tcW w:w="6948" w:type="dxa"/>
          </w:tcPr>
          <w:p w14:paraId="55F35CAD"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Assistive Technology for the Visually Impaired</w:t>
            </w:r>
          </w:p>
        </w:tc>
        <w:tc>
          <w:tcPr>
            <w:tcW w:w="1800" w:type="dxa"/>
          </w:tcPr>
          <w:p w14:paraId="743741AB" w14:textId="77777777" w:rsidR="00C1035A" w:rsidRDefault="00C1035A" w:rsidP="00C1035A">
            <w:pPr>
              <w:spacing w:before="60" w:after="60"/>
              <w:jc w:val="center"/>
              <w:rPr>
                <w:rFonts w:ascii="Calibri" w:hAnsi="Calibri" w:cs="Calibri"/>
                <w:sz w:val="22"/>
                <w:szCs w:val="22"/>
              </w:rPr>
            </w:pPr>
            <w:r>
              <w:rPr>
                <w:rFonts w:ascii="Calibri" w:hAnsi="Calibri" w:cs="Calibri"/>
                <w:sz w:val="22"/>
                <w:szCs w:val="22"/>
              </w:rPr>
              <w:t>080900</w:t>
            </w:r>
          </w:p>
        </w:tc>
        <w:tc>
          <w:tcPr>
            <w:tcW w:w="2070" w:type="dxa"/>
            <w:vAlign w:val="center"/>
          </w:tcPr>
          <w:p w14:paraId="06DF41BF"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DEA0358"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58F2155" w14:textId="77777777" w:rsidR="00C1035A" w:rsidRDefault="00C1035A" w:rsidP="00C1035A">
            <w:pPr>
              <w:spacing w:before="60" w:after="60"/>
              <w:jc w:val="center"/>
              <w:rPr>
                <w:rFonts w:ascii="Calibri" w:hAnsi="Calibri"/>
                <w:sz w:val="22"/>
                <w:szCs w:val="22"/>
              </w:rPr>
            </w:pPr>
          </w:p>
        </w:tc>
      </w:tr>
      <w:tr w:rsidR="00C1035A" w14:paraId="25BB79DA" w14:textId="77777777" w:rsidTr="00C1035A">
        <w:tc>
          <w:tcPr>
            <w:tcW w:w="6948" w:type="dxa"/>
            <w:vAlign w:val="center"/>
          </w:tcPr>
          <w:p w14:paraId="37CC07A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Business Enterprises for the Visually Impaired</w:t>
            </w:r>
          </w:p>
        </w:tc>
        <w:tc>
          <w:tcPr>
            <w:tcW w:w="1800" w:type="dxa"/>
            <w:vAlign w:val="center"/>
          </w:tcPr>
          <w:p w14:paraId="294DC910" w14:textId="77777777" w:rsidR="00C1035A" w:rsidRDefault="00C1035A" w:rsidP="00C1035A">
            <w:pPr>
              <w:spacing w:before="60" w:after="60"/>
              <w:jc w:val="center"/>
              <w:rPr>
                <w:rFonts w:ascii="Calibri" w:hAnsi="Calibri"/>
                <w:sz w:val="22"/>
                <w:szCs w:val="22"/>
              </w:rPr>
            </w:pPr>
            <w:r>
              <w:rPr>
                <w:rFonts w:ascii="Calibri" w:hAnsi="Calibri"/>
                <w:sz w:val="22"/>
                <w:szCs w:val="22"/>
              </w:rPr>
              <w:t>080901</w:t>
            </w:r>
          </w:p>
        </w:tc>
        <w:tc>
          <w:tcPr>
            <w:tcW w:w="2070" w:type="dxa"/>
            <w:vAlign w:val="center"/>
          </w:tcPr>
          <w:p w14:paraId="28274447"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05732CFE"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E91AD8B" w14:textId="77777777" w:rsidR="00C1035A" w:rsidRPr="00D33E95" w:rsidRDefault="00C1035A" w:rsidP="00C1035A">
            <w:pPr>
              <w:spacing w:before="60" w:after="60"/>
              <w:jc w:val="center"/>
              <w:rPr>
                <w:rFonts w:ascii="Calibri" w:hAnsi="Calibri"/>
                <w:sz w:val="22"/>
                <w:szCs w:val="22"/>
              </w:rPr>
            </w:pPr>
          </w:p>
        </w:tc>
      </w:tr>
      <w:tr w:rsidR="00C1035A" w14:paraId="063003D8" w14:textId="77777777" w:rsidTr="00C1035A">
        <w:tc>
          <w:tcPr>
            <w:tcW w:w="6948" w:type="dxa"/>
          </w:tcPr>
          <w:p w14:paraId="243E5732"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w:t>
            </w:r>
          </w:p>
        </w:tc>
        <w:tc>
          <w:tcPr>
            <w:tcW w:w="1800" w:type="dxa"/>
          </w:tcPr>
          <w:p w14:paraId="06A3D915"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080902</w:t>
            </w:r>
          </w:p>
        </w:tc>
        <w:tc>
          <w:tcPr>
            <w:tcW w:w="2070" w:type="dxa"/>
            <w:vAlign w:val="center"/>
          </w:tcPr>
          <w:p w14:paraId="56CBABC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E89F77D"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E85C76" w14:textId="77777777" w:rsidR="00C1035A" w:rsidRDefault="00C1035A" w:rsidP="00C1035A">
            <w:pPr>
              <w:spacing w:before="60" w:after="60"/>
              <w:jc w:val="center"/>
              <w:rPr>
                <w:rFonts w:ascii="Calibri" w:hAnsi="Calibri"/>
                <w:sz w:val="22"/>
                <w:szCs w:val="22"/>
              </w:rPr>
            </w:pPr>
          </w:p>
        </w:tc>
      </w:tr>
      <w:tr w:rsidR="00C1035A" w14:paraId="0223E008" w14:textId="77777777" w:rsidTr="00C1035A">
        <w:tc>
          <w:tcPr>
            <w:tcW w:w="6948" w:type="dxa"/>
          </w:tcPr>
          <w:p w14:paraId="7B103B6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II</w:t>
            </w:r>
          </w:p>
        </w:tc>
        <w:tc>
          <w:tcPr>
            <w:tcW w:w="1800" w:type="dxa"/>
          </w:tcPr>
          <w:p w14:paraId="38C2BDC6"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080903</w:t>
            </w:r>
          </w:p>
        </w:tc>
        <w:tc>
          <w:tcPr>
            <w:tcW w:w="2070" w:type="dxa"/>
            <w:vAlign w:val="center"/>
          </w:tcPr>
          <w:p w14:paraId="21F71DFD"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0462A36"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ECE0F0B" w14:textId="77777777" w:rsidR="00C1035A" w:rsidRDefault="00C1035A" w:rsidP="00C1035A">
            <w:pPr>
              <w:spacing w:before="60" w:after="60"/>
              <w:jc w:val="center"/>
              <w:rPr>
                <w:rFonts w:ascii="Calibri" w:hAnsi="Calibri"/>
                <w:sz w:val="22"/>
                <w:szCs w:val="22"/>
              </w:rPr>
            </w:pPr>
          </w:p>
        </w:tc>
      </w:tr>
      <w:tr w:rsidR="00C1035A" w14:paraId="0EFD66A1" w14:textId="77777777" w:rsidTr="00C1035A">
        <w:tc>
          <w:tcPr>
            <w:tcW w:w="6948" w:type="dxa"/>
            <w:vAlign w:val="center"/>
          </w:tcPr>
          <w:p w14:paraId="35564DE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4AF6625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090710</w:t>
            </w:r>
          </w:p>
        </w:tc>
        <w:tc>
          <w:tcPr>
            <w:tcW w:w="2070" w:type="dxa"/>
            <w:vAlign w:val="center"/>
          </w:tcPr>
          <w:p w14:paraId="69279DE3"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 xml:space="preserve">½ </w:t>
            </w:r>
          </w:p>
        </w:tc>
        <w:tc>
          <w:tcPr>
            <w:tcW w:w="1170" w:type="dxa"/>
            <w:vAlign w:val="center"/>
          </w:tcPr>
          <w:p w14:paraId="2FE0F81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49A5009" w14:textId="77777777" w:rsidR="00C1035A" w:rsidRPr="00A06B8B" w:rsidRDefault="00C1035A" w:rsidP="00C1035A">
            <w:pPr>
              <w:spacing w:before="60" w:after="60"/>
              <w:jc w:val="center"/>
              <w:rPr>
                <w:rFonts w:ascii="Calibri" w:hAnsi="Calibri"/>
                <w:sz w:val="22"/>
                <w:szCs w:val="22"/>
              </w:rPr>
            </w:pPr>
          </w:p>
        </w:tc>
      </w:tr>
      <w:tr w:rsidR="00C1035A" w14:paraId="7B0D1F30" w14:textId="77777777" w:rsidTr="00C1035A">
        <w:tc>
          <w:tcPr>
            <w:tcW w:w="6948" w:type="dxa"/>
            <w:vAlign w:val="center"/>
          </w:tcPr>
          <w:p w14:paraId="2A56DD8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17DFA0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090711</w:t>
            </w:r>
          </w:p>
        </w:tc>
        <w:tc>
          <w:tcPr>
            <w:tcW w:w="2070" w:type="dxa"/>
            <w:vAlign w:val="center"/>
          </w:tcPr>
          <w:p w14:paraId="38EDEB42"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1A67217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17B8795" w14:textId="77777777" w:rsidR="00C1035A" w:rsidRPr="00A06B8B" w:rsidRDefault="00C1035A" w:rsidP="00C1035A">
            <w:pPr>
              <w:spacing w:before="60" w:after="60"/>
              <w:jc w:val="center"/>
              <w:rPr>
                <w:rFonts w:ascii="Calibri" w:hAnsi="Calibri"/>
                <w:sz w:val="22"/>
                <w:szCs w:val="22"/>
              </w:rPr>
            </w:pPr>
          </w:p>
        </w:tc>
      </w:tr>
      <w:tr w:rsidR="00C1035A" w14:paraId="401E7228" w14:textId="77777777" w:rsidTr="00C1035A">
        <w:tc>
          <w:tcPr>
            <w:tcW w:w="6948" w:type="dxa"/>
            <w:vAlign w:val="center"/>
          </w:tcPr>
          <w:p w14:paraId="41728041"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0AF20BE"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090712</w:t>
            </w:r>
          </w:p>
        </w:tc>
        <w:tc>
          <w:tcPr>
            <w:tcW w:w="2070" w:type="dxa"/>
            <w:vAlign w:val="center"/>
          </w:tcPr>
          <w:p w14:paraId="3987FEC7"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2</w:t>
            </w:r>
          </w:p>
        </w:tc>
        <w:tc>
          <w:tcPr>
            <w:tcW w:w="1170" w:type="dxa"/>
            <w:vAlign w:val="center"/>
          </w:tcPr>
          <w:p w14:paraId="3145E565"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17E2A02" w14:textId="77777777" w:rsidR="00C1035A" w:rsidRPr="00A06B8B" w:rsidRDefault="00C1035A" w:rsidP="00C1035A">
            <w:pPr>
              <w:spacing w:before="60" w:after="60"/>
              <w:jc w:val="center"/>
              <w:rPr>
                <w:rFonts w:ascii="Calibri" w:hAnsi="Calibri"/>
                <w:sz w:val="22"/>
                <w:szCs w:val="22"/>
              </w:rPr>
            </w:pPr>
          </w:p>
        </w:tc>
      </w:tr>
      <w:tr w:rsidR="00C1035A" w14:paraId="10C27275" w14:textId="77777777" w:rsidTr="00C1035A">
        <w:tc>
          <w:tcPr>
            <w:tcW w:w="6948" w:type="dxa"/>
            <w:vAlign w:val="center"/>
          </w:tcPr>
          <w:p w14:paraId="6B0E43C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 xml:space="preserve">Technical Writing* </w:t>
            </w:r>
            <w:r w:rsidRPr="007C047F">
              <w:rPr>
                <w:rFonts w:ascii="Calibri" w:hAnsi="Calibri"/>
                <w:i/>
                <w:sz w:val="22"/>
                <w:szCs w:val="22"/>
              </w:rPr>
              <w:t>[TOPS Tech-qualifying English course]</w:t>
            </w:r>
          </w:p>
        </w:tc>
        <w:tc>
          <w:tcPr>
            <w:tcW w:w="1800" w:type="dxa"/>
            <w:vAlign w:val="center"/>
          </w:tcPr>
          <w:p w14:paraId="1D4BA5BB"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120350</w:t>
            </w:r>
          </w:p>
        </w:tc>
        <w:tc>
          <w:tcPr>
            <w:tcW w:w="2070" w:type="dxa"/>
            <w:vAlign w:val="center"/>
          </w:tcPr>
          <w:p w14:paraId="7A21A875"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7848932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3431D29" w14:textId="77777777" w:rsidR="00C1035A" w:rsidRDefault="00C1035A" w:rsidP="00C1035A">
            <w:pPr>
              <w:spacing w:before="60" w:after="60"/>
              <w:jc w:val="center"/>
              <w:rPr>
                <w:rFonts w:ascii="Calibri" w:hAnsi="Calibri"/>
                <w:sz w:val="22"/>
                <w:szCs w:val="22"/>
              </w:rPr>
            </w:pPr>
          </w:p>
        </w:tc>
      </w:tr>
      <w:tr w:rsidR="00C1035A" w14:paraId="26C1DDBE" w14:textId="77777777" w:rsidTr="00C1035A">
        <w:tc>
          <w:tcPr>
            <w:tcW w:w="6948" w:type="dxa"/>
            <w:vAlign w:val="center"/>
          </w:tcPr>
          <w:p w14:paraId="0EADADB3" w14:textId="77777777" w:rsidR="00C1035A" w:rsidRPr="00EF627E" w:rsidRDefault="00C1035A" w:rsidP="00C1035A">
            <w:pPr>
              <w:rPr>
                <w:rFonts w:ascii="Calibri" w:eastAsia="Times New Roman" w:hAnsi="Calibri"/>
                <w:color w:val="000000"/>
                <w:sz w:val="22"/>
                <w:szCs w:val="22"/>
              </w:rPr>
            </w:pPr>
            <w:r w:rsidRPr="00EF627E">
              <w:rPr>
                <w:rFonts w:ascii="Calibri" w:eastAsia="Times New Roman" w:hAnsi="Calibri"/>
                <w:color w:val="000000"/>
                <w:sz w:val="22"/>
                <w:szCs w:val="22"/>
              </w:rPr>
              <w:t>AMERICAN SIGN LANGUAGE I</w:t>
            </w:r>
          </w:p>
        </w:tc>
        <w:tc>
          <w:tcPr>
            <w:tcW w:w="1800" w:type="dxa"/>
            <w:vAlign w:val="center"/>
          </w:tcPr>
          <w:p w14:paraId="37ED7289"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123456</w:t>
            </w:r>
          </w:p>
        </w:tc>
        <w:tc>
          <w:tcPr>
            <w:tcW w:w="2070" w:type="dxa"/>
            <w:vAlign w:val="center"/>
          </w:tcPr>
          <w:p w14:paraId="2B4FC8B0"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ED2D66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977749F" w14:textId="77777777" w:rsidR="00C1035A" w:rsidRDefault="00C1035A" w:rsidP="00C1035A">
            <w:pPr>
              <w:spacing w:before="60" w:after="60"/>
              <w:jc w:val="center"/>
              <w:rPr>
                <w:rFonts w:ascii="Calibri" w:hAnsi="Calibri"/>
                <w:sz w:val="22"/>
                <w:szCs w:val="22"/>
              </w:rPr>
            </w:pPr>
          </w:p>
        </w:tc>
      </w:tr>
      <w:tr w:rsidR="00C1035A" w14:paraId="727D8982" w14:textId="77777777" w:rsidTr="00C1035A">
        <w:tc>
          <w:tcPr>
            <w:tcW w:w="6948" w:type="dxa"/>
            <w:vAlign w:val="center"/>
          </w:tcPr>
          <w:p w14:paraId="76647DAA" w14:textId="77777777" w:rsidR="00C1035A" w:rsidRPr="007C047F" w:rsidRDefault="00C1035A" w:rsidP="00C1035A">
            <w:pPr>
              <w:spacing w:before="60" w:after="60"/>
              <w:rPr>
                <w:rFonts w:ascii="Calibri" w:hAnsi="Calibri"/>
                <w:sz w:val="22"/>
                <w:szCs w:val="22"/>
              </w:rPr>
            </w:pPr>
            <w:r w:rsidRPr="00EF627E">
              <w:rPr>
                <w:rFonts w:ascii="Calibri" w:eastAsia="Times New Roman" w:hAnsi="Calibri"/>
                <w:color w:val="000000"/>
                <w:sz w:val="22"/>
                <w:szCs w:val="22"/>
              </w:rPr>
              <w:t>AMERICAN SIGN LANGUAGE I</w:t>
            </w:r>
            <w:r>
              <w:rPr>
                <w:rFonts w:ascii="Calibri" w:eastAsia="Times New Roman" w:hAnsi="Calibri"/>
                <w:color w:val="000000"/>
                <w:sz w:val="22"/>
                <w:szCs w:val="22"/>
              </w:rPr>
              <w:t>I</w:t>
            </w:r>
          </w:p>
        </w:tc>
        <w:tc>
          <w:tcPr>
            <w:tcW w:w="1800" w:type="dxa"/>
            <w:vAlign w:val="center"/>
          </w:tcPr>
          <w:p w14:paraId="0835D314"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123457</w:t>
            </w:r>
          </w:p>
        </w:tc>
        <w:tc>
          <w:tcPr>
            <w:tcW w:w="2070" w:type="dxa"/>
            <w:vAlign w:val="center"/>
          </w:tcPr>
          <w:p w14:paraId="13EF648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61F08D12"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460D94F" w14:textId="77777777" w:rsidR="00C1035A" w:rsidRDefault="00C1035A" w:rsidP="00C1035A">
            <w:pPr>
              <w:spacing w:before="60" w:after="60"/>
              <w:jc w:val="center"/>
              <w:rPr>
                <w:rFonts w:ascii="Calibri" w:hAnsi="Calibri"/>
                <w:sz w:val="22"/>
                <w:szCs w:val="22"/>
              </w:rPr>
            </w:pPr>
          </w:p>
        </w:tc>
      </w:tr>
      <w:tr w:rsidR="00C1035A" w14:paraId="3133D247" w14:textId="77777777" w:rsidTr="00C1035A">
        <w:tc>
          <w:tcPr>
            <w:tcW w:w="6948" w:type="dxa"/>
            <w:vAlign w:val="center"/>
          </w:tcPr>
          <w:p w14:paraId="551129F3" w14:textId="77777777" w:rsidR="00C1035A" w:rsidRPr="007C047F" w:rsidRDefault="00C1035A" w:rsidP="00C1035A">
            <w:pPr>
              <w:spacing w:before="60" w:after="60"/>
            </w:pPr>
            <w:r w:rsidRPr="007C047F">
              <w:rPr>
                <w:rFonts w:ascii="Calibri" w:hAnsi="Calibri"/>
                <w:sz w:val="22"/>
                <w:szCs w:val="22"/>
              </w:rPr>
              <w:t>Technical Reading and Writing* (NOT a TOPS Tech-qualifying course)</w:t>
            </w:r>
          </w:p>
        </w:tc>
        <w:tc>
          <w:tcPr>
            <w:tcW w:w="1800" w:type="dxa"/>
            <w:vAlign w:val="center"/>
          </w:tcPr>
          <w:p w14:paraId="0E833482" w14:textId="77777777" w:rsidR="00C1035A" w:rsidRDefault="00C1035A" w:rsidP="00C1035A">
            <w:pPr>
              <w:spacing w:before="60" w:after="60"/>
              <w:jc w:val="center"/>
            </w:pPr>
            <w:r>
              <w:rPr>
                <w:rFonts w:ascii="Calibri" w:hAnsi="Calibri"/>
                <w:color w:val="000000"/>
                <w:sz w:val="22"/>
                <w:szCs w:val="22"/>
              </w:rPr>
              <w:t>125010</w:t>
            </w:r>
          </w:p>
        </w:tc>
        <w:tc>
          <w:tcPr>
            <w:tcW w:w="2070" w:type="dxa"/>
            <w:vAlign w:val="center"/>
          </w:tcPr>
          <w:p w14:paraId="5A8221E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4D5BDACF"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7E61801" w14:textId="77777777" w:rsidR="00C1035A" w:rsidRDefault="00C1035A" w:rsidP="00C1035A">
            <w:pPr>
              <w:spacing w:before="60" w:after="60"/>
              <w:jc w:val="center"/>
              <w:rPr>
                <w:rFonts w:ascii="Calibri" w:hAnsi="Calibri"/>
                <w:sz w:val="22"/>
                <w:szCs w:val="22"/>
              </w:rPr>
            </w:pPr>
          </w:p>
        </w:tc>
      </w:tr>
      <w:tr w:rsidR="00C1035A" w14:paraId="74810707" w14:textId="77777777" w:rsidTr="00C1035A">
        <w:tc>
          <w:tcPr>
            <w:tcW w:w="6948" w:type="dxa"/>
          </w:tcPr>
          <w:p w14:paraId="2C16C78F"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0F283A8" w14:textId="77777777" w:rsidR="00C1035A" w:rsidRDefault="00C1035A" w:rsidP="00C1035A">
            <w:pPr>
              <w:spacing w:before="60" w:after="60"/>
              <w:jc w:val="center"/>
            </w:pPr>
            <w:r w:rsidRPr="00CC0931">
              <w:rPr>
                <w:rFonts w:ascii="Calibri" w:hAnsi="Calibri" w:cs="Calibri"/>
                <w:sz w:val="22"/>
                <w:szCs w:val="22"/>
              </w:rPr>
              <w:t>125030</w:t>
            </w:r>
          </w:p>
        </w:tc>
        <w:tc>
          <w:tcPr>
            <w:tcW w:w="2070" w:type="dxa"/>
            <w:vAlign w:val="center"/>
          </w:tcPr>
          <w:p w14:paraId="72B17B2D"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DCF6191"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37DEAC34" w14:textId="77777777" w:rsidR="00C1035A" w:rsidRDefault="00C1035A" w:rsidP="00C1035A">
            <w:pPr>
              <w:spacing w:before="60" w:after="60"/>
              <w:jc w:val="center"/>
              <w:rPr>
                <w:rFonts w:ascii="Calibri" w:hAnsi="Calibri"/>
                <w:sz w:val="22"/>
                <w:szCs w:val="22"/>
              </w:rPr>
            </w:pPr>
          </w:p>
        </w:tc>
      </w:tr>
      <w:tr w:rsidR="00C1035A" w14:paraId="768E60AD" w14:textId="77777777" w:rsidTr="00C1035A">
        <w:tc>
          <w:tcPr>
            <w:tcW w:w="6948" w:type="dxa"/>
            <w:vAlign w:val="center"/>
          </w:tcPr>
          <w:p w14:paraId="14F783F8" w14:textId="77777777" w:rsidR="00C1035A" w:rsidRPr="007C047F" w:rsidRDefault="00C1035A" w:rsidP="00C1035A">
            <w:pPr>
              <w:spacing w:before="60" w:after="60"/>
            </w:pPr>
            <w:r w:rsidRPr="007C047F">
              <w:rPr>
                <w:rFonts w:ascii="Calibri" w:hAnsi="Calibri"/>
                <w:sz w:val="22"/>
                <w:szCs w:val="22"/>
              </w:rPr>
              <w:t xml:space="preserve">Financial Literacy </w:t>
            </w:r>
            <w:r w:rsidRPr="007C047F">
              <w:rPr>
                <w:rFonts w:ascii="Calibri" w:hAnsi="Calibri"/>
                <w:sz w:val="20"/>
                <w:szCs w:val="20"/>
              </w:rPr>
              <w:t>(formerly Financial Mathematics)</w:t>
            </w:r>
            <w:r w:rsidRPr="007C047F">
              <w:rPr>
                <w:rFonts w:ascii="Calibri" w:hAnsi="Calibri"/>
                <w:sz w:val="22"/>
                <w:szCs w:val="22"/>
              </w:rPr>
              <w:t>*</w:t>
            </w:r>
          </w:p>
        </w:tc>
        <w:tc>
          <w:tcPr>
            <w:tcW w:w="1800" w:type="dxa"/>
            <w:vAlign w:val="center"/>
          </w:tcPr>
          <w:p w14:paraId="768E6E46" w14:textId="77777777" w:rsidR="00C1035A" w:rsidRDefault="00C1035A" w:rsidP="00C1035A">
            <w:pPr>
              <w:spacing w:before="60" w:after="60"/>
              <w:jc w:val="center"/>
            </w:pPr>
            <w:r>
              <w:rPr>
                <w:rFonts w:ascii="Calibri" w:hAnsi="Calibri"/>
                <w:color w:val="000000"/>
                <w:sz w:val="22"/>
                <w:szCs w:val="22"/>
              </w:rPr>
              <w:t>160345</w:t>
            </w:r>
          </w:p>
        </w:tc>
        <w:tc>
          <w:tcPr>
            <w:tcW w:w="2070" w:type="dxa"/>
            <w:vAlign w:val="center"/>
          </w:tcPr>
          <w:p w14:paraId="51296193"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3B911ED7"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49590129" w14:textId="77777777" w:rsidR="00C1035A" w:rsidRDefault="00C1035A" w:rsidP="00C1035A">
            <w:pPr>
              <w:spacing w:before="60" w:after="60"/>
              <w:jc w:val="center"/>
              <w:rPr>
                <w:rFonts w:ascii="Calibri" w:hAnsi="Calibri"/>
                <w:sz w:val="22"/>
                <w:szCs w:val="22"/>
              </w:rPr>
            </w:pPr>
          </w:p>
        </w:tc>
      </w:tr>
      <w:tr w:rsidR="00C1035A" w14:paraId="1E4847CD" w14:textId="77777777" w:rsidTr="00C1035A">
        <w:tc>
          <w:tcPr>
            <w:tcW w:w="6948" w:type="dxa"/>
            <w:vAlign w:val="center"/>
          </w:tcPr>
          <w:p w14:paraId="4F1FC46F" w14:textId="77777777" w:rsidR="00C1035A" w:rsidRPr="007C047F" w:rsidRDefault="00C1035A" w:rsidP="00C1035A">
            <w:pPr>
              <w:spacing w:before="60" w:after="60"/>
            </w:pPr>
            <w:r w:rsidRPr="007C047F">
              <w:rPr>
                <w:rFonts w:ascii="Calibri" w:hAnsi="Calibri"/>
                <w:sz w:val="22"/>
                <w:szCs w:val="22"/>
              </w:rPr>
              <w:t>Technical Math*</w:t>
            </w:r>
          </w:p>
        </w:tc>
        <w:tc>
          <w:tcPr>
            <w:tcW w:w="1800" w:type="dxa"/>
            <w:vAlign w:val="center"/>
          </w:tcPr>
          <w:p w14:paraId="10BFAC45" w14:textId="77777777" w:rsidR="00C1035A" w:rsidRDefault="00C1035A" w:rsidP="00C1035A">
            <w:pPr>
              <w:spacing w:before="60" w:after="60"/>
              <w:jc w:val="center"/>
            </w:pPr>
            <w:r>
              <w:rPr>
                <w:rFonts w:ascii="Calibri" w:hAnsi="Calibri"/>
                <w:color w:val="000000"/>
                <w:sz w:val="22"/>
                <w:szCs w:val="22"/>
              </w:rPr>
              <w:t>165010</w:t>
            </w:r>
          </w:p>
        </w:tc>
        <w:tc>
          <w:tcPr>
            <w:tcW w:w="2070" w:type="dxa"/>
            <w:vAlign w:val="center"/>
          </w:tcPr>
          <w:p w14:paraId="244093A8"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5C6D5D8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AAA31E0" w14:textId="77777777" w:rsidR="00C1035A" w:rsidRDefault="00C1035A" w:rsidP="00C1035A">
            <w:pPr>
              <w:spacing w:before="60" w:after="60"/>
              <w:jc w:val="center"/>
              <w:rPr>
                <w:rFonts w:ascii="Calibri" w:hAnsi="Calibri"/>
                <w:sz w:val="22"/>
                <w:szCs w:val="22"/>
              </w:rPr>
            </w:pPr>
          </w:p>
        </w:tc>
      </w:tr>
      <w:tr w:rsidR="00C1035A" w14:paraId="57FF359D" w14:textId="77777777" w:rsidTr="00C1035A">
        <w:tc>
          <w:tcPr>
            <w:tcW w:w="6948" w:type="dxa"/>
            <w:vAlign w:val="center"/>
          </w:tcPr>
          <w:p w14:paraId="55F74CC0"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III</w:t>
            </w:r>
          </w:p>
        </w:tc>
        <w:tc>
          <w:tcPr>
            <w:tcW w:w="1800" w:type="dxa"/>
            <w:vAlign w:val="center"/>
          </w:tcPr>
          <w:p w14:paraId="0B485452"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170003</w:t>
            </w:r>
          </w:p>
        </w:tc>
        <w:tc>
          <w:tcPr>
            <w:tcW w:w="2070" w:type="dxa"/>
            <w:vAlign w:val="center"/>
          </w:tcPr>
          <w:p w14:paraId="70D776D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14F7515B"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EF8C089" w14:textId="77777777" w:rsidR="00C1035A" w:rsidRDefault="00C1035A" w:rsidP="00C1035A">
            <w:pPr>
              <w:spacing w:before="60" w:after="60"/>
              <w:jc w:val="center"/>
              <w:rPr>
                <w:rFonts w:ascii="Calibri" w:hAnsi="Calibri"/>
                <w:sz w:val="22"/>
                <w:szCs w:val="22"/>
              </w:rPr>
            </w:pPr>
          </w:p>
        </w:tc>
      </w:tr>
      <w:tr w:rsidR="00C1035A" w14:paraId="396809D4" w14:textId="77777777" w:rsidTr="00C1035A">
        <w:tc>
          <w:tcPr>
            <w:tcW w:w="6948" w:type="dxa"/>
            <w:vAlign w:val="center"/>
          </w:tcPr>
          <w:p w14:paraId="74B8ACF6"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IV</w:t>
            </w:r>
          </w:p>
        </w:tc>
        <w:tc>
          <w:tcPr>
            <w:tcW w:w="1800" w:type="dxa"/>
            <w:vAlign w:val="center"/>
          </w:tcPr>
          <w:p w14:paraId="6BD04CE7"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w:t>
            </w:r>
            <w:r>
              <w:rPr>
                <w:rFonts w:ascii="Calibri" w:eastAsia="Calibri" w:hAnsi="Calibri"/>
                <w:sz w:val="22"/>
                <w:szCs w:val="22"/>
              </w:rPr>
              <w:t>4</w:t>
            </w:r>
          </w:p>
        </w:tc>
        <w:tc>
          <w:tcPr>
            <w:tcW w:w="2070" w:type="dxa"/>
            <w:vAlign w:val="center"/>
          </w:tcPr>
          <w:p w14:paraId="31233DB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00382C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1BDCCD7" w14:textId="77777777" w:rsidR="00C1035A" w:rsidRDefault="00C1035A" w:rsidP="00C1035A">
            <w:pPr>
              <w:spacing w:before="60" w:after="60"/>
              <w:jc w:val="center"/>
              <w:rPr>
                <w:rFonts w:ascii="Calibri" w:hAnsi="Calibri"/>
                <w:sz w:val="22"/>
                <w:szCs w:val="22"/>
              </w:rPr>
            </w:pPr>
          </w:p>
        </w:tc>
      </w:tr>
      <w:tr w:rsidR="00C1035A" w14:paraId="65FC5A6E" w14:textId="77777777" w:rsidTr="00C1035A">
        <w:tc>
          <w:tcPr>
            <w:tcW w:w="6948" w:type="dxa"/>
            <w:vAlign w:val="center"/>
          </w:tcPr>
          <w:p w14:paraId="674DECE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Law Studies</w:t>
            </w:r>
          </w:p>
        </w:tc>
        <w:tc>
          <w:tcPr>
            <w:tcW w:w="1800" w:type="dxa"/>
            <w:vAlign w:val="center"/>
          </w:tcPr>
          <w:p w14:paraId="3386EA95" w14:textId="77777777" w:rsidR="00C1035A" w:rsidRDefault="00C1035A" w:rsidP="00C1035A">
            <w:pPr>
              <w:spacing w:before="60" w:after="60"/>
              <w:jc w:val="center"/>
              <w:rPr>
                <w:rFonts w:ascii="Calibri" w:hAnsi="Calibri"/>
                <w:color w:val="000000"/>
                <w:sz w:val="22"/>
                <w:szCs w:val="22"/>
              </w:rPr>
            </w:pPr>
            <w:r>
              <w:rPr>
                <w:rFonts w:ascii="Calibri" w:hAnsi="Calibri" w:cs="Arial"/>
                <w:color w:val="000000"/>
                <w:sz w:val="22"/>
                <w:szCs w:val="22"/>
              </w:rPr>
              <w:t>220506</w:t>
            </w:r>
          </w:p>
        </w:tc>
        <w:tc>
          <w:tcPr>
            <w:tcW w:w="2070" w:type="dxa"/>
            <w:vAlign w:val="center"/>
          </w:tcPr>
          <w:p w14:paraId="59E22F9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548AF6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07E3D23" w14:textId="77777777" w:rsidR="00C1035A" w:rsidRDefault="00C1035A" w:rsidP="00C1035A">
            <w:pPr>
              <w:spacing w:before="60" w:after="60"/>
              <w:jc w:val="center"/>
              <w:rPr>
                <w:rFonts w:ascii="Calibri" w:hAnsi="Calibri"/>
                <w:sz w:val="22"/>
                <w:szCs w:val="22"/>
              </w:rPr>
            </w:pPr>
          </w:p>
        </w:tc>
      </w:tr>
      <w:tr w:rsidR="00C1035A" w14:paraId="6C680264" w14:textId="77777777" w:rsidTr="00C1035A">
        <w:tc>
          <w:tcPr>
            <w:tcW w:w="6948" w:type="dxa"/>
            <w:vAlign w:val="center"/>
          </w:tcPr>
          <w:p w14:paraId="1D260B5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Industrial and Plant Safety</w:t>
            </w:r>
          </w:p>
        </w:tc>
        <w:tc>
          <w:tcPr>
            <w:tcW w:w="1800" w:type="dxa"/>
            <w:vAlign w:val="center"/>
          </w:tcPr>
          <w:p w14:paraId="578D2F11" w14:textId="77777777" w:rsidR="00C1035A" w:rsidRDefault="00C1035A" w:rsidP="00C1035A">
            <w:pPr>
              <w:spacing w:before="60" w:after="60"/>
              <w:jc w:val="center"/>
              <w:rPr>
                <w:rFonts w:ascii="Calibri" w:hAnsi="Calibri"/>
                <w:sz w:val="22"/>
                <w:szCs w:val="22"/>
              </w:rPr>
            </w:pPr>
            <w:r>
              <w:rPr>
                <w:rFonts w:ascii="Calibri" w:hAnsi="Calibri"/>
                <w:sz w:val="22"/>
                <w:szCs w:val="22"/>
              </w:rPr>
              <w:t>311921</w:t>
            </w:r>
          </w:p>
        </w:tc>
        <w:tc>
          <w:tcPr>
            <w:tcW w:w="2070" w:type="dxa"/>
            <w:vAlign w:val="center"/>
          </w:tcPr>
          <w:p w14:paraId="5E5376B1"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2FD4422"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2BB268" w14:textId="77777777" w:rsidR="00C1035A" w:rsidRPr="00D33E95" w:rsidRDefault="00C1035A" w:rsidP="00C1035A">
            <w:pPr>
              <w:spacing w:before="60" w:after="60"/>
              <w:jc w:val="center"/>
              <w:rPr>
                <w:rFonts w:ascii="Calibri" w:hAnsi="Calibri"/>
                <w:sz w:val="22"/>
                <w:szCs w:val="22"/>
              </w:rPr>
            </w:pPr>
          </w:p>
        </w:tc>
      </w:tr>
      <w:tr w:rsidR="00C1035A" w14:paraId="40DBC2FC" w14:textId="77777777" w:rsidTr="00C1035A">
        <w:tc>
          <w:tcPr>
            <w:tcW w:w="6948" w:type="dxa"/>
            <w:vAlign w:val="center"/>
          </w:tcPr>
          <w:p w14:paraId="6D30A286"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Introduction to Hazardous Materials</w:t>
            </w:r>
          </w:p>
        </w:tc>
        <w:tc>
          <w:tcPr>
            <w:tcW w:w="1800" w:type="dxa"/>
            <w:vAlign w:val="center"/>
          </w:tcPr>
          <w:p w14:paraId="7DD7D39B" w14:textId="77777777" w:rsidR="00C1035A" w:rsidRDefault="00C1035A" w:rsidP="00C1035A">
            <w:pPr>
              <w:spacing w:before="60" w:after="60"/>
              <w:jc w:val="center"/>
              <w:rPr>
                <w:rFonts w:ascii="Calibri" w:hAnsi="Calibri"/>
                <w:sz w:val="22"/>
                <w:szCs w:val="22"/>
              </w:rPr>
            </w:pPr>
            <w:r>
              <w:rPr>
                <w:rFonts w:ascii="Calibri" w:hAnsi="Calibri"/>
                <w:sz w:val="22"/>
                <w:szCs w:val="22"/>
              </w:rPr>
              <w:t>311922</w:t>
            </w:r>
          </w:p>
        </w:tc>
        <w:tc>
          <w:tcPr>
            <w:tcW w:w="2070" w:type="dxa"/>
            <w:vAlign w:val="center"/>
          </w:tcPr>
          <w:p w14:paraId="5BDDD4EC"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3E4610"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812B5F8" w14:textId="77777777" w:rsidR="00C1035A" w:rsidRPr="00D33E95" w:rsidRDefault="00C1035A" w:rsidP="00C1035A">
            <w:pPr>
              <w:spacing w:before="60" w:after="60"/>
              <w:jc w:val="center"/>
              <w:rPr>
                <w:rFonts w:ascii="Calibri" w:hAnsi="Calibri"/>
                <w:sz w:val="22"/>
                <w:szCs w:val="22"/>
              </w:rPr>
            </w:pPr>
          </w:p>
        </w:tc>
      </w:tr>
      <w:tr w:rsidR="00C1035A" w14:paraId="555DCF70" w14:textId="77777777" w:rsidTr="00C1035A">
        <w:tc>
          <w:tcPr>
            <w:tcW w:w="6948" w:type="dxa"/>
            <w:vAlign w:val="center"/>
          </w:tcPr>
          <w:p w14:paraId="49D419DC"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Workplace Safety (1 credit)</w:t>
            </w:r>
          </w:p>
        </w:tc>
        <w:tc>
          <w:tcPr>
            <w:tcW w:w="1800" w:type="dxa"/>
            <w:vAlign w:val="center"/>
          </w:tcPr>
          <w:p w14:paraId="68F0DE5E" w14:textId="77777777" w:rsidR="00C1035A" w:rsidRDefault="00C1035A" w:rsidP="00C1035A">
            <w:pPr>
              <w:spacing w:before="60" w:after="60"/>
              <w:jc w:val="center"/>
              <w:rPr>
                <w:rFonts w:ascii="Calibri" w:hAnsi="Calibri"/>
                <w:sz w:val="22"/>
                <w:szCs w:val="22"/>
              </w:rPr>
            </w:pPr>
            <w:r>
              <w:rPr>
                <w:rFonts w:ascii="Calibri" w:hAnsi="Calibri"/>
                <w:sz w:val="22"/>
                <w:szCs w:val="22"/>
              </w:rPr>
              <w:t>311923</w:t>
            </w:r>
          </w:p>
        </w:tc>
        <w:tc>
          <w:tcPr>
            <w:tcW w:w="2070" w:type="dxa"/>
            <w:vAlign w:val="center"/>
          </w:tcPr>
          <w:p w14:paraId="7B8FA6FE"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1065F39"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C7FFEC5" w14:textId="77777777" w:rsidR="00C1035A" w:rsidRDefault="00C1035A" w:rsidP="00C1035A">
            <w:pPr>
              <w:spacing w:before="60" w:after="60"/>
              <w:jc w:val="center"/>
              <w:rPr>
                <w:rFonts w:ascii="Calibri" w:hAnsi="Calibri"/>
                <w:sz w:val="22"/>
                <w:szCs w:val="22"/>
              </w:rPr>
            </w:pPr>
          </w:p>
        </w:tc>
      </w:tr>
      <w:tr w:rsidR="00C1035A" w14:paraId="1FDDC60E" w14:textId="77777777" w:rsidTr="00C1035A">
        <w:trPr>
          <w:trHeight w:val="359"/>
        </w:trPr>
        <w:tc>
          <w:tcPr>
            <w:tcW w:w="6948" w:type="dxa"/>
            <w:vAlign w:val="center"/>
          </w:tcPr>
          <w:p w14:paraId="0AEBEFE8"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(2 credits)</w:t>
            </w:r>
          </w:p>
        </w:tc>
        <w:tc>
          <w:tcPr>
            <w:tcW w:w="1800" w:type="dxa"/>
            <w:vAlign w:val="center"/>
          </w:tcPr>
          <w:p w14:paraId="185F4032" w14:textId="77777777" w:rsidR="00C1035A" w:rsidRDefault="00C1035A" w:rsidP="00C1035A">
            <w:pPr>
              <w:spacing w:before="60" w:after="60"/>
              <w:jc w:val="center"/>
              <w:rPr>
                <w:rFonts w:ascii="Calibri" w:hAnsi="Calibri"/>
                <w:sz w:val="22"/>
                <w:szCs w:val="22"/>
              </w:rPr>
            </w:pPr>
            <w:r>
              <w:rPr>
                <w:rFonts w:ascii="Calibri" w:hAnsi="Calibri"/>
                <w:sz w:val="22"/>
                <w:szCs w:val="22"/>
              </w:rPr>
              <w:t>311924</w:t>
            </w:r>
          </w:p>
        </w:tc>
        <w:tc>
          <w:tcPr>
            <w:tcW w:w="2070" w:type="dxa"/>
            <w:vAlign w:val="center"/>
          </w:tcPr>
          <w:p w14:paraId="192E7863"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6CD269D"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4F14CD" w14:textId="77777777" w:rsidR="00C1035A" w:rsidRDefault="00C1035A" w:rsidP="00C1035A">
            <w:pPr>
              <w:spacing w:before="60" w:after="60"/>
              <w:jc w:val="center"/>
              <w:rPr>
                <w:rFonts w:ascii="Calibri" w:hAnsi="Calibri"/>
                <w:sz w:val="22"/>
                <w:szCs w:val="22"/>
              </w:rPr>
            </w:pPr>
          </w:p>
        </w:tc>
      </w:tr>
      <w:tr w:rsidR="00C1035A" w14:paraId="3953E6F0" w14:textId="77777777" w:rsidTr="00C1035A">
        <w:tc>
          <w:tcPr>
            <w:tcW w:w="6948" w:type="dxa"/>
            <w:vAlign w:val="center"/>
          </w:tcPr>
          <w:p w14:paraId="1A03C8CD" w14:textId="77777777" w:rsidR="00C1035A" w:rsidRPr="00BC6BB0" w:rsidRDefault="00C1035A" w:rsidP="00C1035A">
            <w:pPr>
              <w:spacing w:before="60" w:after="60"/>
              <w:rPr>
                <w:strike/>
              </w:rPr>
            </w:pPr>
            <w:r w:rsidRPr="00BC6BB0">
              <w:rPr>
                <w:rFonts w:ascii="Calibri" w:hAnsi="Calibri"/>
                <w:strike/>
                <w:sz w:val="22"/>
                <w:szCs w:val="22"/>
              </w:rPr>
              <w:t xml:space="preserve">Financial Literacy </w:t>
            </w:r>
            <w:r w:rsidRPr="00BC6BB0">
              <w:rPr>
                <w:rFonts w:ascii="Calibri" w:hAnsi="Calibri"/>
                <w:strike/>
                <w:sz w:val="20"/>
                <w:szCs w:val="20"/>
              </w:rPr>
              <w:t>(formerly Financial Mathematics)</w:t>
            </w:r>
            <w:r w:rsidRPr="00BC6BB0">
              <w:rPr>
                <w:rFonts w:ascii="Calibri" w:hAnsi="Calibri"/>
                <w:sz w:val="22"/>
                <w:szCs w:val="22"/>
              </w:rPr>
              <w:t xml:space="preserve">  </w:t>
            </w:r>
            <w:r w:rsidRPr="00BC6BB0">
              <w:rPr>
                <w:rFonts w:ascii="Calibri" w:hAnsi="Calibri"/>
                <w:i/>
                <w:sz w:val="22"/>
                <w:szCs w:val="22"/>
                <w:highlight w:val="green"/>
              </w:rPr>
              <w:t>INACTIVE COURSE CODE</w:t>
            </w:r>
          </w:p>
        </w:tc>
        <w:tc>
          <w:tcPr>
            <w:tcW w:w="1800" w:type="dxa"/>
            <w:vAlign w:val="center"/>
          </w:tcPr>
          <w:p w14:paraId="1E3B1F6A" w14:textId="77777777" w:rsidR="00C1035A" w:rsidRPr="00BC6BB0" w:rsidRDefault="00C1035A" w:rsidP="00C1035A">
            <w:pPr>
              <w:spacing w:before="60" w:after="60"/>
              <w:jc w:val="center"/>
              <w:rPr>
                <w:strike/>
              </w:rPr>
            </w:pPr>
            <w:r w:rsidRPr="00BC6BB0">
              <w:rPr>
                <w:rFonts w:ascii="Calibri" w:hAnsi="Calibri"/>
                <w:strike/>
                <w:color w:val="000000"/>
                <w:sz w:val="22"/>
                <w:szCs w:val="22"/>
              </w:rPr>
              <w:t>040304</w:t>
            </w:r>
          </w:p>
        </w:tc>
        <w:tc>
          <w:tcPr>
            <w:tcW w:w="4410" w:type="dxa"/>
            <w:gridSpan w:val="3"/>
            <w:vAlign w:val="center"/>
          </w:tcPr>
          <w:p w14:paraId="5D30EF29" w14:textId="77777777" w:rsidR="00C1035A" w:rsidRDefault="00C1035A" w:rsidP="00C1035A">
            <w:pPr>
              <w:spacing w:before="60" w:after="60"/>
              <w:jc w:val="center"/>
              <w:rPr>
                <w:rFonts w:ascii="Calibri" w:hAnsi="Calibri"/>
                <w:sz w:val="22"/>
                <w:szCs w:val="22"/>
              </w:rPr>
            </w:pPr>
            <w:r>
              <w:rPr>
                <w:rFonts w:ascii="Calibri" w:hAnsi="Calibri"/>
                <w:sz w:val="22"/>
                <w:szCs w:val="22"/>
              </w:rPr>
              <w:t>Please use course code 160345 for this course</w:t>
            </w:r>
          </w:p>
        </w:tc>
      </w:tr>
    </w:tbl>
    <w:p w14:paraId="2BC9058B" w14:textId="77777777" w:rsidR="002510E6" w:rsidRDefault="002510E6" w:rsidP="00EA001B">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B8C0C0" w14:textId="3C59251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7261B7E7" w14:textId="5E4B3736" w:rsidR="0017716D" w:rsidRDefault="0017716D"/>
    <w:p w14:paraId="39A6EAC4" w14:textId="77777777" w:rsidR="00B21B6A" w:rsidRDefault="00B21B6A">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71A6091B" w:rsidR="0084634D"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r w:rsidR="00B21B6A">
              <w:rPr>
                <w:rFonts w:ascii="Arial Rounded MT Bold" w:hAnsi="Arial Rounded MT Bold"/>
                <w:sz w:val="28"/>
                <w:szCs w:val="28"/>
              </w:rPr>
              <w:t xml:space="preserve"> </w:t>
            </w:r>
            <w:r w:rsidR="00B21B6A" w:rsidRPr="00B21B6A">
              <w:rPr>
                <w:rFonts w:ascii="Arial Rounded MT Bold" w:hAnsi="Arial Rounded MT Bold"/>
                <w:sz w:val="22"/>
                <w:szCs w:val="22"/>
              </w:rPr>
              <w:t>– these courses are part of every Jump Start pathway</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05E9EBDF" w14:textId="77777777" w:rsid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p>
          <w:p w14:paraId="186384F4" w14:textId="3331E74D" w:rsidR="0084634D" w:rsidRPr="00753E9A" w:rsidRDefault="0084634D" w:rsidP="0084634D">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E4996" w14:paraId="515A5D8C" w14:textId="77777777" w:rsidTr="00875074">
        <w:tc>
          <w:tcPr>
            <w:tcW w:w="6948" w:type="dxa"/>
            <w:vAlign w:val="center"/>
          </w:tcPr>
          <w:p w14:paraId="2104C456"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vAlign w:val="center"/>
          </w:tcPr>
          <w:p w14:paraId="4EECCDB7"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vAlign w:val="center"/>
          </w:tcPr>
          <w:p w14:paraId="6D9CC157"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1B21AF8"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C17962" w14:textId="77777777" w:rsidR="00CE4996" w:rsidRPr="00D33E95" w:rsidRDefault="00CE4996" w:rsidP="00875074">
            <w:pPr>
              <w:spacing w:before="60" w:after="60"/>
              <w:jc w:val="center"/>
              <w:rPr>
                <w:rFonts w:ascii="Calibri" w:hAnsi="Calibri"/>
                <w:sz w:val="22"/>
                <w:szCs w:val="22"/>
              </w:rPr>
            </w:pPr>
          </w:p>
        </w:tc>
      </w:tr>
      <w:tr w:rsidR="00CE4996" w14:paraId="3ECDF73C" w14:textId="77777777" w:rsidTr="00875074">
        <w:tc>
          <w:tcPr>
            <w:tcW w:w="6948" w:type="dxa"/>
            <w:vAlign w:val="center"/>
          </w:tcPr>
          <w:p w14:paraId="12C39F80" w14:textId="77777777" w:rsidR="00CE4996" w:rsidRPr="008E16E6" w:rsidRDefault="00CE4996" w:rsidP="00875074">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vAlign w:val="center"/>
          </w:tcPr>
          <w:p w14:paraId="75CAAA98" w14:textId="77777777" w:rsidR="00CE4996" w:rsidRPr="00A06B8B" w:rsidRDefault="00CE4996" w:rsidP="00875074">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vAlign w:val="center"/>
          </w:tcPr>
          <w:p w14:paraId="7AFF72CA"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4E3AD0A"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D7223A3" w14:textId="77777777" w:rsidR="00CE4996" w:rsidRPr="00D33E95" w:rsidRDefault="00CE4996" w:rsidP="00875074">
            <w:pPr>
              <w:spacing w:before="60" w:after="60"/>
              <w:jc w:val="center"/>
              <w:rPr>
                <w:rFonts w:ascii="Calibri" w:hAnsi="Calibri"/>
                <w:sz w:val="22"/>
                <w:szCs w:val="22"/>
              </w:rPr>
            </w:pPr>
          </w:p>
        </w:tc>
      </w:tr>
      <w:tr w:rsidR="00CE4996" w14:paraId="17DA89F7" w14:textId="77777777" w:rsidTr="00875074">
        <w:tc>
          <w:tcPr>
            <w:tcW w:w="6948" w:type="dxa"/>
            <w:vAlign w:val="center"/>
          </w:tcPr>
          <w:p w14:paraId="7E929C86" w14:textId="77777777" w:rsidR="00CE4996" w:rsidRPr="008E16E6" w:rsidRDefault="00CE4996" w:rsidP="00875074">
            <w:pPr>
              <w:spacing w:before="60" w:after="60"/>
              <w:rPr>
                <w:rFonts w:ascii="Calibri" w:hAnsi="Calibri"/>
                <w:sz w:val="22"/>
                <w:szCs w:val="22"/>
              </w:rPr>
            </w:pPr>
            <w:r w:rsidRPr="008E16E6">
              <w:rPr>
                <w:rFonts w:ascii="Calibri" w:hAnsi="Calibri" w:cs="Arial"/>
                <w:sz w:val="22"/>
                <w:szCs w:val="22"/>
              </w:rPr>
              <w:t>JAG I</w:t>
            </w:r>
          </w:p>
        </w:tc>
        <w:tc>
          <w:tcPr>
            <w:tcW w:w="1800" w:type="dxa"/>
            <w:vAlign w:val="center"/>
          </w:tcPr>
          <w:p w14:paraId="598BB7D0" w14:textId="77777777" w:rsidR="00CE4996" w:rsidRDefault="00CE4996" w:rsidP="00875074">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vAlign w:val="center"/>
          </w:tcPr>
          <w:p w14:paraId="60179F92"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5518B4B"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4597B43" w14:textId="77777777" w:rsidR="00CE4996" w:rsidRPr="00D33E95" w:rsidRDefault="00CE4996" w:rsidP="00875074">
            <w:pPr>
              <w:spacing w:before="60" w:after="60"/>
              <w:jc w:val="center"/>
              <w:rPr>
                <w:rFonts w:ascii="Calibri" w:hAnsi="Calibri"/>
                <w:sz w:val="22"/>
                <w:szCs w:val="22"/>
              </w:rPr>
            </w:pPr>
            <w:r>
              <w:rPr>
                <w:rFonts w:ascii="Zapf Dingbats" w:hAnsi="Zapf Dingbats"/>
                <w:sz w:val="22"/>
                <w:szCs w:val="22"/>
              </w:rPr>
              <w:t>✔</w:t>
            </w:r>
          </w:p>
        </w:tc>
      </w:tr>
      <w:tr w:rsidR="00CE4996" w14:paraId="13AE74BE" w14:textId="77777777" w:rsidTr="00875074">
        <w:tc>
          <w:tcPr>
            <w:tcW w:w="6948" w:type="dxa"/>
            <w:vAlign w:val="center"/>
          </w:tcPr>
          <w:p w14:paraId="35EB8D4A"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JAG II</w:t>
            </w:r>
          </w:p>
        </w:tc>
        <w:tc>
          <w:tcPr>
            <w:tcW w:w="1800" w:type="dxa"/>
            <w:vAlign w:val="center"/>
          </w:tcPr>
          <w:p w14:paraId="28983171" w14:textId="77777777" w:rsidR="00CE4996" w:rsidRDefault="00CE4996" w:rsidP="00875074">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71AD828E"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8767EDE"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4EDD919" w14:textId="77777777" w:rsidR="00CE4996" w:rsidRPr="00D33E95" w:rsidRDefault="00CE4996" w:rsidP="00875074">
            <w:pPr>
              <w:spacing w:before="60" w:after="60"/>
              <w:jc w:val="center"/>
              <w:rPr>
                <w:rFonts w:ascii="Calibri" w:hAnsi="Calibri"/>
                <w:sz w:val="22"/>
                <w:szCs w:val="22"/>
              </w:rPr>
            </w:pPr>
            <w:r>
              <w:rPr>
                <w:rFonts w:ascii="Zapf Dingbats" w:hAnsi="Zapf Dingbats"/>
                <w:sz w:val="22"/>
                <w:szCs w:val="22"/>
              </w:rPr>
              <w:t>✔</w:t>
            </w:r>
          </w:p>
        </w:tc>
      </w:tr>
      <w:tr w:rsidR="00CE4996" w14:paraId="3D27D259" w14:textId="77777777" w:rsidTr="00875074">
        <w:tc>
          <w:tcPr>
            <w:tcW w:w="6948" w:type="dxa"/>
            <w:vAlign w:val="center"/>
          </w:tcPr>
          <w:p w14:paraId="26C15CA4"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30BBB38" w14:textId="77777777" w:rsidR="00CE4996" w:rsidRPr="00A06B8B" w:rsidRDefault="00CE4996" w:rsidP="00875074">
            <w:pPr>
              <w:spacing w:before="60" w:after="60"/>
              <w:jc w:val="center"/>
              <w:rPr>
                <w:rFonts w:ascii="Calibri" w:hAnsi="Calibri"/>
                <w:sz w:val="22"/>
                <w:szCs w:val="22"/>
              </w:rPr>
            </w:pPr>
            <w:r>
              <w:rPr>
                <w:rFonts w:ascii="Calibri" w:hAnsi="Calibri"/>
                <w:color w:val="000000"/>
                <w:sz w:val="22"/>
                <w:szCs w:val="22"/>
              </w:rPr>
              <w:t>080400</w:t>
            </w:r>
          </w:p>
        </w:tc>
        <w:tc>
          <w:tcPr>
            <w:tcW w:w="2070" w:type="dxa"/>
            <w:vAlign w:val="center"/>
          </w:tcPr>
          <w:p w14:paraId="541A43A9"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½</w:t>
            </w:r>
          </w:p>
        </w:tc>
        <w:tc>
          <w:tcPr>
            <w:tcW w:w="1170" w:type="dxa"/>
            <w:vAlign w:val="center"/>
          </w:tcPr>
          <w:p w14:paraId="0EA28EF4"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2D0FB" w14:textId="77777777" w:rsidR="00CE4996" w:rsidRPr="00D33E95" w:rsidRDefault="00CE4996" w:rsidP="00875074">
            <w:pPr>
              <w:spacing w:before="60" w:after="60"/>
              <w:jc w:val="center"/>
              <w:rPr>
                <w:rFonts w:ascii="Calibri" w:hAnsi="Calibri"/>
                <w:sz w:val="22"/>
                <w:szCs w:val="22"/>
              </w:rPr>
            </w:pPr>
          </w:p>
        </w:tc>
      </w:tr>
      <w:tr w:rsidR="00CE4996" w14:paraId="08D95524" w14:textId="77777777" w:rsidTr="00875074">
        <w:tc>
          <w:tcPr>
            <w:tcW w:w="6948" w:type="dxa"/>
            <w:vAlign w:val="center"/>
          </w:tcPr>
          <w:p w14:paraId="3BBD7DC5"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F8EB572" w14:textId="77777777" w:rsidR="00CE4996" w:rsidRPr="00A06B8B" w:rsidRDefault="00CE4996" w:rsidP="00875074">
            <w:pPr>
              <w:spacing w:before="60" w:after="60"/>
              <w:jc w:val="center"/>
              <w:rPr>
                <w:rFonts w:ascii="Calibri" w:hAnsi="Calibri"/>
                <w:sz w:val="22"/>
                <w:szCs w:val="22"/>
              </w:rPr>
            </w:pPr>
            <w:r>
              <w:rPr>
                <w:rFonts w:ascii="Calibri" w:hAnsi="Calibri"/>
                <w:color w:val="000000"/>
                <w:sz w:val="22"/>
                <w:szCs w:val="22"/>
              </w:rPr>
              <w:t>080401</w:t>
            </w:r>
          </w:p>
        </w:tc>
        <w:tc>
          <w:tcPr>
            <w:tcW w:w="2070" w:type="dxa"/>
            <w:vAlign w:val="center"/>
          </w:tcPr>
          <w:p w14:paraId="50D3D02C"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E60844"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D80233" w14:textId="77777777" w:rsidR="00CE4996" w:rsidRPr="00D33E95" w:rsidRDefault="00CE4996" w:rsidP="00875074">
            <w:pPr>
              <w:spacing w:before="60" w:after="60"/>
              <w:jc w:val="center"/>
              <w:rPr>
                <w:rFonts w:ascii="Calibri" w:hAnsi="Calibri"/>
                <w:sz w:val="22"/>
                <w:szCs w:val="22"/>
              </w:rPr>
            </w:pPr>
          </w:p>
        </w:tc>
      </w:tr>
      <w:tr w:rsidR="00CE4996" w14:paraId="56CC24BC" w14:textId="77777777" w:rsidTr="00875074">
        <w:tc>
          <w:tcPr>
            <w:tcW w:w="6948" w:type="dxa"/>
            <w:vAlign w:val="center"/>
          </w:tcPr>
          <w:p w14:paraId="14A40E2A"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Journey to Careers Part 1</w:t>
            </w:r>
          </w:p>
        </w:tc>
        <w:tc>
          <w:tcPr>
            <w:tcW w:w="1800" w:type="dxa"/>
            <w:vAlign w:val="center"/>
          </w:tcPr>
          <w:p w14:paraId="74C00AB1" w14:textId="77777777" w:rsidR="00CE4996" w:rsidRPr="00A06B8B" w:rsidRDefault="00CE4996" w:rsidP="00875074">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vAlign w:val="center"/>
          </w:tcPr>
          <w:p w14:paraId="0667134D" w14:textId="77777777" w:rsidR="00CE4996" w:rsidRPr="00A06B8B" w:rsidRDefault="00CE4996" w:rsidP="00875074">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3B5C3323"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22881A" w14:textId="77777777" w:rsidR="00CE4996" w:rsidRPr="00D33E95" w:rsidRDefault="00CE4996" w:rsidP="00875074">
            <w:pPr>
              <w:spacing w:before="60" w:after="60"/>
              <w:jc w:val="center"/>
              <w:rPr>
                <w:rFonts w:ascii="Calibri" w:hAnsi="Calibri"/>
                <w:sz w:val="22"/>
                <w:szCs w:val="22"/>
              </w:rPr>
            </w:pPr>
          </w:p>
        </w:tc>
      </w:tr>
      <w:tr w:rsidR="00CE4996" w14:paraId="4525F953" w14:textId="77777777" w:rsidTr="00875074">
        <w:tc>
          <w:tcPr>
            <w:tcW w:w="6948" w:type="dxa"/>
            <w:vAlign w:val="center"/>
          </w:tcPr>
          <w:p w14:paraId="70AA3196"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vAlign w:val="center"/>
          </w:tcPr>
          <w:p w14:paraId="4C3D39E8"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080403</w:t>
            </w:r>
          </w:p>
        </w:tc>
        <w:tc>
          <w:tcPr>
            <w:tcW w:w="2070" w:type="dxa"/>
            <w:vAlign w:val="center"/>
          </w:tcPr>
          <w:p w14:paraId="63E36134"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515059F"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8576A9" w14:textId="77777777" w:rsidR="00CE4996" w:rsidRPr="00D33E95" w:rsidRDefault="00CE4996" w:rsidP="00875074">
            <w:pPr>
              <w:spacing w:before="60" w:after="60"/>
              <w:jc w:val="center"/>
              <w:rPr>
                <w:rFonts w:ascii="Calibri" w:hAnsi="Calibri"/>
                <w:sz w:val="22"/>
                <w:szCs w:val="22"/>
              </w:rPr>
            </w:pPr>
          </w:p>
        </w:tc>
      </w:tr>
      <w:tr w:rsidR="00CE4996" w14:paraId="13777C31" w14:textId="77777777" w:rsidTr="00875074">
        <w:tc>
          <w:tcPr>
            <w:tcW w:w="6948" w:type="dxa"/>
            <w:vAlign w:val="center"/>
          </w:tcPr>
          <w:p w14:paraId="5CDACD60"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vAlign w:val="center"/>
          </w:tcPr>
          <w:p w14:paraId="5105CF1D" w14:textId="77777777" w:rsidR="00CE4996" w:rsidRPr="00A06B8B" w:rsidRDefault="00CE4996" w:rsidP="00875074">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vAlign w:val="center"/>
          </w:tcPr>
          <w:p w14:paraId="66E7734F" w14:textId="77777777" w:rsidR="00CE4996" w:rsidRPr="00A06B8B" w:rsidRDefault="00CE4996" w:rsidP="00875074">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vAlign w:val="center"/>
          </w:tcPr>
          <w:p w14:paraId="583F8D7E"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923F4EA" w14:textId="77777777" w:rsidR="00CE4996" w:rsidRPr="00D33E95" w:rsidRDefault="00CE4996" w:rsidP="00875074">
            <w:pPr>
              <w:spacing w:before="60" w:after="60"/>
              <w:jc w:val="center"/>
              <w:rPr>
                <w:rFonts w:ascii="Calibri" w:hAnsi="Calibri"/>
                <w:sz w:val="22"/>
                <w:szCs w:val="22"/>
              </w:rPr>
            </w:pPr>
          </w:p>
        </w:tc>
      </w:tr>
      <w:tr w:rsidR="00CE4996" w14:paraId="1064CEDF" w14:textId="77777777" w:rsidTr="00875074">
        <w:tc>
          <w:tcPr>
            <w:tcW w:w="6948" w:type="dxa"/>
          </w:tcPr>
          <w:p w14:paraId="69E42CB4"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7193EB7A"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52BD8B59"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4C97C20D"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4FC5C10" w14:textId="77777777" w:rsidR="00CE4996" w:rsidRPr="00D33E95" w:rsidRDefault="00CE4996" w:rsidP="00875074">
            <w:pPr>
              <w:spacing w:before="60" w:after="60"/>
              <w:jc w:val="center"/>
              <w:rPr>
                <w:rFonts w:ascii="Calibri" w:hAnsi="Calibri"/>
                <w:sz w:val="22"/>
                <w:szCs w:val="22"/>
              </w:rPr>
            </w:pPr>
          </w:p>
        </w:tc>
      </w:tr>
      <w:tr w:rsidR="00CE4996" w14:paraId="1361870F" w14:textId="77777777" w:rsidTr="00875074">
        <w:tc>
          <w:tcPr>
            <w:tcW w:w="6948" w:type="dxa"/>
          </w:tcPr>
          <w:p w14:paraId="0660FAA3"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517BE67A"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1945B70E"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228C5AAC"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D7F3001" w14:textId="77777777" w:rsidR="00CE4996" w:rsidRPr="00D33E95" w:rsidRDefault="00CE4996" w:rsidP="00875074">
            <w:pPr>
              <w:spacing w:before="60" w:after="60"/>
              <w:jc w:val="center"/>
              <w:rPr>
                <w:rFonts w:ascii="Calibri" w:hAnsi="Calibri"/>
                <w:sz w:val="22"/>
                <w:szCs w:val="22"/>
              </w:rPr>
            </w:pPr>
          </w:p>
        </w:tc>
      </w:tr>
      <w:tr w:rsidR="00CE4996" w14:paraId="1A3E2C70" w14:textId="77777777" w:rsidTr="00875074">
        <w:tc>
          <w:tcPr>
            <w:tcW w:w="6948" w:type="dxa"/>
            <w:vAlign w:val="center"/>
          </w:tcPr>
          <w:p w14:paraId="1F87051F"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Basic Career Readiness</w:t>
            </w:r>
          </w:p>
        </w:tc>
        <w:tc>
          <w:tcPr>
            <w:tcW w:w="1800" w:type="dxa"/>
            <w:vAlign w:val="center"/>
          </w:tcPr>
          <w:p w14:paraId="19DC325B"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vAlign w:val="center"/>
          </w:tcPr>
          <w:p w14:paraId="2F849A76"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D266CB3"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624BB9D" w14:textId="77777777" w:rsidR="00CE4996" w:rsidRPr="00D33E95" w:rsidRDefault="00CE4996" w:rsidP="00875074">
            <w:pPr>
              <w:spacing w:before="60" w:after="60"/>
              <w:jc w:val="center"/>
              <w:rPr>
                <w:rFonts w:ascii="Calibri" w:hAnsi="Calibri"/>
                <w:sz w:val="22"/>
                <w:szCs w:val="22"/>
              </w:rPr>
            </w:pPr>
          </w:p>
        </w:tc>
      </w:tr>
      <w:tr w:rsidR="00CE4996" w14:paraId="72D7CC0F" w14:textId="77777777" w:rsidTr="00875074">
        <w:tc>
          <w:tcPr>
            <w:tcW w:w="6948" w:type="dxa"/>
            <w:vAlign w:val="center"/>
          </w:tcPr>
          <w:p w14:paraId="5E3B7337"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vAlign w:val="center"/>
          </w:tcPr>
          <w:p w14:paraId="29BFFD78"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vAlign w:val="center"/>
          </w:tcPr>
          <w:p w14:paraId="456B9B11"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4C28B70A"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102C8A2" w14:textId="77777777" w:rsidR="00CE4996" w:rsidRPr="00D33E95" w:rsidRDefault="00CE4996" w:rsidP="00875074">
            <w:pPr>
              <w:spacing w:before="60" w:after="60"/>
              <w:jc w:val="center"/>
              <w:rPr>
                <w:rFonts w:ascii="Calibri" w:hAnsi="Calibri"/>
                <w:sz w:val="22"/>
                <w:szCs w:val="22"/>
              </w:rPr>
            </w:pP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7A191296" w14:textId="1CEC5F3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E2C7AE8" w14:textId="77777777" w:rsidR="00026E16" w:rsidRDefault="00026E16">
      <w:r>
        <w:br w:type="page"/>
      </w:r>
    </w:p>
    <w:p w14:paraId="3CBBBEEF" w14:textId="77777777" w:rsidR="00B21B6A" w:rsidRDefault="00B21B6A" w:rsidP="00B21B6A">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6E96867" w14:textId="77777777" w:rsidTr="00875074">
        <w:trPr>
          <w:trHeight w:val="175"/>
        </w:trPr>
        <w:tc>
          <w:tcPr>
            <w:tcW w:w="13158" w:type="dxa"/>
            <w:shd w:val="clear" w:color="auto" w:fill="FFFF00"/>
            <w:vAlign w:val="center"/>
          </w:tcPr>
          <w:p w14:paraId="074B1821" w14:textId="77777777" w:rsidR="000B5DF3" w:rsidRPr="00753E9A" w:rsidRDefault="000B5DF3" w:rsidP="00875074">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0B5DF3" w14:paraId="60012E58" w14:textId="77777777" w:rsidTr="00875074">
        <w:trPr>
          <w:trHeight w:val="173"/>
        </w:trPr>
        <w:tc>
          <w:tcPr>
            <w:tcW w:w="13158" w:type="dxa"/>
            <w:shd w:val="clear" w:color="auto" w:fill="FFFF00"/>
            <w:vAlign w:val="center"/>
          </w:tcPr>
          <w:p w14:paraId="23571D06" w14:textId="77777777" w:rsidR="000B5DF3" w:rsidRPr="00B21B6A" w:rsidRDefault="000B5DF3" w:rsidP="00875074">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285BC488" w14:textId="77777777" w:rsidR="000B5DF3" w:rsidRDefault="000B5DF3" w:rsidP="000B5DF3">
      <w:pPr>
        <w:spacing w:before="40" w:after="40"/>
        <w:ind w:left="360" w:hanging="360"/>
        <w:rPr>
          <w:rFonts w:asciiTheme="majorHAnsi" w:hAnsiTheme="majorHAnsi"/>
          <w:sz w:val="8"/>
          <w:szCs w:val="8"/>
        </w:rPr>
      </w:pPr>
    </w:p>
    <w:p w14:paraId="638F51B9" w14:textId="77777777" w:rsidR="000B5DF3" w:rsidRDefault="000B5DF3" w:rsidP="000B5DF3">
      <w:pPr>
        <w:spacing w:before="40" w:after="40"/>
        <w:ind w:left="360" w:hanging="360"/>
        <w:rPr>
          <w:rFonts w:asciiTheme="majorHAnsi" w:hAnsiTheme="majorHAnsi"/>
          <w:sz w:val="8"/>
          <w:szCs w:val="8"/>
        </w:rPr>
      </w:pPr>
    </w:p>
    <w:p w14:paraId="0C3F0884"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85D2FF0" w14:textId="77777777" w:rsidTr="00875074">
        <w:trPr>
          <w:trHeight w:val="173"/>
        </w:trPr>
        <w:tc>
          <w:tcPr>
            <w:tcW w:w="13158" w:type="dxa"/>
            <w:shd w:val="clear" w:color="auto" w:fill="FFFF00"/>
            <w:vAlign w:val="center"/>
          </w:tcPr>
          <w:p w14:paraId="69366F6A" w14:textId="77777777" w:rsidR="000B5DF3" w:rsidRPr="00B93465" w:rsidRDefault="000B5DF3" w:rsidP="00875074">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600A36B3" w14:textId="77777777" w:rsidTr="00875074">
        <w:trPr>
          <w:trHeight w:val="173"/>
        </w:trPr>
        <w:tc>
          <w:tcPr>
            <w:tcW w:w="13158" w:type="dxa"/>
            <w:shd w:val="clear" w:color="auto" w:fill="F2F2F2" w:themeFill="background1" w:themeFillShade="F2"/>
            <w:vAlign w:val="center"/>
          </w:tcPr>
          <w:p w14:paraId="5A0502BF" w14:textId="77777777" w:rsidR="000B5DF3" w:rsidRDefault="000B5DF3" w:rsidP="00875074">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0D473D32" w14:textId="77777777" w:rsidR="000B5DF3" w:rsidRDefault="000B5DF3" w:rsidP="00875074">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0103588C" w14:textId="77777777" w:rsidR="000B5DF3" w:rsidRDefault="000B5DF3" w:rsidP="00875074">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78689ADE" w14:textId="77777777" w:rsidR="000B5DF3" w:rsidRPr="00112D4D" w:rsidRDefault="000B5DF3" w:rsidP="00875074">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02E166B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0B5DF3" w:rsidRPr="000D5E5B" w14:paraId="4EEFC45E" w14:textId="77777777" w:rsidTr="00875074">
        <w:tc>
          <w:tcPr>
            <w:tcW w:w="13140" w:type="dxa"/>
            <w:gridSpan w:val="3"/>
            <w:shd w:val="clear" w:color="auto" w:fill="FFFF00"/>
            <w:vAlign w:val="center"/>
          </w:tcPr>
          <w:p w14:paraId="1C2F4837" w14:textId="77777777" w:rsidR="000B5DF3" w:rsidRPr="00647C12" w:rsidRDefault="000B5DF3" w:rsidP="00875074">
            <w:pPr>
              <w:spacing w:before="60" w:after="60"/>
              <w:jc w:val="center"/>
              <w:rPr>
                <w:rFonts w:asciiTheme="majorHAnsi" w:hAnsiTheme="majorHAnsi"/>
                <w:b/>
                <w:color w:val="0432FF"/>
              </w:rPr>
            </w:pPr>
            <w:r w:rsidRPr="00647C12">
              <w:rPr>
                <w:rFonts w:asciiTheme="majorHAnsi" w:hAnsiTheme="majorHAnsi"/>
                <w:b/>
                <w:color w:val="0432FF"/>
              </w:rPr>
              <w:t>WIC-Approved High-Demand Industry Sectors</w:t>
            </w:r>
          </w:p>
          <w:p w14:paraId="5CF21A82" w14:textId="77777777" w:rsidR="000B5DF3" w:rsidRPr="00647C12" w:rsidRDefault="000B5DF3" w:rsidP="00875074">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0B5DF3" w:rsidRPr="00287824" w14:paraId="301CDFCB" w14:textId="77777777" w:rsidTr="00875074">
        <w:trPr>
          <w:trHeight w:val="836"/>
        </w:trPr>
        <w:tc>
          <w:tcPr>
            <w:tcW w:w="7380" w:type="dxa"/>
            <w:shd w:val="clear" w:color="auto" w:fill="auto"/>
            <w:vAlign w:val="center"/>
          </w:tcPr>
          <w:p w14:paraId="5F4D2D80"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2ED78229"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1CA91FA3"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SafeServ credentials)</w:t>
            </w:r>
          </w:p>
        </w:tc>
        <w:tc>
          <w:tcPr>
            <w:tcW w:w="2880" w:type="dxa"/>
            <w:shd w:val="clear" w:color="auto" w:fill="auto"/>
            <w:vAlign w:val="center"/>
          </w:tcPr>
          <w:p w14:paraId="1F2F614C" w14:textId="77777777" w:rsidR="000B5DF3"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77B4531C"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5BE54358"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05556FA6"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39A8DD44"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1E3D48C1"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5EC233C1" w14:textId="77777777" w:rsidR="000B5DF3" w:rsidRDefault="000B5DF3" w:rsidP="000B5DF3">
      <w:pPr>
        <w:spacing w:before="40" w:after="40"/>
        <w:ind w:left="360" w:hanging="360"/>
        <w:rPr>
          <w:rFonts w:asciiTheme="majorHAnsi" w:hAnsiTheme="majorHAnsi"/>
          <w:sz w:val="8"/>
          <w:szCs w:val="8"/>
        </w:rPr>
      </w:pPr>
    </w:p>
    <w:p w14:paraId="5B48581E"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01694B0C"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33C0A94" w14:textId="77777777" w:rsidTr="00875074">
        <w:trPr>
          <w:trHeight w:val="173"/>
        </w:trPr>
        <w:tc>
          <w:tcPr>
            <w:tcW w:w="13158" w:type="dxa"/>
            <w:gridSpan w:val="5"/>
            <w:shd w:val="clear" w:color="auto" w:fill="FFFF00"/>
            <w:vAlign w:val="center"/>
          </w:tcPr>
          <w:p w14:paraId="3F70BE29" w14:textId="77777777" w:rsidR="000B5DF3" w:rsidRPr="00B93465" w:rsidRDefault="000B5DF3" w:rsidP="00875074">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2BA4C757" w14:textId="77777777" w:rsidTr="00875074">
        <w:trPr>
          <w:trHeight w:val="305"/>
        </w:trPr>
        <w:tc>
          <w:tcPr>
            <w:tcW w:w="6948" w:type="dxa"/>
            <w:vAlign w:val="center"/>
          </w:tcPr>
          <w:p w14:paraId="116EB359"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5EE3202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A55EC5C"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5D595DFC"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8778136"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2F589368" w14:textId="77777777" w:rsidTr="00875074">
        <w:tc>
          <w:tcPr>
            <w:tcW w:w="6948" w:type="dxa"/>
            <w:vAlign w:val="bottom"/>
          </w:tcPr>
          <w:p w14:paraId="6B801C76"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2CD0BC20"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5ECDE8C5"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1C67C2E8"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3AD02FD"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F68DD1C" w14:textId="77777777" w:rsidTr="00875074">
        <w:tc>
          <w:tcPr>
            <w:tcW w:w="6948" w:type="dxa"/>
            <w:vAlign w:val="bottom"/>
          </w:tcPr>
          <w:p w14:paraId="741BBB0B"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66E39306"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438C3B19"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75C419D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F1FBB7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46319429" w14:textId="77777777" w:rsidTr="00875074">
        <w:tc>
          <w:tcPr>
            <w:tcW w:w="6948" w:type="dxa"/>
            <w:vAlign w:val="bottom"/>
          </w:tcPr>
          <w:p w14:paraId="74F7839D"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56811565"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311EAB2B"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0099648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7B2ECC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556E86D" w14:textId="77777777" w:rsidTr="00875074">
        <w:tc>
          <w:tcPr>
            <w:tcW w:w="6948" w:type="dxa"/>
            <w:vAlign w:val="bottom"/>
          </w:tcPr>
          <w:p w14:paraId="770DCB62"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67407911"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2F7174CB"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2E9A4DA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0A1416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6CA9C089" w14:textId="77777777" w:rsidTr="00875074">
        <w:tc>
          <w:tcPr>
            <w:tcW w:w="6948" w:type="dxa"/>
            <w:vAlign w:val="bottom"/>
          </w:tcPr>
          <w:p w14:paraId="221F9FE6"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32460F99"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44D140A4"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AA9A82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9A57C98" w14:textId="77777777" w:rsidR="000B5DF3" w:rsidRDefault="000B5DF3" w:rsidP="00875074">
            <w:pPr>
              <w:spacing w:before="60" w:after="60"/>
              <w:jc w:val="center"/>
              <w:rPr>
                <w:rFonts w:ascii="Zapf Dingbats" w:hAnsi="Zapf Dingbats"/>
                <w:sz w:val="22"/>
                <w:szCs w:val="22"/>
              </w:rPr>
            </w:pPr>
          </w:p>
        </w:tc>
      </w:tr>
      <w:tr w:rsidR="000B5DF3" w14:paraId="1020F59C" w14:textId="77777777" w:rsidTr="00875074">
        <w:tc>
          <w:tcPr>
            <w:tcW w:w="6948" w:type="dxa"/>
            <w:vAlign w:val="bottom"/>
          </w:tcPr>
          <w:p w14:paraId="474C487F"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54860C5F"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3595895B"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44C330A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0F2EC3FA" w14:textId="77777777" w:rsidR="000B5DF3" w:rsidRDefault="000B5DF3" w:rsidP="00875074">
            <w:pPr>
              <w:spacing w:before="60" w:after="60"/>
              <w:jc w:val="center"/>
              <w:rPr>
                <w:rFonts w:ascii="Zapf Dingbats" w:hAnsi="Zapf Dingbats"/>
                <w:sz w:val="22"/>
                <w:szCs w:val="22"/>
              </w:rPr>
            </w:pPr>
          </w:p>
        </w:tc>
      </w:tr>
      <w:tr w:rsidR="000B5DF3" w14:paraId="4BF0D0B9" w14:textId="77777777" w:rsidTr="00875074">
        <w:tc>
          <w:tcPr>
            <w:tcW w:w="6948" w:type="dxa"/>
            <w:vAlign w:val="bottom"/>
          </w:tcPr>
          <w:p w14:paraId="5B7B2674"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1E7F269B"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0EF8C275"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7848B42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183532F6" w14:textId="77777777" w:rsidR="000B5DF3" w:rsidRDefault="000B5DF3" w:rsidP="00875074">
            <w:pPr>
              <w:spacing w:before="60" w:after="60"/>
              <w:jc w:val="center"/>
              <w:rPr>
                <w:rFonts w:ascii="Zapf Dingbats" w:hAnsi="Zapf Dingbats"/>
                <w:sz w:val="22"/>
                <w:szCs w:val="22"/>
              </w:rPr>
            </w:pPr>
          </w:p>
        </w:tc>
      </w:tr>
      <w:tr w:rsidR="000B5DF3" w14:paraId="475444A5" w14:textId="77777777" w:rsidTr="00875074">
        <w:tc>
          <w:tcPr>
            <w:tcW w:w="6948" w:type="dxa"/>
            <w:vAlign w:val="bottom"/>
          </w:tcPr>
          <w:p w14:paraId="70841C60"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1741808B"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46ED1D1A"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118248A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E2A498B" w14:textId="77777777" w:rsidR="000B5DF3" w:rsidRDefault="000B5DF3" w:rsidP="00875074">
            <w:pPr>
              <w:spacing w:before="60" w:after="60"/>
              <w:jc w:val="center"/>
              <w:rPr>
                <w:rFonts w:ascii="Zapf Dingbats" w:hAnsi="Zapf Dingbats"/>
                <w:sz w:val="22"/>
                <w:szCs w:val="22"/>
              </w:rPr>
            </w:pPr>
          </w:p>
        </w:tc>
      </w:tr>
      <w:tr w:rsidR="000B5DF3" w14:paraId="7D8AE623" w14:textId="77777777" w:rsidTr="00875074">
        <w:tc>
          <w:tcPr>
            <w:tcW w:w="13158" w:type="dxa"/>
            <w:gridSpan w:val="5"/>
            <w:vAlign w:val="center"/>
          </w:tcPr>
          <w:p w14:paraId="06DA3E0B" w14:textId="77777777" w:rsidR="000B5DF3" w:rsidRPr="00D33E95" w:rsidRDefault="000B5DF3" w:rsidP="00875074">
            <w:pPr>
              <w:spacing w:before="60" w:after="60"/>
              <w:jc w:val="center"/>
              <w:rPr>
                <w:rFonts w:ascii="Calibri" w:hAnsi="Calibri"/>
                <w:sz w:val="22"/>
                <w:szCs w:val="22"/>
              </w:rPr>
            </w:pPr>
            <w:r w:rsidRPr="000D5E5B">
              <w:rPr>
                <w:rFonts w:asciiTheme="majorHAnsi" w:hAnsiTheme="majorHAnsi"/>
                <w:b/>
                <w:sz w:val="22"/>
                <w:szCs w:val="22"/>
              </w:rPr>
              <w:t xml:space="preserve">Non-CTE Internships are </w:t>
            </w:r>
            <w:r w:rsidRPr="000D5E5B">
              <w:rPr>
                <w:rFonts w:asciiTheme="majorHAnsi" w:hAnsiTheme="majorHAnsi"/>
                <w:b/>
                <w:sz w:val="22"/>
                <w:szCs w:val="22"/>
                <w:u w:val="single"/>
              </w:rPr>
              <w:t>not</w:t>
            </w:r>
            <w:r w:rsidRPr="000D5E5B">
              <w:rPr>
                <w:rFonts w:asciiTheme="majorHAnsi" w:hAnsiTheme="majorHAnsi"/>
                <w:b/>
                <w:sz w:val="22"/>
                <w:szCs w:val="22"/>
              </w:rPr>
              <w:t xml:space="preserve"> part of any Jump Start graduation pathway.</w:t>
            </w:r>
          </w:p>
        </w:tc>
      </w:tr>
      <w:tr w:rsidR="000B5DF3" w14:paraId="1AA9D02E" w14:textId="77777777" w:rsidTr="00875074">
        <w:tc>
          <w:tcPr>
            <w:tcW w:w="6948" w:type="dxa"/>
            <w:vAlign w:val="center"/>
          </w:tcPr>
          <w:p w14:paraId="54ABCB1E"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A722F6">
              <w:rPr>
                <w:rFonts w:asciiTheme="majorHAnsi" w:hAnsiTheme="majorHAnsi"/>
                <w:color w:val="A6A6A6" w:themeColor="background1" w:themeShade="A6"/>
                <w:sz w:val="20"/>
                <w:szCs w:val="20"/>
              </w:rPr>
              <w:t>Non-CTE Internship I</w:t>
            </w:r>
          </w:p>
        </w:tc>
        <w:tc>
          <w:tcPr>
            <w:tcW w:w="1800" w:type="dxa"/>
            <w:vAlign w:val="center"/>
          </w:tcPr>
          <w:p w14:paraId="5D9C2838"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4ABFE2E1"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3E6FB937" w14:textId="77777777" w:rsidR="000B5DF3" w:rsidRDefault="000B5DF3" w:rsidP="00875074">
            <w:pPr>
              <w:spacing w:before="60" w:after="60"/>
              <w:jc w:val="center"/>
              <w:rPr>
                <w:rFonts w:ascii="Zapf Dingbats" w:hAnsi="Zapf Dingbats"/>
                <w:sz w:val="22"/>
                <w:szCs w:val="22"/>
              </w:rPr>
            </w:pPr>
          </w:p>
        </w:tc>
        <w:tc>
          <w:tcPr>
            <w:tcW w:w="1170" w:type="dxa"/>
            <w:shd w:val="clear" w:color="auto" w:fill="D9D9D9"/>
            <w:vAlign w:val="center"/>
          </w:tcPr>
          <w:p w14:paraId="5F2146E6" w14:textId="77777777" w:rsidR="000B5DF3" w:rsidRPr="00D33E95" w:rsidRDefault="000B5DF3" w:rsidP="00875074">
            <w:pPr>
              <w:spacing w:before="60" w:after="60"/>
              <w:jc w:val="center"/>
              <w:rPr>
                <w:rFonts w:ascii="Calibri" w:hAnsi="Calibri"/>
                <w:sz w:val="22"/>
                <w:szCs w:val="22"/>
              </w:rPr>
            </w:pPr>
          </w:p>
        </w:tc>
      </w:tr>
      <w:tr w:rsidR="000B5DF3" w14:paraId="52D63BE9" w14:textId="77777777" w:rsidTr="00875074">
        <w:tc>
          <w:tcPr>
            <w:tcW w:w="6948" w:type="dxa"/>
            <w:vAlign w:val="center"/>
          </w:tcPr>
          <w:p w14:paraId="7FA43A64"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5A610BAF"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580A0E11"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14CA85AF" w14:textId="77777777" w:rsidR="000B5DF3"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8774671" w14:textId="77777777" w:rsidR="000B5DF3" w:rsidRPr="00D33E95" w:rsidRDefault="000B5DF3" w:rsidP="00875074">
            <w:pPr>
              <w:spacing w:before="60" w:after="60"/>
              <w:jc w:val="center"/>
              <w:rPr>
                <w:rFonts w:ascii="Calibri" w:hAnsi="Calibri"/>
                <w:sz w:val="22"/>
                <w:szCs w:val="22"/>
              </w:rPr>
            </w:pPr>
          </w:p>
        </w:tc>
      </w:tr>
      <w:tr w:rsidR="000B5DF3" w14:paraId="3A39EEDC" w14:textId="77777777" w:rsidTr="00875074">
        <w:tc>
          <w:tcPr>
            <w:tcW w:w="6948" w:type="dxa"/>
            <w:vAlign w:val="center"/>
          </w:tcPr>
          <w:p w14:paraId="7FC531D5"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4B15B090"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1A236BA4"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5BE5388F" w14:textId="77777777" w:rsidR="000B5DF3" w:rsidRPr="00843EA7"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3B7B8D1" w14:textId="77777777" w:rsidR="000B5DF3" w:rsidRPr="00D33E95" w:rsidRDefault="000B5DF3" w:rsidP="00875074">
            <w:pPr>
              <w:spacing w:before="60" w:after="60"/>
              <w:jc w:val="center"/>
              <w:rPr>
                <w:rFonts w:ascii="Calibri" w:hAnsi="Calibri"/>
                <w:sz w:val="22"/>
                <w:szCs w:val="22"/>
              </w:rPr>
            </w:pPr>
          </w:p>
        </w:tc>
      </w:tr>
      <w:tr w:rsidR="000B5DF3" w14:paraId="7FC33B4B" w14:textId="77777777" w:rsidTr="00875074">
        <w:tc>
          <w:tcPr>
            <w:tcW w:w="6948" w:type="dxa"/>
            <w:vAlign w:val="center"/>
          </w:tcPr>
          <w:p w14:paraId="5B8D4BF5"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56A7CE45"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7EA105DA"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026A85C5" w14:textId="77777777" w:rsidR="000B5DF3" w:rsidRPr="00843EA7"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B9A768F" w14:textId="77777777" w:rsidR="000B5DF3" w:rsidRPr="00D33E95" w:rsidRDefault="000B5DF3" w:rsidP="00875074">
            <w:pPr>
              <w:spacing w:before="60" w:after="60"/>
              <w:jc w:val="center"/>
              <w:rPr>
                <w:rFonts w:ascii="Calibri" w:hAnsi="Calibri"/>
                <w:sz w:val="22"/>
                <w:szCs w:val="22"/>
              </w:rPr>
            </w:pPr>
          </w:p>
        </w:tc>
      </w:tr>
    </w:tbl>
    <w:p w14:paraId="7FC699F0" w14:textId="77777777" w:rsidR="000B5DF3" w:rsidRDefault="000B5DF3" w:rsidP="000B5DF3"/>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8FFAF3F" w14:textId="77777777" w:rsidTr="00875074">
        <w:trPr>
          <w:trHeight w:val="173"/>
        </w:trPr>
        <w:tc>
          <w:tcPr>
            <w:tcW w:w="13158" w:type="dxa"/>
            <w:gridSpan w:val="5"/>
            <w:shd w:val="clear" w:color="auto" w:fill="FFFF00"/>
            <w:vAlign w:val="center"/>
          </w:tcPr>
          <w:p w14:paraId="010C8966"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0B5DF3" w14:paraId="2A536A30" w14:textId="77777777" w:rsidTr="00875074">
        <w:trPr>
          <w:trHeight w:val="305"/>
        </w:trPr>
        <w:tc>
          <w:tcPr>
            <w:tcW w:w="6948" w:type="dxa"/>
            <w:vAlign w:val="center"/>
          </w:tcPr>
          <w:p w14:paraId="63F2EFA2"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79E006C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2719DFF"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BC70A0A"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1DD909A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A69CFF3" w14:textId="77777777" w:rsidTr="00875074">
        <w:tc>
          <w:tcPr>
            <w:tcW w:w="6948" w:type="dxa"/>
            <w:vAlign w:val="center"/>
          </w:tcPr>
          <w:p w14:paraId="5D1D8136"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FF2E349" w14:textId="77777777" w:rsidR="000B5DF3" w:rsidRDefault="000B5DF3" w:rsidP="00875074">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34064C39" w14:textId="77777777" w:rsidR="000B5DF3" w:rsidRDefault="000B5DF3" w:rsidP="00875074">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vAlign w:val="center"/>
          </w:tcPr>
          <w:p w14:paraId="70A7055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284C441" w14:textId="77777777" w:rsidR="000B5DF3" w:rsidRDefault="000B5DF3" w:rsidP="00875074">
            <w:pPr>
              <w:spacing w:before="60" w:after="60"/>
              <w:jc w:val="center"/>
              <w:rPr>
                <w:rFonts w:ascii="Zapf Dingbats" w:hAnsi="Zapf Dingbats"/>
                <w:sz w:val="22"/>
                <w:szCs w:val="22"/>
              </w:rPr>
            </w:pPr>
          </w:p>
        </w:tc>
      </w:tr>
      <w:tr w:rsidR="000B5DF3" w14:paraId="61972FD7" w14:textId="77777777" w:rsidTr="00875074">
        <w:tc>
          <w:tcPr>
            <w:tcW w:w="6948" w:type="dxa"/>
            <w:vAlign w:val="center"/>
          </w:tcPr>
          <w:p w14:paraId="585B6B0D"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626C064"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57AFA108"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7C18E8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862DC9" w14:textId="77777777" w:rsidR="000B5DF3" w:rsidRDefault="000B5DF3" w:rsidP="00875074">
            <w:pPr>
              <w:spacing w:before="60" w:after="60"/>
              <w:jc w:val="center"/>
              <w:rPr>
                <w:rFonts w:ascii="Zapf Dingbats" w:hAnsi="Zapf Dingbats"/>
                <w:sz w:val="22"/>
                <w:szCs w:val="22"/>
              </w:rPr>
            </w:pPr>
          </w:p>
        </w:tc>
      </w:tr>
      <w:tr w:rsidR="000B5DF3" w14:paraId="79381C7C" w14:textId="77777777" w:rsidTr="00875074">
        <w:tc>
          <w:tcPr>
            <w:tcW w:w="6948" w:type="dxa"/>
            <w:vAlign w:val="center"/>
          </w:tcPr>
          <w:p w14:paraId="0013315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7B57743E"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651378D7"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vAlign w:val="center"/>
          </w:tcPr>
          <w:p w14:paraId="370FC39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CE8E5B" w14:textId="77777777" w:rsidR="000B5DF3" w:rsidRDefault="000B5DF3" w:rsidP="00875074">
            <w:pPr>
              <w:spacing w:before="60" w:after="60"/>
              <w:jc w:val="center"/>
              <w:rPr>
                <w:rFonts w:ascii="Zapf Dingbats" w:hAnsi="Zapf Dingbats"/>
                <w:sz w:val="22"/>
                <w:szCs w:val="22"/>
              </w:rPr>
            </w:pPr>
          </w:p>
        </w:tc>
      </w:tr>
      <w:tr w:rsidR="000B5DF3" w14:paraId="07DEFEB3" w14:textId="77777777" w:rsidTr="00875074">
        <w:tc>
          <w:tcPr>
            <w:tcW w:w="6948" w:type="dxa"/>
            <w:vAlign w:val="center"/>
          </w:tcPr>
          <w:p w14:paraId="78A9C2BF"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23A1036A"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730CADE1"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8778FA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DCF6193" w14:textId="77777777" w:rsidR="000B5DF3" w:rsidRDefault="000B5DF3" w:rsidP="00875074">
            <w:pPr>
              <w:spacing w:before="60" w:after="60"/>
              <w:jc w:val="center"/>
              <w:rPr>
                <w:rFonts w:ascii="Zapf Dingbats" w:hAnsi="Zapf Dingbats"/>
                <w:sz w:val="22"/>
                <w:szCs w:val="22"/>
              </w:rPr>
            </w:pPr>
          </w:p>
        </w:tc>
      </w:tr>
      <w:tr w:rsidR="000B5DF3" w14:paraId="6E455B45" w14:textId="77777777" w:rsidTr="00875074">
        <w:tc>
          <w:tcPr>
            <w:tcW w:w="6948" w:type="dxa"/>
            <w:vAlign w:val="center"/>
          </w:tcPr>
          <w:p w14:paraId="10DDD8A5" w14:textId="77777777" w:rsidR="000B5DF3" w:rsidRPr="001C6975" w:rsidRDefault="000B5DF3" w:rsidP="00875074">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29CCED96"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35C35D73" w14:textId="77777777" w:rsidR="000B5DF3"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2E4C2F8"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D1874CB" w14:textId="77777777" w:rsidR="000B5DF3" w:rsidRDefault="000B5DF3" w:rsidP="00875074">
            <w:pPr>
              <w:spacing w:before="60" w:after="60"/>
              <w:jc w:val="center"/>
              <w:rPr>
                <w:rFonts w:ascii="Zapf Dingbats" w:hAnsi="Zapf Dingbats"/>
                <w:sz w:val="22"/>
                <w:szCs w:val="22"/>
              </w:rPr>
            </w:pPr>
          </w:p>
        </w:tc>
      </w:tr>
    </w:tbl>
    <w:p w14:paraId="75CB69DD" w14:textId="77777777" w:rsidR="000B5DF3" w:rsidRDefault="000B5DF3" w:rsidP="000B5DF3">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0BA84BF" w14:textId="77777777" w:rsidTr="00875074">
        <w:trPr>
          <w:trHeight w:val="173"/>
        </w:trPr>
        <w:tc>
          <w:tcPr>
            <w:tcW w:w="13158" w:type="dxa"/>
            <w:gridSpan w:val="5"/>
            <w:shd w:val="clear" w:color="auto" w:fill="FFFF00"/>
            <w:vAlign w:val="center"/>
          </w:tcPr>
          <w:p w14:paraId="17A9309C"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lastRenderedPageBreak/>
              <w:t>Cooperative Courses</w:t>
            </w:r>
          </w:p>
        </w:tc>
      </w:tr>
      <w:tr w:rsidR="000B5DF3" w14:paraId="61CFB123" w14:textId="77777777" w:rsidTr="00875074">
        <w:trPr>
          <w:trHeight w:val="305"/>
        </w:trPr>
        <w:tc>
          <w:tcPr>
            <w:tcW w:w="6948" w:type="dxa"/>
            <w:vAlign w:val="center"/>
          </w:tcPr>
          <w:p w14:paraId="1E837672"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463ABD6"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EC401F6"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08C36AC"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E1A4B8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68FADA09" w14:textId="77777777" w:rsidTr="00875074">
        <w:tc>
          <w:tcPr>
            <w:tcW w:w="6948" w:type="dxa"/>
            <w:vAlign w:val="center"/>
          </w:tcPr>
          <w:p w14:paraId="77CB6FA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5287D8CC" w14:textId="77777777" w:rsidR="000B5DF3" w:rsidRDefault="000B5DF3" w:rsidP="00875074">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4094F6AE" w14:textId="77777777" w:rsidR="000B5DF3" w:rsidRDefault="000B5DF3" w:rsidP="00875074">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2DC8529F"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9165654" w14:textId="77777777" w:rsidR="000B5DF3" w:rsidRDefault="000B5DF3" w:rsidP="00875074">
            <w:pPr>
              <w:spacing w:before="60" w:after="60"/>
              <w:jc w:val="center"/>
              <w:rPr>
                <w:rFonts w:ascii="Zapf Dingbats" w:hAnsi="Zapf Dingbats"/>
                <w:sz w:val="22"/>
                <w:szCs w:val="22"/>
              </w:rPr>
            </w:pPr>
          </w:p>
        </w:tc>
      </w:tr>
      <w:tr w:rsidR="000B5DF3" w14:paraId="16E5BF67" w14:textId="77777777" w:rsidTr="00875074">
        <w:tc>
          <w:tcPr>
            <w:tcW w:w="6948" w:type="dxa"/>
            <w:vAlign w:val="center"/>
          </w:tcPr>
          <w:p w14:paraId="7A8B7F7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54A68752"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13A23586"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50EC1C4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05143A" w14:textId="77777777" w:rsidR="000B5DF3" w:rsidRDefault="000B5DF3" w:rsidP="00875074">
            <w:pPr>
              <w:spacing w:before="60" w:after="60"/>
              <w:jc w:val="center"/>
              <w:rPr>
                <w:rFonts w:ascii="Zapf Dingbats" w:hAnsi="Zapf Dingbats"/>
                <w:sz w:val="22"/>
                <w:szCs w:val="22"/>
              </w:rPr>
            </w:pPr>
          </w:p>
        </w:tc>
      </w:tr>
      <w:tr w:rsidR="000B5DF3" w14:paraId="45A72D07" w14:textId="77777777" w:rsidTr="00875074">
        <w:tc>
          <w:tcPr>
            <w:tcW w:w="6948" w:type="dxa"/>
            <w:vAlign w:val="center"/>
          </w:tcPr>
          <w:p w14:paraId="06EC8D1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3BED6773"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1DA6742E"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5C3D48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4BD8515" w14:textId="77777777" w:rsidR="000B5DF3" w:rsidRDefault="000B5DF3" w:rsidP="00875074">
            <w:pPr>
              <w:spacing w:before="60" w:after="60"/>
              <w:jc w:val="center"/>
              <w:rPr>
                <w:rFonts w:ascii="Zapf Dingbats" w:hAnsi="Zapf Dingbats"/>
                <w:sz w:val="22"/>
                <w:szCs w:val="22"/>
              </w:rPr>
            </w:pPr>
          </w:p>
        </w:tc>
      </w:tr>
      <w:tr w:rsidR="000B5DF3" w14:paraId="6F8C5AE7" w14:textId="77777777" w:rsidTr="00875074">
        <w:tc>
          <w:tcPr>
            <w:tcW w:w="6948" w:type="dxa"/>
            <w:vAlign w:val="center"/>
          </w:tcPr>
          <w:p w14:paraId="39773A7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2E09ACCF"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44375E09"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B1F5B2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CF7F55B" w14:textId="77777777" w:rsidR="000B5DF3" w:rsidRDefault="000B5DF3" w:rsidP="00875074">
            <w:pPr>
              <w:spacing w:before="60" w:after="60"/>
              <w:jc w:val="center"/>
              <w:rPr>
                <w:rFonts w:ascii="Zapf Dingbats" w:hAnsi="Zapf Dingbats"/>
                <w:sz w:val="22"/>
                <w:szCs w:val="22"/>
              </w:rPr>
            </w:pPr>
          </w:p>
        </w:tc>
      </w:tr>
      <w:tr w:rsidR="000B5DF3" w14:paraId="6A66D325" w14:textId="77777777" w:rsidTr="00875074">
        <w:tc>
          <w:tcPr>
            <w:tcW w:w="6948" w:type="dxa"/>
            <w:vAlign w:val="center"/>
          </w:tcPr>
          <w:p w14:paraId="76884E9E"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663D099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4EA5F25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4F4F09E9"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3C17B9" w14:textId="77777777" w:rsidR="000B5DF3" w:rsidRDefault="000B5DF3" w:rsidP="00875074">
            <w:pPr>
              <w:spacing w:before="60" w:after="60"/>
              <w:jc w:val="center"/>
              <w:rPr>
                <w:rFonts w:ascii="Zapf Dingbats" w:hAnsi="Zapf Dingbats"/>
                <w:sz w:val="22"/>
                <w:szCs w:val="22"/>
              </w:rPr>
            </w:pPr>
          </w:p>
        </w:tc>
      </w:tr>
      <w:tr w:rsidR="000B5DF3" w14:paraId="536C8FF7" w14:textId="77777777" w:rsidTr="00875074">
        <w:tc>
          <w:tcPr>
            <w:tcW w:w="6948" w:type="dxa"/>
            <w:vAlign w:val="center"/>
          </w:tcPr>
          <w:p w14:paraId="05BF227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1099D18D"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7808C90A"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415750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63752B4" w14:textId="77777777" w:rsidR="000B5DF3" w:rsidRDefault="000B5DF3" w:rsidP="00875074">
            <w:pPr>
              <w:spacing w:before="60" w:after="60"/>
              <w:jc w:val="center"/>
              <w:rPr>
                <w:rFonts w:ascii="Zapf Dingbats" w:hAnsi="Zapf Dingbats"/>
                <w:sz w:val="22"/>
                <w:szCs w:val="22"/>
              </w:rPr>
            </w:pPr>
          </w:p>
        </w:tc>
      </w:tr>
      <w:tr w:rsidR="000B5DF3" w14:paraId="2B7C77AC" w14:textId="77777777" w:rsidTr="00875074">
        <w:tc>
          <w:tcPr>
            <w:tcW w:w="6948" w:type="dxa"/>
            <w:vAlign w:val="center"/>
          </w:tcPr>
          <w:p w14:paraId="06DBE90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3D86588D"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65FFF1DC"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26EE808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C69630" w14:textId="77777777" w:rsidR="000B5DF3" w:rsidRDefault="000B5DF3" w:rsidP="00875074">
            <w:pPr>
              <w:spacing w:before="60" w:after="60"/>
              <w:jc w:val="center"/>
              <w:rPr>
                <w:rFonts w:ascii="Zapf Dingbats" w:hAnsi="Zapf Dingbats"/>
                <w:sz w:val="22"/>
                <w:szCs w:val="22"/>
              </w:rPr>
            </w:pPr>
          </w:p>
        </w:tc>
      </w:tr>
      <w:tr w:rsidR="000B5DF3" w14:paraId="0684A30E" w14:textId="77777777" w:rsidTr="00875074">
        <w:tc>
          <w:tcPr>
            <w:tcW w:w="6948" w:type="dxa"/>
            <w:vAlign w:val="center"/>
          </w:tcPr>
          <w:p w14:paraId="6107B8D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004B8C51"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6D52C256"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AF63EF4"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3D9D31B" w14:textId="77777777" w:rsidR="000B5DF3" w:rsidRDefault="000B5DF3" w:rsidP="00875074">
            <w:pPr>
              <w:spacing w:before="60" w:after="60"/>
              <w:jc w:val="center"/>
              <w:rPr>
                <w:rFonts w:ascii="Zapf Dingbats" w:hAnsi="Zapf Dingbats"/>
                <w:sz w:val="22"/>
                <w:szCs w:val="22"/>
              </w:rPr>
            </w:pPr>
          </w:p>
        </w:tc>
      </w:tr>
      <w:tr w:rsidR="000B5DF3" w14:paraId="2D529874" w14:textId="77777777" w:rsidTr="00875074">
        <w:tc>
          <w:tcPr>
            <w:tcW w:w="6948" w:type="dxa"/>
            <w:vAlign w:val="center"/>
          </w:tcPr>
          <w:p w14:paraId="29700776"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49DAF642"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70262B40"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35617F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E1E673" w14:textId="77777777" w:rsidR="000B5DF3" w:rsidRDefault="000B5DF3" w:rsidP="00875074">
            <w:pPr>
              <w:spacing w:before="60" w:after="60"/>
              <w:jc w:val="center"/>
              <w:rPr>
                <w:rFonts w:ascii="Zapf Dingbats" w:hAnsi="Zapf Dingbats"/>
                <w:sz w:val="22"/>
                <w:szCs w:val="22"/>
              </w:rPr>
            </w:pPr>
          </w:p>
        </w:tc>
      </w:tr>
      <w:tr w:rsidR="000B5DF3" w14:paraId="03D78BAA" w14:textId="77777777" w:rsidTr="00875074">
        <w:tc>
          <w:tcPr>
            <w:tcW w:w="6948" w:type="dxa"/>
            <w:vAlign w:val="center"/>
          </w:tcPr>
          <w:p w14:paraId="54AF695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6869083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206D2F7A"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7C31AB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E48538" w14:textId="77777777" w:rsidR="000B5DF3" w:rsidRDefault="000B5DF3" w:rsidP="00875074">
            <w:pPr>
              <w:spacing w:before="60" w:after="60"/>
              <w:jc w:val="center"/>
              <w:rPr>
                <w:rFonts w:ascii="Zapf Dingbats" w:hAnsi="Zapf Dingbats"/>
                <w:sz w:val="22"/>
                <w:szCs w:val="22"/>
              </w:rPr>
            </w:pPr>
          </w:p>
        </w:tc>
      </w:tr>
    </w:tbl>
    <w:p w14:paraId="7F15B5D2" w14:textId="77777777" w:rsidR="000B5DF3" w:rsidRPr="001C6975" w:rsidRDefault="000B5DF3" w:rsidP="000B5DF3">
      <w:pPr>
        <w:spacing w:before="40" w:after="40"/>
        <w:ind w:left="360" w:hanging="360"/>
        <w:rPr>
          <w:rFonts w:asciiTheme="majorHAnsi" w:hAnsiTheme="majorHAnsi"/>
          <w:sz w:val="22"/>
          <w:szCs w:val="22"/>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DFA0623" w14:textId="77777777" w:rsidTr="00875074">
        <w:trPr>
          <w:trHeight w:val="173"/>
        </w:trPr>
        <w:tc>
          <w:tcPr>
            <w:tcW w:w="13158" w:type="dxa"/>
            <w:gridSpan w:val="5"/>
            <w:shd w:val="clear" w:color="auto" w:fill="FFFF00"/>
            <w:vAlign w:val="center"/>
          </w:tcPr>
          <w:p w14:paraId="7EED3AE9"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0B5DF3" w14:paraId="3C7E36DE" w14:textId="77777777" w:rsidTr="00875074">
        <w:trPr>
          <w:trHeight w:val="305"/>
        </w:trPr>
        <w:tc>
          <w:tcPr>
            <w:tcW w:w="6948" w:type="dxa"/>
            <w:vAlign w:val="center"/>
          </w:tcPr>
          <w:p w14:paraId="2BCA528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BCD72A5"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3B3D6BE"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54216B6"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36DF5DE"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06F4DBA6" w14:textId="77777777" w:rsidTr="00875074">
        <w:tc>
          <w:tcPr>
            <w:tcW w:w="6948" w:type="dxa"/>
            <w:vAlign w:val="center"/>
          </w:tcPr>
          <w:p w14:paraId="510BA7BB"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472E9CE8"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6246404E"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C1DC9E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DD67289" w14:textId="77777777" w:rsidR="000B5DF3" w:rsidRDefault="000B5DF3" w:rsidP="00875074">
            <w:pPr>
              <w:spacing w:before="60" w:after="60"/>
              <w:jc w:val="center"/>
              <w:rPr>
                <w:rFonts w:ascii="Zapf Dingbats" w:hAnsi="Zapf Dingbats"/>
                <w:sz w:val="22"/>
                <w:szCs w:val="22"/>
              </w:rPr>
            </w:pPr>
          </w:p>
        </w:tc>
      </w:tr>
      <w:tr w:rsidR="000B5DF3" w14:paraId="3DDA9BBD" w14:textId="77777777" w:rsidTr="00875074">
        <w:tc>
          <w:tcPr>
            <w:tcW w:w="6948" w:type="dxa"/>
            <w:vAlign w:val="center"/>
          </w:tcPr>
          <w:p w14:paraId="7A9B15AA"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2A9B1AF6"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1B66211E"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81135E5"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74D5C4D" w14:textId="77777777" w:rsidR="000B5DF3" w:rsidRDefault="000B5DF3" w:rsidP="00875074">
            <w:pPr>
              <w:spacing w:before="60" w:after="60"/>
              <w:jc w:val="center"/>
              <w:rPr>
                <w:rFonts w:ascii="Zapf Dingbats" w:hAnsi="Zapf Dingbats"/>
                <w:sz w:val="22"/>
                <w:szCs w:val="22"/>
              </w:rPr>
            </w:pPr>
          </w:p>
        </w:tc>
      </w:tr>
      <w:tr w:rsidR="000B5DF3" w14:paraId="10C4A837" w14:textId="77777777" w:rsidTr="00875074">
        <w:tc>
          <w:tcPr>
            <w:tcW w:w="6948" w:type="dxa"/>
            <w:vAlign w:val="center"/>
          </w:tcPr>
          <w:p w14:paraId="06956A1F"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2D14CD2D" w14:textId="77777777" w:rsidR="000B5DF3" w:rsidRDefault="000B5DF3" w:rsidP="00875074">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12100DBE" w14:textId="77777777" w:rsidR="000B5DF3"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CEBF61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34B7497" w14:textId="77777777" w:rsidR="000B5DF3" w:rsidRDefault="000B5DF3" w:rsidP="00875074">
            <w:pPr>
              <w:spacing w:before="60" w:after="60"/>
              <w:jc w:val="center"/>
              <w:rPr>
                <w:rFonts w:ascii="Zapf Dingbats" w:hAnsi="Zapf Dingbats"/>
                <w:sz w:val="22"/>
                <w:szCs w:val="22"/>
              </w:rPr>
            </w:pPr>
          </w:p>
        </w:tc>
      </w:tr>
      <w:tr w:rsidR="000B5DF3" w14:paraId="69BC7B3E" w14:textId="77777777" w:rsidTr="00875074">
        <w:tc>
          <w:tcPr>
            <w:tcW w:w="6948" w:type="dxa"/>
            <w:vAlign w:val="center"/>
          </w:tcPr>
          <w:p w14:paraId="6375F3E9"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3F1B18BF"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0D912ED5"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15BE53E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1A4C8E9" w14:textId="77777777" w:rsidR="000B5DF3" w:rsidRDefault="000B5DF3" w:rsidP="00875074">
            <w:pPr>
              <w:spacing w:before="60" w:after="60"/>
              <w:jc w:val="center"/>
              <w:rPr>
                <w:rFonts w:ascii="Zapf Dingbats" w:hAnsi="Zapf Dingbats"/>
                <w:sz w:val="22"/>
                <w:szCs w:val="22"/>
              </w:rPr>
            </w:pPr>
          </w:p>
        </w:tc>
      </w:tr>
    </w:tbl>
    <w:p w14:paraId="7ED0E93D" w14:textId="77777777" w:rsidR="000B5DF3" w:rsidRDefault="000B5DF3" w:rsidP="000B5DF3">
      <w:pPr>
        <w:spacing w:before="40" w:after="40"/>
        <w:ind w:left="360" w:hanging="360"/>
        <w:rPr>
          <w:rFonts w:asciiTheme="majorHAnsi" w:hAnsiTheme="majorHAnsi"/>
          <w:sz w:val="8"/>
          <w:szCs w:val="8"/>
        </w:rPr>
      </w:pPr>
    </w:p>
    <w:p w14:paraId="2F90C2B2"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5F89F21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BFDC426" w14:textId="77777777" w:rsidTr="00875074">
        <w:trPr>
          <w:trHeight w:val="173"/>
        </w:trPr>
        <w:tc>
          <w:tcPr>
            <w:tcW w:w="13158" w:type="dxa"/>
            <w:gridSpan w:val="5"/>
            <w:shd w:val="clear" w:color="auto" w:fill="FFFF00"/>
            <w:vAlign w:val="center"/>
          </w:tcPr>
          <w:p w14:paraId="4A1A3F5E"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CDF-Qualifying Pre-Apprenticeship Courses</w:t>
            </w:r>
          </w:p>
        </w:tc>
      </w:tr>
      <w:tr w:rsidR="000B5DF3" w14:paraId="19AB6265" w14:textId="77777777" w:rsidTr="00875074">
        <w:trPr>
          <w:trHeight w:val="305"/>
        </w:trPr>
        <w:tc>
          <w:tcPr>
            <w:tcW w:w="6948" w:type="dxa"/>
            <w:vAlign w:val="center"/>
          </w:tcPr>
          <w:p w14:paraId="015ADF31"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1631182C"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7478FA64"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02AD2B0"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5E1920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53CBD1F" w14:textId="77777777" w:rsidTr="00875074">
        <w:tc>
          <w:tcPr>
            <w:tcW w:w="6948" w:type="dxa"/>
            <w:vAlign w:val="bottom"/>
          </w:tcPr>
          <w:p w14:paraId="5EEA8658"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6630CD03" w14:textId="77777777" w:rsidR="000B5DF3" w:rsidRPr="005E1974" w:rsidRDefault="000B5DF3" w:rsidP="00875074">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7935CD45"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010C07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DB4340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6C39079" w14:textId="77777777" w:rsidTr="00875074">
        <w:tc>
          <w:tcPr>
            <w:tcW w:w="6948" w:type="dxa"/>
            <w:vAlign w:val="bottom"/>
          </w:tcPr>
          <w:p w14:paraId="46301A2A"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3E68972C"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4D7C4BA0"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346E0E65"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D2B074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00A22F79" w14:textId="77777777" w:rsidTr="00875074">
        <w:tc>
          <w:tcPr>
            <w:tcW w:w="6948" w:type="dxa"/>
            <w:vAlign w:val="bottom"/>
          </w:tcPr>
          <w:p w14:paraId="478A760E"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25DFD9EB"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17B7D641"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02A332D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49E2109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BC8D714" w14:textId="77777777" w:rsidTr="00875074">
        <w:tc>
          <w:tcPr>
            <w:tcW w:w="6948" w:type="dxa"/>
            <w:vAlign w:val="bottom"/>
          </w:tcPr>
          <w:p w14:paraId="6903E030"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54BC8A39"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600F8A8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F41D3AD"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B627901"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171B7C3C" w14:textId="77777777" w:rsidTr="00875074">
        <w:tc>
          <w:tcPr>
            <w:tcW w:w="6948" w:type="dxa"/>
            <w:vAlign w:val="bottom"/>
          </w:tcPr>
          <w:p w14:paraId="62F0118D"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2EDE2EA8"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1CB0B41B"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41FA37D1"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73C15C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28EF81F1" w14:textId="77777777" w:rsidTr="00875074">
        <w:tc>
          <w:tcPr>
            <w:tcW w:w="6948" w:type="dxa"/>
            <w:vAlign w:val="bottom"/>
          </w:tcPr>
          <w:p w14:paraId="1479CB96"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1F83FF67"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25E9D7F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170E74B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09FAE54"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06D61FB9" w14:textId="77777777" w:rsidTr="00875074">
        <w:tc>
          <w:tcPr>
            <w:tcW w:w="6948" w:type="dxa"/>
            <w:vAlign w:val="bottom"/>
          </w:tcPr>
          <w:p w14:paraId="0758C196"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73075275"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7AF350D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6370DECF"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C208689"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1EAF3581" w14:textId="77777777" w:rsidTr="00875074">
        <w:tc>
          <w:tcPr>
            <w:tcW w:w="6948" w:type="dxa"/>
            <w:vAlign w:val="bottom"/>
          </w:tcPr>
          <w:p w14:paraId="5F8BA9B0"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0BF9A898"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03C59907"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E8C51C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82AD80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bl>
    <w:p w14:paraId="3B65E7AF" w14:textId="77777777" w:rsidR="00B21B6A" w:rsidRPr="00754C3A" w:rsidRDefault="00B21B6A" w:rsidP="00B21B6A">
      <w:pPr>
        <w:jc w:val="both"/>
        <w:rPr>
          <w:rFonts w:asciiTheme="majorHAnsi" w:hAnsiTheme="majorHAnsi"/>
          <w:sz w:val="2"/>
          <w:szCs w:val="2"/>
        </w:rPr>
      </w:pPr>
    </w:p>
    <w:p w14:paraId="735D7830" w14:textId="79BBF765" w:rsidR="00026E16" w:rsidRPr="00A03D31" w:rsidRDefault="00026E16" w:rsidP="00026E16">
      <w:pPr>
        <w:spacing w:before="40"/>
        <w:rPr>
          <w:rFonts w:asciiTheme="majorHAnsi" w:hAnsiTheme="majorHAnsi"/>
          <w:b/>
          <w:color w:val="0000FF"/>
          <w:sz w:val="22"/>
          <w:szCs w:val="22"/>
        </w:rPr>
      </w:pPr>
    </w:p>
    <w:p w14:paraId="7E3208B8" w14:textId="77777777" w:rsidR="00B21B6A" w:rsidRDefault="00B21B6A">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6"/>
      </w:tblGrid>
      <w:tr w:rsidR="00017009" w:rsidRPr="001D0E08" w14:paraId="016F8236" w14:textId="77777777" w:rsidTr="00AA03A5">
        <w:trPr>
          <w:trHeight w:val="440"/>
        </w:trPr>
        <w:tc>
          <w:tcPr>
            <w:tcW w:w="13206" w:type="dxa"/>
            <w:shd w:val="clear" w:color="auto" w:fill="CCFFCC"/>
            <w:vAlign w:val="center"/>
          </w:tcPr>
          <w:p w14:paraId="359A7461" w14:textId="77777777" w:rsidR="00017009" w:rsidRPr="00753E9A" w:rsidRDefault="00017009" w:rsidP="00875074">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Culminating Credential(s)</w:t>
            </w:r>
          </w:p>
        </w:tc>
      </w:tr>
    </w:tbl>
    <w:tbl>
      <w:tblPr>
        <w:tblStyle w:val="TableGrid"/>
        <w:tblW w:w="0" w:type="auto"/>
        <w:tblLook w:val="00A0" w:firstRow="1" w:lastRow="0" w:firstColumn="1" w:lastColumn="0" w:noHBand="0" w:noVBand="0"/>
      </w:tblPr>
      <w:tblGrid>
        <w:gridCol w:w="1312"/>
        <w:gridCol w:w="4916"/>
        <w:gridCol w:w="6722"/>
      </w:tblGrid>
      <w:tr w:rsidR="00AA03A5" w:rsidRPr="00805B51" w14:paraId="012DCE74" w14:textId="77777777" w:rsidTr="00875074">
        <w:trPr>
          <w:trHeight w:val="350"/>
        </w:trPr>
        <w:tc>
          <w:tcPr>
            <w:tcW w:w="13176" w:type="dxa"/>
            <w:gridSpan w:val="3"/>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639FB69F" w14:textId="77777777" w:rsidR="00AA03A5" w:rsidRPr="00300E8F" w:rsidRDefault="00AA03A5" w:rsidP="00875074">
            <w:pPr>
              <w:jc w:val="center"/>
              <w:rPr>
                <w:rFonts w:ascii="Arial Rounded MT Bold" w:hAnsi="Arial Rounded MT Bold"/>
                <w:b/>
              </w:rPr>
            </w:pPr>
            <w:r w:rsidRPr="00805B51">
              <w:rPr>
                <w:rFonts w:asciiTheme="majorHAnsi" w:hAnsiTheme="majorHAnsi"/>
              </w:rPr>
              <w:br w:type="page"/>
            </w:r>
            <w:r w:rsidRPr="00300E8F">
              <w:rPr>
                <w:rFonts w:ascii="Arial Rounded MT Bold" w:hAnsi="Arial Rounded MT Bold"/>
                <w:b/>
                <w:szCs w:val="22"/>
              </w:rPr>
              <w:t>State</w:t>
            </w:r>
            <w:r>
              <w:rPr>
                <w:rFonts w:ascii="Arial Rounded MT Bold" w:hAnsi="Arial Rounded MT Bold"/>
                <w:b/>
                <w:szCs w:val="22"/>
              </w:rPr>
              <w:t>wide Credentials</w:t>
            </w:r>
          </w:p>
        </w:tc>
      </w:tr>
      <w:tr w:rsidR="00497004" w:rsidRPr="00805B51" w14:paraId="20FB6599" w14:textId="77777777" w:rsidTr="00875074">
        <w:tc>
          <w:tcPr>
            <w:tcW w:w="1312" w:type="dxa"/>
            <w:tcBorders>
              <w:left w:val="single" w:sz="4" w:space="0" w:color="000000" w:themeColor="text1"/>
              <w:bottom w:val="single" w:sz="4" w:space="0" w:color="000000" w:themeColor="text1"/>
            </w:tcBorders>
            <w:shd w:val="clear" w:color="auto" w:fill="auto"/>
            <w:vAlign w:val="center"/>
          </w:tcPr>
          <w:p w14:paraId="6BC127CE" w14:textId="77777777" w:rsidR="00497004" w:rsidRPr="00805B51" w:rsidRDefault="00497004" w:rsidP="00875074">
            <w:pPr>
              <w:rPr>
                <w:rFonts w:asciiTheme="majorHAnsi" w:hAnsiTheme="majorHAnsi"/>
              </w:rPr>
            </w:pPr>
            <w:r w:rsidRPr="00805B51">
              <w:rPr>
                <w:rFonts w:asciiTheme="majorHAnsi" w:hAnsiTheme="majorHAnsi"/>
                <w:sz w:val="22"/>
                <w:szCs w:val="22"/>
              </w:rPr>
              <w:t>Culminating Credentials/ Certifying Agencies</w:t>
            </w:r>
          </w:p>
        </w:tc>
        <w:tc>
          <w:tcPr>
            <w:tcW w:w="5006" w:type="dxa"/>
            <w:tcBorders>
              <w:bottom w:val="single" w:sz="4" w:space="0" w:color="000000" w:themeColor="text1"/>
            </w:tcBorders>
          </w:tcPr>
          <w:p w14:paraId="6C2109BC" w14:textId="77777777" w:rsidR="00497004" w:rsidRPr="00805B51" w:rsidRDefault="00497004" w:rsidP="00875074">
            <w:pPr>
              <w:spacing w:before="60" w:after="60"/>
              <w:rPr>
                <w:rFonts w:asciiTheme="majorHAnsi" w:hAnsiTheme="majorHAnsi"/>
                <w:b/>
                <w:sz w:val="22"/>
                <w:szCs w:val="22"/>
                <w:u w:val="single"/>
              </w:rPr>
            </w:pPr>
            <w:r>
              <w:rPr>
                <w:rFonts w:asciiTheme="majorHAnsi" w:hAnsiTheme="majorHAnsi"/>
                <w:b/>
                <w:sz w:val="22"/>
                <w:szCs w:val="22"/>
                <w:u w:val="single"/>
              </w:rPr>
              <w:t>ADVANCED</w:t>
            </w:r>
            <w:r w:rsidRPr="00805B51">
              <w:rPr>
                <w:rFonts w:asciiTheme="majorHAnsi" w:hAnsiTheme="majorHAnsi"/>
                <w:b/>
                <w:sz w:val="22"/>
                <w:szCs w:val="22"/>
                <w:u w:val="single"/>
              </w:rPr>
              <w:t>:</w:t>
            </w:r>
          </w:p>
          <w:p w14:paraId="4A7F73E6" w14:textId="77777777" w:rsidR="00497004" w:rsidRPr="00805B51" w:rsidRDefault="00497004" w:rsidP="00875074">
            <w:pPr>
              <w:rPr>
                <w:rFonts w:asciiTheme="majorHAnsi" w:hAnsiTheme="majorHAnsi"/>
              </w:rPr>
            </w:pPr>
            <w:r>
              <w:rPr>
                <w:rFonts w:ascii="Calibri" w:hAnsi="Calibri"/>
                <w:sz w:val="22"/>
                <w:szCs w:val="22"/>
              </w:rPr>
              <w:t xml:space="preserve">Attain </w:t>
            </w:r>
            <w:r w:rsidRPr="00B718F9">
              <w:rPr>
                <w:rFonts w:ascii="Calibri" w:hAnsi="Calibri"/>
                <w:sz w:val="22"/>
                <w:szCs w:val="22"/>
              </w:rPr>
              <w:t xml:space="preserve">a Louisiana post-secondary institution Technical Diploma (TD) or above </w:t>
            </w:r>
            <w:r>
              <w:rPr>
                <w:rFonts w:ascii="Calibri" w:hAnsi="Calibri"/>
                <w:sz w:val="22"/>
                <w:szCs w:val="22"/>
              </w:rPr>
              <w:t xml:space="preserve">aligned with this pathway: </w:t>
            </w:r>
            <w:r w:rsidRPr="00CC03FB">
              <w:rPr>
                <w:rFonts w:ascii="Calibri" w:hAnsi="Calibri"/>
                <w:sz w:val="22"/>
                <w:szCs w:val="22"/>
              </w:rPr>
              <w:t>Association of Applied Science Marine Transportation (AAS)</w:t>
            </w:r>
          </w:p>
        </w:tc>
        <w:tc>
          <w:tcPr>
            <w:tcW w:w="6858" w:type="dxa"/>
            <w:tcBorders>
              <w:bottom w:val="single" w:sz="4" w:space="0" w:color="000000" w:themeColor="text1"/>
              <w:right w:val="single" w:sz="4" w:space="0" w:color="000000" w:themeColor="text1"/>
            </w:tcBorders>
            <w:shd w:val="clear" w:color="auto" w:fill="auto"/>
          </w:tcPr>
          <w:p w14:paraId="168E091C" w14:textId="77777777" w:rsidR="00497004" w:rsidRPr="00805B51" w:rsidRDefault="00497004" w:rsidP="00875074">
            <w:pPr>
              <w:spacing w:before="60" w:after="60"/>
              <w:rPr>
                <w:rFonts w:asciiTheme="majorHAnsi" w:hAnsiTheme="majorHAnsi"/>
                <w:b/>
                <w:sz w:val="22"/>
                <w:szCs w:val="22"/>
                <w:u w:val="single"/>
              </w:rPr>
            </w:pPr>
            <w:r>
              <w:rPr>
                <w:rFonts w:asciiTheme="majorHAnsi" w:hAnsiTheme="majorHAnsi"/>
                <w:b/>
                <w:sz w:val="22"/>
                <w:szCs w:val="22"/>
                <w:u w:val="single"/>
              </w:rPr>
              <w:t>BASIC</w:t>
            </w:r>
            <w:r w:rsidRPr="00805B51">
              <w:rPr>
                <w:rFonts w:asciiTheme="majorHAnsi" w:hAnsiTheme="majorHAnsi"/>
                <w:b/>
                <w:sz w:val="22"/>
                <w:szCs w:val="22"/>
                <w:u w:val="single"/>
              </w:rPr>
              <w:t>:</w:t>
            </w:r>
          </w:p>
          <w:p w14:paraId="620046BE" w14:textId="77777777" w:rsidR="00497004" w:rsidRPr="00EA54EA" w:rsidRDefault="00497004" w:rsidP="00875074">
            <w:pPr>
              <w:numPr>
                <w:ilvl w:val="0"/>
                <w:numId w:val="8"/>
              </w:numPr>
              <w:spacing w:before="60" w:after="60"/>
              <w:rPr>
                <w:rFonts w:ascii="Calibri" w:hAnsi="Calibri"/>
                <w:b/>
                <w:sz w:val="22"/>
                <w:szCs w:val="22"/>
                <w:u w:val="single"/>
              </w:rPr>
            </w:pPr>
            <w:r w:rsidRPr="00B66BB6">
              <w:rPr>
                <w:rFonts w:ascii="Calibri" w:hAnsi="Calibri"/>
                <w:sz w:val="22"/>
                <w:szCs w:val="22"/>
              </w:rPr>
              <w:t xml:space="preserve">American Petroleum Institute </w:t>
            </w:r>
            <w:r>
              <w:rPr>
                <w:rFonts w:ascii="Calibri" w:hAnsi="Calibri"/>
                <w:sz w:val="22"/>
                <w:szCs w:val="22"/>
              </w:rPr>
              <w:t xml:space="preserve">T2 </w:t>
            </w:r>
            <w:r w:rsidRPr="00B66BB6">
              <w:rPr>
                <w:rFonts w:ascii="Calibri" w:hAnsi="Calibri"/>
                <w:sz w:val="22"/>
                <w:szCs w:val="22"/>
              </w:rPr>
              <w:t>Production Safety Systems</w:t>
            </w:r>
          </w:p>
          <w:p w14:paraId="3FA6E37B" w14:textId="21D8D053" w:rsidR="00497004" w:rsidRPr="00EA54EA" w:rsidRDefault="00497004" w:rsidP="00875074">
            <w:pPr>
              <w:pStyle w:val="ListParagraph"/>
              <w:numPr>
                <w:ilvl w:val="0"/>
                <w:numId w:val="8"/>
              </w:numPr>
              <w:spacing w:before="60" w:after="60"/>
              <w:contextualSpacing w:val="0"/>
              <w:rPr>
                <w:rFonts w:ascii="Calibri" w:hAnsi="Calibri"/>
                <w:sz w:val="22"/>
                <w:szCs w:val="22"/>
              </w:rPr>
            </w:pPr>
            <w:r w:rsidRPr="0056675A">
              <w:rPr>
                <w:rFonts w:ascii="Calibri" w:hAnsi="Calibri"/>
                <w:sz w:val="22"/>
                <w:szCs w:val="22"/>
              </w:rPr>
              <w:t xml:space="preserve">Emergency Medical Responder – </w:t>
            </w:r>
            <w:r>
              <w:rPr>
                <w:rFonts w:ascii="Calibri" w:hAnsi="Calibri"/>
                <w:sz w:val="22"/>
                <w:szCs w:val="22"/>
              </w:rPr>
              <w:t xml:space="preserve">Louisiana </w:t>
            </w:r>
            <w:r w:rsidRPr="0056675A">
              <w:rPr>
                <w:rFonts w:ascii="Calibri" w:hAnsi="Calibri"/>
                <w:sz w:val="22"/>
                <w:szCs w:val="22"/>
              </w:rPr>
              <w:t>De</w:t>
            </w:r>
            <w:r w:rsidR="00841787">
              <w:rPr>
                <w:rFonts w:ascii="Calibri" w:hAnsi="Calibri"/>
                <w:sz w:val="22"/>
                <w:szCs w:val="22"/>
              </w:rPr>
              <w:t>partment of Health – Emergency Medical Services S</w:t>
            </w:r>
            <w:r w:rsidRPr="0056675A">
              <w:rPr>
                <w:rFonts w:ascii="Calibri" w:hAnsi="Calibri"/>
                <w:sz w:val="22"/>
                <w:szCs w:val="22"/>
              </w:rPr>
              <w:t>ection</w:t>
            </w:r>
          </w:p>
          <w:p w14:paraId="0071B436" w14:textId="77777777" w:rsidR="00497004" w:rsidRPr="00C308BF" w:rsidRDefault="00497004" w:rsidP="00875074">
            <w:pPr>
              <w:pStyle w:val="ListParagraph"/>
              <w:spacing w:before="60" w:after="60"/>
              <w:ind w:left="360"/>
              <w:contextualSpacing w:val="0"/>
              <w:rPr>
                <w:rFonts w:asciiTheme="majorHAnsi" w:hAnsiTheme="majorHAnsi"/>
                <w:b/>
                <w:sz w:val="22"/>
                <w:szCs w:val="22"/>
              </w:rPr>
            </w:pPr>
            <w:r w:rsidRPr="00C308BF">
              <w:rPr>
                <w:rFonts w:asciiTheme="majorHAnsi" w:hAnsiTheme="majorHAnsi"/>
                <w:sz w:val="22"/>
                <w:szCs w:val="22"/>
              </w:rPr>
              <w:t>OR</w:t>
            </w:r>
          </w:p>
          <w:p w14:paraId="251B3CE2" w14:textId="77777777" w:rsidR="00497004" w:rsidRPr="00805B51" w:rsidRDefault="00497004" w:rsidP="00875074">
            <w:pPr>
              <w:pStyle w:val="ListParagraph"/>
              <w:numPr>
                <w:ilvl w:val="0"/>
                <w:numId w:val="8"/>
              </w:numPr>
              <w:spacing w:before="60" w:after="60"/>
              <w:contextualSpacing w:val="0"/>
              <w:rPr>
                <w:rFonts w:asciiTheme="majorHAnsi" w:hAnsiTheme="majorHAnsi"/>
                <w:b/>
                <w:sz w:val="22"/>
                <w:szCs w:val="22"/>
                <w:u w:val="single"/>
              </w:rPr>
            </w:pPr>
            <w:r w:rsidRPr="00B718F9">
              <w:rPr>
                <w:rFonts w:ascii="Calibri" w:hAnsi="Calibri"/>
                <w:sz w:val="22"/>
                <w:szCs w:val="22"/>
              </w:rPr>
              <w:t>Attain a Louisiana post-secondary institution Cert</w:t>
            </w:r>
            <w:r>
              <w:rPr>
                <w:rFonts w:ascii="Calibri" w:hAnsi="Calibri"/>
                <w:sz w:val="22"/>
                <w:szCs w:val="22"/>
              </w:rPr>
              <w:t>ificate of Technical Studies (CTS) aligned with this pathway</w:t>
            </w:r>
          </w:p>
        </w:tc>
      </w:tr>
    </w:tbl>
    <w:p w14:paraId="781C8A77" w14:textId="77777777" w:rsidR="00AA03A5" w:rsidRDefault="00AA03A5" w:rsidP="00AA03A5"/>
    <w:p w14:paraId="31C0F32E" w14:textId="77777777" w:rsidR="00497004" w:rsidRDefault="00497004" w:rsidP="00497004"/>
    <w:tbl>
      <w:tblPr>
        <w:tblStyle w:val="TableGrid"/>
        <w:tblW w:w="0" w:type="auto"/>
        <w:tblLook w:val="00A0" w:firstRow="1" w:lastRow="0" w:firstColumn="1" w:lastColumn="0" w:noHBand="0" w:noVBand="0"/>
      </w:tblPr>
      <w:tblGrid>
        <w:gridCol w:w="12950"/>
      </w:tblGrid>
      <w:tr w:rsidR="00497004" w:rsidRPr="00805B51" w14:paraId="3092E1F5" w14:textId="77777777" w:rsidTr="00875074">
        <w:trPr>
          <w:trHeight w:val="350"/>
        </w:trPr>
        <w:tc>
          <w:tcPr>
            <w:tcW w:w="13176"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523E06AC" w14:textId="77777777" w:rsidR="00497004" w:rsidRPr="00300E8F" w:rsidRDefault="00497004" w:rsidP="00875074">
            <w:pPr>
              <w:jc w:val="center"/>
              <w:rPr>
                <w:rFonts w:ascii="Arial Rounded MT Bold" w:hAnsi="Arial Rounded MT Bold"/>
                <w:b/>
              </w:rPr>
            </w:pPr>
            <w:r w:rsidRPr="00805B51">
              <w:rPr>
                <w:rFonts w:asciiTheme="majorHAnsi" w:hAnsiTheme="majorHAnsi"/>
              </w:rPr>
              <w:br w:type="page"/>
            </w:r>
            <w:r>
              <w:rPr>
                <w:rFonts w:ascii="Arial Rounded MT Bold" w:hAnsi="Arial Rounded MT Bold"/>
                <w:b/>
                <w:szCs w:val="22"/>
              </w:rPr>
              <w:t>Regional</w:t>
            </w:r>
            <w:r w:rsidRPr="00300E8F">
              <w:rPr>
                <w:rFonts w:ascii="Arial Rounded MT Bold" w:hAnsi="Arial Rounded MT Bold"/>
                <w:b/>
                <w:szCs w:val="22"/>
              </w:rPr>
              <w:t xml:space="preserve"> Credential</w:t>
            </w:r>
            <w:r>
              <w:rPr>
                <w:rFonts w:ascii="Arial Rounded MT Bold" w:hAnsi="Arial Rounded MT Bold"/>
                <w:b/>
                <w:szCs w:val="22"/>
              </w:rPr>
              <w:t>s</w:t>
            </w:r>
          </w:p>
        </w:tc>
      </w:tr>
    </w:tbl>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652"/>
      </w:tblGrid>
      <w:tr w:rsidR="00497004" w:rsidRPr="004B1E09" w14:paraId="4CBF3058" w14:textId="77777777" w:rsidTr="00875074">
        <w:trPr>
          <w:trHeight w:val="449"/>
        </w:trPr>
        <w:tc>
          <w:tcPr>
            <w:tcW w:w="1554" w:type="dxa"/>
            <w:vMerge w:val="restart"/>
            <w:vAlign w:val="center"/>
          </w:tcPr>
          <w:p w14:paraId="0DF335F2" w14:textId="77777777" w:rsidR="00497004" w:rsidRPr="00D33E95" w:rsidRDefault="00497004" w:rsidP="00875074">
            <w:pPr>
              <w:spacing w:before="60" w:after="60"/>
              <w:rPr>
                <w:rFonts w:ascii="Calibri" w:hAnsi="Calibri"/>
                <w:sz w:val="22"/>
                <w:szCs w:val="22"/>
              </w:rPr>
            </w:pPr>
            <w:r w:rsidRPr="00D33E95">
              <w:rPr>
                <w:rFonts w:ascii="Calibri" w:hAnsi="Calibri"/>
                <w:sz w:val="22"/>
                <w:szCs w:val="22"/>
              </w:rPr>
              <w:t>Culminating Credential(s) / Certifying Industry Agency(ies)</w:t>
            </w:r>
          </w:p>
        </w:tc>
        <w:tc>
          <w:tcPr>
            <w:tcW w:w="11652" w:type="dxa"/>
            <w:tcBorders>
              <w:bottom w:val="nil"/>
            </w:tcBorders>
          </w:tcPr>
          <w:p w14:paraId="46693265" w14:textId="77777777" w:rsidR="00497004" w:rsidRPr="00300E8F" w:rsidRDefault="00497004" w:rsidP="00875074">
            <w:pPr>
              <w:spacing w:before="120" w:after="60"/>
              <w:rPr>
                <w:rFonts w:ascii="Arial Rounded MT Bold" w:hAnsi="Arial Rounded MT Bold"/>
                <w:b/>
                <w:sz w:val="22"/>
                <w:szCs w:val="22"/>
                <w:u w:val="single"/>
              </w:rPr>
            </w:pPr>
            <w:r w:rsidRPr="004B1E09">
              <w:rPr>
                <w:rFonts w:ascii="Arial Rounded MT Bold" w:hAnsi="Arial Rounded MT Bold"/>
                <w:b/>
                <w:sz w:val="22"/>
                <w:szCs w:val="22"/>
                <w:u w:val="single"/>
              </w:rPr>
              <w:t>Core Credentials:  students must attain one credential from the list below:</w:t>
            </w:r>
          </w:p>
        </w:tc>
      </w:tr>
      <w:tr w:rsidR="00497004" w:rsidRPr="004B1E09" w14:paraId="0170423D" w14:textId="77777777" w:rsidTr="00875074">
        <w:trPr>
          <w:trHeight w:val="658"/>
        </w:trPr>
        <w:tc>
          <w:tcPr>
            <w:tcW w:w="1554" w:type="dxa"/>
            <w:vMerge/>
            <w:vAlign w:val="center"/>
          </w:tcPr>
          <w:p w14:paraId="5DAE9023" w14:textId="77777777" w:rsidR="00497004" w:rsidRPr="00D33E95" w:rsidRDefault="00497004" w:rsidP="00875074">
            <w:pPr>
              <w:spacing w:before="60" w:after="60"/>
              <w:rPr>
                <w:rFonts w:ascii="Calibri" w:hAnsi="Calibri"/>
                <w:sz w:val="22"/>
                <w:szCs w:val="22"/>
              </w:rPr>
            </w:pPr>
          </w:p>
        </w:tc>
        <w:tc>
          <w:tcPr>
            <w:tcW w:w="11652" w:type="dxa"/>
            <w:tcBorders>
              <w:top w:val="nil"/>
            </w:tcBorders>
            <w:vAlign w:val="center"/>
          </w:tcPr>
          <w:p w14:paraId="0CDC6556" w14:textId="77777777" w:rsidR="00497004" w:rsidRPr="00BD0AC2" w:rsidRDefault="00497004" w:rsidP="00497004">
            <w:pPr>
              <w:numPr>
                <w:ilvl w:val="0"/>
                <w:numId w:val="7"/>
              </w:numPr>
              <w:spacing w:before="60" w:after="60"/>
              <w:ind w:left="336"/>
              <w:rPr>
                <w:rFonts w:ascii="Calibri" w:hAnsi="Calibri"/>
                <w:sz w:val="22"/>
                <w:szCs w:val="22"/>
              </w:rPr>
            </w:pPr>
            <w:r>
              <w:rPr>
                <w:rFonts w:ascii="Calibri" w:hAnsi="Calibri"/>
                <w:sz w:val="22"/>
                <w:szCs w:val="22"/>
              </w:rPr>
              <w:t>National Center for Construction Education and Research (</w:t>
            </w:r>
            <w:r w:rsidRPr="00BD0AC2">
              <w:rPr>
                <w:rFonts w:ascii="Calibri" w:hAnsi="Calibri"/>
                <w:sz w:val="22"/>
                <w:szCs w:val="22"/>
              </w:rPr>
              <w:t>NCCER</w:t>
            </w:r>
            <w:r>
              <w:rPr>
                <w:rFonts w:ascii="Calibri" w:hAnsi="Calibri"/>
                <w:sz w:val="22"/>
                <w:szCs w:val="22"/>
              </w:rPr>
              <w:t>)</w:t>
            </w:r>
            <w:r w:rsidRPr="00BD0AC2">
              <w:rPr>
                <w:rFonts w:ascii="Calibri" w:hAnsi="Calibri"/>
                <w:sz w:val="22"/>
                <w:szCs w:val="22"/>
              </w:rPr>
              <w:t xml:space="preserve"> Basic Rigging Level 1</w:t>
            </w:r>
          </w:p>
          <w:p w14:paraId="7E2846D1" w14:textId="77777777" w:rsidR="00497004" w:rsidRPr="00E24BF5" w:rsidRDefault="00497004" w:rsidP="00497004">
            <w:pPr>
              <w:numPr>
                <w:ilvl w:val="0"/>
                <w:numId w:val="7"/>
              </w:numPr>
              <w:spacing w:before="60" w:after="60"/>
              <w:ind w:left="336"/>
              <w:rPr>
                <w:rFonts w:ascii="Calibri" w:hAnsi="Calibri"/>
                <w:sz w:val="22"/>
                <w:szCs w:val="22"/>
              </w:rPr>
            </w:pPr>
            <w:r w:rsidRPr="00BD0AC2">
              <w:rPr>
                <w:rFonts w:ascii="Calibri" w:hAnsi="Calibri"/>
                <w:sz w:val="22"/>
                <w:szCs w:val="22"/>
              </w:rPr>
              <w:t>Ma</w:t>
            </w:r>
            <w:r>
              <w:rPr>
                <w:rFonts w:ascii="Calibri" w:hAnsi="Calibri"/>
                <w:sz w:val="22"/>
                <w:szCs w:val="22"/>
              </w:rPr>
              <w:t xml:space="preserve">ritime Safety Credentials Suite:  </w:t>
            </w:r>
            <w:r>
              <w:rPr>
                <w:rFonts w:asciiTheme="majorHAnsi" w:hAnsiTheme="majorHAnsi" w:cs="Tellural"/>
                <w:sz w:val="20"/>
                <w:szCs w:val="20"/>
              </w:rPr>
              <w:t>(certification with USCG approval by “compliant” course providers)</w:t>
            </w:r>
          </w:p>
          <w:p w14:paraId="0F62BDCF" w14:textId="77777777" w:rsidR="00497004" w:rsidRPr="00E24BF5" w:rsidRDefault="00497004" w:rsidP="00875074">
            <w:pPr>
              <w:spacing w:before="60" w:after="60"/>
              <w:ind w:left="590"/>
              <w:rPr>
                <w:rFonts w:asciiTheme="majorHAnsi" w:hAnsiTheme="majorHAnsi"/>
                <w:sz w:val="20"/>
                <w:szCs w:val="20"/>
              </w:rPr>
            </w:pPr>
            <w:r w:rsidRPr="00E24BF5">
              <w:rPr>
                <w:rFonts w:asciiTheme="majorHAnsi" w:hAnsiTheme="majorHAnsi" w:cs="Tellural"/>
                <w:sz w:val="20"/>
                <w:szCs w:val="20"/>
              </w:rPr>
              <w:t>Personal Safety / Social Responsibilities</w:t>
            </w:r>
          </w:p>
          <w:p w14:paraId="5A185F80" w14:textId="77777777" w:rsidR="00497004" w:rsidRDefault="00497004" w:rsidP="00875074">
            <w:pPr>
              <w:ind w:left="590"/>
              <w:rPr>
                <w:rFonts w:asciiTheme="majorHAnsi" w:hAnsiTheme="majorHAnsi" w:cs="Tellural"/>
                <w:sz w:val="20"/>
                <w:szCs w:val="20"/>
              </w:rPr>
            </w:pPr>
            <w:r w:rsidRPr="00E24BF5">
              <w:rPr>
                <w:rFonts w:asciiTheme="majorHAnsi" w:hAnsiTheme="majorHAnsi" w:cs="Tellural"/>
                <w:sz w:val="20"/>
                <w:szCs w:val="20"/>
              </w:rPr>
              <w:t>Basic Water Survival</w:t>
            </w:r>
          </w:p>
          <w:p w14:paraId="74149F44" w14:textId="77777777" w:rsidR="00497004" w:rsidRPr="00E24BF5" w:rsidRDefault="00497004" w:rsidP="00875074">
            <w:pPr>
              <w:spacing w:before="60" w:after="60"/>
              <w:ind w:left="590"/>
              <w:rPr>
                <w:rFonts w:asciiTheme="majorHAnsi" w:hAnsiTheme="majorHAnsi"/>
                <w:sz w:val="20"/>
                <w:szCs w:val="20"/>
              </w:rPr>
            </w:pPr>
            <w:r w:rsidRPr="00E24BF5">
              <w:rPr>
                <w:rFonts w:asciiTheme="majorHAnsi" w:hAnsiTheme="majorHAnsi" w:cs="Tellural"/>
                <w:sz w:val="20"/>
                <w:szCs w:val="20"/>
              </w:rPr>
              <w:t>Basic Firefighting</w:t>
            </w:r>
            <w:r>
              <w:rPr>
                <w:rFonts w:asciiTheme="majorHAnsi" w:hAnsiTheme="majorHAnsi" w:cs="Tellural"/>
                <w:sz w:val="20"/>
                <w:szCs w:val="20"/>
              </w:rPr>
              <w:t xml:space="preserve"> </w:t>
            </w:r>
          </w:p>
          <w:p w14:paraId="562EF7E0" w14:textId="77777777" w:rsidR="00497004" w:rsidRPr="00E24BF5" w:rsidRDefault="00497004" w:rsidP="00875074">
            <w:pPr>
              <w:spacing w:before="60" w:after="60"/>
              <w:ind w:left="590"/>
              <w:rPr>
                <w:rFonts w:asciiTheme="majorHAnsi" w:hAnsiTheme="majorHAnsi"/>
                <w:sz w:val="20"/>
                <w:szCs w:val="20"/>
              </w:rPr>
            </w:pPr>
            <w:r w:rsidRPr="00E24BF5">
              <w:rPr>
                <w:rFonts w:asciiTheme="majorHAnsi" w:hAnsiTheme="majorHAnsi" w:cs="Tellural"/>
                <w:sz w:val="20"/>
                <w:szCs w:val="20"/>
              </w:rPr>
              <w:t>Basic First Aid / CPR / AED</w:t>
            </w:r>
            <w:r>
              <w:rPr>
                <w:rFonts w:asciiTheme="majorHAnsi" w:hAnsiTheme="majorHAnsi" w:cs="Tellural"/>
                <w:sz w:val="20"/>
                <w:szCs w:val="20"/>
              </w:rPr>
              <w:t xml:space="preserve"> (counts as a required complementary credential)</w:t>
            </w:r>
          </w:p>
          <w:p w14:paraId="62E83619" w14:textId="77777777" w:rsidR="00497004" w:rsidRPr="00300E8F" w:rsidRDefault="00497004" w:rsidP="00497004">
            <w:pPr>
              <w:pStyle w:val="ListParagraph"/>
              <w:numPr>
                <w:ilvl w:val="0"/>
                <w:numId w:val="7"/>
              </w:numPr>
              <w:spacing w:before="60" w:after="60"/>
              <w:ind w:left="336"/>
              <w:contextualSpacing w:val="0"/>
              <w:rPr>
                <w:rFonts w:asciiTheme="majorHAnsi" w:hAnsiTheme="majorHAnsi"/>
                <w:sz w:val="22"/>
                <w:szCs w:val="22"/>
              </w:rPr>
            </w:pPr>
            <w:r w:rsidRPr="00BD0AC2">
              <w:rPr>
                <w:rFonts w:ascii="Calibri" w:hAnsi="Calibri"/>
                <w:sz w:val="22"/>
                <w:szCs w:val="22"/>
              </w:rPr>
              <w:t>Qualified Rigger, American Petroleum Institute, South Central Louisiana Tech. College</w:t>
            </w:r>
          </w:p>
        </w:tc>
      </w:tr>
      <w:tr w:rsidR="00497004" w:rsidRPr="00A0068E" w14:paraId="71118297" w14:textId="77777777" w:rsidTr="00875074">
        <w:trPr>
          <w:trHeight w:val="260"/>
        </w:trPr>
        <w:tc>
          <w:tcPr>
            <w:tcW w:w="1554" w:type="dxa"/>
            <w:vMerge/>
            <w:vAlign w:val="center"/>
          </w:tcPr>
          <w:p w14:paraId="4AA9D9E1" w14:textId="77777777" w:rsidR="00497004" w:rsidRPr="00D33E95" w:rsidRDefault="00497004" w:rsidP="00875074">
            <w:pPr>
              <w:spacing w:before="60" w:after="60"/>
              <w:rPr>
                <w:rFonts w:ascii="Calibri" w:hAnsi="Calibri"/>
                <w:sz w:val="22"/>
                <w:szCs w:val="22"/>
              </w:rPr>
            </w:pPr>
          </w:p>
        </w:tc>
        <w:tc>
          <w:tcPr>
            <w:tcW w:w="11652" w:type="dxa"/>
          </w:tcPr>
          <w:p w14:paraId="71185DA9" w14:textId="77777777" w:rsidR="00497004" w:rsidRPr="00877A78" w:rsidRDefault="00497004" w:rsidP="00875074">
            <w:pPr>
              <w:spacing w:before="120" w:after="60"/>
              <w:rPr>
                <w:rFonts w:ascii="Arial Rounded MT Bold" w:hAnsi="Arial Rounded MT Bold"/>
                <w:b/>
                <w:sz w:val="22"/>
                <w:szCs w:val="22"/>
                <w:u w:val="single"/>
              </w:rPr>
            </w:pPr>
            <w:r w:rsidRPr="004B1E09">
              <w:rPr>
                <w:rFonts w:ascii="Arial Rounded MT Bold" w:hAnsi="Arial Rounded MT Bold"/>
                <w:b/>
                <w:sz w:val="22"/>
                <w:szCs w:val="22"/>
                <w:u w:val="single"/>
              </w:rPr>
              <w:t>Complementary Credentials: students must attain two credentials from the list below:</w:t>
            </w:r>
          </w:p>
          <w:p w14:paraId="1D3246D8" w14:textId="77777777" w:rsidR="0038682C" w:rsidRPr="00E04059" w:rsidRDefault="0038682C" w:rsidP="0038682C">
            <w:pPr>
              <w:spacing w:before="160" w:after="40"/>
              <w:rPr>
                <w:rFonts w:ascii="Arial Rounded MT Bold" w:hAnsi="Arial Rounded MT Bold"/>
                <w:b/>
                <w:color w:val="0000FF"/>
                <w:sz w:val="22"/>
                <w:szCs w:val="22"/>
              </w:rPr>
            </w:pPr>
            <w:r>
              <w:rPr>
                <w:rFonts w:ascii="Arial Rounded MT Bold" w:hAnsi="Arial Rounded MT Bold"/>
                <w:b/>
                <w:color w:val="0000FF"/>
                <w:sz w:val="22"/>
                <w:szCs w:val="22"/>
              </w:rPr>
              <w:t xml:space="preserve">Recommended </w:t>
            </w:r>
            <w:r w:rsidRPr="00E04059">
              <w:rPr>
                <w:rFonts w:ascii="Arial Rounded MT Bold" w:hAnsi="Arial Rounded MT Bold"/>
                <w:b/>
                <w:color w:val="0000FF"/>
                <w:sz w:val="22"/>
                <w:szCs w:val="22"/>
              </w:rPr>
              <w:t>Safety Complementary Credentials</w:t>
            </w:r>
          </w:p>
          <w:p w14:paraId="2CD48351" w14:textId="77777777" w:rsidR="0038682C" w:rsidRPr="00E04059" w:rsidRDefault="0038682C" w:rsidP="0038682C">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Basic Safety Orientation -</w:t>
            </w:r>
            <w:r>
              <w:rPr>
                <w:rFonts w:ascii="Calibri" w:hAnsi="Calibri"/>
                <w:sz w:val="22"/>
                <w:szCs w:val="22"/>
              </w:rPr>
              <w:t xml:space="preserve"> </w:t>
            </w:r>
            <w:r>
              <w:rPr>
                <w:rFonts w:ascii="Arial Rounded MT Bold" w:hAnsi="Arial Rounded MT Bold"/>
                <w:b/>
                <w:color w:val="0000FF"/>
                <w:sz w:val="22"/>
                <w:szCs w:val="22"/>
              </w:rPr>
              <w:t xml:space="preserve"> </w:t>
            </w:r>
            <w:r>
              <w:rPr>
                <w:rFonts w:ascii="Calibri" w:hAnsi="Calibri"/>
                <w:sz w:val="22"/>
                <w:szCs w:val="22"/>
              </w:rPr>
              <w:t>A</w:t>
            </w:r>
            <w:r w:rsidRPr="00E04059">
              <w:rPr>
                <w:rFonts w:ascii="Calibri" w:hAnsi="Calibri"/>
                <w:sz w:val="22"/>
                <w:szCs w:val="22"/>
              </w:rPr>
              <w:t>ssociation of Reciprocal Safety Councils</w:t>
            </w:r>
          </w:p>
          <w:p w14:paraId="6FBE92C3" w14:textId="77777777" w:rsidR="0038682C" w:rsidRPr="00E04059" w:rsidRDefault="0038682C" w:rsidP="0038682C">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First Aid for Students Certification – American Red Cross, American Heart Association, National Safety Council or approved equivalent or approved equivalent</w:t>
            </w:r>
            <w:r w:rsidRPr="00E04059">
              <w:rPr>
                <w:rFonts w:ascii="Calibri" w:hAnsi="Calibri"/>
                <w:color w:val="3366FF"/>
                <w:sz w:val="22"/>
                <w:szCs w:val="22"/>
              </w:rPr>
              <w:t>*</w:t>
            </w:r>
          </w:p>
          <w:p w14:paraId="7D1148F5" w14:textId="77777777" w:rsidR="0038682C" w:rsidRPr="00E04059" w:rsidRDefault="0038682C" w:rsidP="0038682C">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OSHA 10 – General Industry - OSHA Certificate of Completion</w:t>
            </w:r>
          </w:p>
          <w:p w14:paraId="1B28E49B" w14:textId="77777777" w:rsidR="0038682C" w:rsidRPr="00E04059" w:rsidRDefault="0038682C" w:rsidP="0038682C">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OSHA 10 – Construction - OSHA Certificate of Completion</w:t>
            </w:r>
          </w:p>
          <w:p w14:paraId="0AD6BCB1" w14:textId="77777777" w:rsidR="0038682C" w:rsidRPr="00E04059" w:rsidRDefault="0038682C" w:rsidP="0038682C">
            <w:pPr>
              <w:spacing w:before="40" w:after="40"/>
              <w:ind w:left="246" w:hanging="260"/>
              <w:jc w:val="both"/>
              <w:rPr>
                <w:rFonts w:ascii="Calibri" w:hAnsi="Calibri"/>
                <w:color w:val="3366FF"/>
                <w:sz w:val="22"/>
                <w:szCs w:val="22"/>
              </w:rPr>
            </w:pPr>
            <w:r w:rsidRPr="00E04059">
              <w:rPr>
                <w:rFonts w:ascii="Calibri" w:hAnsi="Calibri"/>
                <w:color w:val="3366FF"/>
                <w:sz w:val="22"/>
                <w:szCs w:val="22"/>
              </w:rPr>
              <w:lastRenderedPageBreak/>
              <w:t xml:space="preserve">* - Jump Start policy is flexible in recognizing all legitimate First Aid programs. Currently-approved First aid for Student Certification include American Red Cross, American Heart Association and National Safety Council. If a district or charter school wants to use a different First Aid certification, they must provide Jump Start with evidence that their intended First Aid certification includes all required components as well as a practical certification. Successful completion of First Aid certification requirements in Regional and Integrated pathways may include First Aid only, CPR and AED only, or a comprehensive combination of First Aid, CPR and AED.  </w:t>
            </w:r>
          </w:p>
          <w:p w14:paraId="63758A93" w14:textId="77777777" w:rsidR="0038682C" w:rsidRPr="00877A78" w:rsidRDefault="0038682C" w:rsidP="0038682C">
            <w:pPr>
              <w:tabs>
                <w:tab w:val="left" w:pos="9924"/>
              </w:tabs>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t>Recommended Computer Literacy Complementary Credentials</w:t>
            </w:r>
            <w:r>
              <w:rPr>
                <w:rFonts w:ascii="Arial Rounded MT Bold" w:hAnsi="Arial Rounded MT Bold"/>
                <w:b/>
                <w:color w:val="0000FF"/>
                <w:sz w:val="22"/>
                <w:szCs w:val="22"/>
              </w:rPr>
              <w:tab/>
            </w:r>
          </w:p>
          <w:p w14:paraId="2F52027E" w14:textId="77777777" w:rsidR="0038682C" w:rsidRPr="00E04059" w:rsidRDefault="0038682C" w:rsidP="0038682C">
            <w:pPr>
              <w:pStyle w:val="ListParagraph"/>
              <w:numPr>
                <w:ilvl w:val="0"/>
                <w:numId w:val="6"/>
              </w:numPr>
              <w:spacing w:before="40" w:after="40"/>
              <w:ind w:left="245" w:hanging="259"/>
              <w:rPr>
                <w:rFonts w:ascii="Calibri" w:hAnsi="Calibri"/>
                <w:sz w:val="22"/>
                <w:szCs w:val="22"/>
              </w:rPr>
            </w:pPr>
            <w:r w:rsidRPr="00E04059">
              <w:rPr>
                <w:rFonts w:ascii="Calibri" w:hAnsi="Calibri"/>
                <w:sz w:val="22"/>
                <w:szCs w:val="22"/>
              </w:rPr>
              <w:t>Internet and Computing Core Certification (IC</w:t>
            </w:r>
            <w:r w:rsidRPr="00E04059">
              <w:rPr>
                <w:rFonts w:ascii="Calibri" w:hAnsi="Calibri"/>
                <w:sz w:val="22"/>
                <w:szCs w:val="22"/>
                <w:vertAlign w:val="superscript"/>
              </w:rPr>
              <w:t>3</w:t>
            </w:r>
            <w:r w:rsidRPr="00E04059">
              <w:rPr>
                <w:rFonts w:ascii="Calibri" w:hAnsi="Calibri"/>
                <w:sz w:val="22"/>
                <w:szCs w:val="22"/>
              </w:rPr>
              <w:t>) – Certiport</w:t>
            </w:r>
          </w:p>
          <w:p w14:paraId="7836747C" w14:textId="77777777" w:rsidR="0038682C" w:rsidRPr="00E04059" w:rsidRDefault="0038682C" w:rsidP="0038682C">
            <w:pPr>
              <w:pStyle w:val="ListParagraph"/>
              <w:numPr>
                <w:ilvl w:val="0"/>
                <w:numId w:val="6"/>
              </w:numPr>
              <w:spacing w:before="40" w:after="40"/>
              <w:ind w:left="245" w:hanging="259"/>
              <w:rPr>
                <w:rFonts w:ascii="Calibri" w:hAnsi="Calibri"/>
                <w:sz w:val="22"/>
                <w:szCs w:val="22"/>
              </w:rPr>
            </w:pPr>
            <w:r w:rsidRPr="00E04059">
              <w:rPr>
                <w:rFonts w:ascii="Calibri" w:hAnsi="Calibri"/>
                <w:sz w:val="22"/>
                <w:szCs w:val="22"/>
              </w:rPr>
              <w:t xml:space="preserve">Microsoft </w:t>
            </w:r>
            <w:r>
              <w:rPr>
                <w:rFonts w:ascii="Calibri" w:hAnsi="Calibri"/>
                <w:sz w:val="22"/>
                <w:szCs w:val="22"/>
              </w:rPr>
              <w:t>Office Specialist Excel – Microsoft and Certiport</w:t>
            </w:r>
          </w:p>
          <w:p w14:paraId="5C1FBBA5" w14:textId="77777777" w:rsidR="0038682C" w:rsidRDefault="0038682C" w:rsidP="0038682C">
            <w:pPr>
              <w:pStyle w:val="ListParagraph"/>
              <w:numPr>
                <w:ilvl w:val="0"/>
                <w:numId w:val="6"/>
              </w:numPr>
              <w:spacing w:before="160" w:after="40"/>
              <w:ind w:left="245" w:hanging="259"/>
              <w:rPr>
                <w:rFonts w:ascii="Calibri" w:hAnsi="Calibri"/>
                <w:sz w:val="22"/>
                <w:szCs w:val="22"/>
              </w:rPr>
            </w:pPr>
            <w:r w:rsidRPr="00291CD6">
              <w:rPr>
                <w:rFonts w:ascii="Calibri" w:hAnsi="Calibri"/>
                <w:sz w:val="22"/>
                <w:szCs w:val="22"/>
              </w:rPr>
              <w:t>Microsoft Office Specialist PowerPoint – Microsoft and Certiport</w:t>
            </w:r>
          </w:p>
          <w:p w14:paraId="486E99DC" w14:textId="77777777" w:rsidR="0038682C" w:rsidRPr="00291CD6" w:rsidRDefault="0038682C" w:rsidP="0038682C">
            <w:pPr>
              <w:pStyle w:val="ListParagraph"/>
              <w:numPr>
                <w:ilvl w:val="0"/>
                <w:numId w:val="6"/>
              </w:numPr>
              <w:spacing w:before="160" w:after="40"/>
              <w:ind w:left="245" w:hanging="259"/>
              <w:rPr>
                <w:rFonts w:ascii="Calibri" w:hAnsi="Calibri"/>
                <w:sz w:val="22"/>
                <w:szCs w:val="22"/>
              </w:rPr>
            </w:pPr>
            <w:r w:rsidRPr="00291CD6">
              <w:rPr>
                <w:rFonts w:ascii="Calibri" w:hAnsi="Calibri"/>
                <w:sz w:val="22"/>
                <w:szCs w:val="22"/>
              </w:rPr>
              <w:t>Microsoft Office Specialist Word – Microsoft and Certiport</w:t>
            </w:r>
          </w:p>
          <w:p w14:paraId="4E7E4830" w14:textId="77777777" w:rsidR="00497004" w:rsidRPr="00877A78" w:rsidRDefault="00497004" w:rsidP="00875074">
            <w:pPr>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t>Other Recommended Complementary Credentials</w:t>
            </w:r>
          </w:p>
          <w:p w14:paraId="5DA4367F" w14:textId="77777777" w:rsidR="00497004" w:rsidRPr="00226AE9" w:rsidRDefault="00497004" w:rsidP="00497004">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National Career Readiness Certificate WorkKeys Silver, Gold or Platinum - ACT</w:t>
            </w:r>
          </w:p>
          <w:p w14:paraId="7FCB96E6" w14:textId="77777777" w:rsidR="00497004" w:rsidRDefault="00497004" w:rsidP="00497004">
            <w:pPr>
              <w:pStyle w:val="ListParagraph"/>
              <w:numPr>
                <w:ilvl w:val="0"/>
                <w:numId w:val="6"/>
              </w:numPr>
              <w:spacing w:before="40" w:after="40"/>
              <w:ind w:left="336"/>
              <w:contextualSpacing w:val="0"/>
              <w:rPr>
                <w:rFonts w:ascii="Calibri" w:hAnsi="Calibri"/>
                <w:sz w:val="22"/>
                <w:szCs w:val="22"/>
              </w:rPr>
            </w:pPr>
            <w:r>
              <w:rPr>
                <w:rFonts w:ascii="Calibri" w:hAnsi="Calibri"/>
                <w:sz w:val="22"/>
                <w:szCs w:val="22"/>
              </w:rPr>
              <w:t>Merchant Mariner’s Credential (Z-card)</w:t>
            </w:r>
          </w:p>
          <w:p w14:paraId="406903EB" w14:textId="77777777" w:rsidR="00497004" w:rsidRDefault="00497004" w:rsidP="00497004">
            <w:pPr>
              <w:pStyle w:val="ListParagraph"/>
              <w:numPr>
                <w:ilvl w:val="0"/>
                <w:numId w:val="6"/>
              </w:numPr>
              <w:spacing w:before="40" w:after="40"/>
              <w:ind w:left="336"/>
              <w:contextualSpacing w:val="0"/>
              <w:rPr>
                <w:rFonts w:ascii="Calibri" w:hAnsi="Calibri"/>
                <w:sz w:val="22"/>
                <w:szCs w:val="22"/>
              </w:rPr>
            </w:pPr>
            <w:r>
              <w:rPr>
                <w:rFonts w:ascii="Calibri" w:hAnsi="Calibri"/>
                <w:sz w:val="22"/>
                <w:szCs w:val="22"/>
              </w:rPr>
              <w:t>NCCER Core – National Center for Construction Education Research (NCCER)</w:t>
            </w:r>
          </w:p>
          <w:p w14:paraId="6D642376" w14:textId="40427664" w:rsidR="00D10586" w:rsidRPr="00D10586" w:rsidRDefault="00D10586" w:rsidP="00D10586">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Complementary Micro-Enterprise Credential - BRAC (may not be used in conjunction with Regional Micro-Enterprise Credential)</w:t>
            </w:r>
          </w:p>
          <w:p w14:paraId="17C82CB5" w14:textId="77777777" w:rsidR="00497004" w:rsidRDefault="00497004" w:rsidP="00497004">
            <w:pPr>
              <w:pStyle w:val="ListParagraph"/>
              <w:numPr>
                <w:ilvl w:val="0"/>
                <w:numId w:val="6"/>
              </w:numPr>
              <w:spacing w:before="40" w:after="40"/>
              <w:ind w:left="336"/>
              <w:contextualSpacing w:val="0"/>
              <w:rPr>
                <w:rFonts w:ascii="Calibri" w:hAnsi="Calibri"/>
                <w:sz w:val="22"/>
                <w:szCs w:val="22"/>
              </w:rPr>
            </w:pPr>
            <w:r>
              <w:rPr>
                <w:rFonts w:ascii="Calibri" w:hAnsi="Calibri"/>
                <w:sz w:val="22"/>
                <w:szCs w:val="22"/>
              </w:rPr>
              <w:t xml:space="preserve">Safe Gulf or </w:t>
            </w:r>
            <w:r w:rsidRPr="00BD0AC2">
              <w:rPr>
                <w:rFonts w:ascii="Calibri" w:hAnsi="Calibri"/>
                <w:sz w:val="22"/>
                <w:szCs w:val="22"/>
              </w:rPr>
              <w:t xml:space="preserve">Safe </w:t>
            </w:r>
            <w:r>
              <w:rPr>
                <w:rFonts w:ascii="Calibri" w:hAnsi="Calibri"/>
                <w:sz w:val="22"/>
                <w:szCs w:val="22"/>
              </w:rPr>
              <w:t>Land – LCTCS System (depending on local availability)</w:t>
            </w:r>
          </w:p>
          <w:p w14:paraId="7567E987" w14:textId="77777777" w:rsidR="00497004" w:rsidRDefault="00497004" w:rsidP="00497004">
            <w:pPr>
              <w:pStyle w:val="ListParagraph"/>
              <w:numPr>
                <w:ilvl w:val="0"/>
                <w:numId w:val="6"/>
              </w:numPr>
              <w:spacing w:before="40" w:after="40"/>
              <w:ind w:left="336"/>
              <w:contextualSpacing w:val="0"/>
              <w:rPr>
                <w:rFonts w:ascii="Calibri" w:hAnsi="Calibri"/>
                <w:sz w:val="22"/>
                <w:szCs w:val="22"/>
              </w:rPr>
            </w:pPr>
            <w:r>
              <w:rPr>
                <w:rFonts w:ascii="Calibri" w:hAnsi="Calibri"/>
                <w:sz w:val="22"/>
                <w:szCs w:val="22"/>
              </w:rPr>
              <w:t>ServSafe Food Protection Manager Certificate, National Restaurant Association</w:t>
            </w:r>
          </w:p>
          <w:p w14:paraId="2E76CEB7" w14:textId="77777777" w:rsidR="00497004" w:rsidRDefault="00497004" w:rsidP="00497004">
            <w:pPr>
              <w:pStyle w:val="ListParagraph"/>
              <w:numPr>
                <w:ilvl w:val="0"/>
                <w:numId w:val="6"/>
              </w:numPr>
              <w:spacing w:before="40" w:after="40"/>
              <w:ind w:left="336"/>
              <w:contextualSpacing w:val="0"/>
              <w:rPr>
                <w:rFonts w:ascii="Calibri" w:hAnsi="Calibri"/>
                <w:sz w:val="22"/>
                <w:szCs w:val="22"/>
              </w:rPr>
            </w:pPr>
            <w:r>
              <w:rPr>
                <w:rFonts w:ascii="Calibri" w:hAnsi="Calibri"/>
                <w:sz w:val="22"/>
                <w:szCs w:val="22"/>
              </w:rPr>
              <w:t>Water Survival / Helicopter Underwater Egress Training (HUET)</w:t>
            </w:r>
          </w:p>
          <w:p w14:paraId="1EE500E6" w14:textId="77777777" w:rsidR="00497004" w:rsidRPr="00877A78" w:rsidRDefault="00497004" w:rsidP="00875074">
            <w:pPr>
              <w:spacing w:before="160" w:after="40"/>
              <w:rPr>
                <w:rFonts w:ascii="Arial Rounded MT Bold" w:hAnsi="Arial Rounded MT Bold"/>
                <w:b/>
                <w:color w:val="800000"/>
                <w:sz w:val="22"/>
                <w:szCs w:val="22"/>
              </w:rPr>
            </w:pPr>
            <w:r w:rsidRPr="00877A78">
              <w:rPr>
                <w:rFonts w:ascii="Arial Rounded MT Bold" w:hAnsi="Arial Rounded MT Bold"/>
                <w:b/>
                <w:color w:val="800000"/>
                <w:sz w:val="22"/>
                <w:szCs w:val="22"/>
              </w:rPr>
              <w:t xml:space="preserve">Additional Approved </w:t>
            </w:r>
            <w:r>
              <w:rPr>
                <w:rFonts w:ascii="Arial Rounded MT Bold" w:hAnsi="Arial Rounded MT Bold"/>
                <w:b/>
                <w:color w:val="800000"/>
                <w:sz w:val="22"/>
                <w:szCs w:val="22"/>
              </w:rPr>
              <w:t xml:space="preserve">(But Not Recommended) </w:t>
            </w:r>
            <w:r w:rsidRPr="00877A78">
              <w:rPr>
                <w:rFonts w:ascii="Arial Rounded MT Bold" w:hAnsi="Arial Rounded MT Bold"/>
                <w:b/>
                <w:color w:val="800000"/>
                <w:sz w:val="22"/>
                <w:szCs w:val="22"/>
              </w:rPr>
              <w:t>Complementary Credentials</w:t>
            </w:r>
          </w:p>
          <w:p w14:paraId="526036CB" w14:textId="77777777" w:rsidR="00497004" w:rsidRDefault="00497004" w:rsidP="00497004">
            <w:pPr>
              <w:pStyle w:val="ListParagraph"/>
              <w:numPr>
                <w:ilvl w:val="0"/>
                <w:numId w:val="6"/>
              </w:numPr>
              <w:spacing w:before="40" w:after="40"/>
              <w:ind w:left="331"/>
              <w:contextualSpacing w:val="0"/>
              <w:rPr>
                <w:rFonts w:ascii="Calibri" w:hAnsi="Calibri"/>
                <w:sz w:val="22"/>
                <w:szCs w:val="22"/>
              </w:rPr>
            </w:pPr>
            <w:r w:rsidRPr="00987AF8">
              <w:rPr>
                <w:rFonts w:ascii="Calibri" w:hAnsi="Calibri"/>
                <w:sz w:val="22"/>
                <w:szCs w:val="22"/>
              </w:rPr>
              <w:t xml:space="preserve">OSHA </w:t>
            </w:r>
            <w:r>
              <w:rPr>
                <w:rFonts w:ascii="Calibri" w:hAnsi="Calibri"/>
                <w:sz w:val="22"/>
                <w:szCs w:val="22"/>
              </w:rPr>
              <w:t xml:space="preserve">2015 Hazardous Materials </w:t>
            </w:r>
            <w:r w:rsidRPr="00987AF8">
              <w:rPr>
                <w:rFonts w:ascii="Calibri" w:hAnsi="Calibri"/>
                <w:sz w:val="22"/>
                <w:szCs w:val="22"/>
              </w:rPr>
              <w:t>– OSHA Certificate of Completion</w:t>
            </w:r>
          </w:p>
          <w:p w14:paraId="5022EF46" w14:textId="77777777" w:rsidR="00497004" w:rsidRDefault="00497004" w:rsidP="00497004">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 xml:space="preserve">OSHA </w:t>
            </w:r>
            <w:r w:rsidRPr="00987AF8">
              <w:rPr>
                <w:rFonts w:ascii="Calibri" w:hAnsi="Calibri"/>
                <w:sz w:val="22"/>
                <w:szCs w:val="22"/>
              </w:rPr>
              <w:t>2255 Principles of Ergonomics</w:t>
            </w:r>
            <w:r>
              <w:rPr>
                <w:rFonts w:ascii="Calibri" w:hAnsi="Calibri"/>
                <w:sz w:val="22"/>
                <w:szCs w:val="22"/>
              </w:rPr>
              <w:t xml:space="preserve"> </w:t>
            </w:r>
            <w:r w:rsidRPr="00987AF8">
              <w:rPr>
                <w:rFonts w:ascii="Calibri" w:hAnsi="Calibri"/>
                <w:sz w:val="22"/>
                <w:szCs w:val="22"/>
              </w:rPr>
              <w:t>– OSHA Certificate of Completion</w:t>
            </w:r>
          </w:p>
          <w:p w14:paraId="67422EFD" w14:textId="77777777" w:rsidR="00497004" w:rsidRPr="00431EB6" w:rsidRDefault="00497004" w:rsidP="00497004">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 xml:space="preserve">OSHA 3115 Fall Protection </w:t>
            </w:r>
            <w:r w:rsidRPr="00987AF8">
              <w:rPr>
                <w:rFonts w:ascii="Calibri" w:hAnsi="Calibri"/>
                <w:sz w:val="22"/>
                <w:szCs w:val="22"/>
              </w:rPr>
              <w:t>– OSHA Certificate of Completion</w:t>
            </w:r>
          </w:p>
        </w:tc>
      </w:tr>
      <w:tr w:rsidR="00497004" w:rsidRPr="004B1E09" w14:paraId="42515201" w14:textId="77777777" w:rsidTr="00875074">
        <w:trPr>
          <w:trHeight w:val="1403"/>
        </w:trPr>
        <w:tc>
          <w:tcPr>
            <w:tcW w:w="1554" w:type="dxa"/>
            <w:vAlign w:val="center"/>
          </w:tcPr>
          <w:p w14:paraId="47CBBD29" w14:textId="77777777" w:rsidR="00497004" w:rsidRDefault="00497004" w:rsidP="00875074">
            <w:pPr>
              <w:spacing w:before="60" w:after="60"/>
              <w:rPr>
                <w:rFonts w:ascii="Calibri" w:hAnsi="Calibri"/>
                <w:sz w:val="22"/>
                <w:szCs w:val="22"/>
              </w:rPr>
            </w:pPr>
            <w:r>
              <w:rPr>
                <w:rFonts w:ascii="Calibri" w:hAnsi="Calibri"/>
                <w:sz w:val="22"/>
                <w:szCs w:val="22"/>
              </w:rPr>
              <w:lastRenderedPageBreak/>
              <w:t>Credentials No Longer Authorized for this Pathway</w:t>
            </w:r>
          </w:p>
        </w:tc>
        <w:tc>
          <w:tcPr>
            <w:tcW w:w="11652" w:type="dxa"/>
          </w:tcPr>
          <w:p w14:paraId="6E24B3B8" w14:textId="77777777" w:rsidR="00497004" w:rsidRPr="00877A78" w:rsidRDefault="00497004" w:rsidP="00875074">
            <w:pPr>
              <w:spacing w:before="120" w:after="60"/>
              <w:rPr>
                <w:rFonts w:ascii="Arial Rounded MT Bold" w:hAnsi="Arial Rounded MT Bold"/>
                <w:b/>
                <w:color w:val="FF0000"/>
                <w:sz w:val="22"/>
                <w:szCs w:val="22"/>
              </w:rPr>
            </w:pPr>
            <w:r w:rsidRPr="00877A78">
              <w:rPr>
                <w:rFonts w:ascii="Arial Rounded MT Bold" w:hAnsi="Arial Rounded MT Bold"/>
                <w:b/>
                <w:color w:val="FF0000"/>
                <w:sz w:val="22"/>
                <w:szCs w:val="22"/>
              </w:rPr>
              <w:t>Complementary Credentials No Longer Approved for this Pathway</w:t>
            </w:r>
          </w:p>
          <w:p w14:paraId="110F9448" w14:textId="77777777" w:rsidR="00497004" w:rsidRPr="00C94C2E" w:rsidRDefault="00497004" w:rsidP="00875074">
            <w:pPr>
              <w:pStyle w:val="ListParagraph"/>
              <w:numPr>
                <w:ilvl w:val="0"/>
                <w:numId w:val="9"/>
              </w:numPr>
              <w:spacing w:before="40" w:after="40"/>
              <w:ind w:left="696" w:hanging="264"/>
              <w:contextualSpacing w:val="0"/>
              <w:rPr>
                <w:rFonts w:ascii="Calibri" w:hAnsi="Calibri"/>
                <w:sz w:val="22"/>
                <w:szCs w:val="22"/>
              </w:rPr>
            </w:pPr>
            <w:r w:rsidRPr="00C94C2E">
              <w:rPr>
                <w:rFonts w:ascii="Calibri" w:hAnsi="Calibri"/>
                <w:sz w:val="22"/>
                <w:szCs w:val="22"/>
              </w:rPr>
              <w:t>HAZWOPER (not a Jump Start credential)</w:t>
            </w:r>
          </w:p>
          <w:p w14:paraId="1DB83A24" w14:textId="77777777" w:rsidR="00497004" w:rsidRPr="00987AF8" w:rsidRDefault="00497004" w:rsidP="00875074">
            <w:pPr>
              <w:pStyle w:val="ListParagraph"/>
              <w:numPr>
                <w:ilvl w:val="0"/>
                <w:numId w:val="9"/>
              </w:numPr>
              <w:spacing w:before="40" w:after="40"/>
              <w:ind w:left="696" w:hanging="264"/>
              <w:contextualSpacing w:val="0"/>
              <w:rPr>
                <w:rFonts w:ascii="Calibri" w:hAnsi="Calibri"/>
                <w:sz w:val="22"/>
                <w:szCs w:val="22"/>
              </w:rPr>
            </w:pPr>
            <w:r>
              <w:rPr>
                <w:rFonts w:ascii="Calibri" w:hAnsi="Calibri"/>
                <w:sz w:val="22"/>
                <w:szCs w:val="22"/>
              </w:rPr>
              <w:t>OSHA 304, 510, 511, 3095, 5410, 7105, 7115, 7205, 7300, 7415, 7500, 7505</w:t>
            </w:r>
          </w:p>
          <w:p w14:paraId="3F9B4275" w14:textId="77777777" w:rsidR="00497004" w:rsidRPr="00340B82" w:rsidRDefault="00497004" w:rsidP="00875074">
            <w:pPr>
              <w:spacing w:before="120" w:after="60"/>
              <w:rPr>
                <w:rFonts w:ascii="Arial Rounded MT Bold" w:hAnsi="Arial Rounded MT Bold"/>
                <w:b/>
                <w:color w:val="3366FF"/>
                <w:sz w:val="22"/>
                <w:szCs w:val="22"/>
                <w:u w:val="single"/>
              </w:rPr>
            </w:pPr>
            <w:r w:rsidRPr="00340B82">
              <w:rPr>
                <w:rFonts w:ascii="Calibri" w:hAnsi="Calibri"/>
                <w:color w:val="3366FF"/>
                <w:sz w:val="22"/>
                <w:szCs w:val="22"/>
                <w:highlight w:val="yellow"/>
              </w:rPr>
              <w:t>See the Jump Start Policy Regarding OSHA Courses / Credentials (available for download from the Jump Start website) for additional details</w:t>
            </w:r>
          </w:p>
        </w:tc>
      </w:tr>
    </w:tbl>
    <w:p w14:paraId="542A28E2" w14:textId="77777777" w:rsidR="00AA03A5" w:rsidRDefault="00AA03A5" w:rsidP="00AA03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753E9A" w:rsidRPr="00D33E95" w14:paraId="2AA30724" w14:textId="77777777" w:rsidTr="00AA03A5">
        <w:tc>
          <w:tcPr>
            <w:tcW w:w="13176" w:type="dxa"/>
            <w:shd w:val="clear" w:color="auto" w:fill="CCFFCC"/>
            <w:vAlign w:val="center"/>
          </w:tcPr>
          <w:p w14:paraId="5215D541" w14:textId="78B82CD2" w:rsidR="00753E9A" w:rsidRPr="00753E9A" w:rsidRDefault="00753E9A" w:rsidP="00753E9A">
            <w:pPr>
              <w:spacing w:before="60" w:after="60"/>
              <w:jc w:val="center"/>
              <w:rPr>
                <w:rFonts w:ascii="Arial Rounded MT Bold" w:hAnsi="Arial Rounded MT Bold"/>
                <w:b/>
                <w:sz w:val="28"/>
                <w:szCs w:val="28"/>
              </w:rPr>
            </w:pPr>
            <w:r w:rsidRPr="00753E9A">
              <w:rPr>
                <w:rFonts w:ascii="Arial Rounded MT Bold" w:hAnsi="Arial Rounded MT Bold"/>
                <w:b/>
                <w:sz w:val="28"/>
                <w:szCs w:val="28"/>
              </w:rPr>
              <w:t>Sample Schedule</w:t>
            </w:r>
          </w:p>
        </w:tc>
      </w:tr>
      <w:tr w:rsidR="00FE19C9" w:rsidRPr="00D33E95" w14:paraId="32CB04A9" w14:textId="77777777" w:rsidTr="00FE19C9">
        <w:tc>
          <w:tcPr>
            <w:tcW w:w="13176" w:type="dxa"/>
            <w:vAlign w:val="center"/>
          </w:tcPr>
          <w:p w14:paraId="775A281F" w14:textId="5F9E4DC3" w:rsidR="00FE19C9" w:rsidRDefault="00FE19C9" w:rsidP="00FE19C9">
            <w:pPr>
              <w:spacing w:before="60" w:after="60"/>
              <w:rPr>
                <w:rFonts w:asciiTheme="majorHAnsi" w:hAnsiTheme="majorHAnsi"/>
                <w:sz w:val="22"/>
                <w:szCs w:val="22"/>
              </w:rPr>
            </w:pPr>
            <w:r>
              <w:rPr>
                <w:rFonts w:asciiTheme="majorHAnsi" w:hAnsiTheme="majorHAnsi"/>
                <w:sz w:val="22"/>
                <w:szCs w:val="22"/>
              </w:rPr>
              <w:t xml:space="preserve">This schedule is </w:t>
            </w:r>
            <w:r>
              <w:rPr>
                <w:rFonts w:asciiTheme="majorHAnsi" w:hAnsiTheme="majorHAnsi"/>
                <w:i/>
                <w:sz w:val="22"/>
                <w:szCs w:val="22"/>
              </w:rPr>
              <w:t>only one example</w:t>
            </w:r>
            <w:r>
              <w:rPr>
                <w:rFonts w:asciiTheme="majorHAnsi" w:hAnsiTheme="majorHAnsi"/>
                <w:sz w:val="22"/>
                <w:szCs w:val="22"/>
              </w:rPr>
              <w:t xml:space="preserve"> of how a student can meet the requirements </w:t>
            </w:r>
            <w:r w:rsidR="008C6944">
              <w:rPr>
                <w:rFonts w:asciiTheme="majorHAnsi" w:hAnsiTheme="majorHAnsi"/>
                <w:sz w:val="22"/>
                <w:szCs w:val="22"/>
              </w:rPr>
              <w:t xml:space="preserve">of this pathway and graduate on </w:t>
            </w:r>
            <w:r>
              <w:rPr>
                <w:rFonts w:asciiTheme="majorHAnsi" w:hAnsiTheme="majorHAnsi"/>
                <w:sz w:val="22"/>
                <w:szCs w:val="22"/>
              </w:rPr>
              <w:t>time with the required culminating credential(s).</w:t>
            </w:r>
          </w:p>
          <w:p w14:paraId="03216276" w14:textId="47E3103A" w:rsidR="00FE19C9" w:rsidRPr="00FE19C9" w:rsidRDefault="00FE19C9" w:rsidP="0019517E">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w:t>
            </w:r>
            <w:r w:rsidR="0019517E">
              <w:rPr>
                <w:rFonts w:asciiTheme="majorHAnsi" w:hAnsiTheme="majorHAnsi"/>
                <w:noProof/>
                <w:sz w:val="22"/>
                <w:szCs w:val="22"/>
              </w:rPr>
              <w:t xml:space="preserve"> based on the courses available to its students (in school, at the local technical college, or via Course Choice).</w:t>
            </w:r>
          </w:p>
        </w:tc>
      </w:tr>
    </w:tbl>
    <w:p w14:paraId="3DF300BC" w14:textId="77777777" w:rsidR="00DB10EE" w:rsidRDefault="00DB10EE" w:rsidP="008C0697">
      <w:pPr>
        <w:jc w:val="both"/>
        <w:rPr>
          <w:rFonts w:asciiTheme="majorHAnsi" w:hAnsiTheme="majorHAnsi"/>
          <w:sz w:val="22"/>
          <w:szCs w:val="22"/>
        </w:rPr>
      </w:pPr>
    </w:p>
    <w:tbl>
      <w:tblPr>
        <w:tblStyle w:val="TableGrid"/>
        <w:tblW w:w="13176" w:type="dxa"/>
        <w:tblLook w:val="04A0" w:firstRow="1" w:lastRow="0" w:firstColumn="1" w:lastColumn="0" w:noHBand="0" w:noVBand="1"/>
      </w:tblPr>
      <w:tblGrid>
        <w:gridCol w:w="2898"/>
        <w:gridCol w:w="396"/>
        <w:gridCol w:w="1224"/>
        <w:gridCol w:w="1440"/>
        <w:gridCol w:w="90"/>
        <w:gridCol w:w="3024"/>
        <w:gridCol w:w="270"/>
        <w:gridCol w:w="3834"/>
      </w:tblGrid>
      <w:tr w:rsidR="00AA03A5" w:rsidRPr="00805B51" w14:paraId="0376F234" w14:textId="77777777" w:rsidTr="00875074">
        <w:tc>
          <w:tcPr>
            <w:tcW w:w="13176" w:type="dxa"/>
            <w:gridSpan w:val="8"/>
            <w:vAlign w:val="center"/>
          </w:tcPr>
          <w:p w14:paraId="29497E17" w14:textId="77777777" w:rsidR="00AA03A5" w:rsidRPr="00805B51" w:rsidRDefault="00AA03A5" w:rsidP="00875074">
            <w:pPr>
              <w:spacing w:before="60" w:after="60"/>
              <w:jc w:val="center"/>
              <w:rPr>
                <w:rFonts w:asciiTheme="majorHAnsi" w:hAnsiTheme="majorHAnsi"/>
                <w:b/>
                <w:sz w:val="22"/>
                <w:szCs w:val="22"/>
              </w:rPr>
            </w:pPr>
            <w:r w:rsidRPr="00805B51">
              <w:rPr>
                <w:rFonts w:asciiTheme="majorHAnsi" w:hAnsiTheme="majorHAnsi"/>
                <w:b/>
                <w:sz w:val="22"/>
                <w:szCs w:val="22"/>
              </w:rPr>
              <w:t>Sample Schedule</w:t>
            </w:r>
            <w:r>
              <w:rPr>
                <w:rFonts w:asciiTheme="majorHAnsi" w:hAnsiTheme="majorHAnsi"/>
                <w:b/>
                <w:sz w:val="22"/>
                <w:szCs w:val="22"/>
              </w:rPr>
              <w:t xml:space="preserve"> – Statewide Credential</w:t>
            </w:r>
          </w:p>
        </w:tc>
      </w:tr>
      <w:tr w:rsidR="00AA03A5" w:rsidRPr="00805B51" w14:paraId="515EEC3E" w14:textId="77777777" w:rsidTr="00875074">
        <w:tc>
          <w:tcPr>
            <w:tcW w:w="3294" w:type="dxa"/>
            <w:gridSpan w:val="2"/>
            <w:vAlign w:val="center"/>
          </w:tcPr>
          <w:p w14:paraId="05367110" w14:textId="77777777" w:rsidR="00AA03A5" w:rsidRPr="00805B51" w:rsidRDefault="00AA03A5" w:rsidP="00875074">
            <w:pPr>
              <w:spacing w:before="60" w:after="60"/>
              <w:jc w:val="center"/>
              <w:rPr>
                <w:rFonts w:asciiTheme="majorHAnsi" w:hAnsiTheme="majorHAnsi"/>
                <w:b/>
                <w:sz w:val="22"/>
                <w:szCs w:val="22"/>
              </w:rPr>
            </w:pPr>
            <w:r w:rsidRPr="00805B51">
              <w:rPr>
                <w:rFonts w:asciiTheme="majorHAnsi" w:hAnsiTheme="majorHAnsi"/>
                <w:b/>
                <w:sz w:val="22"/>
                <w:szCs w:val="22"/>
              </w:rPr>
              <w:t>9</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2664" w:type="dxa"/>
            <w:gridSpan w:val="2"/>
            <w:vAlign w:val="center"/>
          </w:tcPr>
          <w:p w14:paraId="149C20D2" w14:textId="77777777" w:rsidR="00AA03A5" w:rsidRPr="00805B51" w:rsidRDefault="00AA03A5" w:rsidP="00875074">
            <w:pPr>
              <w:spacing w:before="60" w:after="60"/>
              <w:jc w:val="center"/>
              <w:rPr>
                <w:rFonts w:asciiTheme="majorHAnsi" w:hAnsiTheme="majorHAnsi"/>
                <w:b/>
                <w:sz w:val="22"/>
                <w:szCs w:val="22"/>
              </w:rPr>
            </w:pPr>
            <w:r w:rsidRPr="00805B51">
              <w:rPr>
                <w:rFonts w:asciiTheme="majorHAnsi" w:hAnsiTheme="majorHAnsi"/>
                <w:b/>
                <w:sz w:val="22"/>
                <w:szCs w:val="22"/>
              </w:rPr>
              <w:t>10</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114" w:type="dxa"/>
            <w:gridSpan w:val="2"/>
            <w:vAlign w:val="center"/>
          </w:tcPr>
          <w:p w14:paraId="44A3DFFF" w14:textId="77777777" w:rsidR="00AA03A5" w:rsidRPr="00805B51" w:rsidRDefault="00AA03A5" w:rsidP="00875074">
            <w:pPr>
              <w:spacing w:before="60" w:after="60"/>
              <w:jc w:val="center"/>
              <w:rPr>
                <w:rFonts w:asciiTheme="majorHAnsi" w:hAnsiTheme="majorHAnsi"/>
                <w:b/>
                <w:sz w:val="22"/>
                <w:szCs w:val="22"/>
              </w:rPr>
            </w:pPr>
            <w:r w:rsidRPr="00805B51">
              <w:rPr>
                <w:rFonts w:asciiTheme="majorHAnsi" w:hAnsiTheme="majorHAnsi"/>
                <w:b/>
                <w:sz w:val="22"/>
                <w:szCs w:val="22"/>
              </w:rPr>
              <w:t>11</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4104" w:type="dxa"/>
            <w:gridSpan w:val="2"/>
            <w:vAlign w:val="center"/>
          </w:tcPr>
          <w:p w14:paraId="5DD50CF5" w14:textId="77777777" w:rsidR="00AA03A5" w:rsidRPr="00805B51" w:rsidRDefault="00AA03A5" w:rsidP="00875074">
            <w:pPr>
              <w:spacing w:before="60" w:after="60"/>
              <w:jc w:val="center"/>
              <w:rPr>
                <w:rFonts w:asciiTheme="majorHAnsi" w:hAnsiTheme="majorHAnsi"/>
                <w:b/>
                <w:sz w:val="22"/>
                <w:szCs w:val="22"/>
              </w:rPr>
            </w:pPr>
            <w:r w:rsidRPr="00805B51">
              <w:rPr>
                <w:rFonts w:asciiTheme="majorHAnsi" w:hAnsiTheme="majorHAnsi"/>
                <w:b/>
                <w:sz w:val="22"/>
                <w:szCs w:val="22"/>
              </w:rPr>
              <w:t>12</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r>
      <w:tr w:rsidR="00497004" w:rsidRPr="00805B51" w14:paraId="6E4F1A8D" w14:textId="77777777" w:rsidTr="00875074">
        <w:tc>
          <w:tcPr>
            <w:tcW w:w="2898" w:type="dxa"/>
            <w:vAlign w:val="center"/>
          </w:tcPr>
          <w:p w14:paraId="65633967" w14:textId="77777777" w:rsidR="00497004" w:rsidRPr="003721F8" w:rsidRDefault="00497004" w:rsidP="00875074">
            <w:pPr>
              <w:spacing w:before="80" w:after="80"/>
              <w:rPr>
                <w:rFonts w:asciiTheme="majorHAnsi" w:hAnsiTheme="majorHAnsi"/>
                <w:sz w:val="20"/>
                <w:szCs w:val="20"/>
              </w:rPr>
            </w:pPr>
            <w:r w:rsidRPr="003721F8">
              <w:rPr>
                <w:rFonts w:asciiTheme="majorHAnsi" w:hAnsiTheme="majorHAnsi"/>
                <w:sz w:val="20"/>
                <w:szCs w:val="20"/>
              </w:rPr>
              <w:t xml:space="preserve">Algebra </w:t>
            </w:r>
            <w:r>
              <w:rPr>
                <w:rFonts w:asciiTheme="majorHAnsi" w:hAnsiTheme="majorHAnsi"/>
                <w:sz w:val="20"/>
                <w:szCs w:val="20"/>
              </w:rPr>
              <w:t>I</w:t>
            </w:r>
          </w:p>
          <w:p w14:paraId="2A9E0F44" w14:textId="77777777" w:rsidR="00497004" w:rsidRDefault="00497004" w:rsidP="00875074">
            <w:pPr>
              <w:spacing w:before="80" w:after="80"/>
              <w:rPr>
                <w:rFonts w:asciiTheme="majorHAnsi" w:hAnsiTheme="majorHAnsi"/>
                <w:sz w:val="20"/>
                <w:szCs w:val="20"/>
              </w:rPr>
            </w:pPr>
            <w:r>
              <w:rPr>
                <w:rFonts w:asciiTheme="majorHAnsi" w:hAnsiTheme="majorHAnsi"/>
                <w:sz w:val="20"/>
                <w:szCs w:val="20"/>
              </w:rPr>
              <w:t>English I</w:t>
            </w:r>
          </w:p>
          <w:p w14:paraId="0CBC7E4B" w14:textId="77777777" w:rsidR="00497004" w:rsidRPr="003721F8" w:rsidRDefault="00497004" w:rsidP="00875074">
            <w:pPr>
              <w:spacing w:before="80" w:after="80"/>
              <w:rPr>
                <w:rFonts w:asciiTheme="majorHAnsi" w:hAnsiTheme="majorHAnsi"/>
                <w:sz w:val="20"/>
                <w:szCs w:val="20"/>
              </w:rPr>
            </w:pPr>
            <w:r>
              <w:rPr>
                <w:rFonts w:asciiTheme="majorHAnsi" w:hAnsiTheme="majorHAnsi"/>
                <w:sz w:val="20"/>
                <w:szCs w:val="20"/>
              </w:rPr>
              <w:t>Civics</w:t>
            </w:r>
          </w:p>
          <w:p w14:paraId="3645CDE0" w14:textId="77777777" w:rsidR="00497004" w:rsidRPr="007246E1" w:rsidRDefault="00497004" w:rsidP="00875074">
            <w:pPr>
              <w:spacing w:before="80" w:after="80"/>
              <w:rPr>
                <w:rFonts w:asciiTheme="majorHAnsi" w:hAnsiTheme="majorHAnsi"/>
                <w:sz w:val="20"/>
                <w:szCs w:val="20"/>
              </w:rPr>
            </w:pPr>
            <w:r w:rsidRPr="007246E1">
              <w:rPr>
                <w:rFonts w:asciiTheme="majorHAnsi" w:hAnsiTheme="majorHAnsi"/>
                <w:sz w:val="20"/>
                <w:szCs w:val="20"/>
              </w:rPr>
              <w:t>Introduction to Business Computer Applications</w:t>
            </w:r>
          </w:p>
          <w:p w14:paraId="2EF7E0EB" w14:textId="77777777" w:rsidR="00497004" w:rsidRPr="00E326A8" w:rsidRDefault="00497004" w:rsidP="00875074">
            <w:pPr>
              <w:spacing w:before="80" w:after="80"/>
              <w:rPr>
                <w:rFonts w:asciiTheme="majorHAnsi" w:hAnsiTheme="majorHAnsi"/>
                <w:b/>
                <w:i/>
                <w:sz w:val="20"/>
                <w:szCs w:val="20"/>
              </w:rPr>
            </w:pPr>
            <w:r w:rsidRPr="00E326A8">
              <w:rPr>
                <w:rFonts w:asciiTheme="majorHAnsi" w:hAnsiTheme="majorHAnsi"/>
                <w:b/>
                <w:i/>
                <w:sz w:val="20"/>
                <w:szCs w:val="20"/>
              </w:rPr>
              <w:t>Basic Career Readiness</w:t>
            </w:r>
          </w:p>
          <w:p w14:paraId="767C6957" w14:textId="77777777" w:rsidR="00497004" w:rsidRDefault="00497004" w:rsidP="00875074">
            <w:pPr>
              <w:spacing w:before="80" w:after="80"/>
              <w:rPr>
                <w:rFonts w:asciiTheme="majorHAnsi" w:hAnsiTheme="majorHAnsi"/>
                <w:sz w:val="20"/>
                <w:szCs w:val="20"/>
              </w:rPr>
            </w:pPr>
            <w:r w:rsidRPr="003721F8">
              <w:rPr>
                <w:rFonts w:asciiTheme="majorHAnsi" w:hAnsiTheme="majorHAnsi"/>
                <w:sz w:val="20"/>
                <w:szCs w:val="20"/>
              </w:rPr>
              <w:t>Physical Education I</w:t>
            </w:r>
          </w:p>
          <w:p w14:paraId="1DE223DF" w14:textId="77777777" w:rsidR="00497004" w:rsidRPr="00805B51" w:rsidRDefault="00497004" w:rsidP="00875074">
            <w:pPr>
              <w:spacing w:before="80" w:after="80"/>
              <w:rPr>
                <w:rFonts w:asciiTheme="majorHAnsi" w:hAnsiTheme="majorHAnsi"/>
                <w:b/>
                <w:sz w:val="20"/>
                <w:szCs w:val="20"/>
              </w:rPr>
            </w:pPr>
            <w:r>
              <w:rPr>
                <w:rFonts w:asciiTheme="majorHAnsi" w:hAnsiTheme="majorHAnsi"/>
                <w:i/>
                <w:sz w:val="20"/>
                <w:szCs w:val="20"/>
              </w:rPr>
              <w:t>Elective Course</w:t>
            </w:r>
          </w:p>
        </w:tc>
        <w:tc>
          <w:tcPr>
            <w:tcW w:w="3150" w:type="dxa"/>
            <w:gridSpan w:val="4"/>
            <w:vAlign w:val="center"/>
          </w:tcPr>
          <w:p w14:paraId="0786DFD5" w14:textId="77777777" w:rsidR="00497004" w:rsidRPr="00755186" w:rsidRDefault="00497004" w:rsidP="00875074">
            <w:pPr>
              <w:spacing w:before="80" w:after="80"/>
              <w:rPr>
                <w:rFonts w:asciiTheme="majorHAnsi" w:hAnsiTheme="majorHAnsi"/>
                <w:sz w:val="20"/>
                <w:szCs w:val="20"/>
              </w:rPr>
            </w:pPr>
            <w:r w:rsidRPr="00755186">
              <w:rPr>
                <w:rFonts w:asciiTheme="majorHAnsi" w:hAnsiTheme="majorHAnsi"/>
                <w:sz w:val="20"/>
                <w:szCs w:val="20"/>
              </w:rPr>
              <w:t>Math Essentials</w:t>
            </w:r>
          </w:p>
          <w:p w14:paraId="5C459C3C" w14:textId="77777777" w:rsidR="00497004" w:rsidRPr="00755186" w:rsidRDefault="00497004" w:rsidP="00875074">
            <w:pPr>
              <w:spacing w:before="80" w:after="80"/>
              <w:rPr>
                <w:rFonts w:asciiTheme="majorHAnsi" w:hAnsiTheme="majorHAnsi"/>
                <w:sz w:val="20"/>
                <w:szCs w:val="20"/>
              </w:rPr>
            </w:pPr>
            <w:r w:rsidRPr="00755186">
              <w:rPr>
                <w:rFonts w:asciiTheme="majorHAnsi" w:hAnsiTheme="majorHAnsi"/>
                <w:sz w:val="20"/>
                <w:szCs w:val="20"/>
              </w:rPr>
              <w:t>English II</w:t>
            </w:r>
          </w:p>
          <w:p w14:paraId="758789ED" w14:textId="77777777" w:rsidR="00497004" w:rsidRPr="00755186" w:rsidRDefault="00497004" w:rsidP="00875074">
            <w:pPr>
              <w:spacing w:before="80" w:after="80"/>
              <w:rPr>
                <w:rFonts w:asciiTheme="majorHAnsi" w:hAnsiTheme="majorHAnsi"/>
                <w:sz w:val="20"/>
                <w:szCs w:val="20"/>
              </w:rPr>
            </w:pPr>
            <w:r w:rsidRPr="00755186">
              <w:rPr>
                <w:rFonts w:asciiTheme="majorHAnsi" w:hAnsiTheme="majorHAnsi"/>
                <w:sz w:val="20"/>
                <w:szCs w:val="20"/>
              </w:rPr>
              <w:t>Biology</w:t>
            </w:r>
          </w:p>
          <w:p w14:paraId="6BC34B05" w14:textId="77777777" w:rsidR="00497004" w:rsidRPr="00247000" w:rsidRDefault="00497004" w:rsidP="00875074">
            <w:pPr>
              <w:spacing w:before="80" w:after="80"/>
              <w:rPr>
                <w:rFonts w:asciiTheme="majorHAnsi" w:hAnsiTheme="majorHAnsi"/>
                <w:sz w:val="20"/>
                <w:szCs w:val="20"/>
              </w:rPr>
            </w:pPr>
            <w:r>
              <w:rPr>
                <w:rFonts w:asciiTheme="majorHAnsi" w:hAnsiTheme="majorHAnsi"/>
                <w:sz w:val="20"/>
                <w:szCs w:val="20"/>
              </w:rPr>
              <w:t>Physical Science</w:t>
            </w:r>
          </w:p>
          <w:p w14:paraId="3E21FDD2" w14:textId="77777777" w:rsidR="00497004" w:rsidRDefault="00497004" w:rsidP="00875074">
            <w:pPr>
              <w:spacing w:before="80" w:after="80"/>
              <w:rPr>
                <w:rFonts w:asciiTheme="majorHAnsi" w:hAnsiTheme="majorHAnsi"/>
                <w:b/>
                <w:i/>
                <w:sz w:val="20"/>
                <w:szCs w:val="20"/>
              </w:rPr>
            </w:pPr>
            <w:r>
              <w:rPr>
                <w:rFonts w:asciiTheme="majorHAnsi" w:hAnsiTheme="majorHAnsi"/>
                <w:b/>
                <w:i/>
                <w:sz w:val="20"/>
                <w:szCs w:val="20"/>
              </w:rPr>
              <w:t>Workplace Safety</w:t>
            </w:r>
          </w:p>
          <w:p w14:paraId="391336A2" w14:textId="77777777" w:rsidR="00497004" w:rsidRDefault="00497004" w:rsidP="00875074">
            <w:pPr>
              <w:spacing w:before="80" w:after="80"/>
              <w:rPr>
                <w:rFonts w:asciiTheme="majorHAnsi" w:hAnsiTheme="majorHAnsi"/>
                <w:sz w:val="20"/>
                <w:szCs w:val="20"/>
              </w:rPr>
            </w:pPr>
            <w:r w:rsidRPr="00755186">
              <w:rPr>
                <w:rFonts w:asciiTheme="majorHAnsi" w:hAnsiTheme="majorHAnsi"/>
                <w:sz w:val="20"/>
                <w:szCs w:val="20"/>
              </w:rPr>
              <w:t>Physical Education II / Health</w:t>
            </w:r>
          </w:p>
          <w:p w14:paraId="3123BA6C" w14:textId="77777777" w:rsidR="00497004" w:rsidRPr="00190475" w:rsidRDefault="00497004" w:rsidP="00875074">
            <w:pPr>
              <w:spacing w:before="80" w:after="80"/>
              <w:rPr>
                <w:rFonts w:asciiTheme="majorHAnsi" w:hAnsiTheme="majorHAnsi"/>
                <w:sz w:val="20"/>
                <w:szCs w:val="20"/>
              </w:rPr>
            </w:pPr>
            <w:r w:rsidRPr="00190475">
              <w:rPr>
                <w:rFonts w:asciiTheme="majorHAnsi" w:hAnsiTheme="majorHAnsi"/>
                <w:i/>
                <w:sz w:val="20"/>
                <w:szCs w:val="20"/>
              </w:rPr>
              <w:t>Elective Course</w:t>
            </w:r>
          </w:p>
        </w:tc>
        <w:tc>
          <w:tcPr>
            <w:tcW w:w="3294" w:type="dxa"/>
            <w:gridSpan w:val="2"/>
            <w:vAlign w:val="center"/>
          </w:tcPr>
          <w:p w14:paraId="42B38558" w14:textId="77777777" w:rsidR="00497004" w:rsidRPr="00190475" w:rsidRDefault="00497004" w:rsidP="00875074">
            <w:pPr>
              <w:spacing w:before="80" w:after="80"/>
              <w:rPr>
                <w:rFonts w:asciiTheme="majorHAnsi" w:hAnsiTheme="majorHAnsi"/>
                <w:sz w:val="20"/>
                <w:szCs w:val="20"/>
              </w:rPr>
            </w:pPr>
            <w:r w:rsidRPr="00190475">
              <w:rPr>
                <w:rFonts w:asciiTheme="majorHAnsi" w:hAnsiTheme="majorHAnsi"/>
                <w:sz w:val="20"/>
                <w:szCs w:val="20"/>
              </w:rPr>
              <w:t>Geometry</w:t>
            </w:r>
          </w:p>
          <w:p w14:paraId="7C0F5F13" w14:textId="77777777" w:rsidR="00497004" w:rsidRDefault="00497004" w:rsidP="00875074">
            <w:pPr>
              <w:spacing w:before="80" w:after="80"/>
              <w:rPr>
                <w:rFonts w:asciiTheme="majorHAnsi" w:hAnsiTheme="majorHAnsi"/>
                <w:sz w:val="20"/>
                <w:szCs w:val="20"/>
              </w:rPr>
            </w:pPr>
            <w:r w:rsidRPr="00190475">
              <w:rPr>
                <w:rFonts w:asciiTheme="majorHAnsi" w:hAnsiTheme="majorHAnsi"/>
                <w:sz w:val="20"/>
                <w:szCs w:val="20"/>
              </w:rPr>
              <w:t>Business English</w:t>
            </w:r>
          </w:p>
          <w:p w14:paraId="74BF617F" w14:textId="77777777" w:rsidR="00497004" w:rsidRPr="00190475" w:rsidRDefault="00497004" w:rsidP="00875074">
            <w:pPr>
              <w:spacing w:before="80" w:after="80"/>
              <w:rPr>
                <w:rFonts w:asciiTheme="majorHAnsi" w:hAnsiTheme="majorHAnsi"/>
                <w:sz w:val="20"/>
                <w:szCs w:val="20"/>
              </w:rPr>
            </w:pPr>
            <w:r>
              <w:rPr>
                <w:rFonts w:asciiTheme="majorHAnsi" w:hAnsiTheme="majorHAnsi"/>
                <w:sz w:val="20"/>
                <w:szCs w:val="20"/>
              </w:rPr>
              <w:t>Technical Writing  (ELA credit)</w:t>
            </w:r>
          </w:p>
          <w:p w14:paraId="6D0C403E" w14:textId="77777777" w:rsidR="00497004" w:rsidRPr="00190475" w:rsidRDefault="00497004" w:rsidP="00875074">
            <w:pPr>
              <w:spacing w:before="80" w:after="80"/>
              <w:rPr>
                <w:rFonts w:asciiTheme="majorHAnsi" w:hAnsiTheme="majorHAnsi"/>
                <w:sz w:val="20"/>
                <w:szCs w:val="20"/>
              </w:rPr>
            </w:pPr>
            <w:r w:rsidRPr="00190475">
              <w:rPr>
                <w:rFonts w:asciiTheme="majorHAnsi" w:hAnsiTheme="majorHAnsi"/>
                <w:sz w:val="20"/>
                <w:szCs w:val="20"/>
              </w:rPr>
              <w:t>U.S. History</w:t>
            </w:r>
          </w:p>
          <w:p w14:paraId="0A097526" w14:textId="77777777" w:rsidR="00497004" w:rsidRPr="00190475" w:rsidRDefault="00497004" w:rsidP="00875074">
            <w:pPr>
              <w:spacing w:before="80" w:after="80"/>
              <w:rPr>
                <w:rFonts w:asciiTheme="majorHAnsi" w:hAnsiTheme="majorHAnsi"/>
                <w:b/>
                <w:i/>
                <w:sz w:val="20"/>
                <w:szCs w:val="20"/>
              </w:rPr>
            </w:pPr>
            <w:r w:rsidRPr="00190475">
              <w:rPr>
                <w:rFonts w:asciiTheme="majorHAnsi" w:hAnsiTheme="majorHAnsi"/>
                <w:b/>
                <w:i/>
                <w:sz w:val="20"/>
                <w:szCs w:val="20"/>
              </w:rPr>
              <w:t>Maritime Studies I</w:t>
            </w:r>
          </w:p>
          <w:p w14:paraId="27DFF891" w14:textId="77777777" w:rsidR="00497004" w:rsidRPr="00190475" w:rsidRDefault="00497004" w:rsidP="00875074">
            <w:pPr>
              <w:spacing w:before="80" w:after="80"/>
              <w:rPr>
                <w:rFonts w:asciiTheme="majorHAnsi" w:hAnsiTheme="majorHAnsi"/>
                <w:b/>
                <w:i/>
                <w:sz w:val="20"/>
                <w:szCs w:val="20"/>
              </w:rPr>
            </w:pPr>
            <w:r w:rsidRPr="00190475">
              <w:rPr>
                <w:rFonts w:ascii="Calibri" w:hAnsi="Calibri"/>
                <w:b/>
                <w:i/>
                <w:sz w:val="20"/>
                <w:szCs w:val="20"/>
              </w:rPr>
              <w:t>Safety Technology: SATC 101. Governmental Regulatory Agencies</w:t>
            </w:r>
            <w:r w:rsidRPr="00190475">
              <w:rPr>
                <w:rFonts w:asciiTheme="majorHAnsi" w:hAnsiTheme="majorHAnsi"/>
                <w:b/>
                <w:i/>
                <w:sz w:val="20"/>
                <w:szCs w:val="20"/>
              </w:rPr>
              <w:t xml:space="preserve"> </w:t>
            </w:r>
          </w:p>
          <w:p w14:paraId="564F8A46" w14:textId="77777777" w:rsidR="00497004" w:rsidRPr="00F5456D" w:rsidRDefault="00497004" w:rsidP="00875074">
            <w:pPr>
              <w:spacing w:before="80" w:after="80"/>
              <w:rPr>
                <w:rFonts w:asciiTheme="majorHAnsi" w:hAnsiTheme="majorHAnsi"/>
                <w:i/>
                <w:sz w:val="20"/>
                <w:szCs w:val="20"/>
              </w:rPr>
            </w:pPr>
            <w:r w:rsidRPr="00190475">
              <w:rPr>
                <w:rFonts w:asciiTheme="majorHAnsi" w:hAnsiTheme="majorHAnsi"/>
                <w:i/>
                <w:sz w:val="20"/>
                <w:szCs w:val="20"/>
              </w:rPr>
              <w:t>Elective Course</w:t>
            </w:r>
          </w:p>
        </w:tc>
        <w:tc>
          <w:tcPr>
            <w:tcW w:w="3834" w:type="dxa"/>
            <w:vAlign w:val="center"/>
          </w:tcPr>
          <w:p w14:paraId="447870BA" w14:textId="77777777" w:rsidR="00497004" w:rsidRPr="00755186" w:rsidRDefault="00497004" w:rsidP="00875074">
            <w:pPr>
              <w:spacing w:before="80" w:after="80"/>
              <w:rPr>
                <w:rFonts w:asciiTheme="majorHAnsi" w:hAnsiTheme="majorHAnsi"/>
                <w:sz w:val="20"/>
                <w:szCs w:val="20"/>
              </w:rPr>
            </w:pPr>
            <w:r w:rsidRPr="00755186">
              <w:rPr>
                <w:rFonts w:asciiTheme="majorHAnsi" w:hAnsiTheme="majorHAnsi"/>
                <w:sz w:val="20"/>
                <w:szCs w:val="20"/>
              </w:rPr>
              <w:t xml:space="preserve">Financial </w:t>
            </w:r>
            <w:r>
              <w:rPr>
                <w:rFonts w:asciiTheme="majorHAnsi" w:hAnsiTheme="majorHAnsi"/>
                <w:sz w:val="20"/>
                <w:szCs w:val="20"/>
              </w:rPr>
              <w:t>Literacy</w:t>
            </w:r>
          </w:p>
          <w:p w14:paraId="5B896C7B" w14:textId="77777777" w:rsidR="00497004" w:rsidRDefault="00497004" w:rsidP="00875074">
            <w:pPr>
              <w:spacing w:before="80" w:after="80"/>
              <w:rPr>
                <w:rFonts w:asciiTheme="majorHAnsi" w:hAnsiTheme="majorHAnsi"/>
                <w:b/>
                <w:i/>
                <w:sz w:val="20"/>
                <w:szCs w:val="20"/>
              </w:rPr>
            </w:pPr>
            <w:r>
              <w:rPr>
                <w:rFonts w:asciiTheme="majorHAnsi" w:hAnsiTheme="majorHAnsi"/>
                <w:b/>
                <w:i/>
                <w:sz w:val="20"/>
                <w:szCs w:val="20"/>
              </w:rPr>
              <w:t>Maritime Studies II</w:t>
            </w:r>
          </w:p>
          <w:p w14:paraId="42138D84" w14:textId="77777777" w:rsidR="00497004" w:rsidRPr="00F5456D" w:rsidRDefault="00497004" w:rsidP="00875074">
            <w:pPr>
              <w:spacing w:before="80" w:after="80"/>
              <w:rPr>
                <w:rFonts w:ascii="Calibri" w:hAnsi="Calibri"/>
                <w:b/>
                <w:i/>
                <w:sz w:val="20"/>
                <w:szCs w:val="20"/>
              </w:rPr>
            </w:pPr>
            <w:r w:rsidRPr="00F5456D">
              <w:rPr>
                <w:rFonts w:ascii="Calibri" w:hAnsi="Calibri"/>
                <w:b/>
                <w:i/>
                <w:sz w:val="20"/>
                <w:szCs w:val="20"/>
              </w:rPr>
              <w:t>Safety and Construction Skills: Safety Technology: SATC 112. Loss Control and SATC 220. Safety and Health Program Planning (2 credits)</w:t>
            </w:r>
          </w:p>
          <w:p w14:paraId="0328CAD6" w14:textId="77777777" w:rsidR="00497004" w:rsidRDefault="00497004" w:rsidP="00875074">
            <w:pPr>
              <w:spacing w:before="80" w:after="80"/>
              <w:rPr>
                <w:rFonts w:asciiTheme="majorHAnsi" w:hAnsiTheme="majorHAnsi"/>
                <w:b/>
                <w:i/>
                <w:sz w:val="20"/>
                <w:szCs w:val="20"/>
              </w:rPr>
            </w:pPr>
            <w:r w:rsidRPr="00F5456D">
              <w:rPr>
                <w:rFonts w:ascii="Calibri" w:hAnsi="Calibri"/>
                <w:b/>
                <w:i/>
                <w:sz w:val="20"/>
                <w:szCs w:val="20"/>
              </w:rPr>
              <w:t>Safety and Construction Skills: Safety Technology: SATC 239. Drug Abuse in Industry and SATC 240. Marine Accident Prevention</w:t>
            </w:r>
            <w:r w:rsidRPr="00F5456D">
              <w:rPr>
                <w:rFonts w:asciiTheme="majorHAnsi" w:hAnsiTheme="majorHAnsi"/>
                <w:b/>
                <w:i/>
                <w:sz w:val="20"/>
                <w:szCs w:val="20"/>
              </w:rPr>
              <w:t xml:space="preserve"> (2 credits)</w:t>
            </w:r>
          </w:p>
          <w:p w14:paraId="4EFA2AF7" w14:textId="77777777" w:rsidR="00497004" w:rsidRPr="00190475" w:rsidRDefault="00497004" w:rsidP="00875074">
            <w:pPr>
              <w:spacing w:before="80" w:after="80"/>
              <w:rPr>
                <w:rFonts w:asciiTheme="majorHAnsi" w:hAnsiTheme="majorHAnsi"/>
                <w:b/>
                <w:i/>
                <w:sz w:val="20"/>
                <w:szCs w:val="20"/>
              </w:rPr>
            </w:pPr>
            <w:r w:rsidRPr="00190475">
              <w:rPr>
                <w:rFonts w:asciiTheme="majorHAnsi" w:hAnsiTheme="majorHAnsi"/>
                <w:i/>
                <w:sz w:val="20"/>
                <w:szCs w:val="20"/>
              </w:rPr>
              <w:t>Elective Course</w:t>
            </w:r>
          </w:p>
        </w:tc>
      </w:tr>
      <w:tr w:rsidR="00497004" w:rsidRPr="00805B51" w14:paraId="140814E4" w14:textId="77777777" w:rsidTr="00875074">
        <w:tc>
          <w:tcPr>
            <w:tcW w:w="2898" w:type="dxa"/>
            <w:vAlign w:val="center"/>
          </w:tcPr>
          <w:p w14:paraId="6BBA7560" w14:textId="77777777" w:rsidR="00497004" w:rsidRPr="00805B51" w:rsidRDefault="00497004" w:rsidP="00875074">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150" w:type="dxa"/>
            <w:gridSpan w:val="4"/>
            <w:vAlign w:val="center"/>
          </w:tcPr>
          <w:p w14:paraId="6B35E247" w14:textId="77777777" w:rsidR="00497004" w:rsidRPr="00805B51" w:rsidRDefault="00497004" w:rsidP="00875074">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294" w:type="dxa"/>
            <w:gridSpan w:val="2"/>
            <w:vAlign w:val="center"/>
          </w:tcPr>
          <w:p w14:paraId="0D36A81F" w14:textId="77777777" w:rsidR="00497004" w:rsidRPr="00805B51" w:rsidRDefault="00497004" w:rsidP="00875074">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834" w:type="dxa"/>
            <w:vAlign w:val="center"/>
          </w:tcPr>
          <w:p w14:paraId="04DC5727" w14:textId="77777777" w:rsidR="00497004" w:rsidRPr="00805B51" w:rsidRDefault="00497004" w:rsidP="00875074">
            <w:pPr>
              <w:spacing w:before="80" w:after="80"/>
              <w:jc w:val="center"/>
              <w:rPr>
                <w:rFonts w:asciiTheme="majorHAnsi" w:hAnsiTheme="majorHAnsi"/>
                <w:sz w:val="20"/>
                <w:szCs w:val="20"/>
              </w:rPr>
            </w:pPr>
            <w:r w:rsidRPr="00805B51">
              <w:rPr>
                <w:rFonts w:asciiTheme="majorHAnsi" w:hAnsiTheme="majorHAnsi"/>
                <w:sz w:val="20"/>
                <w:szCs w:val="20"/>
              </w:rPr>
              <w:t>7 credits</w:t>
            </w:r>
          </w:p>
        </w:tc>
      </w:tr>
      <w:tr w:rsidR="00497004" w:rsidRPr="00805B51" w14:paraId="20DFA4C5" w14:textId="77777777" w:rsidTr="00875074">
        <w:trPr>
          <w:trHeight w:val="656"/>
        </w:trPr>
        <w:tc>
          <w:tcPr>
            <w:tcW w:w="4518" w:type="dxa"/>
            <w:gridSpan w:val="3"/>
            <w:vAlign w:val="center"/>
          </w:tcPr>
          <w:p w14:paraId="15161844" w14:textId="77777777" w:rsidR="00497004" w:rsidRPr="00805B51" w:rsidRDefault="00497004" w:rsidP="00875074">
            <w:pPr>
              <w:spacing w:before="40" w:after="40"/>
              <w:rPr>
                <w:rFonts w:asciiTheme="majorHAnsi" w:hAnsiTheme="majorHAnsi"/>
                <w:b/>
                <w:sz w:val="20"/>
                <w:szCs w:val="20"/>
              </w:rPr>
            </w:pPr>
            <w:r w:rsidRPr="00805B51">
              <w:rPr>
                <w:rFonts w:asciiTheme="majorHAnsi" w:hAnsiTheme="majorHAnsi"/>
                <w:sz w:val="20"/>
                <w:szCs w:val="20"/>
              </w:rPr>
              <w:t>Credentials Earned by this Hypothetical Student</w:t>
            </w:r>
          </w:p>
        </w:tc>
        <w:tc>
          <w:tcPr>
            <w:tcW w:w="8658" w:type="dxa"/>
            <w:gridSpan w:val="5"/>
            <w:vAlign w:val="center"/>
          </w:tcPr>
          <w:p w14:paraId="0BADAD57" w14:textId="77777777" w:rsidR="00497004" w:rsidRPr="00805B51" w:rsidRDefault="00497004" w:rsidP="00875074">
            <w:pPr>
              <w:spacing w:before="40" w:after="40"/>
              <w:jc w:val="center"/>
              <w:rPr>
                <w:rFonts w:asciiTheme="majorHAnsi" w:hAnsiTheme="majorHAnsi"/>
                <w:sz w:val="20"/>
                <w:szCs w:val="20"/>
              </w:rPr>
            </w:pPr>
            <w:r>
              <w:rPr>
                <w:rFonts w:asciiTheme="majorHAnsi" w:hAnsiTheme="majorHAnsi"/>
                <w:sz w:val="20"/>
                <w:szCs w:val="20"/>
              </w:rPr>
              <w:t>Certificate of Technical Studies (CTS) – LCTCS Campus</w:t>
            </w:r>
          </w:p>
        </w:tc>
      </w:tr>
      <w:tr w:rsidR="00AA03A5" w:rsidRPr="00C047EB" w14:paraId="2356D90E" w14:textId="77777777" w:rsidTr="00875074">
        <w:tc>
          <w:tcPr>
            <w:tcW w:w="13176" w:type="dxa"/>
            <w:gridSpan w:val="8"/>
          </w:tcPr>
          <w:p w14:paraId="28BADA56" w14:textId="77777777" w:rsidR="00AA03A5" w:rsidRPr="00C047EB" w:rsidRDefault="00AA03A5" w:rsidP="00875074">
            <w:pPr>
              <w:spacing w:before="40" w:after="40"/>
              <w:rPr>
                <w:rFonts w:asciiTheme="majorHAnsi" w:hAnsiTheme="majorHAnsi"/>
                <w:i/>
                <w:sz w:val="18"/>
                <w:szCs w:val="18"/>
              </w:rPr>
            </w:pPr>
            <w:r w:rsidRPr="00C047EB">
              <w:rPr>
                <w:rFonts w:asciiTheme="majorHAnsi" w:hAnsiTheme="majorHAnsi"/>
                <w:b/>
                <w:i/>
                <w:sz w:val="22"/>
                <w:szCs w:val="22"/>
              </w:rPr>
              <w:t>Bold italicized courses count as one of the required 9 Carnegie credits for graduating via this CTE pathway</w:t>
            </w:r>
          </w:p>
        </w:tc>
      </w:tr>
    </w:tbl>
    <w:p w14:paraId="55D1BBD3" w14:textId="77777777" w:rsidR="00AA03A5" w:rsidRPr="005175C1" w:rsidRDefault="00AA03A5" w:rsidP="00AA03A5">
      <w:pPr>
        <w:spacing w:before="60"/>
        <w:rPr>
          <w:rFonts w:asciiTheme="majorHAnsi" w:hAnsiTheme="majorHAnsi"/>
          <w:sz w:val="20"/>
          <w:szCs w:val="20"/>
        </w:rPr>
      </w:pPr>
      <w:r>
        <w:rPr>
          <w:rFonts w:asciiTheme="majorHAnsi" w:hAnsiTheme="majorHAnsi"/>
          <w:sz w:val="20"/>
          <w:szCs w:val="20"/>
        </w:rPr>
        <w:t>* - includes course material</w:t>
      </w:r>
      <w:r w:rsidRPr="005175C1">
        <w:rPr>
          <w:rFonts w:asciiTheme="majorHAnsi" w:hAnsiTheme="majorHAnsi"/>
          <w:sz w:val="20"/>
          <w:szCs w:val="20"/>
        </w:rPr>
        <w:t xml:space="preserve"> that enables s</w:t>
      </w:r>
      <w:r>
        <w:rPr>
          <w:rFonts w:asciiTheme="majorHAnsi" w:hAnsiTheme="majorHAnsi"/>
          <w:sz w:val="20"/>
          <w:szCs w:val="20"/>
        </w:rPr>
        <w:t>tudents to attain the NCCER Core</w:t>
      </w:r>
      <w:r w:rsidRPr="005175C1">
        <w:rPr>
          <w:rFonts w:asciiTheme="majorHAnsi" w:hAnsiTheme="majorHAnsi"/>
          <w:sz w:val="20"/>
          <w:szCs w:val="20"/>
        </w:rPr>
        <w:t xml:space="preserve"> credential</w:t>
      </w:r>
    </w:p>
    <w:p w14:paraId="6A1F65A7" w14:textId="77777777" w:rsidR="00AA03A5" w:rsidRDefault="00AA03A5" w:rsidP="00AA03A5">
      <w:r>
        <w:br w:type="page"/>
      </w:r>
    </w:p>
    <w:tbl>
      <w:tblPr>
        <w:tblStyle w:val="TableGrid"/>
        <w:tblW w:w="13176" w:type="dxa"/>
        <w:tblLook w:val="04A0" w:firstRow="1" w:lastRow="0" w:firstColumn="1" w:lastColumn="0" w:noHBand="0" w:noVBand="1"/>
      </w:tblPr>
      <w:tblGrid>
        <w:gridCol w:w="2196"/>
        <w:gridCol w:w="1098"/>
        <w:gridCol w:w="3294"/>
        <w:gridCol w:w="3294"/>
        <w:gridCol w:w="3294"/>
      </w:tblGrid>
      <w:tr w:rsidR="00AA03A5" w:rsidRPr="00805B51" w14:paraId="6F57E43D" w14:textId="77777777" w:rsidTr="00875074">
        <w:tc>
          <w:tcPr>
            <w:tcW w:w="13176" w:type="dxa"/>
            <w:gridSpan w:val="5"/>
            <w:vAlign w:val="center"/>
          </w:tcPr>
          <w:p w14:paraId="76A33C94" w14:textId="77777777" w:rsidR="00AA03A5" w:rsidRPr="00805B51" w:rsidRDefault="00AA03A5" w:rsidP="00875074">
            <w:pPr>
              <w:spacing w:before="60" w:after="60"/>
              <w:jc w:val="center"/>
              <w:rPr>
                <w:rFonts w:asciiTheme="majorHAnsi" w:hAnsiTheme="majorHAnsi"/>
                <w:b/>
                <w:sz w:val="22"/>
                <w:szCs w:val="22"/>
              </w:rPr>
            </w:pPr>
            <w:r w:rsidRPr="00805B51">
              <w:rPr>
                <w:rFonts w:asciiTheme="majorHAnsi" w:hAnsiTheme="majorHAnsi"/>
                <w:b/>
                <w:sz w:val="22"/>
                <w:szCs w:val="22"/>
              </w:rPr>
              <w:lastRenderedPageBreak/>
              <w:t>Sample Schedule</w:t>
            </w:r>
            <w:r>
              <w:rPr>
                <w:rFonts w:asciiTheme="majorHAnsi" w:hAnsiTheme="majorHAnsi"/>
                <w:b/>
                <w:sz w:val="22"/>
                <w:szCs w:val="22"/>
              </w:rPr>
              <w:t xml:space="preserve"> – Regional Credential</w:t>
            </w:r>
          </w:p>
        </w:tc>
      </w:tr>
      <w:tr w:rsidR="00AA03A5" w:rsidRPr="00805B51" w14:paraId="6EC76B33" w14:textId="77777777" w:rsidTr="00875074">
        <w:tc>
          <w:tcPr>
            <w:tcW w:w="3294" w:type="dxa"/>
            <w:gridSpan w:val="2"/>
            <w:vAlign w:val="center"/>
          </w:tcPr>
          <w:p w14:paraId="19DBE1E3" w14:textId="77777777" w:rsidR="00AA03A5" w:rsidRPr="00805B51" w:rsidRDefault="00AA03A5" w:rsidP="00875074">
            <w:pPr>
              <w:spacing w:before="60" w:after="60"/>
              <w:jc w:val="center"/>
              <w:rPr>
                <w:rFonts w:asciiTheme="majorHAnsi" w:hAnsiTheme="majorHAnsi"/>
                <w:b/>
                <w:sz w:val="22"/>
                <w:szCs w:val="22"/>
              </w:rPr>
            </w:pPr>
            <w:r w:rsidRPr="00805B51">
              <w:rPr>
                <w:rFonts w:asciiTheme="majorHAnsi" w:hAnsiTheme="majorHAnsi"/>
                <w:b/>
                <w:sz w:val="22"/>
                <w:szCs w:val="22"/>
              </w:rPr>
              <w:t>9</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23758055" w14:textId="77777777" w:rsidR="00AA03A5" w:rsidRPr="00805B51" w:rsidRDefault="00AA03A5" w:rsidP="00875074">
            <w:pPr>
              <w:spacing w:before="60" w:after="60"/>
              <w:jc w:val="center"/>
              <w:rPr>
                <w:rFonts w:asciiTheme="majorHAnsi" w:hAnsiTheme="majorHAnsi"/>
                <w:b/>
                <w:sz w:val="22"/>
                <w:szCs w:val="22"/>
              </w:rPr>
            </w:pPr>
            <w:r w:rsidRPr="00805B51">
              <w:rPr>
                <w:rFonts w:asciiTheme="majorHAnsi" w:hAnsiTheme="majorHAnsi"/>
                <w:b/>
                <w:sz w:val="22"/>
                <w:szCs w:val="22"/>
              </w:rPr>
              <w:t>10</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6DC8FF90" w14:textId="77777777" w:rsidR="00AA03A5" w:rsidRPr="00805B51" w:rsidRDefault="00AA03A5" w:rsidP="00875074">
            <w:pPr>
              <w:spacing w:before="60" w:after="60"/>
              <w:jc w:val="center"/>
              <w:rPr>
                <w:rFonts w:asciiTheme="majorHAnsi" w:hAnsiTheme="majorHAnsi"/>
                <w:b/>
                <w:sz w:val="22"/>
                <w:szCs w:val="22"/>
              </w:rPr>
            </w:pPr>
            <w:r w:rsidRPr="00805B51">
              <w:rPr>
                <w:rFonts w:asciiTheme="majorHAnsi" w:hAnsiTheme="majorHAnsi"/>
                <w:b/>
                <w:sz w:val="22"/>
                <w:szCs w:val="22"/>
              </w:rPr>
              <w:t>11</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53012A7A" w14:textId="77777777" w:rsidR="00AA03A5" w:rsidRPr="00805B51" w:rsidRDefault="00AA03A5" w:rsidP="00875074">
            <w:pPr>
              <w:spacing w:before="60" w:after="60"/>
              <w:jc w:val="center"/>
              <w:rPr>
                <w:rFonts w:asciiTheme="majorHAnsi" w:hAnsiTheme="majorHAnsi"/>
                <w:b/>
                <w:sz w:val="22"/>
                <w:szCs w:val="22"/>
              </w:rPr>
            </w:pPr>
            <w:r w:rsidRPr="00805B51">
              <w:rPr>
                <w:rFonts w:asciiTheme="majorHAnsi" w:hAnsiTheme="majorHAnsi"/>
                <w:b/>
                <w:sz w:val="22"/>
                <w:szCs w:val="22"/>
              </w:rPr>
              <w:t>12</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r>
      <w:tr w:rsidR="00497004" w:rsidRPr="00805B51" w14:paraId="500FA1A4" w14:textId="77777777" w:rsidTr="00875074">
        <w:tc>
          <w:tcPr>
            <w:tcW w:w="3294" w:type="dxa"/>
            <w:gridSpan w:val="2"/>
            <w:vAlign w:val="center"/>
          </w:tcPr>
          <w:p w14:paraId="66691D62" w14:textId="77777777" w:rsidR="00497004" w:rsidRPr="003721F8" w:rsidRDefault="00497004" w:rsidP="00875074">
            <w:pPr>
              <w:spacing w:before="80" w:after="80"/>
              <w:rPr>
                <w:rFonts w:asciiTheme="majorHAnsi" w:hAnsiTheme="majorHAnsi"/>
                <w:sz w:val="20"/>
                <w:szCs w:val="20"/>
              </w:rPr>
            </w:pPr>
            <w:r w:rsidRPr="003721F8">
              <w:rPr>
                <w:rFonts w:asciiTheme="majorHAnsi" w:hAnsiTheme="majorHAnsi"/>
                <w:sz w:val="20"/>
                <w:szCs w:val="20"/>
              </w:rPr>
              <w:t xml:space="preserve">Algebra </w:t>
            </w:r>
            <w:r>
              <w:rPr>
                <w:rFonts w:asciiTheme="majorHAnsi" w:hAnsiTheme="majorHAnsi"/>
                <w:sz w:val="20"/>
                <w:szCs w:val="20"/>
              </w:rPr>
              <w:t>I</w:t>
            </w:r>
          </w:p>
          <w:p w14:paraId="69991E47" w14:textId="77777777" w:rsidR="00497004" w:rsidRDefault="00497004" w:rsidP="00875074">
            <w:pPr>
              <w:spacing w:before="80" w:after="80"/>
              <w:rPr>
                <w:rFonts w:asciiTheme="majorHAnsi" w:hAnsiTheme="majorHAnsi"/>
                <w:sz w:val="20"/>
                <w:szCs w:val="20"/>
              </w:rPr>
            </w:pPr>
            <w:r>
              <w:rPr>
                <w:rFonts w:asciiTheme="majorHAnsi" w:hAnsiTheme="majorHAnsi"/>
                <w:sz w:val="20"/>
                <w:szCs w:val="20"/>
              </w:rPr>
              <w:t>English I</w:t>
            </w:r>
          </w:p>
          <w:p w14:paraId="322B764A" w14:textId="77777777" w:rsidR="00497004" w:rsidRPr="003721F8" w:rsidRDefault="00497004" w:rsidP="00875074">
            <w:pPr>
              <w:spacing w:before="80" w:after="80"/>
              <w:rPr>
                <w:rFonts w:asciiTheme="majorHAnsi" w:hAnsiTheme="majorHAnsi"/>
                <w:sz w:val="20"/>
                <w:szCs w:val="20"/>
              </w:rPr>
            </w:pPr>
            <w:r>
              <w:rPr>
                <w:rFonts w:asciiTheme="majorHAnsi" w:hAnsiTheme="majorHAnsi"/>
                <w:sz w:val="20"/>
                <w:szCs w:val="20"/>
              </w:rPr>
              <w:t>Civics</w:t>
            </w:r>
          </w:p>
          <w:p w14:paraId="4865CF52" w14:textId="77777777" w:rsidR="00497004" w:rsidRPr="00C901B2" w:rsidRDefault="00497004" w:rsidP="00875074">
            <w:pPr>
              <w:spacing w:before="80" w:after="80"/>
              <w:rPr>
                <w:rFonts w:asciiTheme="majorHAnsi" w:hAnsiTheme="majorHAnsi"/>
                <w:b/>
                <w:i/>
                <w:sz w:val="20"/>
                <w:szCs w:val="20"/>
              </w:rPr>
            </w:pPr>
            <w:r w:rsidRPr="00C901B2">
              <w:rPr>
                <w:rFonts w:asciiTheme="majorHAnsi" w:hAnsiTheme="majorHAnsi"/>
                <w:b/>
                <w:i/>
                <w:sz w:val="20"/>
                <w:szCs w:val="20"/>
              </w:rPr>
              <w:t>Introduction to Business Computer Applications</w:t>
            </w:r>
          </w:p>
          <w:p w14:paraId="04CF5FD9" w14:textId="77777777" w:rsidR="00497004" w:rsidRPr="00E326A8" w:rsidRDefault="00497004" w:rsidP="00875074">
            <w:pPr>
              <w:spacing w:before="80" w:after="80"/>
              <w:rPr>
                <w:rFonts w:asciiTheme="majorHAnsi" w:hAnsiTheme="majorHAnsi"/>
                <w:b/>
                <w:i/>
                <w:sz w:val="20"/>
                <w:szCs w:val="20"/>
              </w:rPr>
            </w:pPr>
            <w:r w:rsidRPr="00E326A8">
              <w:rPr>
                <w:rFonts w:asciiTheme="majorHAnsi" w:hAnsiTheme="majorHAnsi"/>
                <w:b/>
                <w:i/>
                <w:sz w:val="20"/>
                <w:szCs w:val="20"/>
              </w:rPr>
              <w:t>Basic Career Readiness</w:t>
            </w:r>
          </w:p>
          <w:p w14:paraId="229CC041" w14:textId="77777777" w:rsidR="00497004" w:rsidRDefault="00497004" w:rsidP="00875074">
            <w:pPr>
              <w:spacing w:before="80" w:after="80"/>
              <w:rPr>
                <w:rFonts w:asciiTheme="majorHAnsi" w:hAnsiTheme="majorHAnsi"/>
                <w:sz w:val="20"/>
                <w:szCs w:val="20"/>
              </w:rPr>
            </w:pPr>
            <w:r w:rsidRPr="003721F8">
              <w:rPr>
                <w:rFonts w:asciiTheme="majorHAnsi" w:hAnsiTheme="majorHAnsi"/>
                <w:sz w:val="20"/>
                <w:szCs w:val="20"/>
              </w:rPr>
              <w:t>Physical Education I</w:t>
            </w:r>
          </w:p>
          <w:p w14:paraId="72884ED5" w14:textId="77777777" w:rsidR="00497004" w:rsidRPr="00805B51" w:rsidRDefault="00497004" w:rsidP="00875074">
            <w:pPr>
              <w:spacing w:before="80" w:after="80"/>
              <w:rPr>
                <w:rFonts w:asciiTheme="majorHAnsi" w:hAnsiTheme="majorHAnsi"/>
                <w:b/>
                <w:sz w:val="20"/>
                <w:szCs w:val="20"/>
              </w:rPr>
            </w:pPr>
            <w:r>
              <w:rPr>
                <w:rFonts w:asciiTheme="majorHAnsi" w:hAnsiTheme="majorHAnsi"/>
                <w:i/>
                <w:sz w:val="20"/>
                <w:szCs w:val="20"/>
              </w:rPr>
              <w:t>Elective Course</w:t>
            </w:r>
          </w:p>
        </w:tc>
        <w:tc>
          <w:tcPr>
            <w:tcW w:w="3294" w:type="dxa"/>
            <w:vAlign w:val="center"/>
          </w:tcPr>
          <w:p w14:paraId="72453DAF" w14:textId="77777777" w:rsidR="00497004" w:rsidRPr="00755186" w:rsidRDefault="00497004" w:rsidP="00875074">
            <w:pPr>
              <w:spacing w:before="80" w:after="80"/>
              <w:rPr>
                <w:rFonts w:asciiTheme="majorHAnsi" w:hAnsiTheme="majorHAnsi"/>
                <w:sz w:val="20"/>
                <w:szCs w:val="20"/>
              </w:rPr>
            </w:pPr>
            <w:r w:rsidRPr="00755186">
              <w:rPr>
                <w:rFonts w:asciiTheme="majorHAnsi" w:hAnsiTheme="majorHAnsi"/>
                <w:sz w:val="20"/>
                <w:szCs w:val="20"/>
              </w:rPr>
              <w:t>Math Essentials</w:t>
            </w:r>
          </w:p>
          <w:p w14:paraId="655C4999" w14:textId="77777777" w:rsidR="00497004" w:rsidRPr="00755186" w:rsidRDefault="00497004" w:rsidP="00875074">
            <w:pPr>
              <w:spacing w:before="80" w:after="80"/>
              <w:rPr>
                <w:rFonts w:asciiTheme="majorHAnsi" w:hAnsiTheme="majorHAnsi"/>
                <w:sz w:val="20"/>
                <w:szCs w:val="20"/>
              </w:rPr>
            </w:pPr>
            <w:r w:rsidRPr="00755186">
              <w:rPr>
                <w:rFonts w:asciiTheme="majorHAnsi" w:hAnsiTheme="majorHAnsi"/>
                <w:sz w:val="20"/>
                <w:szCs w:val="20"/>
              </w:rPr>
              <w:t>English II</w:t>
            </w:r>
          </w:p>
          <w:p w14:paraId="2080697F" w14:textId="77777777" w:rsidR="00497004" w:rsidRPr="00755186" w:rsidRDefault="00497004" w:rsidP="00875074">
            <w:pPr>
              <w:spacing w:before="80" w:after="80"/>
              <w:rPr>
                <w:rFonts w:asciiTheme="majorHAnsi" w:hAnsiTheme="majorHAnsi"/>
                <w:sz w:val="20"/>
                <w:szCs w:val="20"/>
              </w:rPr>
            </w:pPr>
            <w:r w:rsidRPr="00755186">
              <w:rPr>
                <w:rFonts w:asciiTheme="majorHAnsi" w:hAnsiTheme="majorHAnsi"/>
                <w:sz w:val="20"/>
                <w:szCs w:val="20"/>
              </w:rPr>
              <w:t>Biology</w:t>
            </w:r>
          </w:p>
          <w:p w14:paraId="795BEAB9" w14:textId="77777777" w:rsidR="00497004" w:rsidRPr="00247000" w:rsidRDefault="00497004" w:rsidP="00875074">
            <w:pPr>
              <w:spacing w:before="80" w:after="80"/>
              <w:rPr>
                <w:rFonts w:asciiTheme="majorHAnsi" w:hAnsiTheme="majorHAnsi"/>
                <w:sz w:val="20"/>
                <w:szCs w:val="20"/>
              </w:rPr>
            </w:pPr>
            <w:r>
              <w:rPr>
                <w:rFonts w:asciiTheme="majorHAnsi" w:hAnsiTheme="majorHAnsi"/>
                <w:sz w:val="20"/>
                <w:szCs w:val="20"/>
              </w:rPr>
              <w:t>Physical Science</w:t>
            </w:r>
          </w:p>
          <w:p w14:paraId="5648C73F" w14:textId="77777777" w:rsidR="00497004" w:rsidRPr="00C901B2" w:rsidRDefault="00497004" w:rsidP="00875074">
            <w:pPr>
              <w:spacing w:before="80" w:after="80"/>
              <w:rPr>
                <w:rFonts w:asciiTheme="majorHAnsi" w:hAnsiTheme="majorHAnsi"/>
                <w:b/>
                <w:i/>
                <w:sz w:val="20"/>
                <w:szCs w:val="20"/>
              </w:rPr>
            </w:pPr>
            <w:r>
              <w:rPr>
                <w:rFonts w:asciiTheme="majorHAnsi" w:hAnsiTheme="majorHAnsi"/>
                <w:b/>
                <w:i/>
                <w:sz w:val="20"/>
                <w:szCs w:val="20"/>
              </w:rPr>
              <w:t>Workplace Safety</w:t>
            </w:r>
          </w:p>
          <w:p w14:paraId="4110A875" w14:textId="77777777" w:rsidR="00497004" w:rsidRPr="00755186" w:rsidRDefault="00497004" w:rsidP="00875074">
            <w:pPr>
              <w:spacing w:before="80" w:after="80"/>
              <w:rPr>
                <w:rFonts w:asciiTheme="majorHAnsi" w:hAnsiTheme="majorHAnsi"/>
                <w:sz w:val="20"/>
                <w:szCs w:val="20"/>
              </w:rPr>
            </w:pPr>
            <w:r w:rsidRPr="00755186">
              <w:rPr>
                <w:rFonts w:asciiTheme="majorHAnsi" w:hAnsiTheme="majorHAnsi"/>
                <w:sz w:val="20"/>
                <w:szCs w:val="20"/>
              </w:rPr>
              <w:t>Physical Education II / Health</w:t>
            </w:r>
          </w:p>
          <w:p w14:paraId="371B71E9" w14:textId="77777777" w:rsidR="00497004" w:rsidRPr="00805B51" w:rsidRDefault="00497004" w:rsidP="00875074">
            <w:pPr>
              <w:spacing w:before="80" w:after="80"/>
              <w:rPr>
                <w:rFonts w:asciiTheme="majorHAnsi" w:hAnsiTheme="majorHAnsi"/>
                <w:b/>
                <w:sz w:val="20"/>
                <w:szCs w:val="20"/>
              </w:rPr>
            </w:pPr>
            <w:r>
              <w:rPr>
                <w:rFonts w:asciiTheme="majorHAnsi" w:hAnsiTheme="majorHAnsi"/>
                <w:i/>
                <w:sz w:val="20"/>
                <w:szCs w:val="20"/>
              </w:rPr>
              <w:t>Elective Course</w:t>
            </w:r>
          </w:p>
        </w:tc>
        <w:tc>
          <w:tcPr>
            <w:tcW w:w="3294" w:type="dxa"/>
            <w:vAlign w:val="center"/>
          </w:tcPr>
          <w:p w14:paraId="32EDD694" w14:textId="77777777" w:rsidR="00497004" w:rsidRPr="00755186" w:rsidRDefault="00497004" w:rsidP="00875074">
            <w:pPr>
              <w:spacing w:before="80" w:after="80"/>
              <w:rPr>
                <w:rFonts w:asciiTheme="majorHAnsi" w:hAnsiTheme="majorHAnsi"/>
                <w:sz w:val="20"/>
                <w:szCs w:val="20"/>
              </w:rPr>
            </w:pPr>
            <w:r w:rsidRPr="00755186">
              <w:rPr>
                <w:rFonts w:asciiTheme="majorHAnsi" w:hAnsiTheme="majorHAnsi"/>
                <w:sz w:val="20"/>
                <w:szCs w:val="20"/>
              </w:rPr>
              <w:t>Geometry</w:t>
            </w:r>
          </w:p>
          <w:p w14:paraId="694DCAEC" w14:textId="77777777" w:rsidR="00497004" w:rsidRDefault="00497004" w:rsidP="00875074">
            <w:pPr>
              <w:spacing w:before="80" w:after="80"/>
              <w:rPr>
                <w:rFonts w:asciiTheme="majorHAnsi" w:hAnsiTheme="majorHAnsi"/>
                <w:sz w:val="20"/>
                <w:szCs w:val="20"/>
              </w:rPr>
            </w:pPr>
            <w:r w:rsidRPr="00755186">
              <w:rPr>
                <w:rFonts w:asciiTheme="majorHAnsi" w:hAnsiTheme="majorHAnsi"/>
                <w:sz w:val="20"/>
                <w:szCs w:val="20"/>
              </w:rPr>
              <w:t>Business English</w:t>
            </w:r>
          </w:p>
          <w:p w14:paraId="686EB3CC" w14:textId="77777777" w:rsidR="00497004" w:rsidRPr="00755186" w:rsidRDefault="00497004" w:rsidP="00875074">
            <w:pPr>
              <w:spacing w:before="80" w:after="80"/>
              <w:rPr>
                <w:rFonts w:asciiTheme="majorHAnsi" w:hAnsiTheme="majorHAnsi"/>
                <w:sz w:val="20"/>
                <w:szCs w:val="20"/>
              </w:rPr>
            </w:pPr>
            <w:r w:rsidRPr="00755186">
              <w:rPr>
                <w:rFonts w:asciiTheme="majorHAnsi" w:hAnsiTheme="majorHAnsi"/>
                <w:sz w:val="20"/>
                <w:szCs w:val="20"/>
              </w:rPr>
              <w:t>U.S. History</w:t>
            </w:r>
          </w:p>
          <w:p w14:paraId="79F480CF" w14:textId="77777777" w:rsidR="00497004" w:rsidRPr="00247000" w:rsidRDefault="00497004" w:rsidP="00875074">
            <w:pPr>
              <w:spacing w:before="80" w:after="80"/>
              <w:rPr>
                <w:rFonts w:asciiTheme="majorHAnsi" w:hAnsiTheme="majorHAnsi"/>
                <w:b/>
                <w:i/>
                <w:sz w:val="20"/>
                <w:szCs w:val="20"/>
              </w:rPr>
            </w:pPr>
            <w:r>
              <w:rPr>
                <w:rFonts w:asciiTheme="majorHAnsi" w:hAnsiTheme="majorHAnsi"/>
                <w:b/>
                <w:i/>
                <w:sz w:val="20"/>
                <w:szCs w:val="20"/>
              </w:rPr>
              <w:t>Maritime Studies I</w:t>
            </w:r>
          </w:p>
          <w:p w14:paraId="33FE6E06" w14:textId="77777777" w:rsidR="00497004" w:rsidRDefault="00497004" w:rsidP="00875074">
            <w:pPr>
              <w:spacing w:before="80" w:after="80"/>
              <w:rPr>
                <w:rFonts w:asciiTheme="majorHAnsi" w:hAnsiTheme="majorHAnsi"/>
                <w:b/>
                <w:i/>
                <w:sz w:val="20"/>
                <w:szCs w:val="20"/>
              </w:rPr>
            </w:pPr>
            <w:r w:rsidRPr="00C901B2">
              <w:rPr>
                <w:rFonts w:asciiTheme="majorHAnsi" w:hAnsiTheme="majorHAnsi"/>
                <w:b/>
                <w:i/>
                <w:sz w:val="20"/>
                <w:szCs w:val="20"/>
              </w:rPr>
              <w:t>NCCER Core</w:t>
            </w:r>
            <w:r>
              <w:rPr>
                <w:rFonts w:asciiTheme="majorHAnsi" w:hAnsiTheme="majorHAnsi"/>
                <w:b/>
                <w:i/>
                <w:sz w:val="20"/>
                <w:szCs w:val="20"/>
              </w:rPr>
              <w:t xml:space="preserve"> </w:t>
            </w:r>
          </w:p>
          <w:p w14:paraId="42CFBA84" w14:textId="77777777" w:rsidR="00497004" w:rsidRDefault="00497004" w:rsidP="00875074">
            <w:pPr>
              <w:spacing w:before="80" w:after="80"/>
              <w:rPr>
                <w:rFonts w:asciiTheme="majorHAnsi" w:hAnsiTheme="majorHAnsi"/>
                <w:i/>
                <w:sz w:val="20"/>
                <w:szCs w:val="20"/>
              </w:rPr>
            </w:pPr>
            <w:r>
              <w:rPr>
                <w:rFonts w:asciiTheme="majorHAnsi" w:hAnsiTheme="majorHAnsi"/>
                <w:i/>
                <w:sz w:val="20"/>
                <w:szCs w:val="20"/>
              </w:rPr>
              <w:t>Elective Course</w:t>
            </w:r>
          </w:p>
          <w:p w14:paraId="363327BB" w14:textId="77777777" w:rsidR="00497004" w:rsidRPr="00805B51" w:rsidRDefault="00497004" w:rsidP="00875074">
            <w:pPr>
              <w:spacing w:before="80" w:after="80"/>
              <w:rPr>
                <w:rFonts w:asciiTheme="majorHAnsi" w:hAnsiTheme="majorHAnsi"/>
                <w:sz w:val="20"/>
                <w:szCs w:val="20"/>
              </w:rPr>
            </w:pPr>
            <w:r>
              <w:rPr>
                <w:rFonts w:asciiTheme="majorHAnsi" w:hAnsiTheme="majorHAnsi"/>
                <w:i/>
                <w:sz w:val="20"/>
                <w:szCs w:val="20"/>
              </w:rPr>
              <w:t>Elective Course</w:t>
            </w:r>
          </w:p>
        </w:tc>
        <w:tc>
          <w:tcPr>
            <w:tcW w:w="3294" w:type="dxa"/>
            <w:vAlign w:val="center"/>
          </w:tcPr>
          <w:p w14:paraId="6387F93D" w14:textId="77777777" w:rsidR="00497004" w:rsidRPr="00755186" w:rsidRDefault="00497004" w:rsidP="00875074">
            <w:pPr>
              <w:spacing w:before="80" w:after="80"/>
              <w:rPr>
                <w:rFonts w:asciiTheme="majorHAnsi" w:hAnsiTheme="majorHAnsi"/>
                <w:sz w:val="20"/>
                <w:szCs w:val="20"/>
              </w:rPr>
            </w:pPr>
            <w:r w:rsidRPr="00755186">
              <w:rPr>
                <w:rFonts w:asciiTheme="majorHAnsi" w:hAnsiTheme="majorHAnsi"/>
                <w:sz w:val="20"/>
                <w:szCs w:val="20"/>
              </w:rPr>
              <w:t xml:space="preserve">Financial </w:t>
            </w:r>
            <w:r>
              <w:rPr>
                <w:rFonts w:asciiTheme="majorHAnsi" w:hAnsiTheme="majorHAnsi"/>
                <w:sz w:val="20"/>
                <w:szCs w:val="20"/>
              </w:rPr>
              <w:t>Literacy</w:t>
            </w:r>
          </w:p>
          <w:p w14:paraId="72717DDC" w14:textId="77777777" w:rsidR="00497004" w:rsidRPr="00755186" w:rsidRDefault="00497004" w:rsidP="00875074">
            <w:pPr>
              <w:spacing w:before="80" w:after="80"/>
              <w:rPr>
                <w:rFonts w:asciiTheme="majorHAnsi" w:hAnsiTheme="majorHAnsi"/>
                <w:sz w:val="20"/>
                <w:szCs w:val="20"/>
              </w:rPr>
            </w:pPr>
            <w:r w:rsidRPr="00755186">
              <w:rPr>
                <w:rFonts w:asciiTheme="majorHAnsi" w:hAnsiTheme="majorHAnsi"/>
                <w:sz w:val="20"/>
                <w:szCs w:val="20"/>
              </w:rPr>
              <w:t>Technical Writing  (ELA credit)</w:t>
            </w:r>
          </w:p>
          <w:p w14:paraId="06F665EC" w14:textId="77777777" w:rsidR="00497004" w:rsidRPr="00563E91" w:rsidRDefault="00497004" w:rsidP="00875074">
            <w:pPr>
              <w:spacing w:before="80" w:after="80"/>
              <w:rPr>
                <w:rFonts w:asciiTheme="majorHAnsi" w:hAnsiTheme="majorHAnsi"/>
                <w:b/>
                <w:i/>
                <w:sz w:val="20"/>
                <w:szCs w:val="20"/>
              </w:rPr>
            </w:pPr>
            <w:r w:rsidRPr="00563E91">
              <w:rPr>
                <w:rFonts w:asciiTheme="majorHAnsi" w:hAnsiTheme="majorHAnsi"/>
                <w:b/>
                <w:i/>
                <w:sz w:val="20"/>
                <w:szCs w:val="20"/>
              </w:rPr>
              <w:t>Advanced Career Readiness</w:t>
            </w:r>
          </w:p>
          <w:p w14:paraId="35B0D219" w14:textId="77777777" w:rsidR="00497004" w:rsidRDefault="00497004" w:rsidP="00875074">
            <w:pPr>
              <w:spacing w:before="80" w:after="80"/>
              <w:rPr>
                <w:rFonts w:asciiTheme="majorHAnsi" w:hAnsiTheme="majorHAnsi"/>
                <w:b/>
                <w:i/>
                <w:sz w:val="20"/>
                <w:szCs w:val="20"/>
              </w:rPr>
            </w:pPr>
            <w:r>
              <w:rPr>
                <w:rFonts w:asciiTheme="majorHAnsi" w:hAnsiTheme="majorHAnsi"/>
                <w:b/>
                <w:i/>
                <w:sz w:val="20"/>
                <w:szCs w:val="20"/>
              </w:rPr>
              <w:t>Maritime Studies II</w:t>
            </w:r>
          </w:p>
          <w:p w14:paraId="5B78C7DF" w14:textId="77777777" w:rsidR="00497004" w:rsidRDefault="00497004" w:rsidP="00875074">
            <w:pPr>
              <w:spacing w:before="80" w:after="80"/>
              <w:rPr>
                <w:rFonts w:asciiTheme="majorHAnsi" w:hAnsiTheme="majorHAnsi"/>
                <w:b/>
                <w:i/>
                <w:sz w:val="20"/>
                <w:szCs w:val="20"/>
              </w:rPr>
            </w:pPr>
            <w:r>
              <w:rPr>
                <w:rFonts w:asciiTheme="majorHAnsi" w:hAnsiTheme="majorHAnsi"/>
                <w:b/>
                <w:i/>
                <w:sz w:val="20"/>
                <w:szCs w:val="20"/>
              </w:rPr>
              <w:t>CTE Internship I (2 credits)</w:t>
            </w:r>
          </w:p>
          <w:p w14:paraId="43989818" w14:textId="77777777" w:rsidR="00497004" w:rsidRPr="00805B51" w:rsidRDefault="00497004" w:rsidP="00875074">
            <w:pPr>
              <w:spacing w:before="80" w:after="80"/>
              <w:rPr>
                <w:rFonts w:asciiTheme="majorHAnsi" w:hAnsiTheme="majorHAnsi"/>
                <w:i/>
                <w:sz w:val="20"/>
                <w:szCs w:val="20"/>
              </w:rPr>
            </w:pPr>
            <w:r>
              <w:rPr>
                <w:rFonts w:asciiTheme="majorHAnsi" w:hAnsiTheme="majorHAnsi"/>
                <w:i/>
                <w:sz w:val="20"/>
                <w:szCs w:val="20"/>
              </w:rPr>
              <w:t>Elective Course</w:t>
            </w:r>
          </w:p>
        </w:tc>
      </w:tr>
      <w:tr w:rsidR="00497004" w:rsidRPr="00805B51" w14:paraId="1538E1D0" w14:textId="77777777" w:rsidTr="00875074">
        <w:tc>
          <w:tcPr>
            <w:tcW w:w="3294" w:type="dxa"/>
            <w:gridSpan w:val="2"/>
            <w:vAlign w:val="center"/>
          </w:tcPr>
          <w:p w14:paraId="02B8F104" w14:textId="77777777" w:rsidR="00497004" w:rsidRPr="00805B51" w:rsidRDefault="00497004" w:rsidP="00875074">
            <w:pPr>
              <w:spacing w:before="80" w:after="80"/>
              <w:jc w:val="center"/>
              <w:rPr>
                <w:rFonts w:asciiTheme="majorHAnsi" w:hAnsiTheme="majorHAnsi"/>
                <w:sz w:val="20"/>
                <w:szCs w:val="20"/>
              </w:rPr>
            </w:pPr>
            <w:r>
              <w:rPr>
                <w:rFonts w:asciiTheme="majorHAnsi" w:hAnsiTheme="majorHAnsi"/>
                <w:sz w:val="20"/>
                <w:szCs w:val="20"/>
              </w:rPr>
              <w:t>7 credits</w:t>
            </w:r>
          </w:p>
        </w:tc>
        <w:tc>
          <w:tcPr>
            <w:tcW w:w="3294" w:type="dxa"/>
            <w:vAlign w:val="center"/>
          </w:tcPr>
          <w:p w14:paraId="0C02D12A" w14:textId="77777777" w:rsidR="00497004" w:rsidRPr="00805B51" w:rsidRDefault="00497004" w:rsidP="00875074">
            <w:pPr>
              <w:spacing w:before="80" w:after="80"/>
              <w:jc w:val="center"/>
              <w:rPr>
                <w:rFonts w:asciiTheme="majorHAnsi" w:hAnsiTheme="majorHAnsi"/>
                <w:sz w:val="20"/>
                <w:szCs w:val="20"/>
              </w:rPr>
            </w:pPr>
            <w:r>
              <w:rPr>
                <w:rFonts w:asciiTheme="majorHAnsi" w:hAnsiTheme="majorHAnsi"/>
                <w:sz w:val="20"/>
                <w:szCs w:val="20"/>
              </w:rPr>
              <w:t>7 credits</w:t>
            </w:r>
          </w:p>
        </w:tc>
        <w:tc>
          <w:tcPr>
            <w:tcW w:w="3294" w:type="dxa"/>
            <w:vAlign w:val="center"/>
          </w:tcPr>
          <w:p w14:paraId="631F0044" w14:textId="77777777" w:rsidR="00497004" w:rsidRPr="00805B51" w:rsidRDefault="00497004" w:rsidP="00875074">
            <w:pPr>
              <w:spacing w:before="80" w:after="80"/>
              <w:jc w:val="center"/>
              <w:rPr>
                <w:rFonts w:asciiTheme="majorHAnsi" w:hAnsiTheme="majorHAnsi"/>
                <w:sz w:val="20"/>
                <w:szCs w:val="20"/>
              </w:rPr>
            </w:pPr>
            <w:r>
              <w:rPr>
                <w:rFonts w:asciiTheme="majorHAnsi" w:hAnsiTheme="majorHAnsi"/>
                <w:sz w:val="20"/>
                <w:szCs w:val="20"/>
              </w:rPr>
              <w:t>7 credits</w:t>
            </w:r>
          </w:p>
        </w:tc>
        <w:tc>
          <w:tcPr>
            <w:tcW w:w="3294" w:type="dxa"/>
            <w:vAlign w:val="center"/>
          </w:tcPr>
          <w:p w14:paraId="375A1087" w14:textId="77777777" w:rsidR="00497004" w:rsidRPr="00805B51" w:rsidRDefault="00497004" w:rsidP="00875074">
            <w:pPr>
              <w:spacing w:before="80" w:after="80"/>
              <w:jc w:val="center"/>
              <w:rPr>
                <w:rFonts w:asciiTheme="majorHAnsi" w:hAnsiTheme="majorHAnsi"/>
                <w:sz w:val="20"/>
                <w:szCs w:val="20"/>
              </w:rPr>
            </w:pPr>
            <w:r>
              <w:rPr>
                <w:rFonts w:asciiTheme="majorHAnsi" w:hAnsiTheme="majorHAnsi"/>
                <w:sz w:val="20"/>
                <w:szCs w:val="20"/>
              </w:rPr>
              <w:t>7 credits</w:t>
            </w:r>
          </w:p>
        </w:tc>
      </w:tr>
      <w:tr w:rsidR="00497004" w:rsidRPr="00805B51" w14:paraId="055B9B15" w14:textId="77777777" w:rsidTr="00875074">
        <w:trPr>
          <w:trHeight w:val="136"/>
        </w:trPr>
        <w:tc>
          <w:tcPr>
            <w:tcW w:w="2196" w:type="dxa"/>
            <w:vMerge w:val="restart"/>
            <w:vAlign w:val="center"/>
          </w:tcPr>
          <w:p w14:paraId="423BA913" w14:textId="77777777" w:rsidR="00497004" w:rsidRPr="00805B51" w:rsidRDefault="00497004" w:rsidP="00875074">
            <w:pPr>
              <w:spacing w:before="40" w:after="40"/>
              <w:rPr>
                <w:rFonts w:asciiTheme="majorHAnsi" w:hAnsiTheme="majorHAnsi"/>
                <w:b/>
                <w:sz w:val="20"/>
                <w:szCs w:val="20"/>
              </w:rPr>
            </w:pPr>
            <w:r>
              <w:rPr>
                <w:rFonts w:ascii="Calibri" w:hAnsi="Calibri"/>
                <w:sz w:val="20"/>
                <w:szCs w:val="20"/>
              </w:rPr>
              <w:t>Credentials Earned by this Hypothetical Student</w:t>
            </w:r>
          </w:p>
        </w:tc>
        <w:tc>
          <w:tcPr>
            <w:tcW w:w="4392" w:type="dxa"/>
            <w:gridSpan w:val="2"/>
            <w:vAlign w:val="center"/>
          </w:tcPr>
          <w:p w14:paraId="05D226CE" w14:textId="77777777" w:rsidR="00497004" w:rsidRPr="00805B51" w:rsidRDefault="00497004" w:rsidP="00875074">
            <w:pPr>
              <w:spacing w:before="40" w:after="40"/>
              <w:jc w:val="center"/>
              <w:rPr>
                <w:rFonts w:asciiTheme="majorHAnsi" w:hAnsiTheme="majorHAnsi"/>
                <w:sz w:val="20"/>
                <w:szCs w:val="20"/>
              </w:rPr>
            </w:pPr>
            <w:r w:rsidRPr="00AC26EF">
              <w:rPr>
                <w:rFonts w:ascii="Calibri" w:hAnsi="Calibri"/>
                <w:sz w:val="20"/>
                <w:szCs w:val="20"/>
              </w:rPr>
              <w:t>Core Credentials</w:t>
            </w:r>
          </w:p>
        </w:tc>
        <w:tc>
          <w:tcPr>
            <w:tcW w:w="6588" w:type="dxa"/>
            <w:gridSpan w:val="2"/>
            <w:vAlign w:val="center"/>
          </w:tcPr>
          <w:p w14:paraId="6A276BB3" w14:textId="77777777" w:rsidR="00497004" w:rsidRPr="00805B51" w:rsidRDefault="00497004" w:rsidP="00875074">
            <w:pPr>
              <w:spacing w:before="40" w:after="40"/>
              <w:jc w:val="center"/>
              <w:rPr>
                <w:rFonts w:asciiTheme="majorHAnsi" w:hAnsiTheme="majorHAnsi"/>
                <w:sz w:val="20"/>
                <w:szCs w:val="20"/>
              </w:rPr>
            </w:pPr>
            <w:r w:rsidRPr="00AC26EF">
              <w:rPr>
                <w:rFonts w:asciiTheme="majorHAnsi" w:hAnsiTheme="majorHAnsi"/>
                <w:sz w:val="20"/>
                <w:szCs w:val="20"/>
              </w:rPr>
              <w:t>Complementary Credentials</w:t>
            </w:r>
          </w:p>
        </w:tc>
      </w:tr>
      <w:tr w:rsidR="00497004" w:rsidRPr="00805B51" w14:paraId="65CE8789" w14:textId="77777777" w:rsidTr="00875074">
        <w:trPr>
          <w:trHeight w:val="942"/>
        </w:trPr>
        <w:tc>
          <w:tcPr>
            <w:tcW w:w="2196" w:type="dxa"/>
            <w:vMerge/>
            <w:vAlign w:val="center"/>
          </w:tcPr>
          <w:p w14:paraId="26591B12" w14:textId="77777777" w:rsidR="00497004" w:rsidRPr="00805B51" w:rsidRDefault="00497004" w:rsidP="00875074">
            <w:pPr>
              <w:spacing w:before="40" w:after="40"/>
              <w:rPr>
                <w:rFonts w:asciiTheme="majorHAnsi" w:hAnsiTheme="majorHAnsi"/>
                <w:b/>
                <w:sz w:val="20"/>
                <w:szCs w:val="20"/>
              </w:rPr>
            </w:pPr>
          </w:p>
        </w:tc>
        <w:tc>
          <w:tcPr>
            <w:tcW w:w="4392" w:type="dxa"/>
            <w:gridSpan w:val="2"/>
            <w:vAlign w:val="center"/>
          </w:tcPr>
          <w:p w14:paraId="43703BFC" w14:textId="77777777" w:rsidR="00497004" w:rsidRPr="00805B51" w:rsidRDefault="00497004" w:rsidP="00875074">
            <w:pPr>
              <w:spacing w:before="40" w:after="40"/>
              <w:jc w:val="center"/>
              <w:rPr>
                <w:rFonts w:asciiTheme="majorHAnsi" w:hAnsiTheme="majorHAnsi"/>
                <w:sz w:val="20"/>
                <w:szCs w:val="20"/>
              </w:rPr>
            </w:pPr>
            <w:r>
              <w:rPr>
                <w:rFonts w:ascii="Calibri" w:hAnsi="Calibri"/>
                <w:sz w:val="20"/>
                <w:szCs w:val="20"/>
              </w:rPr>
              <w:t>Maritime Safety Credentials Suite</w:t>
            </w:r>
          </w:p>
        </w:tc>
        <w:tc>
          <w:tcPr>
            <w:tcW w:w="6588" w:type="dxa"/>
            <w:gridSpan w:val="2"/>
            <w:vAlign w:val="center"/>
          </w:tcPr>
          <w:p w14:paraId="43BA0019" w14:textId="77777777" w:rsidR="00497004" w:rsidRDefault="00497004" w:rsidP="00497004">
            <w:pPr>
              <w:pStyle w:val="ListParagraph"/>
              <w:numPr>
                <w:ilvl w:val="0"/>
                <w:numId w:val="10"/>
              </w:numPr>
              <w:spacing w:before="40" w:after="40"/>
              <w:ind w:left="432"/>
              <w:contextualSpacing w:val="0"/>
              <w:rPr>
                <w:rFonts w:ascii="Calibri" w:hAnsi="Calibri"/>
                <w:sz w:val="20"/>
                <w:szCs w:val="20"/>
              </w:rPr>
            </w:pPr>
            <w:r w:rsidRPr="00AC26EF">
              <w:rPr>
                <w:rFonts w:ascii="Calibri" w:hAnsi="Calibri"/>
                <w:sz w:val="20"/>
                <w:szCs w:val="20"/>
              </w:rPr>
              <w:t>First Aid / CPR (Red Cross or equivalent)</w:t>
            </w:r>
          </w:p>
          <w:p w14:paraId="51A298D8" w14:textId="77777777" w:rsidR="00497004" w:rsidRPr="000862DB" w:rsidRDefault="00497004" w:rsidP="00497004">
            <w:pPr>
              <w:pStyle w:val="ListParagraph"/>
              <w:numPr>
                <w:ilvl w:val="0"/>
                <w:numId w:val="10"/>
              </w:numPr>
              <w:spacing w:before="40" w:after="40"/>
              <w:ind w:left="432"/>
              <w:contextualSpacing w:val="0"/>
              <w:rPr>
                <w:rFonts w:ascii="Calibri" w:hAnsi="Calibri"/>
                <w:sz w:val="20"/>
                <w:szCs w:val="20"/>
              </w:rPr>
            </w:pPr>
            <w:r>
              <w:rPr>
                <w:rFonts w:ascii="Calibri" w:hAnsi="Calibri"/>
                <w:sz w:val="20"/>
                <w:szCs w:val="20"/>
              </w:rPr>
              <w:t>OSHA 10 – Maritime</w:t>
            </w:r>
          </w:p>
        </w:tc>
      </w:tr>
      <w:tr w:rsidR="00AA03A5" w:rsidRPr="00805B51" w14:paraId="6E697C10" w14:textId="77777777" w:rsidTr="00875074">
        <w:tc>
          <w:tcPr>
            <w:tcW w:w="13176" w:type="dxa"/>
            <w:gridSpan w:val="5"/>
          </w:tcPr>
          <w:p w14:paraId="03F1CD9C" w14:textId="77777777" w:rsidR="00AA03A5" w:rsidRPr="00805B51" w:rsidRDefault="00AA03A5" w:rsidP="00875074">
            <w:pPr>
              <w:spacing w:before="40" w:after="40"/>
              <w:rPr>
                <w:rFonts w:asciiTheme="majorHAnsi" w:hAnsiTheme="majorHAnsi"/>
                <w:sz w:val="18"/>
                <w:szCs w:val="18"/>
              </w:rPr>
            </w:pPr>
            <w:r w:rsidRPr="00C047EB">
              <w:rPr>
                <w:rFonts w:asciiTheme="majorHAnsi" w:hAnsiTheme="majorHAnsi"/>
                <w:b/>
                <w:i/>
                <w:sz w:val="22"/>
                <w:szCs w:val="22"/>
              </w:rPr>
              <w:t>Bold italicized courses count as one of the required 9 Carnegie credits for graduating via this CTE pathway</w:t>
            </w:r>
          </w:p>
        </w:tc>
      </w:tr>
    </w:tbl>
    <w:p w14:paraId="5FC959F6" w14:textId="77777777" w:rsidR="00AA03A5" w:rsidRPr="005175C1" w:rsidRDefault="00AA03A5" w:rsidP="00AA03A5">
      <w:pPr>
        <w:spacing w:before="60"/>
        <w:rPr>
          <w:rFonts w:asciiTheme="majorHAnsi" w:hAnsiTheme="majorHAnsi"/>
          <w:sz w:val="20"/>
          <w:szCs w:val="20"/>
        </w:rPr>
      </w:pPr>
      <w:r w:rsidRPr="005175C1">
        <w:rPr>
          <w:rFonts w:asciiTheme="majorHAnsi" w:hAnsiTheme="majorHAnsi"/>
          <w:sz w:val="20"/>
          <w:szCs w:val="20"/>
        </w:rPr>
        <w:t>* - includ</w:t>
      </w:r>
      <w:r>
        <w:rPr>
          <w:rFonts w:asciiTheme="majorHAnsi" w:hAnsiTheme="majorHAnsi"/>
          <w:sz w:val="20"/>
          <w:szCs w:val="20"/>
        </w:rPr>
        <w:t>es course materials that enable</w:t>
      </w:r>
      <w:r w:rsidRPr="005175C1">
        <w:rPr>
          <w:rFonts w:asciiTheme="majorHAnsi" w:hAnsiTheme="majorHAnsi"/>
          <w:sz w:val="20"/>
          <w:szCs w:val="20"/>
        </w:rPr>
        <w:t xml:space="preserve"> s</w:t>
      </w:r>
      <w:r>
        <w:rPr>
          <w:rFonts w:asciiTheme="majorHAnsi" w:hAnsiTheme="majorHAnsi"/>
          <w:sz w:val="20"/>
          <w:szCs w:val="20"/>
        </w:rPr>
        <w:t>tudents to attain the NCCER Core</w:t>
      </w:r>
      <w:r w:rsidRPr="005175C1">
        <w:rPr>
          <w:rFonts w:asciiTheme="majorHAnsi" w:hAnsiTheme="majorHAnsi"/>
          <w:sz w:val="20"/>
          <w:szCs w:val="20"/>
        </w:rPr>
        <w:t xml:space="preserve"> credential</w:t>
      </w:r>
    </w:p>
    <w:p w14:paraId="4A8D1ECA" w14:textId="77777777" w:rsidR="00AA03A5" w:rsidRDefault="00AA03A5" w:rsidP="00AA03A5"/>
    <w:p w14:paraId="67FB2864" w14:textId="77777777" w:rsidR="00AA03A5" w:rsidRDefault="00AA03A5" w:rsidP="008C0697">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2950"/>
      </w:tblGrid>
      <w:tr w:rsidR="0025680D" w:rsidRPr="00DD79AE" w14:paraId="2B974F33" w14:textId="77777777" w:rsidTr="009E7ECF">
        <w:tc>
          <w:tcPr>
            <w:tcW w:w="13176" w:type="dxa"/>
            <w:shd w:val="clear" w:color="auto" w:fill="E1FFF8"/>
            <w:vAlign w:val="center"/>
          </w:tcPr>
          <w:p w14:paraId="4A4A9DDF" w14:textId="422F8662" w:rsidR="0025680D" w:rsidRPr="009E7ECF" w:rsidRDefault="0025680D" w:rsidP="00DD79AE">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 xml:space="preserve">Every Pathway Can be Adapted for Students </w:t>
            </w:r>
            <w:r w:rsidR="00DD79AE" w:rsidRPr="009E7ECF">
              <w:rPr>
                <w:rFonts w:ascii="Arial Rounded MT Bold" w:hAnsi="Arial Rounded MT Bold"/>
                <w:b/>
                <w:i/>
                <w:color w:val="0000FF"/>
                <w:sz w:val="26"/>
                <w:szCs w:val="26"/>
              </w:rPr>
              <w:t>Meeting</w:t>
            </w:r>
            <w:r w:rsidR="00FC312C">
              <w:rPr>
                <w:rFonts w:ascii="Arial Rounded MT Bold" w:hAnsi="Arial Rounded MT Bold"/>
                <w:b/>
                <w:i/>
                <w:color w:val="0000FF"/>
                <w:sz w:val="26"/>
                <w:szCs w:val="26"/>
              </w:rPr>
              <w:t xml:space="preserve"> the April Dunn Act</w:t>
            </w:r>
            <w:r w:rsidR="00DD79AE" w:rsidRPr="009E7ECF">
              <w:rPr>
                <w:rFonts w:ascii="Arial Rounded MT Bold" w:hAnsi="Arial Rounded MT Bold"/>
                <w:b/>
                <w:i/>
                <w:color w:val="0000FF"/>
                <w:sz w:val="26"/>
                <w:szCs w:val="26"/>
              </w:rPr>
              <w:t xml:space="preserve"> Eligibility Criteria</w:t>
            </w:r>
          </w:p>
        </w:tc>
      </w:tr>
    </w:tbl>
    <w:p w14:paraId="30F7D425" w14:textId="3E7047D7" w:rsidR="0025680D" w:rsidRDefault="0025680D" w:rsidP="0025680D">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 xml:space="preserve">Every Jump Start graduation pathway can be adapted for students </w:t>
      </w:r>
      <w:r w:rsidR="00DD79AE" w:rsidRPr="009E7ECF">
        <w:rPr>
          <w:rFonts w:asciiTheme="majorHAnsi" w:hAnsiTheme="majorHAnsi"/>
          <w:b/>
          <w:i/>
          <w:color w:val="0000FF"/>
          <w:sz w:val="22"/>
          <w:szCs w:val="22"/>
          <w:highlight w:val="yellow"/>
        </w:rPr>
        <w:t>with disa</w:t>
      </w:r>
      <w:r w:rsidR="00FC312C">
        <w:rPr>
          <w:rFonts w:asciiTheme="majorHAnsi" w:hAnsiTheme="majorHAnsi"/>
          <w:b/>
          <w:i/>
          <w:color w:val="0000FF"/>
          <w:sz w:val="22"/>
          <w:szCs w:val="22"/>
          <w:highlight w:val="yellow"/>
        </w:rPr>
        <w:t>bilities who meet the April Dunn Act</w:t>
      </w:r>
      <w:bookmarkStart w:id="0" w:name="_GoBack"/>
      <w:bookmarkEnd w:id="0"/>
      <w:r w:rsidR="00DD79AE" w:rsidRPr="009E7ECF">
        <w:rPr>
          <w:rFonts w:asciiTheme="majorHAnsi" w:hAnsiTheme="majorHAnsi"/>
          <w:b/>
          <w:i/>
          <w:color w:val="0000FF"/>
          <w:sz w:val="22"/>
          <w:szCs w:val="22"/>
          <w:highlight w:val="yellow"/>
        </w:rPr>
        <w:t xml:space="preserve"> eligibility criteria</w:t>
      </w:r>
      <w:r w:rsidRPr="009E7ECF">
        <w:rPr>
          <w:rFonts w:asciiTheme="majorHAnsi" w:hAnsiTheme="majorHAnsi"/>
          <w:b/>
          <w:i/>
          <w:color w:val="0000FF"/>
          <w:sz w:val="22"/>
          <w:szCs w:val="22"/>
          <w:highlight w:val="yellow"/>
        </w:rPr>
        <w:t>.</w:t>
      </w:r>
      <w:r w:rsidRPr="0025680D">
        <w:rPr>
          <w:rFonts w:asciiTheme="majorHAnsi" w:hAnsiTheme="majorHAnsi"/>
          <w:b/>
          <w:i/>
          <w:color w:val="660066"/>
          <w:sz w:val="22"/>
          <w:szCs w:val="22"/>
        </w:rPr>
        <w:t xml:space="preserve"> </w:t>
      </w:r>
      <w:r w:rsidR="000E1054">
        <w:rPr>
          <w:rFonts w:asciiTheme="majorHAnsi" w:hAnsiTheme="majorHAnsi"/>
          <w:b/>
          <w:i/>
          <w:color w:val="660066"/>
          <w:sz w:val="22"/>
          <w:szCs w:val="22"/>
        </w:rPr>
        <w:t xml:space="preserve"> </w:t>
      </w:r>
      <w:r w:rsidR="00DD79AE">
        <w:rPr>
          <w:rFonts w:asciiTheme="majorHAnsi" w:hAnsiTheme="majorHAns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7616DF63" w14:textId="6AEF5DF9" w:rsidR="0025680D" w:rsidRPr="0025680D" w:rsidRDefault="0025680D" w:rsidP="002A7A11">
      <w:pPr>
        <w:spacing w:before="100"/>
        <w:jc w:val="both"/>
        <w:rPr>
          <w:rFonts w:asciiTheme="majorHAnsi" w:hAnsiTheme="majorHAnsi"/>
          <w:sz w:val="22"/>
          <w:szCs w:val="22"/>
        </w:rPr>
      </w:pPr>
      <w:r>
        <w:rPr>
          <w:rFonts w:asciiTheme="majorHAnsi" w:hAnsiTheme="majorHAnsi"/>
          <w:sz w:val="22"/>
          <w:szCs w:val="22"/>
        </w:rPr>
        <w:t xml:space="preserve">IEP teams </w:t>
      </w:r>
      <w:r w:rsidR="000E1054">
        <w:rPr>
          <w:rFonts w:asciiTheme="majorHAnsi" w:hAnsiTheme="majorHAnsi"/>
          <w:sz w:val="22"/>
          <w:szCs w:val="22"/>
        </w:rPr>
        <w:t xml:space="preserve">with questions about how to adapt this graduation pathway for their student </w:t>
      </w:r>
      <w:r>
        <w:rPr>
          <w:rFonts w:asciiTheme="majorHAnsi" w:hAnsiTheme="majorHAnsi"/>
          <w:sz w:val="22"/>
          <w:szCs w:val="22"/>
        </w:rPr>
        <w:t xml:space="preserve">should contact </w:t>
      </w:r>
      <w:hyperlink r:id="rId10"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sectPr w:rsidR="0025680D" w:rsidRPr="0025680D" w:rsidSect="00DF167C">
      <w:headerReference w:type="default" r:id="rId11"/>
      <w:footerReference w:type="default" r:id="rId12"/>
      <w:headerReference w:type="first" r:id="rId13"/>
      <w:footerReference w:type="first" r:id="rId14"/>
      <w:pgSz w:w="15840" w:h="12240" w:orient="landscape"/>
      <w:pgMar w:top="1440" w:right="1440"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D13E2" w14:textId="77777777" w:rsidR="0074455F" w:rsidRDefault="0074455F" w:rsidP="007D2F88">
      <w:r>
        <w:separator/>
      </w:r>
    </w:p>
  </w:endnote>
  <w:endnote w:type="continuationSeparator" w:id="0">
    <w:p w14:paraId="4EE2BAC8" w14:textId="77777777" w:rsidR="0074455F" w:rsidRDefault="0074455F"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ellural">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C1035A" w:rsidRPr="00D33E95" w14:paraId="421BEA4D" w14:textId="77777777" w:rsidTr="00805ECA">
      <w:tc>
        <w:tcPr>
          <w:tcW w:w="6660" w:type="dxa"/>
          <w:tcBorders>
            <w:top w:val="nil"/>
            <w:left w:val="nil"/>
            <w:bottom w:val="nil"/>
          </w:tcBorders>
        </w:tcPr>
        <w:p w14:paraId="338BA233" w14:textId="66A69440" w:rsidR="00C1035A" w:rsidRPr="008F3AEB" w:rsidRDefault="00C1035A" w:rsidP="000E4C89">
          <w:pPr>
            <w:spacing w:before="60" w:after="60"/>
            <w:rPr>
              <w:rFonts w:ascii="Arial Rounded MT Bold" w:hAnsi="Arial Rounded MT Bold"/>
              <w:b/>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w:t>
          </w:r>
          <w:r w:rsidRPr="00C62861">
            <w:rPr>
              <w:rFonts w:ascii="Arial Rounded MT Bold" w:hAnsi="Arial Rounded MT Bold"/>
              <w:b/>
              <w:color w:val="0432FF"/>
              <w:sz w:val="22"/>
              <w:szCs w:val="22"/>
            </w:rPr>
            <w:t>-201</w:t>
          </w:r>
          <w:r>
            <w:rPr>
              <w:rFonts w:ascii="Arial Rounded MT Bold" w:hAnsi="Arial Rounded MT Bold"/>
              <w:b/>
              <w:color w:val="0432FF"/>
              <w:sz w:val="22"/>
              <w:szCs w:val="22"/>
            </w:rPr>
            <w:t>8</w:t>
          </w:r>
          <w:r w:rsidRPr="00C62861">
            <w:rPr>
              <w:rFonts w:ascii="Arial Rounded MT Bold" w:hAnsi="Arial Rounded MT Bold"/>
              <w:b/>
              <w:color w:val="0432FF"/>
              <w:sz w:val="22"/>
              <w:szCs w:val="22"/>
            </w:rPr>
            <w:t xml:space="preserve"> Graduation Pathway</w:t>
          </w:r>
          <w:r w:rsidRPr="00FB09D4">
            <w:rPr>
              <w:rFonts w:ascii="Arial Rounded MT Bold" w:hAnsi="Arial Rounded MT Bold"/>
              <w:b/>
              <w:sz w:val="18"/>
              <w:szCs w:val="18"/>
            </w:rPr>
            <w:t xml:space="preserve"> </w:t>
          </w:r>
        </w:p>
      </w:tc>
      <w:tc>
        <w:tcPr>
          <w:tcW w:w="1890" w:type="dxa"/>
          <w:shd w:val="clear" w:color="auto" w:fill="auto"/>
        </w:tcPr>
        <w:p w14:paraId="0EDA5A2B" w14:textId="77777777" w:rsidR="00C1035A" w:rsidRPr="00C62861" w:rsidRDefault="00C1035A" w:rsidP="0042322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69C1DCB7" w14:textId="1AD7350D" w:rsidR="00C1035A" w:rsidRPr="00C62861" w:rsidRDefault="00C1035A"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4D3D420E" w14:textId="251FB30A" w:rsidR="00C1035A" w:rsidRPr="00C62861" w:rsidRDefault="00C1035A" w:rsidP="0042322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FC312C">
            <w:rPr>
              <w:rFonts w:ascii="Calibri" w:hAnsi="Calibri"/>
              <w:b/>
              <w:noProof/>
              <w:color w:val="0432FF"/>
              <w:sz w:val="22"/>
              <w:szCs w:val="22"/>
              <w:lang w:bidi="en-US"/>
            </w:rPr>
            <w:t>48</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FC312C">
            <w:rPr>
              <w:rFonts w:ascii="Calibri" w:hAnsi="Calibri"/>
              <w:b/>
              <w:noProof/>
              <w:color w:val="0432FF"/>
              <w:sz w:val="22"/>
              <w:szCs w:val="22"/>
              <w:lang w:bidi="en-US"/>
            </w:rPr>
            <w:t>48</w:t>
          </w:r>
          <w:r w:rsidRPr="00C62861">
            <w:rPr>
              <w:rFonts w:ascii="Calibri" w:hAnsi="Calibri"/>
              <w:b/>
              <w:color w:val="0432FF"/>
              <w:sz w:val="22"/>
              <w:szCs w:val="22"/>
              <w:lang w:bidi="en-US"/>
            </w:rPr>
            <w:fldChar w:fldCharType="end"/>
          </w:r>
        </w:p>
      </w:tc>
    </w:tr>
  </w:tbl>
  <w:p w14:paraId="43F8764C" w14:textId="77777777" w:rsidR="00C1035A" w:rsidRDefault="00C1035A" w:rsidP="00E424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C1035A" w:rsidRPr="00C62861" w14:paraId="22C22CF4" w14:textId="77777777" w:rsidTr="00805ECA">
      <w:tc>
        <w:tcPr>
          <w:tcW w:w="6660" w:type="dxa"/>
          <w:tcBorders>
            <w:top w:val="nil"/>
            <w:left w:val="nil"/>
            <w:bottom w:val="nil"/>
          </w:tcBorders>
        </w:tcPr>
        <w:p w14:paraId="4852A7A1" w14:textId="055A54BA" w:rsidR="00C1035A" w:rsidRPr="00C62861" w:rsidRDefault="00C1035A" w:rsidP="000E4C89">
          <w:pPr>
            <w:spacing w:before="60" w:after="60"/>
            <w:rPr>
              <w:rFonts w:ascii="Arial Rounded MT Bold" w:hAnsi="Arial Rounded MT Bold"/>
              <w:b/>
              <w:color w:val="0432FF"/>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7-2018</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25F5ADB9" w14:textId="77777777" w:rsidR="00C1035A" w:rsidRPr="00C62861" w:rsidRDefault="00C1035A" w:rsidP="008F3AEB">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5D164AB4" w14:textId="1D0CEE6D" w:rsidR="00C1035A" w:rsidRPr="00C62861" w:rsidRDefault="00C1035A"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3B3CB395" w14:textId="6E4DC58B" w:rsidR="00C1035A" w:rsidRPr="00C62861" w:rsidRDefault="00C1035A" w:rsidP="008F3AEB">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FC312C">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FC312C">
            <w:rPr>
              <w:rFonts w:ascii="Calibri" w:hAnsi="Calibri"/>
              <w:b/>
              <w:noProof/>
              <w:color w:val="0432FF"/>
              <w:sz w:val="22"/>
              <w:szCs w:val="22"/>
              <w:lang w:bidi="en-US"/>
            </w:rPr>
            <w:t>48</w:t>
          </w:r>
          <w:r w:rsidRPr="00C62861">
            <w:rPr>
              <w:rFonts w:ascii="Calibri" w:hAnsi="Calibri"/>
              <w:b/>
              <w:color w:val="0432FF"/>
              <w:sz w:val="22"/>
              <w:szCs w:val="22"/>
              <w:lang w:bidi="en-US"/>
            </w:rPr>
            <w:fldChar w:fldCharType="end"/>
          </w:r>
        </w:p>
      </w:tc>
    </w:tr>
  </w:tbl>
  <w:p w14:paraId="0E434D9B" w14:textId="77777777" w:rsidR="00C1035A" w:rsidRPr="007D2F88" w:rsidRDefault="00C1035A" w:rsidP="008F3AEB">
    <w:pPr>
      <w:pStyle w:val="Footer"/>
      <w:tabs>
        <w:tab w:val="clear" w:pos="8640"/>
        <w:tab w:val="right" w:pos="12960"/>
      </w:tabs>
      <w:rPr>
        <w:rFonts w:ascii="Arial Rounded MT Bold" w:hAnsi="Arial Rounded MT Bol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68884" w14:textId="77777777" w:rsidR="0074455F" w:rsidRDefault="0074455F" w:rsidP="007D2F88">
      <w:r>
        <w:separator/>
      </w:r>
    </w:p>
  </w:footnote>
  <w:footnote w:type="continuationSeparator" w:id="0">
    <w:p w14:paraId="0BAF8BAD" w14:textId="77777777" w:rsidR="0074455F" w:rsidRDefault="0074455F" w:rsidP="007D2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1498"/>
    </w:tblGrid>
    <w:tr w:rsidR="00C1035A" w:rsidRPr="00D33E95" w14:paraId="51EBD47B" w14:textId="77777777" w:rsidTr="00AA03A5">
      <w:tc>
        <w:tcPr>
          <w:tcW w:w="1458" w:type="dxa"/>
          <w:vAlign w:val="center"/>
        </w:tcPr>
        <w:p w14:paraId="76158DCF" w14:textId="77777777" w:rsidR="00C1035A" w:rsidRPr="00E424C5" w:rsidRDefault="00C1035A"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CCFFCC"/>
          <w:vAlign w:val="center"/>
        </w:tcPr>
        <w:p w14:paraId="33EE241A" w14:textId="232204F2" w:rsidR="00C1035A" w:rsidRPr="00E424C5" w:rsidRDefault="00AA03A5" w:rsidP="00497004">
          <w:pPr>
            <w:spacing w:before="60" w:after="60"/>
            <w:jc w:val="center"/>
            <w:rPr>
              <w:rFonts w:ascii="Arial Rounded MT Bold" w:hAnsi="Arial Rounded MT Bold"/>
              <w:b/>
              <w:sz w:val="22"/>
              <w:szCs w:val="22"/>
            </w:rPr>
          </w:pPr>
          <w:r>
            <w:rPr>
              <w:rFonts w:ascii="Arial Rounded MT Bold" w:hAnsi="Arial Rounded MT Bold"/>
              <w:b/>
              <w:sz w:val="22"/>
              <w:szCs w:val="22"/>
            </w:rPr>
            <w:t>Ma</w:t>
          </w:r>
          <w:r w:rsidR="00497004">
            <w:rPr>
              <w:rFonts w:ascii="Arial Rounded MT Bold" w:hAnsi="Arial Rounded MT Bold"/>
              <w:b/>
              <w:sz w:val="22"/>
              <w:szCs w:val="22"/>
            </w:rPr>
            <w:t>ritime</w:t>
          </w:r>
        </w:p>
      </w:tc>
    </w:tr>
  </w:tbl>
  <w:p w14:paraId="5F43671F" w14:textId="77777777" w:rsidR="00C1035A" w:rsidRDefault="00C1035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743"/>
    </w:tblGrid>
    <w:tr w:rsidR="00C1035A" w14:paraId="634F32B0" w14:textId="77777777" w:rsidTr="00AA03A5">
      <w:tc>
        <w:tcPr>
          <w:tcW w:w="1217" w:type="dxa"/>
          <w:vAlign w:val="center"/>
        </w:tcPr>
        <w:p w14:paraId="61BA0D21" w14:textId="77777777" w:rsidR="00C1035A" w:rsidRPr="007D2F88" w:rsidRDefault="00C1035A"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CCFFCC"/>
          <w:vAlign w:val="center"/>
        </w:tcPr>
        <w:p w14:paraId="3996A546" w14:textId="23EEE238" w:rsidR="00C1035A" w:rsidRPr="007D2F88" w:rsidRDefault="00AA03A5" w:rsidP="00497004">
          <w:pPr>
            <w:pStyle w:val="Header"/>
            <w:spacing w:before="60" w:after="60"/>
            <w:jc w:val="center"/>
            <w:rPr>
              <w:rFonts w:ascii="Arial Rounded MT Bold" w:hAnsi="Arial Rounded MT Bold"/>
              <w:sz w:val="48"/>
              <w:szCs w:val="48"/>
            </w:rPr>
          </w:pPr>
          <w:r>
            <w:rPr>
              <w:rFonts w:ascii="Arial Rounded MT Bold" w:hAnsi="Arial Rounded MT Bold"/>
              <w:sz w:val="48"/>
              <w:szCs w:val="48"/>
            </w:rPr>
            <w:t>Ma</w:t>
          </w:r>
          <w:r w:rsidR="00497004">
            <w:rPr>
              <w:rFonts w:ascii="Arial Rounded MT Bold" w:hAnsi="Arial Rounded MT Bold"/>
              <w:sz w:val="48"/>
              <w:szCs w:val="48"/>
            </w:rPr>
            <w:t>ritime</w:t>
          </w:r>
        </w:p>
      </w:tc>
    </w:tr>
  </w:tbl>
  <w:p w14:paraId="705875FB" w14:textId="77777777" w:rsidR="00C1035A" w:rsidRPr="007D2F88" w:rsidRDefault="00C1035A" w:rsidP="007D2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95172"/>
    <w:multiLevelType w:val="hybridMultilevel"/>
    <w:tmpl w:val="7CC642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A749E"/>
    <w:multiLevelType w:val="hybridMultilevel"/>
    <w:tmpl w:val="F360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E086D"/>
    <w:multiLevelType w:val="hybridMultilevel"/>
    <w:tmpl w:val="3A567FC4"/>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E241A0"/>
    <w:multiLevelType w:val="hybridMultilevel"/>
    <w:tmpl w:val="EF121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3C4C6D"/>
    <w:multiLevelType w:val="hybridMultilevel"/>
    <w:tmpl w:val="0BA87E18"/>
    <w:lvl w:ilvl="0" w:tplc="04090011">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B82161"/>
    <w:multiLevelType w:val="hybridMultilevel"/>
    <w:tmpl w:val="5726B59A"/>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7"/>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88"/>
    <w:rsid w:val="000002B0"/>
    <w:rsid w:val="00017009"/>
    <w:rsid w:val="00026E16"/>
    <w:rsid w:val="00052975"/>
    <w:rsid w:val="00054A33"/>
    <w:rsid w:val="00060B87"/>
    <w:rsid w:val="000767ED"/>
    <w:rsid w:val="000831CA"/>
    <w:rsid w:val="00084750"/>
    <w:rsid w:val="000B5DF3"/>
    <w:rsid w:val="000C4CC1"/>
    <w:rsid w:val="000C59F6"/>
    <w:rsid w:val="000D64A4"/>
    <w:rsid w:val="000E1054"/>
    <w:rsid w:val="000E4C89"/>
    <w:rsid w:val="000F7A44"/>
    <w:rsid w:val="00112412"/>
    <w:rsid w:val="001129D6"/>
    <w:rsid w:val="00115504"/>
    <w:rsid w:val="001225A2"/>
    <w:rsid w:val="00127643"/>
    <w:rsid w:val="00133EDC"/>
    <w:rsid w:val="00144CFD"/>
    <w:rsid w:val="0017716D"/>
    <w:rsid w:val="00177F52"/>
    <w:rsid w:val="00194691"/>
    <w:rsid w:val="0019517E"/>
    <w:rsid w:val="001A75C7"/>
    <w:rsid w:val="001F38E4"/>
    <w:rsid w:val="00207013"/>
    <w:rsid w:val="0023182C"/>
    <w:rsid w:val="00236ECF"/>
    <w:rsid w:val="002510E6"/>
    <w:rsid w:val="0025680D"/>
    <w:rsid w:val="00277004"/>
    <w:rsid w:val="00285297"/>
    <w:rsid w:val="002A7A11"/>
    <w:rsid w:val="002C3C50"/>
    <w:rsid w:val="002C57ED"/>
    <w:rsid w:val="002D1CD8"/>
    <w:rsid w:val="00310EF8"/>
    <w:rsid w:val="00315598"/>
    <w:rsid w:val="00316DCA"/>
    <w:rsid w:val="00326707"/>
    <w:rsid w:val="003417A5"/>
    <w:rsid w:val="00343897"/>
    <w:rsid w:val="0035615A"/>
    <w:rsid w:val="00363899"/>
    <w:rsid w:val="003730DD"/>
    <w:rsid w:val="00380D96"/>
    <w:rsid w:val="0038682C"/>
    <w:rsid w:val="003C6778"/>
    <w:rsid w:val="00404ED1"/>
    <w:rsid w:val="004158DF"/>
    <w:rsid w:val="0042044B"/>
    <w:rsid w:val="00421147"/>
    <w:rsid w:val="00421294"/>
    <w:rsid w:val="00421C27"/>
    <w:rsid w:val="0042322E"/>
    <w:rsid w:val="00442D74"/>
    <w:rsid w:val="00466998"/>
    <w:rsid w:val="004844AC"/>
    <w:rsid w:val="00496519"/>
    <w:rsid w:val="00497004"/>
    <w:rsid w:val="004B374F"/>
    <w:rsid w:val="004D2802"/>
    <w:rsid w:val="004E3750"/>
    <w:rsid w:val="004E6A24"/>
    <w:rsid w:val="00503132"/>
    <w:rsid w:val="005111A6"/>
    <w:rsid w:val="00515256"/>
    <w:rsid w:val="00534F17"/>
    <w:rsid w:val="00577EA8"/>
    <w:rsid w:val="005A5E56"/>
    <w:rsid w:val="005B340D"/>
    <w:rsid w:val="005F2A4B"/>
    <w:rsid w:val="00630329"/>
    <w:rsid w:val="00647C12"/>
    <w:rsid w:val="00670016"/>
    <w:rsid w:val="00684398"/>
    <w:rsid w:val="006B0231"/>
    <w:rsid w:val="006F4E42"/>
    <w:rsid w:val="00713479"/>
    <w:rsid w:val="00722DAE"/>
    <w:rsid w:val="00725B9E"/>
    <w:rsid w:val="00742ABB"/>
    <w:rsid w:val="0074455F"/>
    <w:rsid w:val="00745C22"/>
    <w:rsid w:val="00753E9A"/>
    <w:rsid w:val="007A3067"/>
    <w:rsid w:val="007A37D2"/>
    <w:rsid w:val="007B0404"/>
    <w:rsid w:val="007D2F88"/>
    <w:rsid w:val="007D5BDA"/>
    <w:rsid w:val="007F2027"/>
    <w:rsid w:val="007F5A5D"/>
    <w:rsid w:val="00802947"/>
    <w:rsid w:val="00805ECA"/>
    <w:rsid w:val="00806152"/>
    <w:rsid w:val="00816130"/>
    <w:rsid w:val="00841787"/>
    <w:rsid w:val="0084634D"/>
    <w:rsid w:val="008679C7"/>
    <w:rsid w:val="008714DA"/>
    <w:rsid w:val="008A5268"/>
    <w:rsid w:val="008C0697"/>
    <w:rsid w:val="008C6944"/>
    <w:rsid w:val="008F3AEB"/>
    <w:rsid w:val="009116F4"/>
    <w:rsid w:val="00922B27"/>
    <w:rsid w:val="00930ADE"/>
    <w:rsid w:val="00936575"/>
    <w:rsid w:val="0099301C"/>
    <w:rsid w:val="009A03F1"/>
    <w:rsid w:val="009D5A6E"/>
    <w:rsid w:val="009E7ECF"/>
    <w:rsid w:val="009F6117"/>
    <w:rsid w:val="00A06B8B"/>
    <w:rsid w:val="00A27A78"/>
    <w:rsid w:val="00A34A21"/>
    <w:rsid w:val="00A620B6"/>
    <w:rsid w:val="00A85382"/>
    <w:rsid w:val="00AA03A5"/>
    <w:rsid w:val="00AA11D7"/>
    <w:rsid w:val="00AD6FBE"/>
    <w:rsid w:val="00AE057C"/>
    <w:rsid w:val="00AE2380"/>
    <w:rsid w:val="00AF53C5"/>
    <w:rsid w:val="00AF54A9"/>
    <w:rsid w:val="00B21B6A"/>
    <w:rsid w:val="00B9418E"/>
    <w:rsid w:val="00B943AA"/>
    <w:rsid w:val="00BB12D0"/>
    <w:rsid w:val="00BC6EC9"/>
    <w:rsid w:val="00BF2519"/>
    <w:rsid w:val="00BF5BF4"/>
    <w:rsid w:val="00BF7535"/>
    <w:rsid w:val="00C1035A"/>
    <w:rsid w:val="00C17F98"/>
    <w:rsid w:val="00C3727D"/>
    <w:rsid w:val="00C41CB7"/>
    <w:rsid w:val="00C62861"/>
    <w:rsid w:val="00C63BCE"/>
    <w:rsid w:val="00C7476E"/>
    <w:rsid w:val="00C777F7"/>
    <w:rsid w:val="00C90A9E"/>
    <w:rsid w:val="00CA2385"/>
    <w:rsid w:val="00CA5F55"/>
    <w:rsid w:val="00CD6706"/>
    <w:rsid w:val="00CE4996"/>
    <w:rsid w:val="00CE5EF6"/>
    <w:rsid w:val="00CE7823"/>
    <w:rsid w:val="00D10586"/>
    <w:rsid w:val="00D32BBB"/>
    <w:rsid w:val="00D60327"/>
    <w:rsid w:val="00D655B5"/>
    <w:rsid w:val="00D837BD"/>
    <w:rsid w:val="00DA6E4C"/>
    <w:rsid w:val="00DB10EE"/>
    <w:rsid w:val="00DB53F2"/>
    <w:rsid w:val="00DC2A93"/>
    <w:rsid w:val="00DD79AE"/>
    <w:rsid w:val="00DF167C"/>
    <w:rsid w:val="00E263B5"/>
    <w:rsid w:val="00E36A45"/>
    <w:rsid w:val="00E424C5"/>
    <w:rsid w:val="00E42E58"/>
    <w:rsid w:val="00E80ABB"/>
    <w:rsid w:val="00EA001B"/>
    <w:rsid w:val="00ED7251"/>
    <w:rsid w:val="00EE47DA"/>
    <w:rsid w:val="00F04AF5"/>
    <w:rsid w:val="00F07063"/>
    <w:rsid w:val="00F54DFB"/>
    <w:rsid w:val="00F5557F"/>
    <w:rsid w:val="00F8186C"/>
    <w:rsid w:val="00F82273"/>
    <w:rsid w:val="00F83916"/>
    <w:rsid w:val="00F91E3C"/>
    <w:rsid w:val="00FA40D0"/>
    <w:rsid w:val="00FA70E9"/>
    <w:rsid w:val="00FA7F6C"/>
    <w:rsid w:val="00FB3427"/>
    <w:rsid w:val="00FC312C"/>
    <w:rsid w:val="00FC3576"/>
    <w:rsid w:val="00FD5D26"/>
    <w:rsid w:val="00FE19C9"/>
    <w:rsid w:val="00FE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684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3226">
      <w:bodyDiv w:val="1"/>
      <w:marLeft w:val="0"/>
      <w:marRight w:val="0"/>
      <w:marTop w:val="0"/>
      <w:marBottom w:val="0"/>
      <w:divBdr>
        <w:top w:val="none" w:sz="0" w:space="0" w:color="auto"/>
        <w:left w:val="none" w:sz="0" w:space="0" w:color="auto"/>
        <w:bottom w:val="none" w:sz="0" w:space="0" w:color="auto"/>
        <w:right w:val="none" w:sz="0" w:space="0" w:color="auto"/>
      </w:divBdr>
    </w:div>
    <w:div w:id="991327442">
      <w:bodyDiv w:val="1"/>
      <w:marLeft w:val="0"/>
      <w:marRight w:val="0"/>
      <w:marTop w:val="0"/>
      <w:marBottom w:val="0"/>
      <w:divBdr>
        <w:top w:val="none" w:sz="0" w:space="0" w:color="auto"/>
        <w:left w:val="none" w:sz="0" w:space="0" w:color="auto"/>
        <w:bottom w:val="none" w:sz="0" w:space="0" w:color="auto"/>
        <w:right w:val="none" w:sz="0" w:space="0" w:color="auto"/>
      </w:divBdr>
    </w:div>
    <w:div w:id="1865315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umpStart@la.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mpStart@la.gov" TargetMode="External"/><Relationship Id="rId4" Type="http://schemas.openxmlformats.org/officeDocument/2006/relationships/webSettings" Target="webSettings.xml"/><Relationship Id="rId9" Type="http://schemas.openxmlformats.org/officeDocument/2006/relationships/hyperlink" Target="http://www.louisianabelieves.com/courses/all-things-jump-sta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7467</Words>
  <Characters>42564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49932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Hanna Ariss</cp:lastModifiedBy>
  <cp:revision>2</cp:revision>
  <cp:lastPrinted>2017-09-06T21:01:00Z</cp:lastPrinted>
  <dcterms:created xsi:type="dcterms:W3CDTF">2020-08-10T20:50:00Z</dcterms:created>
  <dcterms:modified xsi:type="dcterms:W3CDTF">2020-08-10T20:50:00Z</dcterms:modified>
</cp:coreProperties>
</file>