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2ADA7FA" w:rsidR="002650B2" w:rsidRPr="00D0381E" w:rsidRDefault="00F93D3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The </w:t>
      </w:r>
      <w:r w:rsidR="00D0381E" w:rsidRPr="00D0381E">
        <w:rPr>
          <w:b/>
          <w:noProof/>
          <w:sz w:val="28"/>
          <w:szCs w:val="28"/>
        </w:rPr>
        <w:t>Jump Start Micro-Enterprise Credential</w:t>
      </w:r>
    </w:p>
    <w:p w14:paraId="433F7BDC" w14:textId="3E085F9D" w:rsidR="007C2D81" w:rsidRDefault="000E0A51" w:rsidP="007E25CE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</w:t>
      </w:r>
      <w:r w:rsidR="00BA124B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111B411F" w:rsidR="007E25CE" w:rsidRDefault="00F93D32" w:rsidP="007E25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DEFBE" wp14:editId="7DAD925F">
                <wp:simplePos x="0" y="0"/>
                <wp:positionH relativeFrom="column">
                  <wp:posOffset>2887345</wp:posOffset>
                </wp:positionH>
                <wp:positionV relativeFrom="paragraph">
                  <wp:posOffset>150495</wp:posOffset>
                </wp:positionV>
                <wp:extent cx="4065905" cy="1490345"/>
                <wp:effectExtent l="0" t="0" r="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AB7A" w14:textId="0B5F7A3A" w:rsidR="00F93D32" w:rsidRPr="00F93D32" w:rsidRDefault="00F93D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3D32">
                              <w:rPr>
                                <w:sz w:val="28"/>
                                <w:szCs w:val="28"/>
                              </w:rPr>
                              <w:t>BRAC is a “chamber of commerce,” a</w:t>
                            </w:r>
                            <w:r w:rsidR="00AF39F0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F93D32">
                              <w:rPr>
                                <w:sz w:val="28"/>
                                <w:szCs w:val="28"/>
                              </w:rPr>
                              <w:t xml:space="preserve"> organization composed of large and small businesses in a city or region.  BRAC has made sure the Micro-Enterprise Credential will help you master key behaviors and skills that employers value when they hire young people for entry-level positions</w:t>
                            </w:r>
                            <w:r w:rsidR="00AF3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93D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DEFB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.35pt;margin-top:11.85pt;width:320.15pt;height:1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3lI88CAAAP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" filled="f" stroked="f">
                <v:textbox>
                  <w:txbxContent>
                    <w:p w14:paraId="5805AB7A" w14:textId="0B5F7A3A" w:rsidR="00F93D32" w:rsidRPr="00F93D32" w:rsidRDefault="00F93D32">
                      <w:pPr>
                        <w:rPr>
                          <w:sz w:val="28"/>
                          <w:szCs w:val="28"/>
                        </w:rPr>
                      </w:pPr>
                      <w:r w:rsidRPr="00F93D32">
                        <w:rPr>
                          <w:sz w:val="28"/>
                          <w:szCs w:val="28"/>
                        </w:rPr>
                        <w:t>BRAC is a “chamber of commerce,” a</w:t>
                      </w:r>
                      <w:r w:rsidR="00AF39F0">
                        <w:rPr>
                          <w:sz w:val="28"/>
                          <w:szCs w:val="28"/>
                        </w:rPr>
                        <w:t>n</w:t>
                      </w:r>
                      <w:r w:rsidRPr="00F93D32">
                        <w:rPr>
                          <w:sz w:val="28"/>
                          <w:szCs w:val="28"/>
                        </w:rPr>
                        <w:t xml:space="preserve"> organization composed of large and small businesses in a city or region.  BRAC has made sure the Micro-Enterprise Credential will help you master key behaviors and skills that employers value when they hire young people for entry-level positions</w:t>
                      </w:r>
                      <w:r w:rsidR="00AF39F0">
                        <w:rPr>
                          <w:sz w:val="28"/>
                          <w:szCs w:val="28"/>
                        </w:rPr>
                        <w:t>.</w:t>
                      </w:r>
                      <w:r w:rsidRPr="00F93D3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</w:tblGrid>
      <w:tr w:rsidR="00F93D32" w14:paraId="245EDFEA" w14:textId="77777777" w:rsidTr="00DE1409">
        <w:tc>
          <w:tcPr>
            <w:tcW w:w="4518" w:type="dxa"/>
            <w:shd w:val="clear" w:color="auto" w:fill="F2F2F2" w:themeFill="background1" w:themeFillShade="F2"/>
          </w:tcPr>
          <w:p w14:paraId="7993F069" w14:textId="3B7AF39E" w:rsidR="00DE1409" w:rsidRDefault="00F93D32" w:rsidP="007E25CE">
            <w:pPr>
              <w:jc w:val="center"/>
              <w:rPr>
                <w:b/>
                <w:color w:val="0000B1"/>
                <w:sz w:val="36"/>
                <w:szCs w:val="36"/>
              </w:rPr>
            </w:pPr>
            <w:r w:rsidRPr="00DE1409">
              <w:rPr>
                <w:b/>
                <w:color w:val="0000B1"/>
                <w:sz w:val="36"/>
                <w:szCs w:val="36"/>
              </w:rPr>
              <w:t>Sponsored</w:t>
            </w:r>
            <w:r w:rsidRPr="00DE1409"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DE1409">
              <w:rPr>
                <w:b/>
                <w:color w:val="0000B1"/>
                <w:sz w:val="36"/>
                <w:szCs w:val="36"/>
              </w:rPr>
              <w:t xml:space="preserve">by the </w:t>
            </w:r>
            <w:r w:rsidR="00DE1409">
              <w:rPr>
                <w:b/>
                <w:color w:val="0000B1"/>
                <w:sz w:val="36"/>
                <w:szCs w:val="36"/>
              </w:rPr>
              <w:t xml:space="preserve"> </w:t>
            </w:r>
          </w:p>
          <w:p w14:paraId="66C0C84E" w14:textId="7D9964DE" w:rsidR="00F93D32" w:rsidRPr="00DE1409" w:rsidRDefault="00F93D32" w:rsidP="007E25C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DE1409">
              <w:rPr>
                <w:b/>
                <w:color w:val="0000B1"/>
                <w:sz w:val="36"/>
                <w:szCs w:val="36"/>
              </w:rPr>
              <w:t>Baton Rouge Area Chamber</w:t>
            </w:r>
          </w:p>
          <w:p w14:paraId="55024608" w14:textId="00BF9D20" w:rsidR="00F93D32" w:rsidRDefault="00DE1409" w:rsidP="007E25CE">
            <w:pPr>
              <w:jc w:val="center"/>
            </w:pPr>
            <w:r w:rsidRPr="00DE1409">
              <w:rPr>
                <w:rFonts w:ascii="Helvetica" w:hAnsi="Helvetica" w:cs="Helvetica"/>
                <w:b/>
                <w:noProof/>
                <w:color w:val="0000B1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DA0BF9E" wp14:editId="51FB8D7F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10160</wp:posOffset>
                  </wp:positionV>
                  <wp:extent cx="1722120" cy="88773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457340" w14:textId="152F9B2A" w:rsidR="00F93D32" w:rsidRDefault="00F93D32" w:rsidP="007E25CE">
            <w:pPr>
              <w:jc w:val="center"/>
            </w:pPr>
          </w:p>
          <w:p w14:paraId="2A634FFE" w14:textId="0EA44046" w:rsidR="00F93D32" w:rsidRDefault="00F93D32" w:rsidP="007E25CE">
            <w:pPr>
              <w:jc w:val="center"/>
            </w:pPr>
          </w:p>
          <w:p w14:paraId="3F0092C6" w14:textId="77777777" w:rsidR="00F93D32" w:rsidRDefault="00F93D32" w:rsidP="007E25CE">
            <w:pPr>
              <w:jc w:val="center"/>
            </w:pPr>
          </w:p>
          <w:p w14:paraId="6238493F" w14:textId="77777777" w:rsidR="00F93D32" w:rsidRDefault="00F93D32" w:rsidP="007E25CE">
            <w:pPr>
              <w:jc w:val="center"/>
            </w:pPr>
          </w:p>
        </w:tc>
      </w:tr>
    </w:tbl>
    <w:p w14:paraId="700006FD" w14:textId="77777777" w:rsidR="00680490" w:rsidRDefault="00680490" w:rsidP="007E25CE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298"/>
      </w:tblGrid>
      <w:tr w:rsidR="00F93D32" w14:paraId="6D950CF7" w14:textId="77777777" w:rsidTr="00F93D32">
        <w:tc>
          <w:tcPr>
            <w:tcW w:w="11016" w:type="dxa"/>
            <w:gridSpan w:val="2"/>
            <w:shd w:val="clear" w:color="auto" w:fill="F2F2F2" w:themeFill="background1" w:themeFillShade="F2"/>
            <w:vAlign w:val="center"/>
          </w:tcPr>
          <w:p w14:paraId="03ABB6EB" w14:textId="588C4FD1" w:rsidR="00F93D32" w:rsidRPr="00AF39F0" w:rsidRDefault="00F93D32" w:rsidP="00F93D32">
            <w:pPr>
              <w:spacing w:before="60" w:after="60"/>
              <w:jc w:val="center"/>
              <w:rPr>
                <w:b/>
                <w:color w:val="0000B1"/>
                <w:sz w:val="40"/>
                <w:szCs w:val="40"/>
              </w:rPr>
            </w:pPr>
            <w:r w:rsidRPr="00AF39F0">
              <w:rPr>
                <w:b/>
                <w:color w:val="0000B1"/>
                <w:sz w:val="40"/>
                <w:szCs w:val="40"/>
              </w:rPr>
              <w:t>Tasks You’ll Complete to Earn the Micro-Enterprise Credential</w:t>
            </w:r>
          </w:p>
        </w:tc>
      </w:tr>
      <w:tr w:rsidR="00603034" w14:paraId="7E8B9045" w14:textId="77777777" w:rsidTr="0045424B">
        <w:tc>
          <w:tcPr>
            <w:tcW w:w="2718" w:type="dxa"/>
          </w:tcPr>
          <w:p w14:paraId="64C244DB" w14:textId="77777777" w:rsidR="00603034" w:rsidRPr="00F93D32" w:rsidRDefault="00603034" w:rsidP="0045424B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ab/>
              <w:t>Self-Assessment</w:t>
            </w:r>
          </w:p>
        </w:tc>
        <w:tc>
          <w:tcPr>
            <w:tcW w:w="8298" w:type="dxa"/>
            <w:vMerge w:val="restart"/>
            <w:vAlign w:val="center"/>
          </w:tcPr>
          <w:p w14:paraId="0BD867A5" w14:textId="77777777" w:rsidR="00603034" w:rsidRPr="00680490" w:rsidRDefault="00603034" w:rsidP="0045424B">
            <w:pPr>
              <w:spacing w:after="8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Behaviors and s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kills that </w:t>
            </w:r>
            <w:r>
              <w:rPr>
                <w:rFonts w:asciiTheme="minorHAnsi" w:hAnsiTheme="minorHAnsi"/>
                <w:sz w:val="32"/>
                <w:szCs w:val="32"/>
              </w:rPr>
              <w:t>l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ead to </w:t>
            </w:r>
            <w:r>
              <w:rPr>
                <w:rFonts w:asciiTheme="minorHAnsi" w:hAnsiTheme="minorHAnsi"/>
                <w:sz w:val="32"/>
                <w:szCs w:val="32"/>
              </w:rPr>
              <w:t>b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usiness </w:t>
            </w:r>
            <w:r>
              <w:rPr>
                <w:rFonts w:asciiTheme="minorHAnsi" w:hAnsiTheme="minorHAnsi"/>
                <w:sz w:val="32"/>
                <w:szCs w:val="32"/>
              </w:rPr>
              <w:t>and life s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>uccess</w:t>
            </w:r>
          </w:p>
          <w:tbl>
            <w:tblPr>
              <w:tblStyle w:val="TableGrid"/>
              <w:tblW w:w="7968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440"/>
              <w:gridCol w:w="1757"/>
              <w:gridCol w:w="1444"/>
              <w:gridCol w:w="1664"/>
            </w:tblGrid>
            <w:tr w:rsidR="00603034" w:rsidRPr="000E0A51" w14:paraId="38EF7DD9" w14:textId="77777777" w:rsidTr="0045424B">
              <w:tc>
                <w:tcPr>
                  <w:tcW w:w="1663" w:type="dxa"/>
                  <w:shd w:val="clear" w:color="auto" w:fill="CCFFCC"/>
                  <w:vAlign w:val="center"/>
                </w:tcPr>
                <w:p w14:paraId="080CCF81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Determination, Self-Motivation, Self-Discipline and Grit</w:t>
                  </w:r>
                </w:p>
              </w:tc>
              <w:tc>
                <w:tcPr>
                  <w:tcW w:w="1440" w:type="dxa"/>
                  <w:shd w:val="clear" w:color="auto" w:fill="FEFFD3"/>
                  <w:vAlign w:val="center"/>
                </w:tcPr>
                <w:p w14:paraId="6E8141EE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Problem Solving and Teamwork</w:t>
                  </w:r>
                </w:p>
              </w:tc>
              <w:tc>
                <w:tcPr>
                  <w:tcW w:w="1757" w:type="dxa"/>
                  <w:shd w:val="clear" w:color="auto" w:fill="FFE2E4"/>
                  <w:vAlign w:val="center"/>
                </w:tcPr>
                <w:p w14:paraId="6FCB3EE5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Communication Skills, Comfort Engaging with Strangers</w:t>
                  </w:r>
                </w:p>
              </w:tc>
              <w:tc>
                <w:tcPr>
                  <w:tcW w:w="1444" w:type="dxa"/>
                  <w:shd w:val="clear" w:color="auto" w:fill="E2F2FF"/>
                  <w:vAlign w:val="center"/>
                </w:tcPr>
                <w:p w14:paraId="6338C5B5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Financial and Computer Literacy</w:t>
                  </w:r>
                </w:p>
              </w:tc>
              <w:tc>
                <w:tcPr>
                  <w:tcW w:w="1664" w:type="dxa"/>
                  <w:shd w:val="clear" w:color="auto" w:fill="F2F2F2" w:themeFill="background1" w:themeFillShade="F2"/>
                  <w:vAlign w:val="center"/>
                </w:tcPr>
                <w:p w14:paraId="1405ADF6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Personal Capabilities and Support Systems</w:t>
                  </w:r>
                </w:p>
              </w:tc>
            </w:tr>
          </w:tbl>
          <w:p w14:paraId="56BBD29C" w14:textId="77777777" w:rsidR="00603034" w:rsidRPr="00F93D32" w:rsidRDefault="00603034" w:rsidP="0045424B">
            <w:pPr>
              <w:spacing w:before="60" w:after="60"/>
              <w:jc w:val="center"/>
              <w:rPr>
                <w:sz w:val="40"/>
                <w:szCs w:val="40"/>
              </w:rPr>
            </w:pPr>
          </w:p>
        </w:tc>
      </w:tr>
      <w:tr w:rsidR="00603034" w14:paraId="303639DD" w14:textId="77777777" w:rsidTr="0045424B">
        <w:tc>
          <w:tcPr>
            <w:tcW w:w="2718" w:type="dxa"/>
          </w:tcPr>
          <w:p w14:paraId="4B2AB2F5" w14:textId="77777777" w:rsidR="00603034" w:rsidRPr="00F93D32" w:rsidRDefault="00603034" w:rsidP="0045424B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ab/>
              <w:t>Self-Assessment Presentation</w:t>
            </w:r>
          </w:p>
        </w:tc>
        <w:tc>
          <w:tcPr>
            <w:tcW w:w="8298" w:type="dxa"/>
            <w:vMerge/>
          </w:tcPr>
          <w:p w14:paraId="40203FA3" w14:textId="77777777" w:rsidR="00603034" w:rsidRPr="00F93D32" w:rsidRDefault="00603034" w:rsidP="0045424B">
            <w:pPr>
              <w:spacing w:before="60" w:after="60"/>
              <w:jc w:val="both"/>
              <w:rPr>
                <w:sz w:val="40"/>
                <w:szCs w:val="40"/>
              </w:rPr>
            </w:pPr>
          </w:p>
        </w:tc>
      </w:tr>
      <w:tr w:rsidR="00603034" w14:paraId="218718A9" w14:textId="77777777" w:rsidTr="0045424B">
        <w:tc>
          <w:tcPr>
            <w:tcW w:w="2718" w:type="dxa"/>
          </w:tcPr>
          <w:p w14:paraId="2B56B179" w14:textId="77777777" w:rsidR="00603034" w:rsidRDefault="00603034" w:rsidP="0045424B">
            <w:pPr>
              <w:spacing w:before="120" w:after="120"/>
              <w:ind w:left="450" w:hanging="4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3a</w:t>
            </w:r>
            <w:r>
              <w:rPr>
                <w:sz w:val="32"/>
                <w:szCs w:val="32"/>
              </w:rPr>
              <w:tab/>
              <w:t>Key Financial Concepts</w:t>
            </w:r>
          </w:p>
        </w:tc>
        <w:tc>
          <w:tcPr>
            <w:tcW w:w="8298" w:type="dxa"/>
            <w:vAlign w:val="center"/>
          </w:tcPr>
          <w:p w14:paraId="37E32ECC" w14:textId="77777777" w:rsidR="00603034" w:rsidRPr="00680490" w:rsidRDefault="00603034" w:rsidP="0045424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the financial concepts essential to the success of every small business and start-up</w:t>
            </w:r>
          </w:p>
        </w:tc>
      </w:tr>
      <w:tr w:rsidR="00603034" w14:paraId="56A8E434" w14:textId="77777777" w:rsidTr="0045424B">
        <w:tc>
          <w:tcPr>
            <w:tcW w:w="2718" w:type="dxa"/>
          </w:tcPr>
          <w:p w14:paraId="56C9C8FC" w14:textId="77777777" w:rsidR="00603034" w:rsidRPr="00F93D32" w:rsidRDefault="00603034" w:rsidP="0045424B">
            <w:pPr>
              <w:spacing w:before="120" w:after="120"/>
              <w:ind w:left="450" w:hanging="45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3b</w:t>
            </w:r>
            <w:r>
              <w:rPr>
                <w:sz w:val="32"/>
                <w:szCs w:val="32"/>
              </w:rPr>
              <w:tab/>
              <w:t>Credit Applications</w:t>
            </w:r>
          </w:p>
        </w:tc>
        <w:tc>
          <w:tcPr>
            <w:tcW w:w="8298" w:type="dxa"/>
            <w:vAlign w:val="center"/>
          </w:tcPr>
          <w:p w14:paraId="1630513A" w14:textId="77777777" w:rsidR="00603034" w:rsidRPr="00680490" w:rsidRDefault="00603034" w:rsidP="0045424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Completing bank and online credit applications that small business owners and entrepreneurs need to master</w:t>
            </w:r>
          </w:p>
        </w:tc>
        <w:bookmarkStart w:id="0" w:name="_GoBack"/>
        <w:bookmarkEnd w:id="0"/>
      </w:tr>
      <w:tr w:rsidR="00603034" w14:paraId="66CCB5D2" w14:textId="77777777" w:rsidTr="0045424B">
        <w:tc>
          <w:tcPr>
            <w:tcW w:w="2718" w:type="dxa"/>
          </w:tcPr>
          <w:p w14:paraId="28477955" w14:textId="77777777" w:rsidR="00603034" w:rsidRPr="00F93D32" w:rsidRDefault="00603034" w:rsidP="0045424B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ab/>
              <w:t>Company Registration</w:t>
            </w:r>
          </w:p>
        </w:tc>
        <w:tc>
          <w:tcPr>
            <w:tcW w:w="8298" w:type="dxa"/>
            <w:vAlign w:val="center"/>
          </w:tcPr>
          <w:p w14:paraId="59066E92" w14:textId="77777777" w:rsidR="00603034" w:rsidRPr="00680490" w:rsidRDefault="00603034" w:rsidP="0045424B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80490">
              <w:rPr>
                <w:sz w:val="32"/>
                <w:szCs w:val="32"/>
              </w:rPr>
              <w:t xml:space="preserve">Using the </w:t>
            </w:r>
            <w:proofErr w:type="spellStart"/>
            <w:r w:rsidRPr="00680490">
              <w:rPr>
                <w:i/>
                <w:sz w:val="32"/>
                <w:szCs w:val="32"/>
              </w:rPr>
              <w:t>geaux</w:t>
            </w:r>
            <w:r w:rsidRPr="00680490">
              <w:rPr>
                <w:sz w:val="32"/>
                <w:szCs w:val="32"/>
              </w:rPr>
              <w:t>BIZ</w:t>
            </w:r>
            <w:proofErr w:type="spellEnd"/>
            <w:r w:rsidRPr="00680490">
              <w:rPr>
                <w:sz w:val="32"/>
                <w:szCs w:val="32"/>
              </w:rPr>
              <w:t xml:space="preserve"> student portal to complete actual company registration forms</w:t>
            </w:r>
          </w:p>
        </w:tc>
      </w:tr>
      <w:tr w:rsidR="00603034" w14:paraId="717C2560" w14:textId="77777777" w:rsidTr="0045424B">
        <w:tc>
          <w:tcPr>
            <w:tcW w:w="2718" w:type="dxa"/>
          </w:tcPr>
          <w:p w14:paraId="566830E0" w14:textId="77777777" w:rsidR="00603034" w:rsidRPr="00F93D32" w:rsidRDefault="00603034" w:rsidP="0045424B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ab/>
              <w:t>Micro-Enterprise Credential Exam</w:t>
            </w:r>
          </w:p>
        </w:tc>
        <w:tc>
          <w:tcPr>
            <w:tcW w:w="8298" w:type="dxa"/>
            <w:vAlign w:val="center"/>
          </w:tcPr>
          <w:p w14:paraId="7627D751" w14:textId="77777777" w:rsidR="00603034" w:rsidRPr="00680490" w:rsidRDefault="00603034" w:rsidP="0045424B">
            <w:pPr>
              <w:spacing w:before="60" w:after="60"/>
              <w:ind w:left="-104" w:right="-8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Demonstrating mastery of the skills necessary to be a successful small business employee and owner / entrepreneur</w:t>
            </w:r>
          </w:p>
        </w:tc>
      </w:tr>
    </w:tbl>
    <w:p w14:paraId="42B2C3E5" w14:textId="77777777" w:rsidR="00603034" w:rsidRPr="00680490" w:rsidRDefault="00603034" w:rsidP="00603034">
      <w:pPr>
        <w:jc w:val="both"/>
        <w:rPr>
          <w:rFonts w:ascii="Arial Narrow" w:hAnsi="Arial Narrow"/>
          <w:sz w:val="2"/>
          <w:szCs w:val="2"/>
        </w:rPr>
      </w:pPr>
    </w:p>
    <w:p w14:paraId="271F3B92" w14:textId="77777777" w:rsidR="00603034" w:rsidRDefault="00603034" w:rsidP="00F93D32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680490" w14:paraId="23B71E81" w14:textId="77777777" w:rsidTr="006804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F9F19F" w14:textId="58B624CA" w:rsidR="00680490" w:rsidRPr="00AF39F0" w:rsidRDefault="00680490" w:rsidP="00AE7C69">
            <w:pPr>
              <w:spacing w:before="60" w:after="60"/>
              <w:jc w:val="center"/>
              <w:rPr>
                <w:b/>
                <w:color w:val="0000B1"/>
                <w:sz w:val="40"/>
                <w:szCs w:val="40"/>
              </w:rPr>
            </w:pPr>
            <w:r w:rsidRPr="00AF39F0">
              <w:rPr>
                <w:b/>
                <w:color w:val="0000B1"/>
                <w:sz w:val="40"/>
                <w:szCs w:val="40"/>
              </w:rPr>
              <w:t>Why Earning the Micro-Enterprise Credential Will be Fun</w:t>
            </w:r>
          </w:p>
        </w:tc>
      </w:tr>
      <w:tr w:rsidR="00680490" w14:paraId="5DE64BA8" w14:textId="77777777" w:rsidTr="00680490"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14:paraId="01D775E9" w14:textId="0EE4D4C0" w:rsidR="00680490" w:rsidRDefault="00680490" w:rsidP="00825C0F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4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Hands-on exercises addressing </w:t>
            </w:r>
            <w:r w:rsidR="00AF39F0">
              <w:rPr>
                <w:sz w:val="32"/>
                <w:szCs w:val="32"/>
              </w:rPr>
              <w:t>attention-grabbing</w:t>
            </w:r>
            <w:r>
              <w:rPr>
                <w:sz w:val="32"/>
                <w:szCs w:val="32"/>
              </w:rPr>
              <w:t xml:space="preserve"> topics</w:t>
            </w:r>
          </w:p>
          <w:p w14:paraId="2C3E9011" w14:textId="561EC5A7" w:rsidR="00680490" w:rsidRPr="00680490" w:rsidRDefault="00680490" w:rsidP="00825C0F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4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Interaction with industry experts      (in class and online)</w:t>
            </w:r>
          </w:p>
        </w:tc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14:paraId="39D4D5CD" w14:textId="72056C50" w:rsidR="00680490" w:rsidRDefault="0027332E" w:rsidP="0027332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Videos </w:t>
            </w:r>
            <w:r w:rsidR="00825C0F">
              <w:rPr>
                <w:sz w:val="32"/>
                <w:szCs w:val="32"/>
              </w:rPr>
              <w:t>featuring</w:t>
            </w:r>
            <w:r>
              <w:rPr>
                <w:sz w:val="32"/>
                <w:szCs w:val="32"/>
              </w:rPr>
              <w:t xml:space="preserve"> </w:t>
            </w:r>
            <w:r w:rsidR="00825C0F">
              <w:rPr>
                <w:sz w:val="32"/>
                <w:szCs w:val="32"/>
              </w:rPr>
              <w:t>small business</w:t>
            </w:r>
            <w:r>
              <w:rPr>
                <w:sz w:val="32"/>
                <w:szCs w:val="32"/>
              </w:rPr>
              <w:t xml:space="preserve"> experts produced specifically for </w:t>
            </w:r>
            <w:r w:rsidR="00AF39F0">
              <w:rPr>
                <w:sz w:val="32"/>
                <w:szCs w:val="32"/>
              </w:rPr>
              <w:t>us</w:t>
            </w:r>
          </w:p>
          <w:p w14:paraId="5C23A10D" w14:textId="6279FDD3" w:rsidR="0027332E" w:rsidRPr="00680490" w:rsidRDefault="0027332E" w:rsidP="0027332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 projects as well as individual exercises</w:t>
            </w:r>
          </w:p>
        </w:tc>
      </w:tr>
    </w:tbl>
    <w:p w14:paraId="1A2526FF" w14:textId="351ADC16" w:rsidR="000E0A51" w:rsidRPr="00680490" w:rsidRDefault="000E0A51" w:rsidP="0027332E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sectPr w:rsidR="000E0A51" w:rsidRPr="00680490" w:rsidSect="001428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4CD2" w14:textId="77777777" w:rsidR="00652312" w:rsidRDefault="00652312" w:rsidP="00DB0209">
      <w:r>
        <w:separator/>
      </w:r>
    </w:p>
  </w:endnote>
  <w:endnote w:type="continuationSeparator" w:id="0">
    <w:p w14:paraId="6BF1621F" w14:textId="77777777" w:rsidR="00652312" w:rsidRDefault="00652312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CCB2B4D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Mentor Role Description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0303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7282B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DC52FAD" w:rsidR="00C7156E" w:rsidRPr="007831F0" w:rsidRDefault="00C7156E" w:rsidP="007831F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5C62C" w14:textId="77777777" w:rsidR="00652312" w:rsidRDefault="00652312" w:rsidP="00DB0209">
      <w:r>
        <w:separator/>
      </w:r>
    </w:p>
  </w:footnote>
  <w:footnote w:type="continuationSeparator" w:id="0">
    <w:p w14:paraId="2BC90A08" w14:textId="77777777" w:rsidR="00652312" w:rsidRDefault="00652312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C7156E" w:rsidRDefault="00C7156E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5687D5A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0F21D68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B57DF"/>
    <w:rsid w:val="000B7620"/>
    <w:rsid w:val="000E0A51"/>
    <w:rsid w:val="000F0BB7"/>
    <w:rsid w:val="000F2369"/>
    <w:rsid w:val="001056B3"/>
    <w:rsid w:val="00107399"/>
    <w:rsid w:val="00142808"/>
    <w:rsid w:val="00146519"/>
    <w:rsid w:val="00152235"/>
    <w:rsid w:val="00172D81"/>
    <w:rsid w:val="00180378"/>
    <w:rsid w:val="001E7F4F"/>
    <w:rsid w:val="002650B2"/>
    <w:rsid w:val="00266179"/>
    <w:rsid w:val="0027332E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D66FC"/>
    <w:rsid w:val="003F5B9A"/>
    <w:rsid w:val="00401732"/>
    <w:rsid w:val="00422D7F"/>
    <w:rsid w:val="00463F52"/>
    <w:rsid w:val="004673F2"/>
    <w:rsid w:val="00470E3E"/>
    <w:rsid w:val="0047282B"/>
    <w:rsid w:val="004A6AD5"/>
    <w:rsid w:val="004F393E"/>
    <w:rsid w:val="005059EA"/>
    <w:rsid w:val="005263CC"/>
    <w:rsid w:val="00526624"/>
    <w:rsid w:val="0056092A"/>
    <w:rsid w:val="00572DC6"/>
    <w:rsid w:val="00580AD8"/>
    <w:rsid w:val="005D54E9"/>
    <w:rsid w:val="005E1D6A"/>
    <w:rsid w:val="0060133E"/>
    <w:rsid w:val="00603034"/>
    <w:rsid w:val="0060365A"/>
    <w:rsid w:val="00605C84"/>
    <w:rsid w:val="00615A7A"/>
    <w:rsid w:val="00652312"/>
    <w:rsid w:val="00672740"/>
    <w:rsid w:val="006742D6"/>
    <w:rsid w:val="00674C07"/>
    <w:rsid w:val="00680490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C39A1"/>
    <w:rsid w:val="007E25CE"/>
    <w:rsid w:val="008143FD"/>
    <w:rsid w:val="00817C95"/>
    <w:rsid w:val="00825C0F"/>
    <w:rsid w:val="008411B6"/>
    <w:rsid w:val="0085243B"/>
    <w:rsid w:val="008641D2"/>
    <w:rsid w:val="00883206"/>
    <w:rsid w:val="008E0119"/>
    <w:rsid w:val="008F7A80"/>
    <w:rsid w:val="009055A6"/>
    <w:rsid w:val="00943A87"/>
    <w:rsid w:val="009461A1"/>
    <w:rsid w:val="009511BC"/>
    <w:rsid w:val="0096768D"/>
    <w:rsid w:val="0097037D"/>
    <w:rsid w:val="009B3F51"/>
    <w:rsid w:val="009B441C"/>
    <w:rsid w:val="00A00194"/>
    <w:rsid w:val="00A104D5"/>
    <w:rsid w:val="00A25190"/>
    <w:rsid w:val="00A3121C"/>
    <w:rsid w:val="00A776A9"/>
    <w:rsid w:val="00AA03CE"/>
    <w:rsid w:val="00AD34A3"/>
    <w:rsid w:val="00AF39F0"/>
    <w:rsid w:val="00B31C36"/>
    <w:rsid w:val="00B660D1"/>
    <w:rsid w:val="00B765CA"/>
    <w:rsid w:val="00B83614"/>
    <w:rsid w:val="00BA124B"/>
    <w:rsid w:val="00BB4181"/>
    <w:rsid w:val="00BC4C1E"/>
    <w:rsid w:val="00BC4C66"/>
    <w:rsid w:val="00BF13AD"/>
    <w:rsid w:val="00C1207A"/>
    <w:rsid w:val="00C60645"/>
    <w:rsid w:val="00C7156E"/>
    <w:rsid w:val="00C85D79"/>
    <w:rsid w:val="00C9538C"/>
    <w:rsid w:val="00CB0599"/>
    <w:rsid w:val="00CD4EB0"/>
    <w:rsid w:val="00CE2F08"/>
    <w:rsid w:val="00CE3769"/>
    <w:rsid w:val="00CE649E"/>
    <w:rsid w:val="00CF47EC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1409"/>
    <w:rsid w:val="00DE5DEA"/>
    <w:rsid w:val="00DF00E6"/>
    <w:rsid w:val="00E15313"/>
    <w:rsid w:val="00E45884"/>
    <w:rsid w:val="00E666D3"/>
    <w:rsid w:val="00E738DA"/>
    <w:rsid w:val="00E95B1C"/>
    <w:rsid w:val="00EC595B"/>
    <w:rsid w:val="00EE25B9"/>
    <w:rsid w:val="00EF5624"/>
    <w:rsid w:val="00F248C7"/>
    <w:rsid w:val="00F4016B"/>
    <w:rsid w:val="00F7450B"/>
    <w:rsid w:val="00F81E07"/>
    <w:rsid w:val="00F8201F"/>
    <w:rsid w:val="00F93D32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2016-06-11T21:15:00Z</cp:lastPrinted>
  <dcterms:created xsi:type="dcterms:W3CDTF">2016-06-09T14:21:00Z</dcterms:created>
  <dcterms:modified xsi:type="dcterms:W3CDTF">2016-06-11T21:15:00Z</dcterms:modified>
</cp:coreProperties>
</file>