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3F3EA9" w14:textId="18ED2F54" w:rsidR="002650B2" w:rsidRPr="00D0381E" w:rsidRDefault="00D0381E" w:rsidP="007E25CE">
      <w:pPr>
        <w:jc w:val="center"/>
        <w:rPr>
          <w:b/>
          <w:noProof/>
          <w:sz w:val="28"/>
          <w:szCs w:val="28"/>
        </w:rPr>
      </w:pPr>
      <w:bookmarkStart w:id="0" w:name="_GoBack"/>
      <w:bookmarkEnd w:id="0"/>
      <w:r w:rsidRPr="00D0381E">
        <w:rPr>
          <w:b/>
          <w:noProof/>
          <w:sz w:val="28"/>
          <w:szCs w:val="28"/>
        </w:rPr>
        <w:t xml:space="preserve">Jump Start Micro-Enterprise Credential:  </w:t>
      </w:r>
      <w:r w:rsidR="00FC38B5">
        <w:rPr>
          <w:b/>
          <w:noProof/>
          <w:sz w:val="28"/>
          <w:szCs w:val="28"/>
        </w:rPr>
        <w:t>Pre-Test</w:t>
      </w:r>
      <w:r w:rsidR="00924D2F">
        <w:rPr>
          <w:b/>
          <w:noProof/>
          <w:sz w:val="28"/>
          <w:szCs w:val="28"/>
        </w:rPr>
        <w:t xml:space="preserve"> </w:t>
      </w:r>
      <w:r w:rsidR="00924D2F" w:rsidRPr="00FB45EE">
        <w:rPr>
          <w:b/>
          <w:noProof/>
          <w:sz w:val="28"/>
          <w:szCs w:val="28"/>
          <w:highlight w:val="yellow"/>
        </w:rPr>
        <w:t>Teacher Guide</w:t>
      </w:r>
    </w:p>
    <w:p w14:paraId="433F7BDC" w14:textId="63E518EF" w:rsidR="007C2D81" w:rsidRPr="006B2C4D" w:rsidRDefault="00A779CC" w:rsidP="007E25CE">
      <w:pPr>
        <w:jc w:val="center"/>
        <w:rPr>
          <w:sz w:val="20"/>
          <w:szCs w:val="20"/>
        </w:rPr>
      </w:pPr>
      <w:r>
        <w:rPr>
          <w:noProof/>
          <w:sz w:val="20"/>
          <w:szCs w:val="20"/>
        </w:rPr>
        <w:t>(</w:t>
      </w:r>
      <w:r w:rsidR="002716B4">
        <w:rPr>
          <w:noProof/>
          <w:sz w:val="20"/>
          <w:szCs w:val="20"/>
        </w:rPr>
        <w:t>Updated</w:t>
      </w:r>
      <w:r>
        <w:rPr>
          <w:noProof/>
          <w:sz w:val="20"/>
          <w:szCs w:val="20"/>
        </w:rPr>
        <w:t xml:space="preserve">:  </w:t>
      </w:r>
      <w:r w:rsidR="005D285A">
        <w:rPr>
          <w:noProof/>
          <w:sz w:val="20"/>
          <w:szCs w:val="20"/>
        </w:rPr>
        <w:t>Ju</w:t>
      </w:r>
      <w:r w:rsidR="007B221A">
        <w:rPr>
          <w:noProof/>
          <w:sz w:val="20"/>
          <w:szCs w:val="20"/>
        </w:rPr>
        <w:t>ly</w:t>
      </w:r>
      <w:r w:rsidR="002716B4">
        <w:rPr>
          <w:noProof/>
          <w:sz w:val="20"/>
          <w:szCs w:val="20"/>
        </w:rPr>
        <w:t xml:space="preserve"> 2016</w:t>
      </w:r>
      <w:r>
        <w:rPr>
          <w:noProof/>
          <w:sz w:val="20"/>
          <w:szCs w:val="20"/>
        </w:rPr>
        <w:t>)</w:t>
      </w:r>
    </w:p>
    <w:p w14:paraId="4C539C74" w14:textId="77777777" w:rsidR="007E25CE" w:rsidRDefault="007E25CE" w:rsidP="007E25CE">
      <w:pPr>
        <w:jc w:val="center"/>
      </w:pPr>
    </w:p>
    <w:p w14:paraId="14415C24" w14:textId="22BE6918" w:rsidR="00FC38B5" w:rsidRDefault="00FC38B5" w:rsidP="00FC38B5">
      <w:pPr>
        <w:jc w:val="both"/>
        <w:rPr>
          <w:rFonts w:asciiTheme="minorHAnsi" w:hAnsiTheme="minorHAnsi"/>
          <w:szCs w:val="22"/>
        </w:rPr>
      </w:pPr>
      <w:r>
        <w:rPr>
          <w:rFonts w:asciiTheme="minorHAnsi" w:hAnsiTheme="minorHAnsi"/>
          <w:szCs w:val="22"/>
        </w:rPr>
        <w:t>Congratulations!  You’re about to embark upon the process of attaining the Micro-Enterprise Credential.  This credential will teach you about the skills you need to be successful as a small business employee, and one day perhaps as an entrepreneur who forms a successful new enterprise.</w:t>
      </w:r>
    </w:p>
    <w:p w14:paraId="7DD273BD" w14:textId="77777777" w:rsidR="00FC38B5" w:rsidRDefault="00FC38B5" w:rsidP="00FC38B5">
      <w:pPr>
        <w:jc w:val="both"/>
        <w:rPr>
          <w:rFonts w:asciiTheme="minorHAnsi" w:hAnsiTheme="minorHAnsi"/>
          <w:szCs w:val="22"/>
        </w:rPr>
      </w:pPr>
    </w:p>
    <w:p w14:paraId="0DAF1871" w14:textId="554A7110" w:rsidR="00FC38B5" w:rsidRDefault="00FC38B5" w:rsidP="00FC38B5">
      <w:pPr>
        <w:jc w:val="both"/>
        <w:rPr>
          <w:rFonts w:asciiTheme="minorHAnsi" w:hAnsiTheme="minorHAnsi"/>
          <w:szCs w:val="22"/>
        </w:rPr>
      </w:pPr>
      <w:r>
        <w:rPr>
          <w:rFonts w:asciiTheme="minorHAnsi" w:hAnsiTheme="minorHAnsi"/>
          <w:szCs w:val="22"/>
        </w:rPr>
        <w:t>The objective of this pre-test is to determine how much of the material we will cover is familiar to you, and where your teacher can focus his / her efforts to make sure you are successful.</w:t>
      </w:r>
    </w:p>
    <w:p w14:paraId="48112878" w14:textId="77777777" w:rsidR="00FC38B5" w:rsidRDefault="00FC38B5" w:rsidP="00FC38B5">
      <w:pPr>
        <w:jc w:val="both"/>
        <w:rPr>
          <w:rFonts w:asciiTheme="minorHAnsi" w:hAnsiTheme="minorHAnsi"/>
          <w:szCs w:val="22"/>
        </w:rPr>
      </w:pPr>
    </w:p>
    <w:p w14:paraId="23E05B1D" w14:textId="70C48520" w:rsidR="00FC38B5" w:rsidRDefault="00FC38B5" w:rsidP="00FC38B5">
      <w:pPr>
        <w:jc w:val="both"/>
        <w:rPr>
          <w:rFonts w:asciiTheme="minorHAnsi" w:hAnsiTheme="minorHAnsi"/>
          <w:szCs w:val="22"/>
        </w:rPr>
      </w:pPr>
      <w:r>
        <w:rPr>
          <w:rFonts w:asciiTheme="minorHAnsi" w:hAnsiTheme="minorHAnsi"/>
          <w:szCs w:val="22"/>
        </w:rPr>
        <w:t xml:space="preserve">Do </w:t>
      </w:r>
      <w:r>
        <w:rPr>
          <w:rFonts w:asciiTheme="minorHAnsi" w:hAnsiTheme="minorHAnsi"/>
          <w:i/>
          <w:szCs w:val="22"/>
        </w:rPr>
        <w:t>not</w:t>
      </w:r>
      <w:r>
        <w:rPr>
          <w:rFonts w:asciiTheme="minorHAnsi" w:hAnsiTheme="minorHAnsi"/>
          <w:szCs w:val="22"/>
        </w:rPr>
        <w:t xml:space="preserve"> be concerned if you can’t answer a question, or maybe even a whole section of questions.  </w:t>
      </w:r>
      <w:r>
        <w:rPr>
          <w:rFonts w:asciiTheme="minorHAnsi" w:hAnsiTheme="minorHAnsi"/>
          <w:i/>
          <w:szCs w:val="22"/>
        </w:rPr>
        <w:t>That’s O.K.</w:t>
      </w:r>
      <w:r>
        <w:rPr>
          <w:rFonts w:asciiTheme="minorHAnsi" w:hAnsiTheme="minorHAnsi"/>
          <w:szCs w:val="22"/>
        </w:rPr>
        <w:t xml:space="preserve">  In fact, that’s what your teacher should expect for most of the </w:t>
      </w:r>
      <w:proofErr w:type="gramStart"/>
      <w:r>
        <w:rPr>
          <w:rFonts w:asciiTheme="minorHAnsi" w:hAnsiTheme="minorHAnsi"/>
          <w:szCs w:val="22"/>
        </w:rPr>
        <w:t>students  taking</w:t>
      </w:r>
      <w:proofErr w:type="gramEnd"/>
      <w:r>
        <w:rPr>
          <w:rFonts w:asciiTheme="minorHAnsi" w:hAnsiTheme="minorHAnsi"/>
          <w:szCs w:val="22"/>
        </w:rPr>
        <w:t xml:space="preserve"> this pre-test.</w:t>
      </w:r>
    </w:p>
    <w:p w14:paraId="43AD773F" w14:textId="77777777" w:rsidR="00FC38B5" w:rsidRDefault="00FC38B5" w:rsidP="00FC38B5">
      <w:pPr>
        <w:jc w:val="both"/>
        <w:rPr>
          <w:rFonts w:asciiTheme="minorHAnsi" w:hAnsiTheme="minorHAnsi"/>
          <w:szCs w:val="22"/>
        </w:rPr>
      </w:pPr>
    </w:p>
    <w:p w14:paraId="60B5EEBD" w14:textId="0743048D" w:rsidR="00FC38B5" w:rsidRPr="00E071E0" w:rsidRDefault="00FC38B5" w:rsidP="00FC38B5">
      <w:pPr>
        <w:jc w:val="both"/>
        <w:rPr>
          <w:rFonts w:asciiTheme="minorHAnsi" w:hAnsiTheme="minorHAnsi"/>
          <w:szCs w:val="22"/>
        </w:rPr>
      </w:pPr>
      <w:r>
        <w:rPr>
          <w:rFonts w:asciiTheme="minorHAnsi" w:hAnsiTheme="minorHAnsi"/>
          <w:b/>
          <w:i/>
          <w:szCs w:val="22"/>
        </w:rPr>
        <w:t xml:space="preserve">But here’s something to think about:  how </w:t>
      </w:r>
      <w:r>
        <w:rPr>
          <w:rFonts w:asciiTheme="minorHAnsi" w:hAnsiTheme="minorHAnsi"/>
          <w:b/>
          <w:i/>
          <w:szCs w:val="22"/>
          <w:u w:val="single"/>
        </w:rPr>
        <w:t>great</w:t>
      </w:r>
      <w:r>
        <w:rPr>
          <w:rFonts w:asciiTheme="minorHAnsi" w:hAnsiTheme="minorHAnsi"/>
          <w:b/>
          <w:i/>
          <w:szCs w:val="22"/>
        </w:rPr>
        <w:t xml:space="preserve"> will it be to compare your performance o</w:t>
      </w:r>
      <w:r w:rsidR="00742DED">
        <w:rPr>
          <w:rFonts w:asciiTheme="minorHAnsi" w:hAnsiTheme="minorHAnsi"/>
          <w:b/>
          <w:i/>
          <w:szCs w:val="22"/>
        </w:rPr>
        <w:t>n the final test – where you</w:t>
      </w:r>
      <w:r>
        <w:rPr>
          <w:rFonts w:asciiTheme="minorHAnsi" w:hAnsiTheme="minorHAnsi"/>
          <w:b/>
          <w:i/>
          <w:szCs w:val="22"/>
        </w:rPr>
        <w:t xml:space="preserve"> demonstrate how you’ve mastered all of the key concepts </w:t>
      </w:r>
      <w:r w:rsidR="00742DED">
        <w:rPr>
          <w:rFonts w:asciiTheme="minorHAnsi" w:hAnsiTheme="minorHAnsi"/>
          <w:b/>
          <w:i/>
          <w:szCs w:val="22"/>
        </w:rPr>
        <w:t>of this credential</w:t>
      </w:r>
      <w:r>
        <w:rPr>
          <w:rFonts w:asciiTheme="minorHAnsi" w:hAnsiTheme="minorHAnsi"/>
          <w:b/>
          <w:i/>
          <w:szCs w:val="22"/>
        </w:rPr>
        <w:t xml:space="preserve"> – with your answers on this pre-test?</w:t>
      </w:r>
      <w:r>
        <w:rPr>
          <w:rFonts w:asciiTheme="minorHAnsi" w:hAnsiTheme="minorHAnsi"/>
          <w:szCs w:val="22"/>
        </w:rPr>
        <w:t xml:space="preserve">  </w:t>
      </w:r>
      <w:r w:rsidR="00E071E0">
        <w:rPr>
          <w:rFonts w:asciiTheme="minorHAnsi" w:hAnsiTheme="minorHAnsi"/>
          <w:szCs w:val="22"/>
        </w:rPr>
        <w:t xml:space="preserve">  </w:t>
      </w:r>
      <w:r w:rsidR="00E071E0">
        <w:rPr>
          <w:rFonts w:asciiTheme="minorHAnsi" w:hAnsiTheme="minorHAnsi"/>
          <w:b/>
          <w:i/>
          <w:szCs w:val="22"/>
        </w:rPr>
        <w:t xml:space="preserve"> </w:t>
      </w:r>
      <w:r w:rsidR="00E071E0">
        <w:rPr>
          <w:rFonts w:asciiTheme="minorHAnsi" w:hAnsiTheme="minorHAnsi"/>
          <w:szCs w:val="22"/>
        </w:rPr>
        <w:t>How great will that be?</w:t>
      </w:r>
    </w:p>
    <w:p w14:paraId="6A865380" w14:textId="77777777" w:rsidR="00FC38B5" w:rsidRDefault="00FC38B5" w:rsidP="00FC38B5">
      <w:pPr>
        <w:jc w:val="both"/>
        <w:rPr>
          <w:rFonts w:asciiTheme="minorHAnsi" w:hAnsiTheme="minorHAnsi"/>
          <w:szCs w:val="22"/>
        </w:rPr>
      </w:pPr>
    </w:p>
    <w:p w14:paraId="30DA2A81" w14:textId="4FA94602" w:rsidR="00FC38B5" w:rsidRDefault="00FC38B5" w:rsidP="00FC38B5">
      <w:pPr>
        <w:jc w:val="both"/>
        <w:rPr>
          <w:rFonts w:asciiTheme="minorHAnsi" w:hAnsiTheme="minorHAnsi"/>
          <w:szCs w:val="22"/>
        </w:rPr>
      </w:pPr>
      <w:r>
        <w:rPr>
          <w:rFonts w:asciiTheme="minorHAnsi" w:hAnsiTheme="minorHAnsi"/>
          <w:szCs w:val="22"/>
        </w:rPr>
        <w:t>Please answer the questions below to t</w:t>
      </w:r>
      <w:r w:rsidR="00742DED">
        <w:rPr>
          <w:rFonts w:asciiTheme="minorHAnsi" w:hAnsiTheme="minorHAnsi"/>
          <w:szCs w:val="22"/>
        </w:rPr>
        <w:t xml:space="preserve">he best of your ability, skipping </w:t>
      </w:r>
      <w:r>
        <w:rPr>
          <w:rFonts w:asciiTheme="minorHAnsi" w:hAnsiTheme="minorHAnsi"/>
          <w:szCs w:val="22"/>
        </w:rPr>
        <w:t xml:space="preserve">questions where you don’t know the answers. </w:t>
      </w:r>
    </w:p>
    <w:p w14:paraId="7AE60A01" w14:textId="77777777" w:rsidR="00FC38B5" w:rsidRDefault="00FC38B5" w:rsidP="00FC38B5">
      <w:pPr>
        <w:jc w:val="both"/>
        <w:rPr>
          <w:rFonts w:asciiTheme="minorHAnsi" w:hAnsiTheme="minorHAnsi"/>
          <w:szCs w:val="22"/>
        </w:rPr>
      </w:pPr>
    </w:p>
    <w:p w14:paraId="2C3FBCA0" w14:textId="5C4F6B47" w:rsidR="00FC38B5" w:rsidRDefault="00FC38B5" w:rsidP="00FC38B5">
      <w:pPr>
        <w:jc w:val="both"/>
        <w:rPr>
          <w:rFonts w:asciiTheme="minorHAnsi" w:hAnsiTheme="minorHAnsi"/>
          <w:szCs w:val="22"/>
        </w:rPr>
      </w:pPr>
      <w:r>
        <w:rPr>
          <w:rFonts w:asciiTheme="minorHAnsi" w:hAnsiTheme="minorHAnsi"/>
          <w:szCs w:val="22"/>
        </w:rPr>
        <w:t xml:space="preserve"> You have ______ minutes to complete this pre-test.</w:t>
      </w:r>
      <w:r w:rsidR="00AD67FA">
        <w:rPr>
          <w:rFonts w:asciiTheme="minorHAnsi" w:hAnsiTheme="minorHAnsi"/>
          <w:szCs w:val="22"/>
        </w:rPr>
        <w:t xml:space="preserve">  </w:t>
      </w:r>
      <w:r w:rsidR="00AD67FA" w:rsidRPr="00FB4BA9">
        <w:rPr>
          <w:rFonts w:asciiTheme="minorHAnsi" w:hAnsiTheme="minorHAnsi"/>
          <w:b/>
          <w:i/>
          <w:color w:val="0432FF"/>
          <w:szCs w:val="22"/>
          <w:highlight w:val="yellow"/>
        </w:rPr>
        <w:t xml:space="preserve">For each question </w:t>
      </w:r>
      <w:r w:rsidR="00AD67FA" w:rsidRPr="00FB4BA9">
        <w:rPr>
          <w:rFonts w:asciiTheme="minorHAnsi" w:eastAsia="Calibri" w:hAnsiTheme="minorHAnsi"/>
          <w:b/>
          <w:i/>
          <w:color w:val="0432FF"/>
          <w:highlight w:val="yellow"/>
        </w:rPr>
        <w:t>please check the ONE best answer</w:t>
      </w:r>
      <w:r w:rsidR="00AD67FA" w:rsidRPr="00AD67FA">
        <w:rPr>
          <w:rFonts w:asciiTheme="minorHAnsi" w:eastAsia="Calibri" w:hAnsiTheme="minorHAnsi"/>
          <w:b/>
          <w:i/>
          <w:highlight w:val="yellow"/>
        </w:rPr>
        <w:t>.</w:t>
      </w:r>
    </w:p>
    <w:p w14:paraId="7A378C63" w14:textId="77777777" w:rsidR="00FC38B5" w:rsidRPr="00EF241F" w:rsidRDefault="00FC38B5" w:rsidP="00FC38B5">
      <w:pPr>
        <w:jc w:val="both"/>
        <w:rPr>
          <w:rFonts w:asciiTheme="minorHAnsi" w:hAnsiTheme="minorHAnsi"/>
          <w:sz w:val="12"/>
          <w:szCs w:val="12"/>
        </w:rPr>
      </w:pPr>
    </w:p>
    <w:tbl>
      <w:tblPr>
        <w:tblStyle w:val="TableGrid"/>
        <w:tblW w:w="0" w:type="auto"/>
        <w:tblLook w:val="04A0" w:firstRow="1" w:lastRow="0" w:firstColumn="1" w:lastColumn="0" w:noHBand="0" w:noVBand="1"/>
      </w:tblPr>
      <w:tblGrid>
        <w:gridCol w:w="7668"/>
        <w:gridCol w:w="3348"/>
      </w:tblGrid>
      <w:tr w:rsidR="00FC38B5" w14:paraId="3AEC807B" w14:textId="77777777" w:rsidTr="00FC38B5">
        <w:tc>
          <w:tcPr>
            <w:tcW w:w="7668" w:type="dxa"/>
          </w:tcPr>
          <w:p w14:paraId="618F75E2" w14:textId="2994576A" w:rsidR="00FC38B5" w:rsidRPr="00FC38B5" w:rsidRDefault="00FC38B5" w:rsidP="00FC38B5">
            <w:pPr>
              <w:spacing w:before="120" w:after="120"/>
              <w:jc w:val="both"/>
              <w:rPr>
                <w:rFonts w:asciiTheme="minorHAnsi" w:hAnsiTheme="minorHAnsi"/>
                <w:sz w:val="20"/>
                <w:szCs w:val="20"/>
              </w:rPr>
            </w:pPr>
            <w:r>
              <w:rPr>
                <w:rFonts w:asciiTheme="minorHAnsi" w:hAnsiTheme="minorHAnsi"/>
                <w:sz w:val="20"/>
                <w:szCs w:val="20"/>
              </w:rPr>
              <w:t>Your Name:</w:t>
            </w:r>
          </w:p>
        </w:tc>
        <w:tc>
          <w:tcPr>
            <w:tcW w:w="3348" w:type="dxa"/>
          </w:tcPr>
          <w:p w14:paraId="57AA4A2D" w14:textId="50957279" w:rsidR="00FC38B5" w:rsidRPr="00FC38B5" w:rsidRDefault="00FC38B5" w:rsidP="00FC38B5">
            <w:pPr>
              <w:spacing w:before="120" w:after="120"/>
              <w:jc w:val="both"/>
              <w:rPr>
                <w:rFonts w:asciiTheme="minorHAnsi" w:hAnsiTheme="minorHAnsi"/>
                <w:sz w:val="20"/>
                <w:szCs w:val="20"/>
              </w:rPr>
            </w:pPr>
            <w:r>
              <w:rPr>
                <w:rFonts w:asciiTheme="minorHAnsi" w:hAnsiTheme="minorHAnsi"/>
                <w:sz w:val="20"/>
                <w:szCs w:val="20"/>
              </w:rPr>
              <w:t>Date:</w:t>
            </w:r>
          </w:p>
        </w:tc>
      </w:tr>
      <w:tr w:rsidR="00FC38B5" w14:paraId="46DB6F92" w14:textId="77777777" w:rsidTr="00FC38B5">
        <w:tc>
          <w:tcPr>
            <w:tcW w:w="7668" w:type="dxa"/>
          </w:tcPr>
          <w:p w14:paraId="1E09CA40" w14:textId="3AEA3674" w:rsidR="00FC38B5" w:rsidRPr="00FC38B5" w:rsidRDefault="00FC38B5" w:rsidP="00FC38B5">
            <w:pPr>
              <w:spacing w:before="120" w:after="120"/>
              <w:jc w:val="both"/>
              <w:rPr>
                <w:rFonts w:asciiTheme="minorHAnsi" w:hAnsiTheme="minorHAnsi"/>
                <w:sz w:val="20"/>
                <w:szCs w:val="20"/>
              </w:rPr>
            </w:pPr>
            <w:r>
              <w:rPr>
                <w:rFonts w:asciiTheme="minorHAnsi" w:hAnsiTheme="minorHAnsi"/>
                <w:sz w:val="20"/>
                <w:szCs w:val="20"/>
              </w:rPr>
              <w:t>Your Teacher:</w:t>
            </w:r>
          </w:p>
        </w:tc>
        <w:tc>
          <w:tcPr>
            <w:tcW w:w="3348" w:type="dxa"/>
          </w:tcPr>
          <w:p w14:paraId="78A0AB60" w14:textId="3BADCF35" w:rsidR="00FC38B5" w:rsidRPr="00FC38B5" w:rsidRDefault="00FC38B5" w:rsidP="00FC38B5">
            <w:pPr>
              <w:spacing w:before="120" w:after="120"/>
              <w:jc w:val="both"/>
              <w:rPr>
                <w:rFonts w:asciiTheme="minorHAnsi" w:hAnsiTheme="minorHAnsi"/>
                <w:sz w:val="20"/>
                <w:szCs w:val="20"/>
              </w:rPr>
            </w:pPr>
            <w:r>
              <w:rPr>
                <w:rFonts w:asciiTheme="minorHAnsi" w:hAnsiTheme="minorHAnsi"/>
                <w:sz w:val="20"/>
                <w:szCs w:val="20"/>
              </w:rPr>
              <w:t>Period</w:t>
            </w:r>
            <w:r w:rsidR="007B47F1">
              <w:rPr>
                <w:rFonts w:asciiTheme="minorHAnsi" w:hAnsiTheme="minorHAnsi"/>
                <w:sz w:val="20"/>
                <w:szCs w:val="20"/>
              </w:rPr>
              <w:t>:</w:t>
            </w:r>
          </w:p>
        </w:tc>
      </w:tr>
    </w:tbl>
    <w:p w14:paraId="3E340347" w14:textId="243401D8" w:rsidR="00FC38B5" w:rsidRPr="00FC38B5" w:rsidRDefault="00FC38B5" w:rsidP="00FC38B5">
      <w:pPr>
        <w:jc w:val="both"/>
        <w:rPr>
          <w:rFonts w:asciiTheme="minorHAnsi" w:hAnsiTheme="minorHAnsi"/>
          <w:b/>
          <w:i/>
          <w:szCs w:val="22"/>
        </w:rPr>
      </w:pPr>
      <w:r>
        <w:rPr>
          <w:rFonts w:asciiTheme="minorHAnsi" w:hAnsiTheme="minorHAnsi"/>
          <w:b/>
          <w:i/>
          <w:szCs w:val="22"/>
        </w:rPr>
        <w:t xml:space="preserve"> </w:t>
      </w:r>
    </w:p>
    <w:p w14:paraId="13FEF702" w14:textId="754C4AF8" w:rsidR="00F77B01" w:rsidRPr="00F73890" w:rsidRDefault="00EB25F8" w:rsidP="00E755D3">
      <w:pPr>
        <w:jc w:val="both"/>
        <w:rPr>
          <w:rFonts w:asciiTheme="minorHAnsi" w:hAnsiTheme="minorHAnsi"/>
          <w:b/>
          <w:szCs w:val="22"/>
        </w:rPr>
      </w:pPr>
      <w:r w:rsidRPr="00F73890">
        <w:rPr>
          <w:rFonts w:asciiTheme="minorHAnsi" w:hAnsiTheme="minorHAnsi"/>
          <w:b/>
          <w:szCs w:val="22"/>
        </w:rPr>
        <w:t xml:space="preserve">Section </w:t>
      </w:r>
      <w:r w:rsidR="00F36A04" w:rsidRPr="00F73890">
        <w:rPr>
          <w:rFonts w:asciiTheme="minorHAnsi" w:hAnsiTheme="minorHAnsi"/>
          <w:b/>
          <w:szCs w:val="22"/>
        </w:rPr>
        <w:t>One</w:t>
      </w:r>
      <w:r w:rsidRPr="00F73890">
        <w:rPr>
          <w:rFonts w:asciiTheme="minorHAnsi" w:hAnsiTheme="minorHAnsi"/>
          <w:b/>
          <w:szCs w:val="22"/>
        </w:rPr>
        <w:t xml:space="preserve">:  </w:t>
      </w:r>
      <w:r w:rsidR="00FC38B5" w:rsidRPr="00F73890">
        <w:rPr>
          <w:rFonts w:asciiTheme="minorHAnsi" w:hAnsiTheme="minorHAnsi"/>
          <w:b/>
          <w:szCs w:val="22"/>
        </w:rPr>
        <w:t>Self-Assessment Key Terms</w:t>
      </w:r>
    </w:p>
    <w:p w14:paraId="0A401B61" w14:textId="60EEA083" w:rsidR="00C25C5C" w:rsidRPr="00F73890" w:rsidRDefault="00C25C5C" w:rsidP="00C25C5C">
      <w:pPr>
        <w:ind w:left="450" w:hanging="450"/>
        <w:jc w:val="both"/>
        <w:rPr>
          <w:rFonts w:asciiTheme="minorHAnsi" w:eastAsia="Calibri" w:hAnsiTheme="minorHAnsi"/>
        </w:rPr>
      </w:pPr>
      <w:r w:rsidRPr="00F73890">
        <w:rPr>
          <w:rFonts w:asciiTheme="minorHAnsi" w:hAnsiTheme="minorHAnsi"/>
          <w:szCs w:val="22"/>
        </w:rPr>
        <w:t>1)</w:t>
      </w:r>
      <w:r w:rsidRPr="00F73890">
        <w:rPr>
          <w:rFonts w:asciiTheme="minorHAnsi" w:hAnsiTheme="minorHAnsi"/>
          <w:szCs w:val="22"/>
        </w:rPr>
        <w:tab/>
      </w:r>
      <w:r w:rsidRPr="00F73890">
        <w:rPr>
          <w:rFonts w:asciiTheme="minorHAnsi" w:eastAsia="Calibri" w:hAnsiTheme="minorHAnsi"/>
        </w:rPr>
        <w:t>Characteristics of successful entrepreneurs include</w:t>
      </w:r>
      <w:r w:rsidR="00AD67FA" w:rsidRPr="00F73890">
        <w:rPr>
          <w:rFonts w:asciiTheme="minorHAnsi" w:eastAsia="Calibri" w:hAnsiTheme="minorHAnsi"/>
        </w:rPr>
        <w:t>:</w:t>
      </w:r>
    </w:p>
    <w:p w14:paraId="0AC77BB4" w14:textId="3D807F55" w:rsidR="00C25C5C" w:rsidRPr="00F73890" w:rsidRDefault="00C25C5C" w:rsidP="00C25C5C">
      <w:pPr>
        <w:ind w:left="1080" w:hanging="450"/>
        <w:jc w:val="both"/>
        <w:rPr>
          <w:rFonts w:asciiTheme="minorHAnsi" w:hAnsiTheme="minorHAnsi"/>
          <w:sz w:val="20"/>
          <w:szCs w:val="20"/>
        </w:rPr>
      </w:pPr>
      <w:r w:rsidRPr="00F73890">
        <w:rPr>
          <w:rFonts w:asciiTheme="minorHAnsi" w:hAnsiTheme="minorHAnsi"/>
          <w:sz w:val="20"/>
          <w:szCs w:val="20"/>
        </w:rPr>
        <w:t>(a)</w:t>
      </w:r>
      <w:r w:rsidRPr="00F73890">
        <w:rPr>
          <w:rFonts w:asciiTheme="minorHAnsi" w:hAnsiTheme="minorHAnsi"/>
          <w:sz w:val="20"/>
          <w:szCs w:val="20"/>
        </w:rPr>
        <w:tab/>
      </w:r>
      <w:r w:rsidR="005C66D6" w:rsidRPr="00E14717">
        <w:rPr>
          <w:rFonts w:asciiTheme="minorHAnsi" w:hAnsiTheme="minorHAnsi"/>
          <w:sz w:val="20"/>
          <w:szCs w:val="20"/>
          <w:highlight w:val="yellow"/>
        </w:rPr>
        <w:t>grit</w:t>
      </w:r>
    </w:p>
    <w:p w14:paraId="7E4A874B" w14:textId="63CB9CAB" w:rsidR="00C25C5C" w:rsidRPr="00F73890" w:rsidRDefault="00C25C5C" w:rsidP="00C25C5C">
      <w:pPr>
        <w:ind w:left="1080" w:hanging="450"/>
        <w:jc w:val="both"/>
        <w:rPr>
          <w:rFonts w:asciiTheme="minorHAnsi" w:hAnsiTheme="minorHAnsi"/>
          <w:sz w:val="20"/>
          <w:szCs w:val="20"/>
        </w:rPr>
      </w:pPr>
      <w:r w:rsidRPr="00F73890">
        <w:rPr>
          <w:rFonts w:asciiTheme="minorHAnsi" w:hAnsiTheme="minorHAnsi"/>
          <w:sz w:val="20"/>
          <w:szCs w:val="20"/>
        </w:rPr>
        <w:t>(b)</w:t>
      </w:r>
      <w:r w:rsidRPr="00F73890">
        <w:rPr>
          <w:rFonts w:asciiTheme="minorHAnsi" w:hAnsiTheme="minorHAnsi"/>
          <w:sz w:val="20"/>
          <w:szCs w:val="20"/>
        </w:rPr>
        <w:tab/>
      </w:r>
      <w:r w:rsidR="00AD67FA" w:rsidRPr="00F73890">
        <w:rPr>
          <w:rFonts w:asciiTheme="minorHAnsi" w:hAnsiTheme="minorHAnsi"/>
          <w:sz w:val="20"/>
          <w:szCs w:val="20"/>
        </w:rPr>
        <w:t>submission</w:t>
      </w:r>
    </w:p>
    <w:p w14:paraId="0A25C83A" w14:textId="417E2545" w:rsidR="00C25C5C" w:rsidRPr="00F73890" w:rsidRDefault="00C25C5C" w:rsidP="00C25C5C">
      <w:pPr>
        <w:ind w:left="1080" w:hanging="450"/>
        <w:jc w:val="both"/>
        <w:rPr>
          <w:rFonts w:asciiTheme="minorHAnsi" w:hAnsiTheme="minorHAnsi"/>
          <w:sz w:val="20"/>
          <w:szCs w:val="20"/>
        </w:rPr>
      </w:pPr>
      <w:r w:rsidRPr="00F73890">
        <w:rPr>
          <w:rFonts w:asciiTheme="minorHAnsi" w:hAnsiTheme="minorHAnsi"/>
          <w:sz w:val="20"/>
          <w:szCs w:val="20"/>
        </w:rPr>
        <w:t>(c)</w:t>
      </w:r>
      <w:r w:rsidRPr="00F73890">
        <w:rPr>
          <w:rFonts w:asciiTheme="minorHAnsi" w:hAnsiTheme="minorHAnsi"/>
          <w:sz w:val="20"/>
          <w:szCs w:val="20"/>
        </w:rPr>
        <w:tab/>
      </w:r>
      <w:r w:rsidR="00AD67FA" w:rsidRPr="00F73890">
        <w:rPr>
          <w:rFonts w:asciiTheme="minorHAnsi" w:hAnsiTheme="minorHAnsi"/>
          <w:sz w:val="20"/>
          <w:szCs w:val="20"/>
        </w:rPr>
        <w:t>self-importance</w:t>
      </w:r>
    </w:p>
    <w:p w14:paraId="73528239" w14:textId="0AAB0362" w:rsidR="00C25C5C" w:rsidRPr="00F73890" w:rsidRDefault="00C25C5C" w:rsidP="00C25C5C">
      <w:pPr>
        <w:ind w:left="1080" w:hanging="450"/>
        <w:jc w:val="both"/>
        <w:rPr>
          <w:rFonts w:asciiTheme="minorHAnsi" w:hAnsiTheme="minorHAnsi"/>
          <w:sz w:val="20"/>
          <w:szCs w:val="20"/>
        </w:rPr>
      </w:pPr>
      <w:r w:rsidRPr="00F73890">
        <w:rPr>
          <w:rFonts w:asciiTheme="minorHAnsi" w:hAnsiTheme="minorHAnsi"/>
          <w:sz w:val="20"/>
          <w:szCs w:val="20"/>
        </w:rPr>
        <w:t>(d)</w:t>
      </w:r>
      <w:r w:rsidRPr="00F73890">
        <w:rPr>
          <w:rFonts w:asciiTheme="minorHAnsi" w:hAnsiTheme="minorHAnsi"/>
          <w:sz w:val="20"/>
          <w:szCs w:val="20"/>
        </w:rPr>
        <w:tab/>
      </w:r>
      <w:r w:rsidR="00AD67FA" w:rsidRPr="00F73890">
        <w:rPr>
          <w:rFonts w:asciiTheme="minorHAnsi" w:hAnsiTheme="minorHAnsi"/>
          <w:sz w:val="20"/>
          <w:szCs w:val="20"/>
        </w:rPr>
        <w:t>short attention span</w:t>
      </w:r>
    </w:p>
    <w:p w14:paraId="105BEDBB" w14:textId="77777777" w:rsidR="00C25C5C" w:rsidRPr="00F73890" w:rsidRDefault="00C25C5C" w:rsidP="00C25C5C">
      <w:pPr>
        <w:ind w:left="1080" w:hanging="450"/>
        <w:jc w:val="both"/>
        <w:rPr>
          <w:rFonts w:asciiTheme="minorHAnsi" w:hAnsiTheme="minorHAnsi"/>
          <w:sz w:val="20"/>
          <w:szCs w:val="20"/>
        </w:rPr>
      </w:pPr>
    </w:p>
    <w:p w14:paraId="1B6DEBCB" w14:textId="77777777" w:rsidR="00DE5B08" w:rsidRDefault="00C25C5C" w:rsidP="00C25C5C">
      <w:pPr>
        <w:ind w:left="450" w:hanging="450"/>
        <w:jc w:val="both"/>
        <w:rPr>
          <w:rFonts w:asciiTheme="minorHAnsi" w:eastAsia="Calibri" w:hAnsiTheme="minorHAnsi"/>
        </w:rPr>
      </w:pPr>
      <w:r w:rsidRPr="00F73890">
        <w:rPr>
          <w:rFonts w:asciiTheme="minorHAnsi" w:hAnsiTheme="minorHAnsi"/>
          <w:szCs w:val="22"/>
        </w:rPr>
        <w:t>2)</w:t>
      </w:r>
      <w:r w:rsidRPr="00F73890">
        <w:rPr>
          <w:rFonts w:asciiTheme="minorHAnsi" w:hAnsiTheme="minorHAnsi"/>
          <w:szCs w:val="22"/>
        </w:rPr>
        <w:tab/>
      </w:r>
      <w:r w:rsidR="005D285A">
        <w:rPr>
          <w:rFonts w:asciiTheme="minorHAnsi" w:eastAsia="Calibri" w:hAnsiTheme="minorHAnsi"/>
        </w:rPr>
        <w:t xml:space="preserve">Robin has been working throughout the week to get ready for the store opening on Friday.  The tiles for the entryway weren’t delivered on time, but Robin took the company van and picked up the tiles at the vendor’s warehouse.  When the utility didn’t connect the </w:t>
      </w:r>
      <w:r w:rsidR="00CA0AB8">
        <w:rPr>
          <w:rFonts w:asciiTheme="minorHAnsi" w:eastAsia="Calibri" w:hAnsiTheme="minorHAnsi"/>
        </w:rPr>
        <w:t xml:space="preserve">electricity on Monday, Robin stayed on hold for an hour before </w:t>
      </w:r>
      <w:r w:rsidR="00DE5B08">
        <w:rPr>
          <w:rFonts w:asciiTheme="minorHAnsi" w:eastAsia="Calibri" w:hAnsiTheme="minorHAnsi"/>
        </w:rPr>
        <w:t xml:space="preserve">finding a supervisor who sent a utility tech right away.  </w:t>
      </w:r>
    </w:p>
    <w:p w14:paraId="677367DD" w14:textId="77777777" w:rsidR="00DE5B08" w:rsidRPr="00DE5B08" w:rsidRDefault="00DE5B08" w:rsidP="00C25C5C">
      <w:pPr>
        <w:ind w:left="450" w:hanging="450"/>
        <w:jc w:val="both"/>
        <w:rPr>
          <w:rFonts w:asciiTheme="minorHAnsi" w:eastAsia="Calibri" w:hAnsiTheme="minorHAnsi"/>
          <w:sz w:val="6"/>
          <w:szCs w:val="6"/>
        </w:rPr>
      </w:pPr>
    </w:p>
    <w:p w14:paraId="41373FD7" w14:textId="061A9587" w:rsidR="00C25C5C" w:rsidRPr="00F73890" w:rsidRDefault="00DE5B08" w:rsidP="00DE5B08">
      <w:pPr>
        <w:ind w:left="450"/>
        <w:jc w:val="both"/>
        <w:rPr>
          <w:rFonts w:asciiTheme="minorHAnsi" w:eastAsia="Calibri" w:hAnsiTheme="minorHAnsi"/>
        </w:rPr>
      </w:pPr>
      <w:r>
        <w:rPr>
          <w:rFonts w:asciiTheme="minorHAnsi" w:eastAsia="Calibri" w:hAnsiTheme="minorHAnsi"/>
        </w:rPr>
        <w:t>The type of entrepreneurial behavior that Robin has been exhibiting over the past week can best be described as</w:t>
      </w:r>
      <w:r w:rsidR="00AD67FA" w:rsidRPr="00F73890">
        <w:rPr>
          <w:rFonts w:asciiTheme="minorHAnsi" w:eastAsia="Calibri" w:hAnsiTheme="minorHAnsi"/>
        </w:rPr>
        <w:t>:</w:t>
      </w:r>
    </w:p>
    <w:p w14:paraId="7F98E26F" w14:textId="5B31920A" w:rsidR="00C25C5C" w:rsidRPr="00F73890" w:rsidRDefault="00C25C5C" w:rsidP="00C25C5C">
      <w:pPr>
        <w:ind w:left="1080" w:hanging="450"/>
        <w:jc w:val="both"/>
        <w:rPr>
          <w:rFonts w:asciiTheme="minorHAnsi" w:hAnsiTheme="minorHAnsi"/>
          <w:sz w:val="20"/>
          <w:szCs w:val="20"/>
        </w:rPr>
      </w:pPr>
      <w:r w:rsidRPr="00F73890">
        <w:rPr>
          <w:rFonts w:asciiTheme="minorHAnsi" w:hAnsiTheme="minorHAnsi"/>
          <w:sz w:val="20"/>
          <w:szCs w:val="20"/>
        </w:rPr>
        <w:t>(</w:t>
      </w:r>
      <w:proofErr w:type="spellStart"/>
      <w:r w:rsidRPr="00F73890">
        <w:rPr>
          <w:rFonts w:asciiTheme="minorHAnsi" w:hAnsiTheme="minorHAnsi"/>
          <w:sz w:val="20"/>
          <w:szCs w:val="20"/>
        </w:rPr>
        <w:t>a</w:t>
      </w:r>
      <w:proofErr w:type="spellEnd"/>
      <w:r w:rsidRPr="00F73890">
        <w:rPr>
          <w:rFonts w:asciiTheme="minorHAnsi" w:hAnsiTheme="minorHAnsi"/>
          <w:sz w:val="20"/>
          <w:szCs w:val="20"/>
        </w:rPr>
        <w:t>)</w:t>
      </w:r>
      <w:r w:rsidRPr="00F73890">
        <w:rPr>
          <w:rFonts w:asciiTheme="minorHAnsi" w:hAnsiTheme="minorHAnsi"/>
          <w:sz w:val="20"/>
          <w:szCs w:val="20"/>
        </w:rPr>
        <w:tab/>
      </w:r>
      <w:r w:rsidR="00DE5B08">
        <w:rPr>
          <w:rFonts w:asciiTheme="minorHAnsi" w:hAnsiTheme="minorHAnsi"/>
          <w:sz w:val="20"/>
          <w:szCs w:val="20"/>
        </w:rPr>
        <w:t>independence</w:t>
      </w:r>
    </w:p>
    <w:p w14:paraId="2733B988" w14:textId="3177882C" w:rsidR="00C25C5C" w:rsidRPr="00F73890" w:rsidRDefault="00C25C5C" w:rsidP="00C25C5C">
      <w:pPr>
        <w:ind w:left="1080" w:hanging="450"/>
        <w:jc w:val="both"/>
        <w:rPr>
          <w:rFonts w:asciiTheme="minorHAnsi" w:hAnsiTheme="minorHAnsi"/>
          <w:sz w:val="20"/>
          <w:szCs w:val="20"/>
        </w:rPr>
      </w:pPr>
      <w:r w:rsidRPr="00F73890">
        <w:rPr>
          <w:rFonts w:asciiTheme="minorHAnsi" w:hAnsiTheme="minorHAnsi"/>
          <w:sz w:val="20"/>
          <w:szCs w:val="20"/>
        </w:rPr>
        <w:t>(b)</w:t>
      </w:r>
      <w:r w:rsidRPr="00F73890">
        <w:rPr>
          <w:rFonts w:asciiTheme="minorHAnsi" w:hAnsiTheme="minorHAnsi"/>
          <w:sz w:val="20"/>
          <w:szCs w:val="20"/>
        </w:rPr>
        <w:tab/>
      </w:r>
      <w:r w:rsidR="00DE5B08">
        <w:rPr>
          <w:rFonts w:asciiTheme="minorHAnsi" w:hAnsiTheme="minorHAnsi"/>
          <w:sz w:val="20"/>
          <w:szCs w:val="20"/>
        </w:rPr>
        <w:t>optimism</w:t>
      </w:r>
    </w:p>
    <w:p w14:paraId="06615DF7" w14:textId="18CA7449" w:rsidR="00C25C5C" w:rsidRPr="00F73890" w:rsidRDefault="00C25C5C" w:rsidP="00C25C5C">
      <w:pPr>
        <w:ind w:left="1080" w:hanging="450"/>
        <w:jc w:val="both"/>
        <w:rPr>
          <w:rFonts w:asciiTheme="minorHAnsi" w:hAnsiTheme="minorHAnsi"/>
          <w:sz w:val="20"/>
          <w:szCs w:val="20"/>
        </w:rPr>
      </w:pPr>
      <w:r w:rsidRPr="00F73890">
        <w:rPr>
          <w:rFonts w:asciiTheme="minorHAnsi" w:hAnsiTheme="minorHAnsi"/>
          <w:sz w:val="20"/>
          <w:szCs w:val="20"/>
        </w:rPr>
        <w:t>(c)</w:t>
      </w:r>
      <w:r w:rsidRPr="00F73890">
        <w:rPr>
          <w:rFonts w:asciiTheme="minorHAnsi" w:hAnsiTheme="minorHAnsi"/>
          <w:sz w:val="20"/>
          <w:szCs w:val="20"/>
        </w:rPr>
        <w:tab/>
      </w:r>
      <w:r w:rsidR="00DE5B08" w:rsidRPr="00E14717">
        <w:rPr>
          <w:rFonts w:asciiTheme="minorHAnsi" w:hAnsiTheme="minorHAnsi"/>
          <w:sz w:val="20"/>
          <w:szCs w:val="20"/>
          <w:highlight w:val="yellow"/>
        </w:rPr>
        <w:t>determination</w:t>
      </w:r>
    </w:p>
    <w:p w14:paraId="605E921D" w14:textId="3BEE437A" w:rsidR="00C25C5C" w:rsidRPr="00F73890" w:rsidRDefault="00C25C5C" w:rsidP="00C25C5C">
      <w:pPr>
        <w:ind w:left="1080" w:hanging="450"/>
        <w:jc w:val="both"/>
        <w:rPr>
          <w:rFonts w:asciiTheme="minorHAnsi" w:hAnsiTheme="minorHAnsi"/>
          <w:sz w:val="20"/>
          <w:szCs w:val="20"/>
        </w:rPr>
      </w:pPr>
      <w:r w:rsidRPr="00F73890">
        <w:rPr>
          <w:rFonts w:asciiTheme="minorHAnsi" w:hAnsiTheme="minorHAnsi"/>
          <w:sz w:val="20"/>
          <w:szCs w:val="20"/>
        </w:rPr>
        <w:t>(d)</w:t>
      </w:r>
      <w:r w:rsidRPr="00F73890">
        <w:rPr>
          <w:rFonts w:asciiTheme="minorHAnsi" w:hAnsiTheme="minorHAnsi"/>
          <w:sz w:val="20"/>
          <w:szCs w:val="20"/>
        </w:rPr>
        <w:tab/>
      </w:r>
      <w:r w:rsidR="00DE5B08">
        <w:rPr>
          <w:rFonts w:asciiTheme="minorHAnsi" w:hAnsiTheme="minorHAnsi"/>
          <w:sz w:val="20"/>
          <w:szCs w:val="20"/>
        </w:rPr>
        <w:t>computer literacy</w:t>
      </w:r>
    </w:p>
    <w:p w14:paraId="5A273587" w14:textId="77777777" w:rsidR="00C25C5C" w:rsidRPr="00F73890" w:rsidRDefault="00C25C5C" w:rsidP="00C25C5C">
      <w:pPr>
        <w:ind w:left="1080" w:hanging="450"/>
        <w:jc w:val="both"/>
        <w:rPr>
          <w:rFonts w:asciiTheme="minorHAnsi" w:hAnsiTheme="minorHAnsi"/>
          <w:sz w:val="20"/>
          <w:szCs w:val="20"/>
        </w:rPr>
      </w:pPr>
    </w:p>
    <w:p w14:paraId="5536730E" w14:textId="7B1245CE" w:rsidR="007A4453" w:rsidRPr="00F73890" w:rsidRDefault="007A4453" w:rsidP="007A4453">
      <w:pPr>
        <w:ind w:left="450" w:hanging="450"/>
        <w:jc w:val="both"/>
        <w:rPr>
          <w:rFonts w:asciiTheme="minorHAnsi" w:eastAsia="Calibri" w:hAnsiTheme="minorHAnsi"/>
        </w:rPr>
      </w:pPr>
      <w:r w:rsidRPr="00F73890">
        <w:rPr>
          <w:rFonts w:asciiTheme="minorHAnsi" w:hAnsiTheme="minorHAnsi"/>
          <w:szCs w:val="22"/>
        </w:rPr>
        <w:t>3)</w:t>
      </w:r>
      <w:r w:rsidRPr="00F73890">
        <w:rPr>
          <w:rFonts w:asciiTheme="minorHAnsi" w:hAnsiTheme="minorHAnsi"/>
          <w:szCs w:val="22"/>
        </w:rPr>
        <w:tab/>
      </w:r>
      <w:r w:rsidRPr="00F73890">
        <w:rPr>
          <w:rFonts w:asciiTheme="minorHAnsi" w:eastAsia="Calibri" w:hAnsiTheme="minorHAnsi"/>
        </w:rPr>
        <w:t xml:space="preserve">Which </w:t>
      </w:r>
      <w:r w:rsidR="00FB4BA9" w:rsidRPr="00F73890">
        <w:rPr>
          <w:rFonts w:asciiTheme="minorHAnsi" w:eastAsia="Calibri" w:hAnsiTheme="minorHAnsi"/>
        </w:rPr>
        <w:t>is an</w:t>
      </w:r>
      <w:r w:rsidRPr="00F73890">
        <w:rPr>
          <w:rFonts w:asciiTheme="minorHAnsi" w:eastAsia="Calibri" w:hAnsiTheme="minorHAnsi"/>
        </w:rPr>
        <w:t xml:space="preserve"> entrepreneur</w:t>
      </w:r>
      <w:r w:rsidR="00FB4BA9" w:rsidRPr="00F73890">
        <w:rPr>
          <w:rFonts w:asciiTheme="minorHAnsi" w:eastAsia="Calibri" w:hAnsiTheme="minorHAnsi"/>
        </w:rPr>
        <w:t>?</w:t>
      </w:r>
    </w:p>
    <w:p w14:paraId="24E8B309" w14:textId="19D606A8" w:rsidR="007A4453" w:rsidRPr="00F73890" w:rsidRDefault="007A4453" w:rsidP="00FB4BA9">
      <w:pPr>
        <w:ind w:left="1080" w:hanging="450"/>
        <w:jc w:val="both"/>
        <w:rPr>
          <w:rFonts w:asciiTheme="minorHAnsi" w:hAnsiTheme="minorHAnsi"/>
          <w:sz w:val="20"/>
          <w:szCs w:val="20"/>
        </w:rPr>
      </w:pPr>
      <w:r w:rsidRPr="00F73890">
        <w:rPr>
          <w:rFonts w:asciiTheme="minorHAnsi" w:hAnsiTheme="minorHAnsi"/>
          <w:sz w:val="20"/>
          <w:szCs w:val="20"/>
        </w:rPr>
        <w:t>(</w:t>
      </w:r>
      <w:proofErr w:type="spellStart"/>
      <w:r w:rsidRPr="00F73890">
        <w:rPr>
          <w:rFonts w:asciiTheme="minorHAnsi" w:hAnsiTheme="minorHAnsi"/>
          <w:sz w:val="20"/>
          <w:szCs w:val="20"/>
        </w:rPr>
        <w:t>a</w:t>
      </w:r>
      <w:proofErr w:type="spellEnd"/>
      <w:r w:rsidRPr="00F73890">
        <w:rPr>
          <w:rFonts w:asciiTheme="minorHAnsi" w:hAnsiTheme="minorHAnsi"/>
          <w:sz w:val="20"/>
          <w:szCs w:val="20"/>
        </w:rPr>
        <w:t>)</w:t>
      </w:r>
      <w:r w:rsidRPr="00F73890">
        <w:rPr>
          <w:rFonts w:asciiTheme="minorHAnsi" w:hAnsiTheme="minorHAnsi"/>
          <w:sz w:val="20"/>
          <w:szCs w:val="20"/>
        </w:rPr>
        <w:tab/>
      </w:r>
      <w:r w:rsidR="00FB4BA9" w:rsidRPr="00F73890">
        <w:rPr>
          <w:rFonts w:asciiTheme="minorHAnsi" w:hAnsiTheme="minorHAnsi"/>
          <w:sz w:val="20"/>
          <w:szCs w:val="20"/>
        </w:rPr>
        <w:t xml:space="preserve">a manager of the biggest chain grocery </w:t>
      </w:r>
      <w:proofErr w:type="gramStart"/>
      <w:r w:rsidR="00FB4BA9" w:rsidRPr="00F73890">
        <w:rPr>
          <w:rFonts w:asciiTheme="minorHAnsi" w:hAnsiTheme="minorHAnsi"/>
          <w:sz w:val="20"/>
          <w:szCs w:val="20"/>
        </w:rPr>
        <w:t>store</w:t>
      </w:r>
      <w:proofErr w:type="gramEnd"/>
      <w:r w:rsidR="00FB4BA9" w:rsidRPr="00F73890">
        <w:rPr>
          <w:rFonts w:asciiTheme="minorHAnsi" w:hAnsiTheme="minorHAnsi"/>
          <w:sz w:val="20"/>
          <w:szCs w:val="20"/>
        </w:rPr>
        <w:t xml:space="preserve"> in town</w:t>
      </w:r>
    </w:p>
    <w:p w14:paraId="0E2916AC" w14:textId="7725711D" w:rsidR="007A4453" w:rsidRPr="00F73890" w:rsidRDefault="007A4453" w:rsidP="007A4453">
      <w:pPr>
        <w:ind w:left="1080" w:hanging="450"/>
        <w:jc w:val="both"/>
        <w:rPr>
          <w:rFonts w:asciiTheme="minorHAnsi" w:hAnsiTheme="minorHAnsi"/>
          <w:sz w:val="20"/>
          <w:szCs w:val="20"/>
        </w:rPr>
      </w:pPr>
      <w:r w:rsidRPr="00F73890">
        <w:rPr>
          <w:rFonts w:asciiTheme="minorHAnsi" w:hAnsiTheme="minorHAnsi"/>
          <w:sz w:val="20"/>
          <w:szCs w:val="20"/>
        </w:rPr>
        <w:t>(b)</w:t>
      </w:r>
      <w:r w:rsidRPr="00F73890">
        <w:rPr>
          <w:rFonts w:asciiTheme="minorHAnsi" w:hAnsiTheme="minorHAnsi"/>
          <w:sz w:val="20"/>
          <w:szCs w:val="20"/>
        </w:rPr>
        <w:tab/>
      </w:r>
      <w:r w:rsidR="00FB4BA9" w:rsidRPr="00F73890">
        <w:rPr>
          <w:rFonts w:asciiTheme="minorHAnsi" w:hAnsiTheme="minorHAnsi"/>
          <w:sz w:val="20"/>
          <w:szCs w:val="20"/>
        </w:rPr>
        <w:t>the bank C</w:t>
      </w:r>
      <w:r w:rsidR="00ED7E0E">
        <w:rPr>
          <w:rFonts w:asciiTheme="minorHAnsi" w:hAnsiTheme="minorHAnsi"/>
          <w:sz w:val="20"/>
          <w:szCs w:val="20"/>
        </w:rPr>
        <w:t>E</w:t>
      </w:r>
      <w:r w:rsidR="00FB4BA9" w:rsidRPr="00F73890">
        <w:rPr>
          <w:rFonts w:asciiTheme="minorHAnsi" w:hAnsiTheme="minorHAnsi"/>
          <w:sz w:val="20"/>
          <w:szCs w:val="20"/>
        </w:rPr>
        <w:t>O who started out as a teller 30 years ago</w:t>
      </w:r>
    </w:p>
    <w:p w14:paraId="53199F41" w14:textId="77777777" w:rsidR="00FB4BA9" w:rsidRPr="00F73890" w:rsidRDefault="007A4453" w:rsidP="007A4453">
      <w:pPr>
        <w:ind w:left="1080" w:hanging="450"/>
        <w:jc w:val="both"/>
        <w:rPr>
          <w:rFonts w:asciiTheme="minorHAnsi" w:hAnsiTheme="minorHAnsi"/>
          <w:sz w:val="20"/>
          <w:szCs w:val="20"/>
        </w:rPr>
      </w:pPr>
      <w:r w:rsidRPr="00F73890">
        <w:rPr>
          <w:rFonts w:asciiTheme="minorHAnsi" w:hAnsiTheme="minorHAnsi"/>
          <w:sz w:val="20"/>
          <w:szCs w:val="20"/>
        </w:rPr>
        <w:t>(c)</w:t>
      </w:r>
      <w:r w:rsidRPr="00F73890">
        <w:rPr>
          <w:rFonts w:asciiTheme="minorHAnsi" w:hAnsiTheme="minorHAnsi"/>
          <w:sz w:val="20"/>
          <w:szCs w:val="20"/>
        </w:rPr>
        <w:tab/>
      </w:r>
      <w:r w:rsidR="00FB4BA9" w:rsidRPr="00E14717">
        <w:rPr>
          <w:rFonts w:asciiTheme="minorHAnsi" w:hAnsiTheme="minorHAnsi"/>
          <w:sz w:val="20"/>
          <w:szCs w:val="20"/>
          <w:highlight w:val="yellow"/>
        </w:rPr>
        <w:t>an adult who started cutting grass as a pre-teen and now runs a gardening business with a sibling</w:t>
      </w:r>
      <w:r w:rsidR="00FB4BA9" w:rsidRPr="00F73890">
        <w:rPr>
          <w:rFonts w:asciiTheme="minorHAnsi" w:hAnsiTheme="minorHAnsi"/>
          <w:sz w:val="20"/>
          <w:szCs w:val="20"/>
        </w:rPr>
        <w:t xml:space="preserve"> </w:t>
      </w:r>
    </w:p>
    <w:p w14:paraId="0AE43294" w14:textId="79CBDFDA" w:rsidR="007A4453" w:rsidRPr="00F73890" w:rsidRDefault="007A4453" w:rsidP="007A4453">
      <w:pPr>
        <w:ind w:left="1080" w:hanging="450"/>
        <w:jc w:val="both"/>
        <w:rPr>
          <w:rFonts w:asciiTheme="minorHAnsi" w:hAnsiTheme="minorHAnsi"/>
          <w:sz w:val="20"/>
          <w:szCs w:val="20"/>
        </w:rPr>
      </w:pPr>
      <w:r w:rsidRPr="00F73890">
        <w:rPr>
          <w:rFonts w:asciiTheme="minorHAnsi" w:hAnsiTheme="minorHAnsi"/>
          <w:sz w:val="20"/>
          <w:szCs w:val="20"/>
        </w:rPr>
        <w:t>(d)</w:t>
      </w:r>
      <w:r w:rsidRPr="00F73890">
        <w:rPr>
          <w:rFonts w:asciiTheme="minorHAnsi" w:hAnsiTheme="minorHAnsi"/>
          <w:sz w:val="20"/>
          <w:szCs w:val="20"/>
        </w:rPr>
        <w:tab/>
      </w:r>
      <w:r w:rsidR="00FB4BA9" w:rsidRPr="00F73890">
        <w:rPr>
          <w:rFonts w:asciiTheme="minorHAnsi" w:hAnsiTheme="minorHAnsi"/>
          <w:sz w:val="20"/>
          <w:szCs w:val="20"/>
        </w:rPr>
        <w:t>the convenience store clerk</w:t>
      </w:r>
    </w:p>
    <w:p w14:paraId="6F750E3C" w14:textId="77777777" w:rsidR="007A4453" w:rsidRPr="00F73890" w:rsidRDefault="007A4453" w:rsidP="00C25C5C">
      <w:pPr>
        <w:ind w:left="450" w:hanging="450"/>
        <w:jc w:val="both"/>
        <w:rPr>
          <w:rFonts w:asciiTheme="minorHAnsi" w:hAnsiTheme="minorHAnsi"/>
          <w:szCs w:val="22"/>
        </w:rPr>
      </w:pPr>
    </w:p>
    <w:p w14:paraId="2D3D6984" w14:textId="48C465A0" w:rsidR="00C25C5C" w:rsidRPr="00F73890" w:rsidRDefault="007A4453" w:rsidP="00C25C5C">
      <w:pPr>
        <w:ind w:left="450" w:hanging="450"/>
        <w:jc w:val="both"/>
        <w:rPr>
          <w:rFonts w:asciiTheme="minorHAnsi" w:eastAsia="Calibri" w:hAnsiTheme="minorHAnsi"/>
        </w:rPr>
      </w:pPr>
      <w:r w:rsidRPr="00F73890">
        <w:rPr>
          <w:rFonts w:asciiTheme="minorHAnsi" w:hAnsiTheme="minorHAnsi"/>
          <w:szCs w:val="22"/>
        </w:rPr>
        <w:lastRenderedPageBreak/>
        <w:t>4</w:t>
      </w:r>
      <w:r w:rsidR="00C25C5C" w:rsidRPr="00F73890">
        <w:rPr>
          <w:rFonts w:asciiTheme="minorHAnsi" w:hAnsiTheme="minorHAnsi"/>
          <w:szCs w:val="22"/>
        </w:rPr>
        <w:t>)</w:t>
      </w:r>
      <w:r w:rsidR="00C25C5C" w:rsidRPr="00F73890">
        <w:rPr>
          <w:rFonts w:asciiTheme="minorHAnsi" w:hAnsiTheme="minorHAnsi"/>
          <w:szCs w:val="22"/>
        </w:rPr>
        <w:tab/>
      </w:r>
      <w:r w:rsidR="00FB4BA9" w:rsidRPr="00F73890">
        <w:rPr>
          <w:rFonts w:asciiTheme="minorHAnsi" w:eastAsia="Calibri" w:hAnsiTheme="minorHAnsi"/>
        </w:rPr>
        <w:t>Characteristics of successful entrepreneurs include</w:t>
      </w:r>
      <w:r w:rsidR="00C25C5C" w:rsidRPr="00F73890">
        <w:rPr>
          <w:rFonts w:asciiTheme="minorHAnsi" w:eastAsia="Calibri" w:hAnsiTheme="minorHAnsi"/>
        </w:rPr>
        <w:t>:</w:t>
      </w:r>
    </w:p>
    <w:p w14:paraId="2805AEE4" w14:textId="6AB16903" w:rsidR="00C25C5C" w:rsidRPr="00F73890" w:rsidRDefault="00C25C5C" w:rsidP="00C25C5C">
      <w:pPr>
        <w:ind w:left="1080" w:hanging="450"/>
        <w:jc w:val="both"/>
        <w:rPr>
          <w:rFonts w:asciiTheme="minorHAnsi" w:hAnsiTheme="minorHAnsi"/>
          <w:sz w:val="20"/>
          <w:szCs w:val="20"/>
        </w:rPr>
      </w:pPr>
      <w:r w:rsidRPr="00F73890">
        <w:rPr>
          <w:rFonts w:asciiTheme="minorHAnsi" w:hAnsiTheme="minorHAnsi"/>
          <w:sz w:val="20"/>
          <w:szCs w:val="20"/>
        </w:rPr>
        <w:t>(a)</w:t>
      </w:r>
      <w:r w:rsidRPr="00F73890">
        <w:rPr>
          <w:rFonts w:asciiTheme="minorHAnsi" w:hAnsiTheme="minorHAnsi"/>
          <w:sz w:val="20"/>
          <w:szCs w:val="20"/>
        </w:rPr>
        <w:tab/>
      </w:r>
      <w:r w:rsidR="00FB4BA9" w:rsidRPr="00F73890">
        <w:rPr>
          <w:rFonts w:asciiTheme="minorHAnsi" w:hAnsiTheme="minorHAnsi"/>
          <w:sz w:val="20"/>
          <w:szCs w:val="20"/>
        </w:rPr>
        <w:t>pessimism</w:t>
      </w:r>
    </w:p>
    <w:p w14:paraId="7D1334AB" w14:textId="02F1BD09" w:rsidR="00C25C5C" w:rsidRPr="00F73890" w:rsidRDefault="00C25C5C" w:rsidP="00C25C5C">
      <w:pPr>
        <w:ind w:left="1080" w:hanging="450"/>
        <w:jc w:val="both"/>
        <w:rPr>
          <w:rFonts w:asciiTheme="minorHAnsi" w:hAnsiTheme="minorHAnsi"/>
          <w:sz w:val="20"/>
          <w:szCs w:val="20"/>
        </w:rPr>
      </w:pPr>
      <w:r w:rsidRPr="00F73890">
        <w:rPr>
          <w:rFonts w:asciiTheme="minorHAnsi" w:hAnsiTheme="minorHAnsi"/>
          <w:sz w:val="20"/>
          <w:szCs w:val="20"/>
        </w:rPr>
        <w:t>(b)</w:t>
      </w:r>
      <w:r w:rsidRPr="00F73890">
        <w:rPr>
          <w:rFonts w:asciiTheme="minorHAnsi" w:hAnsiTheme="minorHAnsi"/>
          <w:sz w:val="20"/>
          <w:szCs w:val="20"/>
        </w:rPr>
        <w:tab/>
      </w:r>
      <w:r w:rsidR="00FB4BA9" w:rsidRPr="00F73890">
        <w:rPr>
          <w:rFonts w:asciiTheme="minorHAnsi" w:hAnsiTheme="minorHAnsi"/>
          <w:sz w:val="20"/>
          <w:szCs w:val="20"/>
        </w:rPr>
        <w:t>territorial</w:t>
      </w:r>
    </w:p>
    <w:p w14:paraId="64D88E23" w14:textId="52703A65" w:rsidR="00C25C5C" w:rsidRPr="00F73890" w:rsidRDefault="00C25C5C" w:rsidP="00C25C5C">
      <w:pPr>
        <w:ind w:left="1080" w:hanging="450"/>
        <w:jc w:val="both"/>
        <w:rPr>
          <w:rFonts w:asciiTheme="minorHAnsi" w:hAnsiTheme="minorHAnsi"/>
          <w:sz w:val="20"/>
          <w:szCs w:val="20"/>
        </w:rPr>
      </w:pPr>
      <w:r w:rsidRPr="00F73890">
        <w:rPr>
          <w:rFonts w:asciiTheme="minorHAnsi" w:hAnsiTheme="minorHAnsi"/>
          <w:sz w:val="20"/>
          <w:szCs w:val="20"/>
        </w:rPr>
        <w:t>(c)</w:t>
      </w:r>
      <w:r w:rsidRPr="00F73890">
        <w:rPr>
          <w:rFonts w:asciiTheme="minorHAnsi" w:hAnsiTheme="minorHAnsi"/>
          <w:sz w:val="20"/>
          <w:szCs w:val="20"/>
        </w:rPr>
        <w:tab/>
      </w:r>
      <w:r w:rsidR="00FB4BA9" w:rsidRPr="00E14717">
        <w:rPr>
          <w:rFonts w:asciiTheme="minorHAnsi" w:hAnsiTheme="minorHAnsi"/>
          <w:sz w:val="20"/>
          <w:szCs w:val="20"/>
          <w:highlight w:val="yellow"/>
        </w:rPr>
        <w:t>optimism</w:t>
      </w:r>
    </w:p>
    <w:p w14:paraId="62D1C508" w14:textId="763BCDBB" w:rsidR="00C25C5C" w:rsidRPr="00F73890" w:rsidRDefault="00C25C5C" w:rsidP="00C25C5C">
      <w:pPr>
        <w:ind w:left="1080" w:hanging="450"/>
        <w:jc w:val="both"/>
        <w:rPr>
          <w:rFonts w:asciiTheme="minorHAnsi" w:hAnsiTheme="minorHAnsi"/>
          <w:sz w:val="20"/>
          <w:szCs w:val="20"/>
        </w:rPr>
      </w:pPr>
      <w:r w:rsidRPr="00F73890">
        <w:rPr>
          <w:rFonts w:asciiTheme="minorHAnsi" w:hAnsiTheme="minorHAnsi"/>
          <w:sz w:val="20"/>
          <w:szCs w:val="20"/>
        </w:rPr>
        <w:t>(d)</w:t>
      </w:r>
      <w:r w:rsidRPr="00F73890">
        <w:rPr>
          <w:rFonts w:asciiTheme="minorHAnsi" w:hAnsiTheme="minorHAnsi"/>
          <w:sz w:val="20"/>
          <w:szCs w:val="20"/>
        </w:rPr>
        <w:tab/>
      </w:r>
      <w:r w:rsidR="00FB4BA9" w:rsidRPr="00F73890">
        <w:rPr>
          <w:rFonts w:asciiTheme="minorHAnsi" w:hAnsiTheme="minorHAnsi"/>
          <w:sz w:val="20"/>
          <w:szCs w:val="20"/>
        </w:rPr>
        <w:t>ineffective</w:t>
      </w:r>
    </w:p>
    <w:p w14:paraId="2480A876" w14:textId="77777777" w:rsidR="00C25C5C" w:rsidRPr="00F73890" w:rsidRDefault="00C25C5C" w:rsidP="00C25C5C">
      <w:pPr>
        <w:ind w:left="1080" w:hanging="450"/>
        <w:jc w:val="both"/>
        <w:rPr>
          <w:rFonts w:asciiTheme="minorHAnsi" w:hAnsiTheme="minorHAnsi"/>
          <w:sz w:val="20"/>
          <w:szCs w:val="20"/>
        </w:rPr>
      </w:pPr>
    </w:p>
    <w:p w14:paraId="76CB8790" w14:textId="6F507997" w:rsidR="00C25C5C" w:rsidRPr="00F73890" w:rsidRDefault="007A4453" w:rsidP="00C25C5C">
      <w:pPr>
        <w:ind w:left="450" w:hanging="450"/>
        <w:jc w:val="both"/>
        <w:rPr>
          <w:rFonts w:asciiTheme="minorHAnsi" w:eastAsia="Calibri" w:hAnsiTheme="minorHAnsi"/>
        </w:rPr>
      </w:pPr>
      <w:r w:rsidRPr="00F73890">
        <w:rPr>
          <w:rFonts w:asciiTheme="minorHAnsi" w:hAnsiTheme="minorHAnsi"/>
          <w:szCs w:val="22"/>
        </w:rPr>
        <w:t>5</w:t>
      </w:r>
      <w:r w:rsidR="00C25C5C" w:rsidRPr="00F73890">
        <w:rPr>
          <w:rFonts w:asciiTheme="minorHAnsi" w:hAnsiTheme="minorHAnsi"/>
          <w:szCs w:val="22"/>
        </w:rPr>
        <w:t>)</w:t>
      </w:r>
      <w:r w:rsidR="00C25C5C" w:rsidRPr="00F73890">
        <w:rPr>
          <w:rFonts w:asciiTheme="minorHAnsi" w:hAnsiTheme="minorHAnsi"/>
          <w:szCs w:val="22"/>
        </w:rPr>
        <w:tab/>
      </w:r>
      <w:r w:rsidR="00C25C5C" w:rsidRPr="00F73890">
        <w:rPr>
          <w:rFonts w:asciiTheme="minorHAnsi" w:eastAsia="Calibri" w:hAnsiTheme="minorHAnsi"/>
        </w:rPr>
        <w:t>Entrepreneurial problem solvers exhibit the following behaviors:</w:t>
      </w:r>
    </w:p>
    <w:p w14:paraId="791C9133" w14:textId="0EA6BA53" w:rsidR="00C25C5C" w:rsidRPr="00F73890" w:rsidRDefault="00C25C5C" w:rsidP="00C25C5C">
      <w:pPr>
        <w:ind w:left="1080" w:hanging="450"/>
        <w:jc w:val="both"/>
        <w:rPr>
          <w:rFonts w:asciiTheme="minorHAnsi" w:hAnsiTheme="minorHAnsi"/>
          <w:sz w:val="20"/>
          <w:szCs w:val="20"/>
        </w:rPr>
      </w:pPr>
      <w:r w:rsidRPr="00F73890">
        <w:rPr>
          <w:rFonts w:asciiTheme="minorHAnsi" w:hAnsiTheme="minorHAnsi"/>
          <w:sz w:val="20"/>
          <w:szCs w:val="20"/>
        </w:rPr>
        <w:t>(a)</w:t>
      </w:r>
      <w:r w:rsidRPr="00F73890">
        <w:rPr>
          <w:rFonts w:asciiTheme="minorHAnsi" w:hAnsiTheme="minorHAnsi"/>
          <w:sz w:val="20"/>
          <w:szCs w:val="20"/>
        </w:rPr>
        <w:tab/>
      </w:r>
      <w:r w:rsidRPr="00E14717">
        <w:rPr>
          <w:rFonts w:asciiTheme="minorHAnsi" w:hAnsiTheme="minorHAnsi"/>
          <w:sz w:val="20"/>
          <w:szCs w:val="20"/>
          <w:highlight w:val="yellow"/>
        </w:rPr>
        <w:t>comfort performing under pressure</w:t>
      </w:r>
    </w:p>
    <w:p w14:paraId="57FB5553" w14:textId="53AA7A64" w:rsidR="00C25C5C" w:rsidRPr="00F73890" w:rsidRDefault="00C25C5C" w:rsidP="00C25C5C">
      <w:pPr>
        <w:ind w:left="1080" w:hanging="450"/>
        <w:jc w:val="both"/>
        <w:rPr>
          <w:rFonts w:asciiTheme="minorHAnsi" w:hAnsiTheme="minorHAnsi"/>
          <w:sz w:val="20"/>
          <w:szCs w:val="20"/>
        </w:rPr>
      </w:pPr>
      <w:r w:rsidRPr="00F73890">
        <w:rPr>
          <w:rFonts w:asciiTheme="minorHAnsi" w:hAnsiTheme="minorHAnsi"/>
          <w:sz w:val="20"/>
          <w:szCs w:val="20"/>
        </w:rPr>
        <w:t>(b)</w:t>
      </w:r>
      <w:r w:rsidRPr="00F73890">
        <w:rPr>
          <w:rFonts w:asciiTheme="minorHAnsi" w:hAnsiTheme="minorHAnsi"/>
          <w:sz w:val="20"/>
          <w:szCs w:val="20"/>
        </w:rPr>
        <w:tab/>
        <w:t xml:space="preserve">ability to </w:t>
      </w:r>
      <w:r w:rsidR="00FB4BA9" w:rsidRPr="00F73890">
        <w:rPr>
          <w:rFonts w:asciiTheme="minorHAnsi" w:hAnsiTheme="minorHAnsi"/>
          <w:sz w:val="20"/>
          <w:szCs w:val="20"/>
        </w:rPr>
        <w:t>forget important details</w:t>
      </w:r>
    </w:p>
    <w:p w14:paraId="60053E79" w14:textId="4ECB8461" w:rsidR="00C25C5C" w:rsidRPr="00F73890" w:rsidRDefault="00C25C5C" w:rsidP="00C25C5C">
      <w:pPr>
        <w:ind w:left="1080" w:hanging="450"/>
        <w:jc w:val="both"/>
        <w:rPr>
          <w:rFonts w:asciiTheme="minorHAnsi" w:hAnsiTheme="minorHAnsi"/>
          <w:sz w:val="20"/>
          <w:szCs w:val="20"/>
        </w:rPr>
      </w:pPr>
      <w:r w:rsidRPr="00F73890">
        <w:rPr>
          <w:rFonts w:asciiTheme="minorHAnsi" w:hAnsiTheme="minorHAnsi"/>
          <w:sz w:val="20"/>
          <w:szCs w:val="20"/>
        </w:rPr>
        <w:t>(c)</w:t>
      </w:r>
      <w:r w:rsidRPr="00F73890">
        <w:rPr>
          <w:rFonts w:asciiTheme="minorHAnsi" w:hAnsiTheme="minorHAnsi"/>
          <w:sz w:val="20"/>
          <w:szCs w:val="20"/>
        </w:rPr>
        <w:tab/>
      </w:r>
      <w:r w:rsidR="00FB4BA9" w:rsidRPr="00F73890">
        <w:rPr>
          <w:rFonts w:asciiTheme="minorHAnsi" w:hAnsiTheme="minorHAnsi"/>
          <w:sz w:val="20"/>
          <w:szCs w:val="20"/>
        </w:rPr>
        <w:t>loyalty to standard practices</w:t>
      </w:r>
    </w:p>
    <w:p w14:paraId="443A8252" w14:textId="217EC1B7" w:rsidR="00C25C5C" w:rsidRPr="00F73890" w:rsidRDefault="00C25C5C" w:rsidP="00C25C5C">
      <w:pPr>
        <w:ind w:left="1080" w:hanging="450"/>
        <w:jc w:val="both"/>
        <w:rPr>
          <w:rFonts w:asciiTheme="minorHAnsi" w:hAnsiTheme="minorHAnsi"/>
          <w:sz w:val="20"/>
          <w:szCs w:val="20"/>
        </w:rPr>
      </w:pPr>
      <w:r w:rsidRPr="00F73890">
        <w:rPr>
          <w:rFonts w:asciiTheme="minorHAnsi" w:hAnsiTheme="minorHAnsi"/>
          <w:sz w:val="20"/>
          <w:szCs w:val="20"/>
        </w:rPr>
        <w:t>(d)</w:t>
      </w:r>
      <w:r w:rsidRPr="00F73890">
        <w:rPr>
          <w:rFonts w:asciiTheme="minorHAnsi" w:hAnsiTheme="minorHAnsi"/>
          <w:sz w:val="20"/>
          <w:szCs w:val="20"/>
        </w:rPr>
        <w:tab/>
      </w:r>
      <w:r w:rsidR="00FB4BA9" w:rsidRPr="00F73890">
        <w:rPr>
          <w:rFonts w:asciiTheme="minorHAnsi" w:hAnsiTheme="minorHAnsi"/>
          <w:sz w:val="20"/>
          <w:szCs w:val="20"/>
        </w:rPr>
        <w:t>comfort conceding defeat</w:t>
      </w:r>
    </w:p>
    <w:p w14:paraId="5205BD2D" w14:textId="77777777" w:rsidR="00C25C5C" w:rsidRPr="00F73890" w:rsidRDefault="00C25C5C" w:rsidP="00C25C5C">
      <w:pPr>
        <w:ind w:left="1080" w:hanging="450"/>
        <w:jc w:val="both"/>
        <w:rPr>
          <w:rFonts w:asciiTheme="minorHAnsi" w:hAnsiTheme="minorHAnsi"/>
          <w:sz w:val="20"/>
          <w:szCs w:val="20"/>
        </w:rPr>
      </w:pPr>
    </w:p>
    <w:p w14:paraId="29D33725" w14:textId="70A26875" w:rsidR="00C25C5C" w:rsidRPr="00F73890" w:rsidRDefault="007A4453" w:rsidP="00C25C5C">
      <w:pPr>
        <w:ind w:left="450" w:hanging="450"/>
        <w:jc w:val="both"/>
        <w:rPr>
          <w:rFonts w:asciiTheme="minorHAnsi" w:eastAsia="Calibri" w:hAnsiTheme="minorHAnsi"/>
        </w:rPr>
      </w:pPr>
      <w:r w:rsidRPr="00F73890">
        <w:rPr>
          <w:rFonts w:asciiTheme="minorHAnsi" w:hAnsiTheme="minorHAnsi"/>
          <w:szCs w:val="22"/>
        </w:rPr>
        <w:t>6</w:t>
      </w:r>
      <w:r w:rsidR="00C25C5C" w:rsidRPr="00F73890">
        <w:rPr>
          <w:rFonts w:asciiTheme="minorHAnsi" w:hAnsiTheme="minorHAnsi"/>
          <w:szCs w:val="22"/>
        </w:rPr>
        <w:t>)</w:t>
      </w:r>
      <w:r w:rsidR="00C25C5C" w:rsidRPr="00F73890">
        <w:rPr>
          <w:rFonts w:asciiTheme="minorHAnsi" w:hAnsiTheme="minorHAnsi"/>
          <w:szCs w:val="22"/>
        </w:rPr>
        <w:tab/>
      </w:r>
      <w:r w:rsidR="00C25C5C" w:rsidRPr="00F73890">
        <w:rPr>
          <w:rFonts w:asciiTheme="minorHAnsi" w:eastAsia="Calibri" w:hAnsiTheme="minorHAnsi"/>
        </w:rPr>
        <w:t>Self-discipline can best be defined as:</w:t>
      </w:r>
    </w:p>
    <w:p w14:paraId="26F74A1A" w14:textId="32355617" w:rsidR="00C25C5C" w:rsidRPr="00F73890" w:rsidRDefault="00C25C5C" w:rsidP="00C25C5C">
      <w:pPr>
        <w:ind w:left="1080" w:hanging="450"/>
        <w:jc w:val="both"/>
        <w:rPr>
          <w:rFonts w:asciiTheme="minorHAnsi" w:hAnsiTheme="minorHAnsi"/>
          <w:sz w:val="20"/>
          <w:szCs w:val="20"/>
        </w:rPr>
      </w:pPr>
      <w:r w:rsidRPr="00F73890">
        <w:rPr>
          <w:rFonts w:asciiTheme="minorHAnsi" w:hAnsiTheme="minorHAnsi"/>
          <w:sz w:val="20"/>
          <w:szCs w:val="20"/>
        </w:rPr>
        <w:t>(a)</w:t>
      </w:r>
      <w:r w:rsidRPr="00F73890">
        <w:rPr>
          <w:rFonts w:asciiTheme="minorHAnsi" w:hAnsiTheme="minorHAnsi"/>
          <w:sz w:val="20"/>
          <w:szCs w:val="20"/>
        </w:rPr>
        <w:tab/>
        <w:t>perspective</w:t>
      </w:r>
    </w:p>
    <w:p w14:paraId="77E2A21B" w14:textId="54238355" w:rsidR="00C25C5C" w:rsidRPr="00F73890" w:rsidRDefault="00C25C5C" w:rsidP="00C25C5C">
      <w:pPr>
        <w:ind w:left="1080" w:hanging="450"/>
        <w:jc w:val="both"/>
        <w:rPr>
          <w:rFonts w:asciiTheme="minorHAnsi" w:hAnsiTheme="minorHAnsi"/>
          <w:sz w:val="20"/>
          <w:szCs w:val="20"/>
        </w:rPr>
      </w:pPr>
      <w:r w:rsidRPr="00F73890">
        <w:rPr>
          <w:rFonts w:asciiTheme="minorHAnsi" w:hAnsiTheme="minorHAnsi"/>
          <w:sz w:val="20"/>
          <w:szCs w:val="20"/>
        </w:rPr>
        <w:t>(b)</w:t>
      </w:r>
      <w:r w:rsidRPr="00F73890">
        <w:rPr>
          <w:rFonts w:asciiTheme="minorHAnsi" w:hAnsiTheme="minorHAnsi"/>
          <w:sz w:val="20"/>
          <w:szCs w:val="20"/>
        </w:rPr>
        <w:tab/>
      </w:r>
      <w:r w:rsidRPr="00E14717">
        <w:rPr>
          <w:rFonts w:asciiTheme="minorHAnsi" w:hAnsiTheme="minorHAnsi"/>
          <w:sz w:val="20"/>
          <w:szCs w:val="20"/>
          <w:highlight w:val="yellow"/>
        </w:rPr>
        <w:t>persistence</w:t>
      </w:r>
    </w:p>
    <w:p w14:paraId="4C71DDC5" w14:textId="6B50A65C" w:rsidR="00C25C5C" w:rsidRPr="00F73890" w:rsidRDefault="00C25C5C" w:rsidP="00C25C5C">
      <w:pPr>
        <w:ind w:left="1080" w:hanging="450"/>
        <w:jc w:val="both"/>
        <w:rPr>
          <w:rFonts w:asciiTheme="minorHAnsi" w:hAnsiTheme="minorHAnsi"/>
          <w:sz w:val="20"/>
          <w:szCs w:val="20"/>
        </w:rPr>
      </w:pPr>
      <w:r w:rsidRPr="00F73890">
        <w:rPr>
          <w:rFonts w:asciiTheme="minorHAnsi" w:hAnsiTheme="minorHAnsi"/>
          <w:sz w:val="20"/>
          <w:szCs w:val="20"/>
        </w:rPr>
        <w:t>(c)</w:t>
      </w:r>
      <w:r w:rsidRPr="00F73890">
        <w:rPr>
          <w:rFonts w:asciiTheme="minorHAnsi" w:hAnsiTheme="minorHAnsi"/>
          <w:sz w:val="20"/>
          <w:szCs w:val="20"/>
        </w:rPr>
        <w:tab/>
        <w:t>pre</w:t>
      </w:r>
      <w:r w:rsidR="00FB4BA9" w:rsidRPr="00F73890">
        <w:rPr>
          <w:rFonts w:asciiTheme="minorHAnsi" w:hAnsiTheme="minorHAnsi"/>
          <w:sz w:val="20"/>
          <w:szCs w:val="20"/>
        </w:rPr>
        <w:t>diction</w:t>
      </w:r>
    </w:p>
    <w:p w14:paraId="4755A110" w14:textId="34CAE59B" w:rsidR="00C25C5C" w:rsidRPr="00F73890" w:rsidRDefault="00C25C5C" w:rsidP="00C25C5C">
      <w:pPr>
        <w:ind w:left="1080" w:hanging="450"/>
        <w:jc w:val="both"/>
        <w:rPr>
          <w:rFonts w:asciiTheme="minorHAnsi" w:hAnsiTheme="minorHAnsi"/>
          <w:sz w:val="20"/>
          <w:szCs w:val="20"/>
        </w:rPr>
      </w:pPr>
      <w:r w:rsidRPr="00F73890">
        <w:rPr>
          <w:rFonts w:asciiTheme="minorHAnsi" w:hAnsiTheme="minorHAnsi"/>
          <w:sz w:val="20"/>
          <w:szCs w:val="20"/>
        </w:rPr>
        <w:t>(d)</w:t>
      </w:r>
      <w:r w:rsidRPr="00F73890">
        <w:rPr>
          <w:rFonts w:asciiTheme="minorHAnsi" w:hAnsiTheme="minorHAnsi"/>
          <w:sz w:val="20"/>
          <w:szCs w:val="20"/>
        </w:rPr>
        <w:tab/>
        <w:t>prescription</w:t>
      </w:r>
    </w:p>
    <w:p w14:paraId="427C44F6" w14:textId="77777777" w:rsidR="00FB4BA9" w:rsidRPr="00F73890" w:rsidRDefault="00FB4BA9" w:rsidP="00C25C5C">
      <w:pPr>
        <w:ind w:left="1080" w:hanging="450"/>
        <w:jc w:val="both"/>
        <w:rPr>
          <w:rFonts w:asciiTheme="minorHAnsi" w:hAnsiTheme="minorHAnsi"/>
          <w:sz w:val="20"/>
          <w:szCs w:val="20"/>
        </w:rPr>
      </w:pPr>
    </w:p>
    <w:p w14:paraId="74EC212B" w14:textId="025B0460" w:rsidR="00DE5B08" w:rsidRDefault="00FB4BA9" w:rsidP="00DE5B08">
      <w:pPr>
        <w:ind w:left="450" w:hanging="450"/>
        <w:jc w:val="both"/>
        <w:rPr>
          <w:rFonts w:asciiTheme="minorHAnsi" w:eastAsia="Calibri" w:hAnsiTheme="minorHAnsi"/>
        </w:rPr>
      </w:pPr>
      <w:r w:rsidRPr="00F73890">
        <w:rPr>
          <w:rFonts w:asciiTheme="minorHAnsi" w:hAnsiTheme="minorHAnsi"/>
          <w:szCs w:val="22"/>
        </w:rPr>
        <w:t>7)</w:t>
      </w:r>
      <w:r w:rsidRPr="00F73890">
        <w:rPr>
          <w:rFonts w:asciiTheme="minorHAnsi" w:hAnsiTheme="minorHAnsi"/>
          <w:szCs w:val="22"/>
        </w:rPr>
        <w:tab/>
      </w:r>
      <w:r w:rsidR="00DE5B08">
        <w:rPr>
          <w:rFonts w:asciiTheme="minorHAnsi" w:eastAsia="Calibri" w:hAnsiTheme="minorHAnsi"/>
        </w:rPr>
        <w:t xml:space="preserve">Amari has had a frustrating week.  One of the new employees hired just last week showed up late her first two days, and another didn’t even show up one of his scheduled days.  Amari talked patiently with both of them in the hope that they could turn their situation around and become valuable team members.  Unfortunately, at the same time the bank returned the credit application that took Amari hours to fill out with requests for additional information.  Amari had to find the time to find that information and send the application back to the bank.  Finally, Amari really wanted to watch the </w:t>
      </w:r>
      <w:r w:rsidR="00DE5B08">
        <w:rPr>
          <w:rFonts w:asciiTheme="minorHAnsi" w:eastAsia="Calibri" w:hAnsiTheme="minorHAnsi"/>
          <w:i/>
        </w:rPr>
        <w:t>The Voice</w:t>
      </w:r>
      <w:r w:rsidR="00DE5B08">
        <w:rPr>
          <w:rFonts w:asciiTheme="minorHAnsi" w:eastAsia="Calibri" w:hAnsiTheme="minorHAnsi"/>
        </w:rPr>
        <w:t xml:space="preserve"> on television tonight, but decided to stay in the store until closing because the store is short-staffed. </w:t>
      </w:r>
    </w:p>
    <w:p w14:paraId="21C1756B" w14:textId="77777777" w:rsidR="00DE5B08" w:rsidRPr="00DE5B08" w:rsidRDefault="00DE5B08" w:rsidP="00DE5B08">
      <w:pPr>
        <w:ind w:left="450" w:hanging="450"/>
        <w:jc w:val="both"/>
        <w:rPr>
          <w:rFonts w:asciiTheme="minorHAnsi" w:eastAsia="Calibri" w:hAnsiTheme="minorHAnsi"/>
          <w:sz w:val="6"/>
          <w:szCs w:val="6"/>
        </w:rPr>
      </w:pPr>
    </w:p>
    <w:p w14:paraId="0BBA5A6E" w14:textId="54352374" w:rsidR="00FB4BA9" w:rsidRPr="00F73890" w:rsidRDefault="00DE5B08" w:rsidP="00DE5B08">
      <w:pPr>
        <w:ind w:left="450"/>
        <w:jc w:val="both"/>
        <w:rPr>
          <w:rFonts w:asciiTheme="minorHAnsi" w:eastAsia="Calibri" w:hAnsiTheme="minorHAnsi"/>
        </w:rPr>
      </w:pPr>
      <w:r>
        <w:rPr>
          <w:rFonts w:asciiTheme="minorHAnsi" w:eastAsia="Calibri" w:hAnsiTheme="minorHAnsi"/>
        </w:rPr>
        <w:t>The type of entrepreneurial behavior that Amari has been exhibiting can best be described as</w:t>
      </w:r>
      <w:r w:rsidRPr="00F73890">
        <w:rPr>
          <w:rFonts w:asciiTheme="minorHAnsi" w:eastAsia="Calibri" w:hAnsiTheme="minorHAnsi"/>
        </w:rPr>
        <w:t>:</w:t>
      </w:r>
    </w:p>
    <w:p w14:paraId="4769F908" w14:textId="6A8775EF" w:rsidR="00FB4BA9" w:rsidRPr="00F73890" w:rsidRDefault="00FB4BA9" w:rsidP="00FB4BA9">
      <w:pPr>
        <w:ind w:left="1080" w:hanging="450"/>
        <w:jc w:val="both"/>
        <w:rPr>
          <w:rFonts w:asciiTheme="minorHAnsi" w:hAnsiTheme="minorHAnsi"/>
          <w:sz w:val="20"/>
          <w:szCs w:val="20"/>
        </w:rPr>
      </w:pPr>
      <w:r w:rsidRPr="00F73890">
        <w:rPr>
          <w:rFonts w:asciiTheme="minorHAnsi" w:hAnsiTheme="minorHAnsi"/>
          <w:sz w:val="20"/>
          <w:szCs w:val="20"/>
        </w:rPr>
        <w:t>(a)</w:t>
      </w:r>
      <w:r w:rsidRPr="00F73890">
        <w:rPr>
          <w:rFonts w:asciiTheme="minorHAnsi" w:hAnsiTheme="minorHAnsi"/>
          <w:sz w:val="20"/>
          <w:szCs w:val="20"/>
        </w:rPr>
        <w:tab/>
      </w:r>
      <w:r w:rsidR="00DE5B08">
        <w:rPr>
          <w:rFonts w:asciiTheme="minorHAnsi" w:hAnsiTheme="minorHAnsi"/>
          <w:sz w:val="20"/>
          <w:szCs w:val="20"/>
        </w:rPr>
        <w:t>financial literacy</w:t>
      </w:r>
    </w:p>
    <w:p w14:paraId="47837921" w14:textId="2B74A940" w:rsidR="00FB4BA9" w:rsidRPr="00F73890" w:rsidRDefault="00FB4BA9" w:rsidP="00FB4BA9">
      <w:pPr>
        <w:ind w:left="1080" w:hanging="450"/>
        <w:jc w:val="both"/>
        <w:rPr>
          <w:rFonts w:asciiTheme="minorHAnsi" w:hAnsiTheme="minorHAnsi"/>
          <w:sz w:val="20"/>
          <w:szCs w:val="20"/>
        </w:rPr>
      </w:pPr>
      <w:r w:rsidRPr="00F73890">
        <w:rPr>
          <w:rFonts w:asciiTheme="minorHAnsi" w:hAnsiTheme="minorHAnsi"/>
          <w:sz w:val="20"/>
          <w:szCs w:val="20"/>
        </w:rPr>
        <w:t>(b)</w:t>
      </w:r>
      <w:r w:rsidRPr="00F73890">
        <w:rPr>
          <w:rFonts w:asciiTheme="minorHAnsi" w:hAnsiTheme="minorHAnsi"/>
          <w:sz w:val="20"/>
          <w:szCs w:val="20"/>
        </w:rPr>
        <w:tab/>
      </w:r>
      <w:r w:rsidR="00DE5B08" w:rsidRPr="00E14717">
        <w:rPr>
          <w:rFonts w:asciiTheme="minorHAnsi" w:hAnsiTheme="minorHAnsi"/>
          <w:sz w:val="20"/>
          <w:szCs w:val="20"/>
          <w:highlight w:val="yellow"/>
        </w:rPr>
        <w:t>self-discipline</w:t>
      </w:r>
    </w:p>
    <w:p w14:paraId="19CABCEF" w14:textId="7DBF9179" w:rsidR="00FB4BA9" w:rsidRPr="00F73890" w:rsidRDefault="00FB4BA9" w:rsidP="00FB4BA9">
      <w:pPr>
        <w:ind w:left="1080" w:hanging="450"/>
        <w:jc w:val="both"/>
        <w:rPr>
          <w:rFonts w:asciiTheme="minorHAnsi" w:hAnsiTheme="minorHAnsi"/>
          <w:sz w:val="20"/>
          <w:szCs w:val="20"/>
        </w:rPr>
      </w:pPr>
      <w:r w:rsidRPr="00F73890">
        <w:rPr>
          <w:rFonts w:asciiTheme="minorHAnsi" w:hAnsiTheme="minorHAnsi"/>
          <w:sz w:val="20"/>
          <w:szCs w:val="20"/>
        </w:rPr>
        <w:t>(c)</w:t>
      </w:r>
      <w:r w:rsidRPr="00F73890">
        <w:rPr>
          <w:rFonts w:asciiTheme="minorHAnsi" w:hAnsiTheme="minorHAnsi"/>
          <w:sz w:val="20"/>
          <w:szCs w:val="20"/>
        </w:rPr>
        <w:tab/>
      </w:r>
      <w:r w:rsidR="00DE5B08">
        <w:rPr>
          <w:rFonts w:asciiTheme="minorHAnsi" w:hAnsiTheme="minorHAnsi"/>
          <w:sz w:val="20"/>
          <w:szCs w:val="20"/>
        </w:rPr>
        <w:t>comfort engaging with strangers</w:t>
      </w:r>
    </w:p>
    <w:p w14:paraId="11BEDD6A" w14:textId="6D6863B1" w:rsidR="00FB4BA9" w:rsidRPr="00F73890" w:rsidRDefault="00FB4BA9" w:rsidP="00FB4BA9">
      <w:pPr>
        <w:ind w:left="1080" w:hanging="450"/>
        <w:jc w:val="both"/>
        <w:rPr>
          <w:rFonts w:asciiTheme="minorHAnsi" w:hAnsiTheme="minorHAnsi"/>
          <w:sz w:val="20"/>
          <w:szCs w:val="20"/>
        </w:rPr>
      </w:pPr>
      <w:r w:rsidRPr="00F73890">
        <w:rPr>
          <w:rFonts w:asciiTheme="minorHAnsi" w:hAnsiTheme="minorHAnsi"/>
          <w:sz w:val="20"/>
          <w:szCs w:val="20"/>
        </w:rPr>
        <w:t>(d)</w:t>
      </w:r>
      <w:r w:rsidRPr="00F73890">
        <w:rPr>
          <w:rFonts w:asciiTheme="minorHAnsi" w:hAnsiTheme="minorHAnsi"/>
          <w:sz w:val="20"/>
          <w:szCs w:val="20"/>
        </w:rPr>
        <w:tab/>
      </w:r>
      <w:r w:rsidR="00DE5B08">
        <w:rPr>
          <w:rFonts w:asciiTheme="minorHAnsi" w:hAnsiTheme="minorHAnsi"/>
          <w:sz w:val="20"/>
          <w:szCs w:val="20"/>
        </w:rPr>
        <w:t>pessimism</w:t>
      </w:r>
    </w:p>
    <w:p w14:paraId="346E6F8E" w14:textId="77777777" w:rsidR="00FB4BA9" w:rsidRPr="00F73890" w:rsidRDefault="00FB4BA9" w:rsidP="00C25C5C">
      <w:pPr>
        <w:ind w:left="1080" w:hanging="450"/>
        <w:jc w:val="both"/>
        <w:rPr>
          <w:rFonts w:asciiTheme="minorHAnsi" w:hAnsiTheme="minorHAnsi"/>
          <w:sz w:val="20"/>
          <w:szCs w:val="20"/>
        </w:rPr>
      </w:pPr>
    </w:p>
    <w:p w14:paraId="1413E5FD" w14:textId="0E6CA8DF" w:rsidR="00FB4BA9" w:rsidRPr="00F73890" w:rsidRDefault="00FB4BA9" w:rsidP="00FB4BA9">
      <w:pPr>
        <w:ind w:left="450" w:hanging="450"/>
        <w:jc w:val="both"/>
        <w:rPr>
          <w:rFonts w:asciiTheme="minorHAnsi" w:eastAsia="Calibri" w:hAnsiTheme="minorHAnsi"/>
        </w:rPr>
      </w:pPr>
      <w:r w:rsidRPr="00F73890">
        <w:rPr>
          <w:rFonts w:asciiTheme="minorHAnsi" w:hAnsiTheme="minorHAnsi"/>
          <w:szCs w:val="22"/>
        </w:rPr>
        <w:t>8)</w:t>
      </w:r>
      <w:r w:rsidRPr="00F73890">
        <w:rPr>
          <w:rFonts w:asciiTheme="minorHAnsi" w:hAnsiTheme="minorHAnsi"/>
          <w:szCs w:val="22"/>
        </w:rPr>
        <w:tab/>
      </w:r>
      <w:r w:rsidRPr="00F73890">
        <w:rPr>
          <w:rFonts w:asciiTheme="minorHAnsi" w:eastAsia="Calibri" w:hAnsiTheme="minorHAnsi"/>
        </w:rPr>
        <w:t>Characteristics of successful entrepreneurs include:</w:t>
      </w:r>
    </w:p>
    <w:p w14:paraId="5A6AD7D3" w14:textId="389AC4D7" w:rsidR="00FB4BA9" w:rsidRPr="00F73890" w:rsidRDefault="00FB4BA9" w:rsidP="00FB4BA9">
      <w:pPr>
        <w:ind w:left="1080" w:hanging="450"/>
        <w:jc w:val="both"/>
        <w:rPr>
          <w:rFonts w:asciiTheme="minorHAnsi" w:hAnsiTheme="minorHAnsi"/>
          <w:sz w:val="20"/>
          <w:szCs w:val="20"/>
        </w:rPr>
      </w:pPr>
      <w:r w:rsidRPr="00F73890">
        <w:rPr>
          <w:rFonts w:asciiTheme="minorHAnsi" w:hAnsiTheme="minorHAnsi"/>
          <w:sz w:val="20"/>
          <w:szCs w:val="20"/>
        </w:rPr>
        <w:t>(</w:t>
      </w:r>
      <w:proofErr w:type="spellStart"/>
      <w:r w:rsidRPr="00F73890">
        <w:rPr>
          <w:rFonts w:asciiTheme="minorHAnsi" w:hAnsiTheme="minorHAnsi"/>
          <w:sz w:val="20"/>
          <w:szCs w:val="20"/>
        </w:rPr>
        <w:t>a</w:t>
      </w:r>
      <w:proofErr w:type="spellEnd"/>
      <w:r w:rsidRPr="00F73890">
        <w:rPr>
          <w:rFonts w:asciiTheme="minorHAnsi" w:hAnsiTheme="minorHAnsi"/>
          <w:sz w:val="20"/>
          <w:szCs w:val="20"/>
        </w:rPr>
        <w:t>)</w:t>
      </w:r>
      <w:r w:rsidRPr="00F73890">
        <w:rPr>
          <w:rFonts w:asciiTheme="minorHAnsi" w:hAnsiTheme="minorHAnsi"/>
          <w:sz w:val="20"/>
          <w:szCs w:val="20"/>
        </w:rPr>
        <w:tab/>
        <w:t>interpretation</w:t>
      </w:r>
    </w:p>
    <w:p w14:paraId="4FE6AD57" w14:textId="188546A9" w:rsidR="00FB4BA9" w:rsidRPr="00F73890" w:rsidRDefault="00FB4BA9" w:rsidP="00FB4BA9">
      <w:pPr>
        <w:ind w:left="1080" w:hanging="450"/>
        <w:jc w:val="both"/>
        <w:rPr>
          <w:rFonts w:asciiTheme="minorHAnsi" w:hAnsiTheme="minorHAnsi"/>
          <w:sz w:val="20"/>
          <w:szCs w:val="20"/>
        </w:rPr>
      </w:pPr>
      <w:r w:rsidRPr="00F73890">
        <w:rPr>
          <w:rFonts w:asciiTheme="minorHAnsi" w:hAnsiTheme="minorHAnsi"/>
          <w:sz w:val="20"/>
          <w:szCs w:val="20"/>
        </w:rPr>
        <w:t>(b)</w:t>
      </w:r>
      <w:r w:rsidRPr="00F73890">
        <w:rPr>
          <w:rFonts w:asciiTheme="minorHAnsi" w:hAnsiTheme="minorHAnsi"/>
          <w:sz w:val="20"/>
          <w:szCs w:val="20"/>
        </w:rPr>
        <w:tab/>
        <w:t>indifference</w:t>
      </w:r>
    </w:p>
    <w:p w14:paraId="5F94CDD4" w14:textId="3B0B9D52" w:rsidR="00FB4BA9" w:rsidRPr="00F73890" w:rsidRDefault="00FB4BA9" w:rsidP="00FB4BA9">
      <w:pPr>
        <w:ind w:left="1080" w:hanging="450"/>
        <w:jc w:val="both"/>
        <w:rPr>
          <w:rFonts w:asciiTheme="minorHAnsi" w:hAnsiTheme="minorHAnsi"/>
          <w:sz w:val="20"/>
          <w:szCs w:val="20"/>
        </w:rPr>
      </w:pPr>
      <w:r w:rsidRPr="00F73890">
        <w:rPr>
          <w:rFonts w:asciiTheme="minorHAnsi" w:hAnsiTheme="minorHAnsi"/>
          <w:sz w:val="20"/>
          <w:szCs w:val="20"/>
        </w:rPr>
        <w:t>(c)</w:t>
      </w:r>
      <w:r w:rsidRPr="00F73890">
        <w:rPr>
          <w:rFonts w:asciiTheme="minorHAnsi" w:hAnsiTheme="minorHAnsi"/>
          <w:sz w:val="20"/>
          <w:szCs w:val="20"/>
        </w:rPr>
        <w:tab/>
        <w:t>ingratitude</w:t>
      </w:r>
    </w:p>
    <w:p w14:paraId="6AA91514" w14:textId="41F87D38" w:rsidR="00FB4BA9" w:rsidRPr="00F73890" w:rsidRDefault="00FB4BA9" w:rsidP="00FB4BA9">
      <w:pPr>
        <w:ind w:left="1080" w:hanging="450"/>
        <w:jc w:val="both"/>
        <w:rPr>
          <w:rFonts w:asciiTheme="minorHAnsi" w:hAnsiTheme="minorHAnsi"/>
          <w:sz w:val="20"/>
          <w:szCs w:val="20"/>
        </w:rPr>
      </w:pPr>
      <w:r w:rsidRPr="00F73890">
        <w:rPr>
          <w:rFonts w:asciiTheme="minorHAnsi" w:hAnsiTheme="minorHAnsi"/>
          <w:sz w:val="20"/>
          <w:szCs w:val="20"/>
        </w:rPr>
        <w:t>(d)</w:t>
      </w:r>
      <w:r w:rsidRPr="00F73890">
        <w:rPr>
          <w:rFonts w:asciiTheme="minorHAnsi" w:hAnsiTheme="minorHAnsi"/>
          <w:sz w:val="20"/>
          <w:szCs w:val="20"/>
        </w:rPr>
        <w:tab/>
      </w:r>
      <w:r w:rsidRPr="00E14717">
        <w:rPr>
          <w:rFonts w:asciiTheme="minorHAnsi" w:hAnsiTheme="minorHAnsi"/>
          <w:sz w:val="20"/>
          <w:szCs w:val="20"/>
          <w:highlight w:val="yellow"/>
        </w:rPr>
        <w:t>independence</w:t>
      </w:r>
    </w:p>
    <w:p w14:paraId="4A6CB632" w14:textId="77777777" w:rsidR="00E00769" w:rsidRPr="00F73890" w:rsidRDefault="00E00769" w:rsidP="00E00769">
      <w:pPr>
        <w:jc w:val="both"/>
        <w:rPr>
          <w:rFonts w:asciiTheme="minorHAnsi" w:hAnsiTheme="minorHAnsi"/>
          <w:sz w:val="20"/>
          <w:szCs w:val="20"/>
        </w:rPr>
      </w:pPr>
    </w:p>
    <w:p w14:paraId="702EAD92" w14:textId="50D64802" w:rsidR="00E00769" w:rsidRPr="00F73890" w:rsidRDefault="00E33041" w:rsidP="00E00769">
      <w:pPr>
        <w:ind w:left="450" w:hanging="450"/>
        <w:jc w:val="both"/>
        <w:rPr>
          <w:rFonts w:asciiTheme="minorHAnsi" w:eastAsia="Calibri" w:hAnsiTheme="minorHAnsi"/>
        </w:rPr>
      </w:pPr>
      <w:r w:rsidRPr="00F73890">
        <w:rPr>
          <w:rFonts w:asciiTheme="minorHAnsi" w:hAnsiTheme="minorHAnsi"/>
          <w:szCs w:val="22"/>
        </w:rPr>
        <w:t>9</w:t>
      </w:r>
      <w:r w:rsidR="00E00769" w:rsidRPr="00F73890">
        <w:rPr>
          <w:rFonts w:asciiTheme="minorHAnsi" w:hAnsiTheme="minorHAnsi"/>
          <w:szCs w:val="22"/>
        </w:rPr>
        <w:t>)</w:t>
      </w:r>
      <w:r w:rsidR="00E00769" w:rsidRPr="00F73890">
        <w:rPr>
          <w:rFonts w:asciiTheme="minorHAnsi" w:hAnsiTheme="minorHAnsi"/>
          <w:szCs w:val="22"/>
        </w:rPr>
        <w:tab/>
      </w:r>
      <w:r w:rsidR="00E00769" w:rsidRPr="00F73890">
        <w:rPr>
          <w:rFonts w:asciiTheme="minorHAnsi" w:eastAsia="Calibri" w:hAnsiTheme="minorHAnsi"/>
        </w:rPr>
        <w:t xml:space="preserve">Which </w:t>
      </w:r>
      <w:r w:rsidR="005E3CE9" w:rsidRPr="00F73890">
        <w:rPr>
          <w:rFonts w:asciiTheme="minorHAnsi" w:eastAsia="Calibri" w:hAnsiTheme="minorHAnsi"/>
        </w:rPr>
        <w:t>of the following is an essential skill for a successful entrepreneur and small business leader</w:t>
      </w:r>
      <w:r w:rsidR="00E00769" w:rsidRPr="00F73890">
        <w:rPr>
          <w:rFonts w:asciiTheme="minorHAnsi" w:eastAsia="Calibri" w:hAnsiTheme="minorHAnsi"/>
        </w:rPr>
        <w:t>?</w:t>
      </w:r>
    </w:p>
    <w:p w14:paraId="49C5A88F" w14:textId="6F0CDD32" w:rsidR="00E00769" w:rsidRPr="00F73890" w:rsidRDefault="00E00769" w:rsidP="00E00769">
      <w:pPr>
        <w:ind w:left="1080" w:hanging="450"/>
        <w:jc w:val="both"/>
        <w:rPr>
          <w:rFonts w:asciiTheme="minorHAnsi" w:hAnsiTheme="minorHAnsi"/>
          <w:sz w:val="20"/>
          <w:szCs w:val="20"/>
        </w:rPr>
      </w:pPr>
      <w:r w:rsidRPr="00F73890">
        <w:rPr>
          <w:rFonts w:asciiTheme="minorHAnsi" w:hAnsiTheme="minorHAnsi"/>
          <w:sz w:val="20"/>
          <w:szCs w:val="20"/>
        </w:rPr>
        <w:t>(</w:t>
      </w:r>
      <w:proofErr w:type="spellStart"/>
      <w:r w:rsidRPr="00F73890">
        <w:rPr>
          <w:rFonts w:asciiTheme="minorHAnsi" w:hAnsiTheme="minorHAnsi"/>
          <w:sz w:val="20"/>
          <w:szCs w:val="20"/>
        </w:rPr>
        <w:t>a</w:t>
      </w:r>
      <w:proofErr w:type="spellEnd"/>
      <w:r w:rsidRPr="00F73890">
        <w:rPr>
          <w:rFonts w:asciiTheme="minorHAnsi" w:hAnsiTheme="minorHAnsi"/>
          <w:sz w:val="20"/>
          <w:szCs w:val="20"/>
        </w:rPr>
        <w:t>)</w:t>
      </w:r>
      <w:r w:rsidRPr="00F73890">
        <w:rPr>
          <w:rFonts w:asciiTheme="minorHAnsi" w:hAnsiTheme="minorHAnsi"/>
          <w:sz w:val="20"/>
          <w:szCs w:val="20"/>
        </w:rPr>
        <w:tab/>
      </w:r>
      <w:r w:rsidR="00AC0243" w:rsidRPr="00F73890">
        <w:rPr>
          <w:rFonts w:asciiTheme="minorHAnsi" w:hAnsiTheme="minorHAnsi"/>
          <w:sz w:val="20"/>
          <w:szCs w:val="20"/>
        </w:rPr>
        <w:t>ability to complete complicated mathematical functions in your head</w:t>
      </w:r>
    </w:p>
    <w:p w14:paraId="3EE04CCB" w14:textId="100D2CB1" w:rsidR="00E00769" w:rsidRPr="00F73890" w:rsidRDefault="00E00769" w:rsidP="00E00769">
      <w:pPr>
        <w:ind w:left="1080" w:hanging="450"/>
        <w:jc w:val="both"/>
        <w:rPr>
          <w:rFonts w:asciiTheme="minorHAnsi" w:hAnsiTheme="minorHAnsi"/>
          <w:sz w:val="20"/>
          <w:szCs w:val="20"/>
        </w:rPr>
      </w:pPr>
      <w:r w:rsidRPr="00F73890">
        <w:rPr>
          <w:rFonts w:asciiTheme="minorHAnsi" w:hAnsiTheme="minorHAnsi"/>
          <w:sz w:val="20"/>
          <w:szCs w:val="20"/>
        </w:rPr>
        <w:t>(b)</w:t>
      </w:r>
      <w:r w:rsidRPr="00F73890">
        <w:rPr>
          <w:rFonts w:asciiTheme="minorHAnsi" w:hAnsiTheme="minorHAnsi"/>
          <w:sz w:val="20"/>
          <w:szCs w:val="20"/>
        </w:rPr>
        <w:tab/>
      </w:r>
      <w:r w:rsidR="00AC0243" w:rsidRPr="00F73890">
        <w:rPr>
          <w:rFonts w:asciiTheme="minorHAnsi" w:hAnsiTheme="minorHAnsi"/>
          <w:sz w:val="20"/>
          <w:szCs w:val="20"/>
        </w:rPr>
        <w:t>ability to use hand tools</w:t>
      </w:r>
    </w:p>
    <w:p w14:paraId="3DEECF3A" w14:textId="72C8040F" w:rsidR="00E00769" w:rsidRPr="00F73890" w:rsidRDefault="00E00769" w:rsidP="00E00769">
      <w:pPr>
        <w:ind w:left="1080" w:hanging="450"/>
        <w:jc w:val="both"/>
        <w:rPr>
          <w:rFonts w:asciiTheme="minorHAnsi" w:hAnsiTheme="minorHAnsi"/>
          <w:sz w:val="20"/>
          <w:szCs w:val="20"/>
        </w:rPr>
      </w:pPr>
      <w:r w:rsidRPr="00F73890">
        <w:rPr>
          <w:rFonts w:asciiTheme="minorHAnsi" w:hAnsiTheme="minorHAnsi"/>
          <w:sz w:val="20"/>
          <w:szCs w:val="20"/>
        </w:rPr>
        <w:t>(c)</w:t>
      </w:r>
      <w:r w:rsidRPr="00F73890">
        <w:rPr>
          <w:rFonts w:asciiTheme="minorHAnsi" w:hAnsiTheme="minorHAnsi"/>
          <w:sz w:val="20"/>
          <w:szCs w:val="20"/>
        </w:rPr>
        <w:tab/>
      </w:r>
      <w:r w:rsidR="00AC0243" w:rsidRPr="00F73890">
        <w:rPr>
          <w:rFonts w:asciiTheme="minorHAnsi" w:hAnsiTheme="minorHAnsi"/>
          <w:sz w:val="20"/>
          <w:szCs w:val="20"/>
        </w:rPr>
        <w:t>ability to intimidate others</w:t>
      </w:r>
    </w:p>
    <w:p w14:paraId="0D90C8DA" w14:textId="777F8398" w:rsidR="00E00769" w:rsidRPr="00F73890" w:rsidRDefault="00E00769" w:rsidP="00E00769">
      <w:pPr>
        <w:ind w:left="1080" w:hanging="450"/>
        <w:jc w:val="both"/>
        <w:rPr>
          <w:rFonts w:asciiTheme="minorHAnsi" w:hAnsiTheme="minorHAnsi"/>
          <w:sz w:val="20"/>
          <w:szCs w:val="20"/>
        </w:rPr>
      </w:pPr>
      <w:r w:rsidRPr="00F73890">
        <w:rPr>
          <w:rFonts w:asciiTheme="minorHAnsi" w:hAnsiTheme="minorHAnsi"/>
          <w:sz w:val="20"/>
          <w:szCs w:val="20"/>
        </w:rPr>
        <w:t>(d)</w:t>
      </w:r>
      <w:r w:rsidRPr="00F73890">
        <w:rPr>
          <w:rFonts w:asciiTheme="minorHAnsi" w:hAnsiTheme="minorHAnsi"/>
          <w:sz w:val="20"/>
          <w:szCs w:val="20"/>
        </w:rPr>
        <w:tab/>
      </w:r>
      <w:r w:rsidR="00AC0243" w:rsidRPr="00E14717">
        <w:rPr>
          <w:rFonts w:asciiTheme="minorHAnsi" w:hAnsiTheme="minorHAnsi"/>
          <w:sz w:val="20"/>
          <w:szCs w:val="20"/>
          <w:highlight w:val="yellow"/>
        </w:rPr>
        <w:t>ability to interact in a friendly and effective way with people you don’t know</w:t>
      </w:r>
    </w:p>
    <w:p w14:paraId="4796685E" w14:textId="77777777" w:rsidR="00E00769" w:rsidRPr="00F73890" w:rsidRDefault="00E00769" w:rsidP="00C25C5C">
      <w:pPr>
        <w:ind w:left="1080" w:hanging="450"/>
        <w:jc w:val="both"/>
        <w:rPr>
          <w:rFonts w:asciiTheme="minorHAnsi" w:hAnsiTheme="minorHAnsi"/>
          <w:sz w:val="20"/>
          <w:szCs w:val="20"/>
        </w:rPr>
      </w:pPr>
    </w:p>
    <w:p w14:paraId="72F6D904" w14:textId="7F093AB0" w:rsidR="00AC0243" w:rsidRPr="00F73890" w:rsidRDefault="00AC0243" w:rsidP="00AC0243">
      <w:pPr>
        <w:ind w:left="450" w:hanging="450"/>
        <w:jc w:val="both"/>
        <w:rPr>
          <w:rFonts w:asciiTheme="minorHAnsi" w:eastAsia="Calibri" w:hAnsiTheme="minorHAnsi"/>
        </w:rPr>
      </w:pPr>
      <w:r w:rsidRPr="00F73890">
        <w:rPr>
          <w:rFonts w:asciiTheme="minorHAnsi" w:hAnsiTheme="minorHAnsi"/>
          <w:szCs w:val="22"/>
        </w:rPr>
        <w:t>10)</w:t>
      </w:r>
      <w:r w:rsidRPr="00F73890">
        <w:rPr>
          <w:rFonts w:asciiTheme="minorHAnsi" w:hAnsiTheme="minorHAnsi"/>
          <w:szCs w:val="22"/>
        </w:rPr>
        <w:tab/>
      </w:r>
      <w:r w:rsidRPr="00F73890">
        <w:rPr>
          <w:rFonts w:asciiTheme="minorHAnsi" w:eastAsia="Calibri" w:hAnsiTheme="minorHAnsi"/>
        </w:rPr>
        <w:t>Which of the following best defines self-motivation?</w:t>
      </w:r>
    </w:p>
    <w:p w14:paraId="02F05063" w14:textId="21D0C1EF" w:rsidR="00AC0243" w:rsidRPr="00F73890" w:rsidRDefault="00AC0243" w:rsidP="00AC0243">
      <w:pPr>
        <w:ind w:left="1080" w:hanging="450"/>
        <w:jc w:val="both"/>
        <w:rPr>
          <w:rFonts w:asciiTheme="minorHAnsi" w:hAnsiTheme="minorHAnsi"/>
          <w:sz w:val="20"/>
          <w:szCs w:val="20"/>
        </w:rPr>
      </w:pPr>
      <w:r w:rsidRPr="00F73890">
        <w:rPr>
          <w:rFonts w:asciiTheme="minorHAnsi" w:hAnsiTheme="minorHAnsi"/>
          <w:sz w:val="20"/>
          <w:szCs w:val="20"/>
        </w:rPr>
        <w:t>(</w:t>
      </w:r>
      <w:proofErr w:type="spellStart"/>
      <w:r w:rsidRPr="00F73890">
        <w:rPr>
          <w:rFonts w:asciiTheme="minorHAnsi" w:hAnsiTheme="minorHAnsi"/>
          <w:sz w:val="20"/>
          <w:szCs w:val="20"/>
        </w:rPr>
        <w:t>a</w:t>
      </w:r>
      <w:proofErr w:type="spellEnd"/>
      <w:r w:rsidRPr="00F73890">
        <w:rPr>
          <w:rFonts w:asciiTheme="minorHAnsi" w:hAnsiTheme="minorHAnsi"/>
          <w:sz w:val="20"/>
          <w:szCs w:val="20"/>
        </w:rPr>
        <w:t>)</w:t>
      </w:r>
      <w:r w:rsidRPr="00F73890">
        <w:rPr>
          <w:rFonts w:asciiTheme="minorHAnsi" w:hAnsiTheme="minorHAnsi"/>
          <w:sz w:val="20"/>
          <w:szCs w:val="20"/>
        </w:rPr>
        <w:tab/>
      </w:r>
      <w:r w:rsidRPr="00E14717">
        <w:rPr>
          <w:rFonts w:asciiTheme="minorHAnsi" w:hAnsiTheme="minorHAnsi"/>
          <w:sz w:val="20"/>
          <w:szCs w:val="20"/>
          <w:highlight w:val="yellow"/>
        </w:rPr>
        <w:t>ability to start and finish a task without giving up despite obstacles that might arise</w:t>
      </w:r>
    </w:p>
    <w:p w14:paraId="5848A906" w14:textId="4A3FEBD4" w:rsidR="00AC0243" w:rsidRPr="00F73890" w:rsidRDefault="00AC0243" w:rsidP="00AC0243">
      <w:pPr>
        <w:ind w:left="1080" w:hanging="450"/>
        <w:jc w:val="both"/>
        <w:rPr>
          <w:rFonts w:asciiTheme="minorHAnsi" w:hAnsiTheme="minorHAnsi"/>
          <w:sz w:val="20"/>
          <w:szCs w:val="20"/>
        </w:rPr>
      </w:pPr>
      <w:r w:rsidRPr="00F73890">
        <w:rPr>
          <w:rFonts w:asciiTheme="minorHAnsi" w:hAnsiTheme="minorHAnsi"/>
          <w:sz w:val="20"/>
          <w:szCs w:val="20"/>
        </w:rPr>
        <w:t>(b)</w:t>
      </w:r>
      <w:r w:rsidRPr="00F73890">
        <w:rPr>
          <w:rFonts w:asciiTheme="minorHAnsi" w:hAnsiTheme="minorHAnsi"/>
          <w:sz w:val="20"/>
          <w:szCs w:val="20"/>
        </w:rPr>
        <w:tab/>
        <w:t>ability to ignore directions and do things your way</w:t>
      </w:r>
    </w:p>
    <w:p w14:paraId="76893AD2" w14:textId="6BCA8920" w:rsidR="00AC0243" w:rsidRPr="00F73890" w:rsidRDefault="00AC0243" w:rsidP="00AC0243">
      <w:pPr>
        <w:ind w:left="1080" w:hanging="450"/>
        <w:jc w:val="both"/>
        <w:rPr>
          <w:rFonts w:asciiTheme="minorHAnsi" w:hAnsiTheme="minorHAnsi"/>
          <w:sz w:val="20"/>
          <w:szCs w:val="20"/>
        </w:rPr>
      </w:pPr>
      <w:r w:rsidRPr="00F73890">
        <w:rPr>
          <w:rFonts w:asciiTheme="minorHAnsi" w:hAnsiTheme="minorHAnsi"/>
          <w:sz w:val="20"/>
          <w:szCs w:val="20"/>
        </w:rPr>
        <w:t>(c)</w:t>
      </w:r>
      <w:r w:rsidRPr="00F73890">
        <w:rPr>
          <w:rFonts w:asciiTheme="minorHAnsi" w:hAnsiTheme="minorHAnsi"/>
          <w:sz w:val="20"/>
          <w:szCs w:val="20"/>
        </w:rPr>
        <w:tab/>
        <w:t>ability to follow directions effectively to arrive at a desired result</w:t>
      </w:r>
    </w:p>
    <w:p w14:paraId="09A293DC" w14:textId="718BCDD1" w:rsidR="00AC0243" w:rsidRDefault="00AC0243" w:rsidP="00AC0243">
      <w:pPr>
        <w:ind w:left="1080" w:hanging="450"/>
        <w:jc w:val="both"/>
        <w:rPr>
          <w:rFonts w:asciiTheme="minorHAnsi" w:hAnsiTheme="minorHAnsi"/>
          <w:sz w:val="20"/>
          <w:szCs w:val="20"/>
        </w:rPr>
      </w:pPr>
      <w:r w:rsidRPr="00F73890">
        <w:rPr>
          <w:rFonts w:asciiTheme="minorHAnsi" w:hAnsiTheme="minorHAnsi"/>
          <w:sz w:val="20"/>
          <w:szCs w:val="20"/>
        </w:rPr>
        <w:t>(d)</w:t>
      </w:r>
      <w:r w:rsidRPr="00F73890">
        <w:rPr>
          <w:rFonts w:asciiTheme="minorHAnsi" w:hAnsiTheme="minorHAnsi"/>
          <w:sz w:val="20"/>
          <w:szCs w:val="20"/>
        </w:rPr>
        <w:tab/>
        <w:t>ability to develop a plan to get something done</w:t>
      </w:r>
    </w:p>
    <w:p w14:paraId="0013BE15" w14:textId="77777777" w:rsidR="00C81140" w:rsidRDefault="00C81140" w:rsidP="00AC0243">
      <w:pPr>
        <w:ind w:left="1080" w:hanging="450"/>
        <w:jc w:val="both"/>
        <w:rPr>
          <w:rFonts w:asciiTheme="minorHAnsi" w:hAnsiTheme="minorHAnsi"/>
          <w:sz w:val="20"/>
          <w:szCs w:val="20"/>
        </w:rPr>
      </w:pPr>
    </w:p>
    <w:p w14:paraId="106FDB10" w14:textId="77777777" w:rsidR="00C81140" w:rsidRPr="00F73890" w:rsidRDefault="00C81140" w:rsidP="00AC0243">
      <w:pPr>
        <w:ind w:left="1080" w:hanging="450"/>
        <w:jc w:val="both"/>
        <w:rPr>
          <w:rFonts w:asciiTheme="minorHAnsi" w:hAnsiTheme="minorHAnsi"/>
          <w:sz w:val="20"/>
          <w:szCs w:val="20"/>
        </w:rPr>
      </w:pPr>
    </w:p>
    <w:p w14:paraId="777AE518" w14:textId="77777777" w:rsidR="00C81140" w:rsidRPr="00F73890" w:rsidRDefault="00C81140" w:rsidP="00C81140">
      <w:pPr>
        <w:ind w:left="450" w:hanging="450"/>
        <w:jc w:val="both"/>
        <w:rPr>
          <w:rFonts w:asciiTheme="minorHAnsi" w:eastAsia="Calibri" w:hAnsiTheme="minorHAnsi"/>
        </w:rPr>
      </w:pPr>
      <w:r w:rsidRPr="00F73890">
        <w:rPr>
          <w:rFonts w:asciiTheme="minorHAnsi" w:hAnsiTheme="minorHAnsi"/>
          <w:szCs w:val="22"/>
        </w:rPr>
        <w:lastRenderedPageBreak/>
        <w:t>1</w:t>
      </w:r>
      <w:r>
        <w:rPr>
          <w:rFonts w:asciiTheme="minorHAnsi" w:hAnsiTheme="minorHAnsi"/>
          <w:szCs w:val="22"/>
        </w:rPr>
        <w:t>1</w:t>
      </w:r>
      <w:r w:rsidRPr="00F73890">
        <w:rPr>
          <w:rFonts w:asciiTheme="minorHAnsi" w:hAnsiTheme="minorHAnsi"/>
          <w:szCs w:val="22"/>
        </w:rPr>
        <w:t>)</w:t>
      </w:r>
      <w:r w:rsidRPr="00F73890">
        <w:rPr>
          <w:rFonts w:asciiTheme="minorHAnsi" w:hAnsiTheme="minorHAnsi"/>
          <w:szCs w:val="22"/>
        </w:rPr>
        <w:tab/>
      </w:r>
      <w:r w:rsidRPr="00F73890">
        <w:rPr>
          <w:rFonts w:asciiTheme="minorHAnsi" w:eastAsia="Calibri" w:hAnsiTheme="minorHAnsi"/>
        </w:rPr>
        <w:t>Which is an entrepreneur?</w:t>
      </w:r>
    </w:p>
    <w:p w14:paraId="40B3AF3F" w14:textId="77777777" w:rsidR="00C81140" w:rsidRPr="00F73890" w:rsidRDefault="00C81140" w:rsidP="00C81140">
      <w:pPr>
        <w:ind w:left="1080" w:hanging="450"/>
        <w:jc w:val="both"/>
        <w:rPr>
          <w:rFonts w:asciiTheme="minorHAnsi" w:hAnsiTheme="minorHAnsi"/>
          <w:sz w:val="20"/>
          <w:szCs w:val="20"/>
        </w:rPr>
      </w:pPr>
      <w:r w:rsidRPr="00F73890">
        <w:rPr>
          <w:rFonts w:asciiTheme="minorHAnsi" w:hAnsiTheme="minorHAnsi"/>
          <w:sz w:val="20"/>
          <w:szCs w:val="20"/>
        </w:rPr>
        <w:t>(</w:t>
      </w:r>
      <w:proofErr w:type="spellStart"/>
      <w:r w:rsidRPr="00F73890">
        <w:rPr>
          <w:rFonts w:asciiTheme="minorHAnsi" w:hAnsiTheme="minorHAnsi"/>
          <w:sz w:val="20"/>
          <w:szCs w:val="20"/>
        </w:rPr>
        <w:t>a</w:t>
      </w:r>
      <w:proofErr w:type="spellEnd"/>
      <w:r w:rsidRPr="00F73890">
        <w:rPr>
          <w:rFonts w:asciiTheme="minorHAnsi" w:hAnsiTheme="minorHAnsi"/>
          <w:sz w:val="20"/>
          <w:szCs w:val="20"/>
        </w:rPr>
        <w:t>)</w:t>
      </w:r>
      <w:r w:rsidRPr="00F73890">
        <w:rPr>
          <w:rFonts w:asciiTheme="minorHAnsi" w:hAnsiTheme="minorHAnsi"/>
          <w:sz w:val="20"/>
          <w:szCs w:val="20"/>
        </w:rPr>
        <w:tab/>
      </w:r>
      <w:r w:rsidRPr="00E14717">
        <w:rPr>
          <w:rFonts w:asciiTheme="minorHAnsi" w:hAnsiTheme="minorHAnsi"/>
          <w:sz w:val="20"/>
          <w:szCs w:val="20"/>
          <w:highlight w:val="yellow"/>
        </w:rPr>
        <w:t>a woman who designs and makes her own line of clothing and sells them to h</w:t>
      </w:r>
      <w:r w:rsidRPr="009038DB">
        <w:rPr>
          <w:rFonts w:asciiTheme="minorHAnsi" w:hAnsiTheme="minorHAnsi"/>
          <w:sz w:val="20"/>
          <w:szCs w:val="20"/>
          <w:highlight w:val="yellow"/>
        </w:rPr>
        <w:t>er friends</w:t>
      </w:r>
    </w:p>
    <w:p w14:paraId="4856E285" w14:textId="77777777" w:rsidR="00C81140" w:rsidRPr="00F73890" w:rsidRDefault="00C81140" w:rsidP="00C81140">
      <w:pPr>
        <w:ind w:left="1080" w:hanging="450"/>
        <w:jc w:val="both"/>
        <w:rPr>
          <w:rFonts w:asciiTheme="minorHAnsi" w:hAnsiTheme="minorHAnsi"/>
          <w:sz w:val="20"/>
          <w:szCs w:val="20"/>
        </w:rPr>
      </w:pPr>
      <w:r w:rsidRPr="00F73890">
        <w:rPr>
          <w:rFonts w:asciiTheme="minorHAnsi" w:hAnsiTheme="minorHAnsi"/>
          <w:sz w:val="20"/>
          <w:szCs w:val="20"/>
        </w:rPr>
        <w:t>(b)</w:t>
      </w:r>
      <w:r w:rsidRPr="00F73890">
        <w:rPr>
          <w:rFonts w:asciiTheme="minorHAnsi" w:hAnsiTheme="minorHAnsi"/>
          <w:sz w:val="20"/>
          <w:szCs w:val="20"/>
        </w:rPr>
        <w:tab/>
        <w:t>a corporate vice president of human relations</w:t>
      </w:r>
    </w:p>
    <w:p w14:paraId="483CF1F7" w14:textId="77777777" w:rsidR="00C81140" w:rsidRPr="00F73890" w:rsidRDefault="00C81140" w:rsidP="00C81140">
      <w:pPr>
        <w:ind w:left="1080" w:hanging="450"/>
        <w:jc w:val="both"/>
        <w:rPr>
          <w:rFonts w:asciiTheme="minorHAnsi" w:hAnsiTheme="minorHAnsi"/>
          <w:sz w:val="20"/>
          <w:szCs w:val="20"/>
        </w:rPr>
      </w:pPr>
      <w:r w:rsidRPr="00F73890">
        <w:rPr>
          <w:rFonts w:asciiTheme="minorHAnsi" w:hAnsiTheme="minorHAnsi"/>
          <w:sz w:val="20"/>
          <w:szCs w:val="20"/>
        </w:rPr>
        <w:t>(c)</w:t>
      </w:r>
      <w:r w:rsidRPr="00F73890">
        <w:rPr>
          <w:rFonts w:asciiTheme="minorHAnsi" w:hAnsiTheme="minorHAnsi"/>
          <w:sz w:val="20"/>
          <w:szCs w:val="20"/>
        </w:rPr>
        <w:tab/>
        <w:t xml:space="preserve">a parking lot attendant </w:t>
      </w:r>
    </w:p>
    <w:p w14:paraId="651B6EEA" w14:textId="77777777" w:rsidR="00C81140" w:rsidRPr="00F73890" w:rsidRDefault="00C81140" w:rsidP="00C81140">
      <w:pPr>
        <w:ind w:left="1080" w:hanging="450"/>
        <w:jc w:val="both"/>
        <w:rPr>
          <w:rFonts w:asciiTheme="minorHAnsi" w:hAnsiTheme="minorHAnsi"/>
          <w:sz w:val="20"/>
          <w:szCs w:val="20"/>
        </w:rPr>
      </w:pPr>
      <w:r w:rsidRPr="00F73890">
        <w:rPr>
          <w:rFonts w:asciiTheme="minorHAnsi" w:hAnsiTheme="minorHAnsi"/>
          <w:sz w:val="20"/>
          <w:szCs w:val="20"/>
        </w:rPr>
        <w:t>(d)</w:t>
      </w:r>
      <w:r w:rsidRPr="00F73890">
        <w:rPr>
          <w:rFonts w:asciiTheme="minorHAnsi" w:hAnsiTheme="minorHAnsi"/>
          <w:sz w:val="20"/>
          <w:szCs w:val="20"/>
        </w:rPr>
        <w:tab/>
        <w:t>a state government official</w:t>
      </w:r>
    </w:p>
    <w:p w14:paraId="505549A3" w14:textId="52934996" w:rsidR="00AC0243" w:rsidRDefault="00AC0243" w:rsidP="00C81140">
      <w:pPr>
        <w:ind w:left="450" w:hanging="450"/>
        <w:jc w:val="both"/>
        <w:rPr>
          <w:rFonts w:asciiTheme="minorHAnsi" w:hAnsiTheme="minorHAnsi"/>
          <w:sz w:val="20"/>
          <w:szCs w:val="20"/>
        </w:rPr>
      </w:pPr>
    </w:p>
    <w:p w14:paraId="47A026ED" w14:textId="24788D17" w:rsidR="00C81140" w:rsidRPr="00F73890" w:rsidRDefault="00C81140" w:rsidP="00C81140">
      <w:pPr>
        <w:ind w:left="450" w:hanging="450"/>
        <w:jc w:val="both"/>
        <w:rPr>
          <w:rFonts w:asciiTheme="minorHAnsi" w:eastAsia="Calibri" w:hAnsiTheme="minorHAnsi"/>
        </w:rPr>
      </w:pPr>
      <w:r>
        <w:rPr>
          <w:rFonts w:asciiTheme="minorHAnsi" w:hAnsiTheme="minorHAnsi"/>
          <w:szCs w:val="22"/>
        </w:rPr>
        <w:t>1</w:t>
      </w:r>
      <w:r w:rsidRPr="00F73890">
        <w:rPr>
          <w:rFonts w:asciiTheme="minorHAnsi" w:hAnsiTheme="minorHAnsi"/>
          <w:szCs w:val="22"/>
        </w:rPr>
        <w:t>2)</w:t>
      </w:r>
      <w:r w:rsidRPr="00F73890">
        <w:rPr>
          <w:rFonts w:asciiTheme="minorHAnsi" w:hAnsiTheme="minorHAnsi"/>
          <w:szCs w:val="22"/>
        </w:rPr>
        <w:tab/>
      </w:r>
      <w:r w:rsidRPr="00F73890">
        <w:rPr>
          <w:rFonts w:asciiTheme="minorHAnsi" w:eastAsia="Calibri" w:hAnsiTheme="minorHAnsi"/>
        </w:rPr>
        <w:t>Successful entrepreneurs can be described as:</w:t>
      </w:r>
    </w:p>
    <w:p w14:paraId="66022185" w14:textId="77777777" w:rsidR="00C81140" w:rsidRPr="00F73890" w:rsidRDefault="00C81140" w:rsidP="00C81140">
      <w:pPr>
        <w:ind w:left="1080" w:hanging="450"/>
        <w:jc w:val="both"/>
        <w:rPr>
          <w:rFonts w:asciiTheme="minorHAnsi" w:hAnsiTheme="minorHAnsi"/>
          <w:sz w:val="20"/>
          <w:szCs w:val="20"/>
        </w:rPr>
      </w:pPr>
      <w:r w:rsidRPr="00F73890">
        <w:rPr>
          <w:rFonts w:asciiTheme="minorHAnsi" w:hAnsiTheme="minorHAnsi"/>
          <w:sz w:val="20"/>
          <w:szCs w:val="20"/>
        </w:rPr>
        <w:t>(a)</w:t>
      </w:r>
      <w:r w:rsidRPr="00F73890">
        <w:rPr>
          <w:rFonts w:asciiTheme="minorHAnsi" w:hAnsiTheme="minorHAnsi"/>
          <w:sz w:val="20"/>
          <w:szCs w:val="20"/>
        </w:rPr>
        <w:tab/>
        <w:t>lone wolves</w:t>
      </w:r>
    </w:p>
    <w:p w14:paraId="7ACCD9D5" w14:textId="77777777" w:rsidR="00C81140" w:rsidRPr="00F73890" w:rsidRDefault="00C81140" w:rsidP="00C81140">
      <w:pPr>
        <w:ind w:left="1080" w:hanging="450"/>
        <w:jc w:val="both"/>
        <w:rPr>
          <w:rFonts w:asciiTheme="minorHAnsi" w:hAnsiTheme="minorHAnsi"/>
          <w:sz w:val="20"/>
          <w:szCs w:val="20"/>
        </w:rPr>
      </w:pPr>
      <w:r w:rsidRPr="00F73890">
        <w:rPr>
          <w:rFonts w:asciiTheme="minorHAnsi" w:hAnsiTheme="minorHAnsi"/>
          <w:sz w:val="20"/>
          <w:szCs w:val="20"/>
        </w:rPr>
        <w:t>(b)</w:t>
      </w:r>
      <w:r w:rsidRPr="00F73890">
        <w:rPr>
          <w:rFonts w:asciiTheme="minorHAnsi" w:hAnsiTheme="minorHAnsi"/>
          <w:sz w:val="20"/>
          <w:szCs w:val="20"/>
        </w:rPr>
        <w:tab/>
      </w:r>
      <w:r w:rsidRPr="00E14717">
        <w:rPr>
          <w:rFonts w:asciiTheme="minorHAnsi" w:hAnsiTheme="minorHAnsi"/>
          <w:sz w:val="20"/>
          <w:szCs w:val="20"/>
          <w:highlight w:val="yellow"/>
        </w:rPr>
        <w:t>change agents</w:t>
      </w:r>
    </w:p>
    <w:p w14:paraId="1FCDBD83" w14:textId="77777777" w:rsidR="00C81140" w:rsidRPr="00F73890" w:rsidRDefault="00C81140" w:rsidP="00C81140">
      <w:pPr>
        <w:ind w:left="1080" w:hanging="450"/>
        <w:jc w:val="both"/>
        <w:rPr>
          <w:rFonts w:asciiTheme="minorHAnsi" w:hAnsiTheme="minorHAnsi"/>
          <w:sz w:val="20"/>
          <w:szCs w:val="20"/>
        </w:rPr>
      </w:pPr>
      <w:r w:rsidRPr="00F73890">
        <w:rPr>
          <w:rFonts w:asciiTheme="minorHAnsi" w:hAnsiTheme="minorHAnsi"/>
          <w:sz w:val="20"/>
          <w:szCs w:val="20"/>
        </w:rPr>
        <w:t>(c)</w:t>
      </w:r>
      <w:r w:rsidRPr="00F73890">
        <w:rPr>
          <w:rFonts w:asciiTheme="minorHAnsi" w:hAnsiTheme="minorHAnsi"/>
          <w:sz w:val="20"/>
          <w:szCs w:val="20"/>
        </w:rPr>
        <w:tab/>
        <w:t>reactive</w:t>
      </w:r>
    </w:p>
    <w:p w14:paraId="32EC0B41" w14:textId="77777777" w:rsidR="00C81140" w:rsidRPr="00F73890" w:rsidRDefault="00C81140" w:rsidP="00C81140">
      <w:pPr>
        <w:ind w:left="1080" w:hanging="450"/>
        <w:jc w:val="both"/>
        <w:rPr>
          <w:rFonts w:asciiTheme="minorHAnsi" w:hAnsiTheme="minorHAnsi"/>
          <w:sz w:val="20"/>
          <w:szCs w:val="20"/>
        </w:rPr>
      </w:pPr>
      <w:r w:rsidRPr="00F73890">
        <w:rPr>
          <w:rFonts w:asciiTheme="minorHAnsi" w:hAnsiTheme="minorHAnsi"/>
          <w:sz w:val="20"/>
          <w:szCs w:val="20"/>
        </w:rPr>
        <w:t>(d)</w:t>
      </w:r>
      <w:r w:rsidRPr="00F73890">
        <w:rPr>
          <w:rFonts w:asciiTheme="minorHAnsi" w:hAnsiTheme="minorHAnsi"/>
          <w:sz w:val="20"/>
          <w:szCs w:val="20"/>
        </w:rPr>
        <w:tab/>
        <w:t>passive</w:t>
      </w:r>
    </w:p>
    <w:p w14:paraId="687AED35" w14:textId="77777777" w:rsidR="00C81140" w:rsidRPr="00F73890" w:rsidRDefault="00C81140" w:rsidP="00C81140">
      <w:pPr>
        <w:ind w:left="450" w:hanging="450"/>
        <w:jc w:val="both"/>
        <w:rPr>
          <w:rFonts w:asciiTheme="minorHAnsi" w:hAnsiTheme="minorHAnsi"/>
          <w:sz w:val="20"/>
          <w:szCs w:val="20"/>
        </w:rPr>
      </w:pPr>
    </w:p>
    <w:p w14:paraId="32FC28FF" w14:textId="77777777" w:rsidR="00E071E0" w:rsidRDefault="00E071E0" w:rsidP="00C25C5C">
      <w:pPr>
        <w:ind w:left="1080" w:hanging="450"/>
        <w:jc w:val="both"/>
        <w:rPr>
          <w:rFonts w:asciiTheme="minorHAnsi" w:hAnsiTheme="minorHAnsi"/>
          <w:szCs w:val="22"/>
        </w:rPr>
      </w:pPr>
    </w:p>
    <w:p w14:paraId="438D7199" w14:textId="0FC621B2" w:rsidR="00C81140" w:rsidRPr="00F73890" w:rsidRDefault="00C81140" w:rsidP="00C81140">
      <w:pPr>
        <w:jc w:val="both"/>
        <w:rPr>
          <w:rFonts w:asciiTheme="minorHAnsi" w:hAnsiTheme="minorHAnsi"/>
          <w:b/>
          <w:szCs w:val="22"/>
        </w:rPr>
      </w:pPr>
      <w:r w:rsidRPr="00F73890">
        <w:rPr>
          <w:rFonts w:asciiTheme="minorHAnsi" w:hAnsiTheme="minorHAnsi"/>
          <w:b/>
          <w:szCs w:val="22"/>
        </w:rPr>
        <w:t>Section T</w:t>
      </w:r>
      <w:r>
        <w:rPr>
          <w:rFonts w:asciiTheme="minorHAnsi" w:hAnsiTheme="minorHAnsi"/>
          <w:b/>
          <w:szCs w:val="22"/>
        </w:rPr>
        <w:t>wo</w:t>
      </w:r>
      <w:r w:rsidRPr="00F73890">
        <w:rPr>
          <w:rFonts w:asciiTheme="minorHAnsi" w:hAnsiTheme="minorHAnsi"/>
          <w:b/>
          <w:szCs w:val="22"/>
        </w:rPr>
        <w:t xml:space="preserve">:  </w:t>
      </w:r>
      <w:r>
        <w:rPr>
          <w:rFonts w:asciiTheme="minorHAnsi" w:hAnsiTheme="minorHAnsi"/>
          <w:b/>
          <w:szCs w:val="22"/>
        </w:rPr>
        <w:t>School versus Work Expectations</w:t>
      </w:r>
    </w:p>
    <w:p w14:paraId="244BC596" w14:textId="5989A1B7" w:rsidR="00C81140" w:rsidRPr="00F73890" w:rsidRDefault="00C81140" w:rsidP="00C81140">
      <w:pPr>
        <w:ind w:left="450" w:hanging="450"/>
        <w:jc w:val="both"/>
        <w:rPr>
          <w:rFonts w:asciiTheme="minorHAnsi" w:eastAsia="Calibri" w:hAnsiTheme="minorHAnsi"/>
        </w:rPr>
      </w:pPr>
      <w:r w:rsidRPr="00F73890">
        <w:rPr>
          <w:rFonts w:asciiTheme="minorHAnsi" w:hAnsiTheme="minorHAnsi"/>
          <w:szCs w:val="22"/>
        </w:rPr>
        <w:t>1</w:t>
      </w:r>
      <w:r>
        <w:rPr>
          <w:rFonts w:asciiTheme="minorHAnsi" w:hAnsiTheme="minorHAnsi"/>
          <w:szCs w:val="22"/>
        </w:rPr>
        <w:t>3</w:t>
      </w:r>
      <w:r w:rsidRPr="00F73890">
        <w:rPr>
          <w:rFonts w:asciiTheme="minorHAnsi" w:hAnsiTheme="minorHAnsi"/>
          <w:szCs w:val="22"/>
        </w:rPr>
        <w:t>)</w:t>
      </w:r>
      <w:r w:rsidRPr="00F73890">
        <w:rPr>
          <w:rFonts w:asciiTheme="minorHAnsi" w:hAnsiTheme="minorHAnsi"/>
          <w:szCs w:val="22"/>
        </w:rPr>
        <w:tab/>
      </w:r>
      <w:r>
        <w:rPr>
          <w:rFonts w:asciiTheme="minorHAnsi" w:eastAsia="Calibri" w:hAnsiTheme="minorHAnsi"/>
        </w:rPr>
        <w:t>Which of the following is a school expectation:</w:t>
      </w:r>
    </w:p>
    <w:p w14:paraId="09E7DE84" w14:textId="1A2710B5" w:rsidR="00C81140" w:rsidRPr="00F73890" w:rsidRDefault="00C81140" w:rsidP="00C81140">
      <w:pPr>
        <w:ind w:left="1080" w:hanging="450"/>
        <w:jc w:val="both"/>
        <w:rPr>
          <w:rFonts w:asciiTheme="minorHAnsi" w:hAnsiTheme="minorHAnsi"/>
          <w:sz w:val="20"/>
          <w:szCs w:val="20"/>
        </w:rPr>
      </w:pPr>
      <w:r w:rsidRPr="00F73890">
        <w:rPr>
          <w:rFonts w:asciiTheme="minorHAnsi" w:hAnsiTheme="minorHAnsi"/>
          <w:sz w:val="20"/>
          <w:szCs w:val="20"/>
        </w:rPr>
        <w:t>(a)</w:t>
      </w:r>
      <w:r w:rsidRPr="00F73890">
        <w:rPr>
          <w:rFonts w:asciiTheme="minorHAnsi" w:hAnsiTheme="minorHAnsi"/>
          <w:sz w:val="20"/>
          <w:szCs w:val="20"/>
        </w:rPr>
        <w:tab/>
      </w:r>
      <w:r w:rsidR="003D3DB1">
        <w:rPr>
          <w:rFonts w:asciiTheme="minorHAnsi" w:hAnsiTheme="minorHAnsi"/>
          <w:sz w:val="20"/>
          <w:szCs w:val="20"/>
        </w:rPr>
        <w:t xml:space="preserve">perfect attendance or expulsion / termination </w:t>
      </w:r>
    </w:p>
    <w:p w14:paraId="1F502B52" w14:textId="3312AC52" w:rsidR="00C81140" w:rsidRPr="00F73890" w:rsidRDefault="00C81140" w:rsidP="00C81140">
      <w:pPr>
        <w:ind w:left="1080" w:hanging="450"/>
        <w:jc w:val="both"/>
        <w:rPr>
          <w:rFonts w:asciiTheme="minorHAnsi" w:hAnsiTheme="minorHAnsi"/>
          <w:sz w:val="20"/>
          <w:szCs w:val="20"/>
        </w:rPr>
      </w:pPr>
      <w:r w:rsidRPr="00F73890">
        <w:rPr>
          <w:rFonts w:asciiTheme="minorHAnsi" w:hAnsiTheme="minorHAnsi"/>
          <w:sz w:val="20"/>
          <w:szCs w:val="20"/>
        </w:rPr>
        <w:t>(b)</w:t>
      </w:r>
      <w:r w:rsidRPr="00F73890">
        <w:rPr>
          <w:rFonts w:asciiTheme="minorHAnsi" w:hAnsiTheme="minorHAnsi"/>
          <w:sz w:val="20"/>
          <w:szCs w:val="20"/>
        </w:rPr>
        <w:tab/>
      </w:r>
      <w:r w:rsidR="003D3DB1">
        <w:rPr>
          <w:rFonts w:asciiTheme="minorHAnsi" w:hAnsiTheme="minorHAnsi"/>
          <w:sz w:val="20"/>
          <w:szCs w:val="20"/>
        </w:rPr>
        <w:t>driving and texting results in expulsion / termination</w:t>
      </w:r>
    </w:p>
    <w:p w14:paraId="619AB98F" w14:textId="628B72C6" w:rsidR="00C81140" w:rsidRPr="00F73890" w:rsidRDefault="00C81140" w:rsidP="00C81140">
      <w:pPr>
        <w:ind w:left="1080" w:hanging="450"/>
        <w:jc w:val="both"/>
        <w:rPr>
          <w:rFonts w:asciiTheme="minorHAnsi" w:hAnsiTheme="minorHAnsi"/>
          <w:sz w:val="20"/>
          <w:szCs w:val="20"/>
        </w:rPr>
      </w:pPr>
      <w:r w:rsidRPr="00F73890">
        <w:rPr>
          <w:rFonts w:asciiTheme="minorHAnsi" w:hAnsiTheme="minorHAnsi"/>
          <w:sz w:val="20"/>
          <w:szCs w:val="20"/>
        </w:rPr>
        <w:t>(c)</w:t>
      </w:r>
      <w:r w:rsidRPr="00F73890">
        <w:rPr>
          <w:rFonts w:asciiTheme="minorHAnsi" w:hAnsiTheme="minorHAnsi"/>
          <w:sz w:val="20"/>
          <w:szCs w:val="20"/>
        </w:rPr>
        <w:tab/>
      </w:r>
      <w:r w:rsidR="003D3DB1">
        <w:rPr>
          <w:rFonts w:asciiTheme="minorHAnsi" w:hAnsiTheme="minorHAnsi"/>
          <w:sz w:val="20"/>
          <w:szCs w:val="20"/>
        </w:rPr>
        <w:t>two weeks of vacation</w:t>
      </w:r>
    </w:p>
    <w:p w14:paraId="07CD9BD0" w14:textId="2D65432F" w:rsidR="00C81140" w:rsidRPr="00F73890" w:rsidRDefault="00C81140" w:rsidP="00C81140">
      <w:pPr>
        <w:ind w:left="1080" w:hanging="450"/>
        <w:jc w:val="both"/>
        <w:rPr>
          <w:rFonts w:asciiTheme="minorHAnsi" w:hAnsiTheme="minorHAnsi"/>
          <w:sz w:val="20"/>
          <w:szCs w:val="20"/>
        </w:rPr>
      </w:pPr>
      <w:r w:rsidRPr="00F73890">
        <w:rPr>
          <w:rFonts w:asciiTheme="minorHAnsi" w:hAnsiTheme="minorHAnsi"/>
          <w:sz w:val="20"/>
          <w:szCs w:val="20"/>
        </w:rPr>
        <w:t>(d)</w:t>
      </w:r>
      <w:r w:rsidRPr="00F73890">
        <w:rPr>
          <w:rFonts w:asciiTheme="minorHAnsi" w:hAnsiTheme="minorHAnsi"/>
          <w:sz w:val="20"/>
          <w:szCs w:val="20"/>
        </w:rPr>
        <w:tab/>
      </w:r>
      <w:r w:rsidR="003D3DB1" w:rsidRPr="00E14717">
        <w:rPr>
          <w:rFonts w:asciiTheme="minorHAnsi" w:hAnsiTheme="minorHAnsi"/>
          <w:sz w:val="20"/>
          <w:szCs w:val="20"/>
          <w:highlight w:val="yellow"/>
        </w:rPr>
        <w:t>two months of summer vacation</w:t>
      </w:r>
    </w:p>
    <w:p w14:paraId="75DF2D83" w14:textId="77777777" w:rsidR="00C81140" w:rsidRPr="00F73890" w:rsidRDefault="00C81140" w:rsidP="00C81140">
      <w:pPr>
        <w:ind w:left="1080" w:hanging="450"/>
        <w:jc w:val="both"/>
        <w:rPr>
          <w:rFonts w:asciiTheme="minorHAnsi" w:hAnsiTheme="minorHAnsi"/>
          <w:sz w:val="20"/>
          <w:szCs w:val="20"/>
        </w:rPr>
      </w:pPr>
    </w:p>
    <w:p w14:paraId="0DE1E837" w14:textId="4E81DE43" w:rsidR="00C81140" w:rsidRPr="00F73890" w:rsidRDefault="00C81140" w:rsidP="00C81140">
      <w:pPr>
        <w:ind w:left="450" w:hanging="450"/>
        <w:jc w:val="both"/>
        <w:rPr>
          <w:rFonts w:asciiTheme="minorHAnsi" w:eastAsia="Calibri" w:hAnsiTheme="minorHAnsi"/>
        </w:rPr>
      </w:pPr>
      <w:r w:rsidRPr="00F73890">
        <w:rPr>
          <w:rFonts w:asciiTheme="minorHAnsi" w:hAnsiTheme="minorHAnsi"/>
          <w:szCs w:val="22"/>
        </w:rPr>
        <w:t>1</w:t>
      </w:r>
      <w:r>
        <w:rPr>
          <w:rFonts w:asciiTheme="minorHAnsi" w:hAnsiTheme="minorHAnsi"/>
          <w:szCs w:val="22"/>
        </w:rPr>
        <w:t>4</w:t>
      </w:r>
      <w:r w:rsidRPr="00F73890">
        <w:rPr>
          <w:rFonts w:asciiTheme="minorHAnsi" w:hAnsiTheme="minorHAnsi"/>
          <w:szCs w:val="22"/>
        </w:rPr>
        <w:t>)</w:t>
      </w:r>
      <w:r w:rsidRPr="00F73890">
        <w:rPr>
          <w:rFonts w:asciiTheme="minorHAnsi" w:hAnsiTheme="minorHAnsi"/>
          <w:szCs w:val="22"/>
        </w:rPr>
        <w:tab/>
      </w:r>
      <w:r w:rsidR="003D3DB1">
        <w:rPr>
          <w:rFonts w:asciiTheme="minorHAnsi" w:eastAsia="Calibri" w:hAnsiTheme="minorHAnsi"/>
        </w:rPr>
        <w:t>Which of the following is a work expectation</w:t>
      </w:r>
      <w:r w:rsidRPr="00F73890">
        <w:rPr>
          <w:rFonts w:asciiTheme="minorHAnsi" w:eastAsia="Calibri" w:hAnsiTheme="minorHAnsi"/>
        </w:rPr>
        <w:t>:</w:t>
      </w:r>
    </w:p>
    <w:p w14:paraId="2E962F91" w14:textId="0119815E" w:rsidR="00C81140" w:rsidRPr="00F73890" w:rsidRDefault="00C81140" w:rsidP="00C81140">
      <w:pPr>
        <w:ind w:left="1080" w:hanging="450"/>
        <w:jc w:val="both"/>
        <w:rPr>
          <w:rFonts w:asciiTheme="minorHAnsi" w:hAnsiTheme="minorHAnsi"/>
          <w:sz w:val="20"/>
          <w:szCs w:val="20"/>
        </w:rPr>
      </w:pPr>
      <w:r w:rsidRPr="00F73890">
        <w:rPr>
          <w:rFonts w:asciiTheme="minorHAnsi" w:hAnsiTheme="minorHAnsi"/>
          <w:sz w:val="20"/>
          <w:szCs w:val="20"/>
        </w:rPr>
        <w:t>(</w:t>
      </w:r>
      <w:proofErr w:type="spellStart"/>
      <w:r w:rsidRPr="00F73890">
        <w:rPr>
          <w:rFonts w:asciiTheme="minorHAnsi" w:hAnsiTheme="minorHAnsi"/>
          <w:sz w:val="20"/>
          <w:szCs w:val="20"/>
        </w:rPr>
        <w:t>a</w:t>
      </w:r>
      <w:proofErr w:type="spellEnd"/>
      <w:r w:rsidRPr="00F73890">
        <w:rPr>
          <w:rFonts w:asciiTheme="minorHAnsi" w:hAnsiTheme="minorHAnsi"/>
          <w:sz w:val="20"/>
          <w:szCs w:val="20"/>
        </w:rPr>
        <w:t>)</w:t>
      </w:r>
      <w:r w:rsidRPr="00F73890">
        <w:rPr>
          <w:rFonts w:asciiTheme="minorHAnsi" w:hAnsiTheme="minorHAnsi"/>
          <w:sz w:val="20"/>
          <w:szCs w:val="20"/>
        </w:rPr>
        <w:tab/>
      </w:r>
      <w:r w:rsidR="003D3DB1">
        <w:rPr>
          <w:rFonts w:asciiTheme="minorHAnsi" w:hAnsiTheme="minorHAnsi"/>
          <w:sz w:val="20"/>
          <w:szCs w:val="20"/>
        </w:rPr>
        <w:t>unsafe behaviors are addressed tolerantly</w:t>
      </w:r>
    </w:p>
    <w:p w14:paraId="52ABA03F" w14:textId="2E0865A7" w:rsidR="00C81140" w:rsidRPr="00F73890" w:rsidRDefault="00C81140" w:rsidP="00C81140">
      <w:pPr>
        <w:ind w:left="1080" w:hanging="450"/>
        <w:jc w:val="both"/>
        <w:rPr>
          <w:rFonts w:asciiTheme="minorHAnsi" w:hAnsiTheme="minorHAnsi"/>
          <w:sz w:val="20"/>
          <w:szCs w:val="20"/>
        </w:rPr>
      </w:pPr>
      <w:r w:rsidRPr="00F73890">
        <w:rPr>
          <w:rFonts w:asciiTheme="minorHAnsi" w:hAnsiTheme="minorHAnsi"/>
          <w:sz w:val="20"/>
          <w:szCs w:val="20"/>
        </w:rPr>
        <w:t>(b)</w:t>
      </w:r>
      <w:r w:rsidRPr="00F73890">
        <w:rPr>
          <w:rFonts w:asciiTheme="minorHAnsi" w:hAnsiTheme="minorHAnsi"/>
          <w:sz w:val="20"/>
          <w:szCs w:val="20"/>
        </w:rPr>
        <w:tab/>
      </w:r>
      <w:r w:rsidR="00E14717">
        <w:rPr>
          <w:rFonts w:asciiTheme="minorHAnsi" w:hAnsiTheme="minorHAnsi"/>
          <w:sz w:val="20"/>
          <w:szCs w:val="20"/>
          <w:highlight w:val="yellow"/>
        </w:rPr>
        <w:t>serious consequences for failure</w:t>
      </w:r>
      <w:r w:rsidR="00FA6CD5" w:rsidRPr="00E14717">
        <w:rPr>
          <w:rFonts w:asciiTheme="minorHAnsi" w:hAnsiTheme="minorHAnsi"/>
          <w:sz w:val="20"/>
          <w:szCs w:val="20"/>
          <w:highlight w:val="yellow"/>
        </w:rPr>
        <w:t>s in self-discipline</w:t>
      </w:r>
    </w:p>
    <w:p w14:paraId="1D2F712C" w14:textId="18590C98" w:rsidR="00C81140" w:rsidRPr="00F73890" w:rsidRDefault="00C81140" w:rsidP="00C81140">
      <w:pPr>
        <w:ind w:left="1080" w:hanging="450"/>
        <w:jc w:val="both"/>
        <w:rPr>
          <w:rFonts w:asciiTheme="minorHAnsi" w:hAnsiTheme="minorHAnsi"/>
          <w:sz w:val="20"/>
          <w:szCs w:val="20"/>
        </w:rPr>
      </w:pPr>
      <w:r w:rsidRPr="00F73890">
        <w:rPr>
          <w:rFonts w:asciiTheme="minorHAnsi" w:hAnsiTheme="minorHAnsi"/>
          <w:sz w:val="20"/>
          <w:szCs w:val="20"/>
        </w:rPr>
        <w:t>(c)</w:t>
      </w:r>
      <w:r w:rsidRPr="00F73890">
        <w:rPr>
          <w:rFonts w:asciiTheme="minorHAnsi" w:hAnsiTheme="minorHAnsi"/>
          <w:sz w:val="20"/>
          <w:szCs w:val="20"/>
        </w:rPr>
        <w:tab/>
      </w:r>
      <w:r w:rsidR="00FA6CD5">
        <w:rPr>
          <w:rFonts w:asciiTheme="minorHAnsi" w:hAnsiTheme="minorHAnsi"/>
          <w:sz w:val="20"/>
          <w:szCs w:val="20"/>
        </w:rPr>
        <w:t>OK not to worry about a budget</w:t>
      </w:r>
    </w:p>
    <w:p w14:paraId="4015681F" w14:textId="6753771F" w:rsidR="00C81140" w:rsidRDefault="00C81140" w:rsidP="00C81140">
      <w:pPr>
        <w:ind w:left="1080" w:hanging="450"/>
        <w:jc w:val="both"/>
        <w:rPr>
          <w:rFonts w:asciiTheme="minorHAnsi" w:hAnsiTheme="minorHAnsi"/>
          <w:sz w:val="20"/>
          <w:szCs w:val="20"/>
        </w:rPr>
      </w:pPr>
      <w:r w:rsidRPr="00F73890">
        <w:rPr>
          <w:rFonts w:asciiTheme="minorHAnsi" w:hAnsiTheme="minorHAnsi"/>
          <w:sz w:val="20"/>
          <w:szCs w:val="20"/>
        </w:rPr>
        <w:t>(d)</w:t>
      </w:r>
      <w:r w:rsidRPr="00F73890">
        <w:rPr>
          <w:rFonts w:asciiTheme="minorHAnsi" w:hAnsiTheme="minorHAnsi"/>
          <w:sz w:val="20"/>
          <w:szCs w:val="20"/>
        </w:rPr>
        <w:tab/>
      </w:r>
      <w:r w:rsidR="00FA6CD5">
        <w:rPr>
          <w:rFonts w:asciiTheme="minorHAnsi" w:hAnsiTheme="minorHAnsi"/>
          <w:sz w:val="20"/>
          <w:szCs w:val="20"/>
        </w:rPr>
        <w:t>coming into contact with strangers during a typical day is unusual</w:t>
      </w:r>
    </w:p>
    <w:p w14:paraId="07067F19" w14:textId="77777777" w:rsidR="00C06E0C" w:rsidRDefault="00C06E0C" w:rsidP="00C81140">
      <w:pPr>
        <w:ind w:left="1080" w:hanging="450"/>
        <w:jc w:val="both"/>
        <w:rPr>
          <w:rFonts w:asciiTheme="minorHAnsi" w:hAnsiTheme="minorHAnsi"/>
          <w:sz w:val="20"/>
          <w:szCs w:val="20"/>
        </w:rPr>
      </w:pPr>
    </w:p>
    <w:p w14:paraId="729C5857" w14:textId="2F39F5CA" w:rsidR="00C06E0C" w:rsidRPr="00F73890" w:rsidRDefault="00C06E0C" w:rsidP="00C06E0C">
      <w:pPr>
        <w:ind w:left="450" w:hanging="450"/>
        <w:jc w:val="both"/>
        <w:rPr>
          <w:rFonts w:asciiTheme="minorHAnsi" w:eastAsia="Calibri" w:hAnsiTheme="minorHAnsi"/>
        </w:rPr>
      </w:pPr>
      <w:r>
        <w:rPr>
          <w:rFonts w:asciiTheme="minorHAnsi" w:hAnsiTheme="minorHAnsi"/>
          <w:szCs w:val="22"/>
        </w:rPr>
        <w:t>15</w:t>
      </w:r>
      <w:r w:rsidRPr="00F73890">
        <w:rPr>
          <w:rFonts w:asciiTheme="minorHAnsi" w:hAnsiTheme="minorHAnsi"/>
          <w:szCs w:val="22"/>
        </w:rPr>
        <w:t>)</w:t>
      </w:r>
      <w:r w:rsidRPr="00F73890">
        <w:rPr>
          <w:rFonts w:asciiTheme="minorHAnsi" w:hAnsiTheme="minorHAnsi"/>
          <w:szCs w:val="22"/>
        </w:rPr>
        <w:tab/>
      </w:r>
      <w:r>
        <w:rPr>
          <w:rFonts w:asciiTheme="minorHAnsi" w:eastAsia="Calibri" w:hAnsiTheme="minorHAnsi"/>
        </w:rPr>
        <w:t>Is the workplace expectation for being on-time different than the high school expectation</w:t>
      </w:r>
      <w:r w:rsidRPr="00F73890">
        <w:rPr>
          <w:rFonts w:asciiTheme="minorHAnsi" w:eastAsia="Calibri" w:hAnsiTheme="minorHAnsi"/>
        </w:rPr>
        <w:t>?</w:t>
      </w:r>
    </w:p>
    <w:p w14:paraId="25FCE0BE" w14:textId="77777777" w:rsidR="00C06E0C" w:rsidRPr="00F73890" w:rsidRDefault="00C06E0C" w:rsidP="00C06E0C">
      <w:pPr>
        <w:ind w:left="1080" w:hanging="450"/>
        <w:jc w:val="both"/>
        <w:rPr>
          <w:rFonts w:asciiTheme="minorHAnsi" w:hAnsiTheme="minorHAnsi"/>
          <w:sz w:val="20"/>
          <w:szCs w:val="20"/>
        </w:rPr>
      </w:pPr>
      <w:r w:rsidRPr="00F73890">
        <w:rPr>
          <w:rFonts w:asciiTheme="minorHAnsi" w:hAnsiTheme="minorHAnsi"/>
          <w:sz w:val="20"/>
          <w:szCs w:val="20"/>
        </w:rPr>
        <w:t>(a)</w:t>
      </w:r>
      <w:r w:rsidRPr="00F73890">
        <w:rPr>
          <w:rFonts w:asciiTheme="minorHAnsi" w:hAnsiTheme="minorHAnsi"/>
          <w:sz w:val="20"/>
          <w:szCs w:val="20"/>
        </w:rPr>
        <w:tab/>
      </w:r>
      <w:r>
        <w:rPr>
          <w:rFonts w:asciiTheme="minorHAnsi" w:hAnsiTheme="minorHAnsi"/>
          <w:sz w:val="20"/>
          <w:szCs w:val="20"/>
        </w:rPr>
        <w:t>Yes – being late at school carries greater penalties than being late for work</w:t>
      </w:r>
    </w:p>
    <w:p w14:paraId="6356EC71" w14:textId="210B1B0B" w:rsidR="00C06E0C" w:rsidRPr="00F73890" w:rsidRDefault="00C06E0C" w:rsidP="00C06E0C">
      <w:pPr>
        <w:ind w:left="1080" w:hanging="450"/>
        <w:jc w:val="both"/>
        <w:rPr>
          <w:rFonts w:asciiTheme="minorHAnsi" w:hAnsiTheme="minorHAnsi"/>
          <w:sz w:val="20"/>
          <w:szCs w:val="20"/>
        </w:rPr>
      </w:pPr>
      <w:r w:rsidRPr="00F73890">
        <w:rPr>
          <w:rFonts w:asciiTheme="minorHAnsi" w:hAnsiTheme="minorHAnsi"/>
          <w:sz w:val="20"/>
          <w:szCs w:val="20"/>
        </w:rPr>
        <w:t>(b)</w:t>
      </w:r>
      <w:r w:rsidRPr="00F73890">
        <w:rPr>
          <w:rFonts w:asciiTheme="minorHAnsi" w:hAnsiTheme="minorHAnsi"/>
          <w:sz w:val="20"/>
          <w:szCs w:val="20"/>
        </w:rPr>
        <w:tab/>
      </w:r>
      <w:r w:rsidRPr="00E14717">
        <w:rPr>
          <w:rFonts w:asciiTheme="minorHAnsi" w:hAnsiTheme="minorHAnsi"/>
          <w:sz w:val="20"/>
          <w:szCs w:val="20"/>
          <w:highlight w:val="yellow"/>
        </w:rPr>
        <w:t>Yes – being late for work carries greater penalties than being late at school</w:t>
      </w:r>
    </w:p>
    <w:p w14:paraId="18B9A902" w14:textId="2CFD8B8D" w:rsidR="00C06E0C" w:rsidRPr="00F73890" w:rsidRDefault="00C06E0C" w:rsidP="00C06E0C">
      <w:pPr>
        <w:ind w:left="1080" w:hanging="450"/>
        <w:jc w:val="both"/>
        <w:rPr>
          <w:rFonts w:asciiTheme="minorHAnsi" w:hAnsiTheme="minorHAnsi"/>
          <w:sz w:val="20"/>
          <w:szCs w:val="20"/>
        </w:rPr>
      </w:pPr>
      <w:r w:rsidRPr="00F73890">
        <w:rPr>
          <w:rFonts w:asciiTheme="minorHAnsi" w:hAnsiTheme="minorHAnsi"/>
          <w:sz w:val="20"/>
          <w:szCs w:val="20"/>
        </w:rPr>
        <w:t>(c)</w:t>
      </w:r>
      <w:r w:rsidRPr="00F73890">
        <w:rPr>
          <w:rFonts w:asciiTheme="minorHAnsi" w:hAnsiTheme="minorHAnsi"/>
          <w:sz w:val="20"/>
          <w:szCs w:val="20"/>
        </w:rPr>
        <w:tab/>
      </w:r>
      <w:r>
        <w:rPr>
          <w:rFonts w:asciiTheme="minorHAnsi" w:hAnsiTheme="minorHAnsi"/>
          <w:sz w:val="20"/>
          <w:szCs w:val="20"/>
        </w:rPr>
        <w:t>No – the expectations for being on-time are the same at work and at high school</w:t>
      </w:r>
    </w:p>
    <w:p w14:paraId="6C67405A" w14:textId="4FE8739C" w:rsidR="00FA6CD5" w:rsidRPr="00C06E0C" w:rsidRDefault="00C06E0C" w:rsidP="00C06E0C">
      <w:pPr>
        <w:ind w:left="1080" w:hanging="450"/>
        <w:jc w:val="both"/>
        <w:rPr>
          <w:rFonts w:asciiTheme="minorHAnsi" w:hAnsiTheme="minorHAnsi"/>
          <w:sz w:val="20"/>
          <w:szCs w:val="20"/>
        </w:rPr>
      </w:pPr>
      <w:r w:rsidRPr="00F73890">
        <w:rPr>
          <w:rFonts w:asciiTheme="minorHAnsi" w:hAnsiTheme="minorHAnsi"/>
          <w:sz w:val="20"/>
          <w:szCs w:val="20"/>
        </w:rPr>
        <w:t>(d)</w:t>
      </w:r>
      <w:r w:rsidRPr="00F73890">
        <w:rPr>
          <w:rFonts w:asciiTheme="minorHAnsi" w:hAnsiTheme="minorHAnsi"/>
          <w:sz w:val="20"/>
          <w:szCs w:val="20"/>
        </w:rPr>
        <w:tab/>
      </w:r>
      <w:r>
        <w:rPr>
          <w:rFonts w:asciiTheme="minorHAnsi" w:hAnsiTheme="minorHAnsi"/>
          <w:sz w:val="20"/>
          <w:szCs w:val="20"/>
        </w:rPr>
        <w:t xml:space="preserve">Unclear </w:t>
      </w:r>
    </w:p>
    <w:p w14:paraId="10483D83" w14:textId="77777777" w:rsidR="00C81140" w:rsidRDefault="00C81140" w:rsidP="00C25C5C">
      <w:pPr>
        <w:ind w:left="1080" w:hanging="450"/>
        <w:jc w:val="both"/>
        <w:rPr>
          <w:rFonts w:asciiTheme="minorHAnsi" w:hAnsiTheme="minorHAnsi"/>
          <w:szCs w:val="22"/>
        </w:rPr>
      </w:pPr>
    </w:p>
    <w:p w14:paraId="28ABEBD0" w14:textId="77777777" w:rsidR="00C06E0C" w:rsidRPr="00F73890" w:rsidRDefault="00C06E0C" w:rsidP="00C25C5C">
      <w:pPr>
        <w:ind w:left="1080" w:hanging="450"/>
        <w:jc w:val="both"/>
        <w:rPr>
          <w:rFonts w:asciiTheme="minorHAnsi" w:hAnsiTheme="minorHAnsi"/>
          <w:szCs w:val="22"/>
        </w:rPr>
      </w:pPr>
    </w:p>
    <w:p w14:paraId="4D92199A" w14:textId="2BC09D9F" w:rsidR="00FC38B5" w:rsidRPr="00F73890" w:rsidRDefault="00EB25F8" w:rsidP="00FC38B5">
      <w:pPr>
        <w:jc w:val="both"/>
        <w:rPr>
          <w:rFonts w:asciiTheme="minorHAnsi" w:hAnsiTheme="minorHAnsi"/>
          <w:b/>
          <w:szCs w:val="22"/>
        </w:rPr>
      </w:pPr>
      <w:r w:rsidRPr="00F73890">
        <w:rPr>
          <w:rFonts w:asciiTheme="minorHAnsi" w:hAnsiTheme="minorHAnsi"/>
          <w:b/>
          <w:szCs w:val="22"/>
        </w:rPr>
        <w:t>Section T</w:t>
      </w:r>
      <w:r w:rsidR="00C81140">
        <w:rPr>
          <w:rFonts w:asciiTheme="minorHAnsi" w:hAnsiTheme="minorHAnsi"/>
          <w:b/>
          <w:szCs w:val="22"/>
        </w:rPr>
        <w:t>hree</w:t>
      </w:r>
      <w:r w:rsidRPr="00F73890">
        <w:rPr>
          <w:rFonts w:asciiTheme="minorHAnsi" w:hAnsiTheme="minorHAnsi"/>
          <w:b/>
          <w:szCs w:val="22"/>
        </w:rPr>
        <w:t xml:space="preserve">:  </w:t>
      </w:r>
      <w:r w:rsidR="00FC38B5" w:rsidRPr="00F73890">
        <w:rPr>
          <w:rFonts w:asciiTheme="minorHAnsi" w:hAnsiTheme="minorHAnsi"/>
          <w:b/>
          <w:szCs w:val="22"/>
        </w:rPr>
        <w:t xml:space="preserve">Business Structure </w:t>
      </w:r>
      <w:r w:rsidR="007B47F1" w:rsidRPr="00F73890">
        <w:rPr>
          <w:rFonts w:asciiTheme="minorHAnsi" w:hAnsiTheme="minorHAnsi"/>
          <w:b/>
          <w:szCs w:val="22"/>
        </w:rPr>
        <w:t>and Practice</w:t>
      </w:r>
    </w:p>
    <w:p w14:paraId="4E4D6B82" w14:textId="6AC05065" w:rsidR="00C25C5C" w:rsidRPr="00F73890" w:rsidRDefault="0091529F" w:rsidP="00C25C5C">
      <w:pPr>
        <w:ind w:left="450" w:hanging="450"/>
        <w:jc w:val="both"/>
        <w:rPr>
          <w:rFonts w:asciiTheme="minorHAnsi" w:eastAsia="Calibri" w:hAnsiTheme="minorHAnsi"/>
        </w:rPr>
      </w:pPr>
      <w:r>
        <w:rPr>
          <w:rFonts w:asciiTheme="minorHAnsi" w:hAnsiTheme="minorHAnsi"/>
          <w:szCs w:val="22"/>
        </w:rPr>
        <w:t>16</w:t>
      </w:r>
      <w:r w:rsidR="00C25C5C" w:rsidRPr="00F73890">
        <w:rPr>
          <w:rFonts w:asciiTheme="minorHAnsi" w:hAnsiTheme="minorHAnsi"/>
          <w:szCs w:val="22"/>
        </w:rPr>
        <w:t>)</w:t>
      </w:r>
      <w:r w:rsidR="00C25C5C" w:rsidRPr="00F73890">
        <w:rPr>
          <w:rFonts w:asciiTheme="minorHAnsi" w:hAnsiTheme="minorHAnsi"/>
          <w:szCs w:val="22"/>
        </w:rPr>
        <w:tab/>
      </w:r>
      <w:r w:rsidR="00AC0243" w:rsidRPr="00F73890">
        <w:rPr>
          <w:rFonts w:asciiTheme="minorHAnsi" w:eastAsia="Calibri" w:hAnsiTheme="minorHAnsi"/>
        </w:rPr>
        <w:t>One advantage of establishing a new company as some type of a corporation is:</w:t>
      </w:r>
    </w:p>
    <w:p w14:paraId="0B223E7C" w14:textId="2BDE1C0C" w:rsidR="00C25C5C" w:rsidRPr="00F73890" w:rsidRDefault="00C25C5C" w:rsidP="00C25C5C">
      <w:pPr>
        <w:ind w:left="1080" w:hanging="450"/>
        <w:jc w:val="both"/>
        <w:rPr>
          <w:rFonts w:asciiTheme="minorHAnsi" w:hAnsiTheme="minorHAnsi"/>
          <w:sz w:val="20"/>
          <w:szCs w:val="20"/>
        </w:rPr>
      </w:pPr>
      <w:r w:rsidRPr="00F73890">
        <w:rPr>
          <w:rFonts w:asciiTheme="minorHAnsi" w:hAnsiTheme="minorHAnsi"/>
          <w:sz w:val="20"/>
          <w:szCs w:val="20"/>
        </w:rPr>
        <w:t>(a)</w:t>
      </w:r>
      <w:r w:rsidRPr="00F73890">
        <w:rPr>
          <w:rFonts w:asciiTheme="minorHAnsi" w:hAnsiTheme="minorHAnsi"/>
          <w:sz w:val="20"/>
          <w:szCs w:val="20"/>
        </w:rPr>
        <w:tab/>
      </w:r>
      <w:r w:rsidR="00AC0243" w:rsidRPr="00F73890">
        <w:rPr>
          <w:rFonts w:asciiTheme="minorHAnsi" w:hAnsiTheme="minorHAnsi"/>
          <w:sz w:val="20"/>
          <w:szCs w:val="20"/>
        </w:rPr>
        <w:t>reduces paperwork the owners have to complete</w:t>
      </w:r>
    </w:p>
    <w:p w14:paraId="3BC3CFDF" w14:textId="77528E07" w:rsidR="00C25C5C" w:rsidRPr="00F73890" w:rsidRDefault="00C25C5C" w:rsidP="00C25C5C">
      <w:pPr>
        <w:ind w:left="1080" w:hanging="450"/>
        <w:jc w:val="both"/>
        <w:rPr>
          <w:rFonts w:asciiTheme="minorHAnsi" w:hAnsiTheme="minorHAnsi"/>
          <w:sz w:val="20"/>
          <w:szCs w:val="20"/>
        </w:rPr>
      </w:pPr>
      <w:r w:rsidRPr="00F73890">
        <w:rPr>
          <w:rFonts w:asciiTheme="minorHAnsi" w:hAnsiTheme="minorHAnsi"/>
          <w:sz w:val="20"/>
          <w:szCs w:val="20"/>
        </w:rPr>
        <w:t>(b)</w:t>
      </w:r>
      <w:r w:rsidRPr="00F73890">
        <w:rPr>
          <w:rFonts w:asciiTheme="minorHAnsi" w:hAnsiTheme="minorHAnsi"/>
          <w:sz w:val="20"/>
          <w:szCs w:val="20"/>
        </w:rPr>
        <w:tab/>
      </w:r>
      <w:r w:rsidR="007A4453" w:rsidRPr="00F73890">
        <w:rPr>
          <w:rFonts w:asciiTheme="minorHAnsi" w:hAnsiTheme="minorHAnsi"/>
          <w:sz w:val="20"/>
          <w:szCs w:val="20"/>
        </w:rPr>
        <w:t>guarantees the company will be profitable</w:t>
      </w:r>
    </w:p>
    <w:p w14:paraId="620A7A06" w14:textId="0F1491C9" w:rsidR="00C25C5C" w:rsidRPr="00F73890" w:rsidRDefault="00C25C5C" w:rsidP="00C25C5C">
      <w:pPr>
        <w:ind w:left="1080" w:hanging="450"/>
        <w:jc w:val="both"/>
        <w:rPr>
          <w:rFonts w:asciiTheme="minorHAnsi" w:hAnsiTheme="minorHAnsi"/>
          <w:sz w:val="20"/>
          <w:szCs w:val="20"/>
        </w:rPr>
      </w:pPr>
      <w:r w:rsidRPr="00F73890">
        <w:rPr>
          <w:rFonts w:asciiTheme="minorHAnsi" w:hAnsiTheme="minorHAnsi"/>
          <w:sz w:val="20"/>
          <w:szCs w:val="20"/>
        </w:rPr>
        <w:t>(c)</w:t>
      </w:r>
      <w:r w:rsidRPr="00F73890">
        <w:rPr>
          <w:rFonts w:asciiTheme="minorHAnsi" w:hAnsiTheme="minorHAnsi"/>
          <w:sz w:val="20"/>
          <w:szCs w:val="20"/>
        </w:rPr>
        <w:tab/>
      </w:r>
      <w:r w:rsidR="00AC0243" w:rsidRPr="00F73890">
        <w:rPr>
          <w:rFonts w:asciiTheme="minorHAnsi" w:hAnsiTheme="minorHAnsi"/>
          <w:sz w:val="20"/>
          <w:szCs w:val="20"/>
        </w:rPr>
        <w:t>guarantees higher revenues</w:t>
      </w:r>
    </w:p>
    <w:p w14:paraId="46F8141E" w14:textId="0A96F69B" w:rsidR="00C25C5C" w:rsidRPr="00F73890" w:rsidRDefault="00C25C5C" w:rsidP="00C25C5C">
      <w:pPr>
        <w:ind w:left="1080" w:hanging="450"/>
        <w:jc w:val="both"/>
        <w:rPr>
          <w:rFonts w:asciiTheme="minorHAnsi" w:hAnsiTheme="minorHAnsi"/>
          <w:sz w:val="20"/>
          <w:szCs w:val="20"/>
        </w:rPr>
      </w:pPr>
      <w:r w:rsidRPr="00F73890">
        <w:rPr>
          <w:rFonts w:asciiTheme="minorHAnsi" w:hAnsiTheme="minorHAnsi"/>
          <w:sz w:val="20"/>
          <w:szCs w:val="20"/>
        </w:rPr>
        <w:t>(d)</w:t>
      </w:r>
      <w:r w:rsidRPr="00F73890">
        <w:rPr>
          <w:rFonts w:asciiTheme="minorHAnsi" w:hAnsiTheme="minorHAnsi"/>
          <w:sz w:val="20"/>
          <w:szCs w:val="20"/>
        </w:rPr>
        <w:tab/>
      </w:r>
      <w:r w:rsidR="00AC0243" w:rsidRPr="00E14717">
        <w:rPr>
          <w:rFonts w:asciiTheme="minorHAnsi" w:hAnsiTheme="minorHAnsi"/>
          <w:sz w:val="20"/>
          <w:szCs w:val="20"/>
          <w:highlight w:val="yellow"/>
        </w:rPr>
        <w:t>ability to shield owners from liabilities of or judgments against the company</w:t>
      </w:r>
    </w:p>
    <w:p w14:paraId="362897DE" w14:textId="77777777" w:rsidR="00C25C5C" w:rsidRPr="00F73890" w:rsidRDefault="00C25C5C" w:rsidP="00C25C5C">
      <w:pPr>
        <w:ind w:left="1080" w:hanging="450"/>
        <w:jc w:val="both"/>
        <w:rPr>
          <w:rFonts w:asciiTheme="minorHAnsi" w:hAnsiTheme="minorHAnsi"/>
          <w:sz w:val="20"/>
          <w:szCs w:val="20"/>
        </w:rPr>
      </w:pPr>
    </w:p>
    <w:p w14:paraId="3087743F" w14:textId="1A6EB04D" w:rsidR="007A4453" w:rsidRPr="00F73890" w:rsidRDefault="0091529F" w:rsidP="007A4453">
      <w:pPr>
        <w:ind w:left="450" w:hanging="450"/>
        <w:jc w:val="both"/>
        <w:rPr>
          <w:rFonts w:asciiTheme="minorHAnsi" w:eastAsia="Calibri" w:hAnsiTheme="minorHAnsi"/>
        </w:rPr>
      </w:pPr>
      <w:r>
        <w:rPr>
          <w:rFonts w:asciiTheme="minorHAnsi" w:hAnsiTheme="minorHAnsi"/>
          <w:szCs w:val="22"/>
        </w:rPr>
        <w:t>17</w:t>
      </w:r>
      <w:r w:rsidR="007A4453" w:rsidRPr="00F73890">
        <w:rPr>
          <w:rFonts w:asciiTheme="minorHAnsi" w:hAnsiTheme="minorHAnsi"/>
          <w:szCs w:val="22"/>
        </w:rPr>
        <w:t>)</w:t>
      </w:r>
      <w:r w:rsidR="007A4453" w:rsidRPr="00F73890">
        <w:rPr>
          <w:rFonts w:asciiTheme="minorHAnsi" w:hAnsiTheme="minorHAnsi"/>
          <w:szCs w:val="22"/>
        </w:rPr>
        <w:tab/>
      </w:r>
      <w:r w:rsidR="00AC0243" w:rsidRPr="00F73890">
        <w:rPr>
          <w:rFonts w:asciiTheme="minorHAnsi" w:eastAsia="Calibri" w:hAnsiTheme="minorHAnsi"/>
        </w:rPr>
        <w:t>The government agency that enables companies to register to do business in the state of Louisiana is</w:t>
      </w:r>
      <w:r w:rsidR="007A4453" w:rsidRPr="00F73890">
        <w:rPr>
          <w:rFonts w:asciiTheme="minorHAnsi" w:eastAsia="Calibri" w:hAnsiTheme="minorHAnsi"/>
        </w:rPr>
        <w:t>:</w:t>
      </w:r>
    </w:p>
    <w:p w14:paraId="57836B6E" w14:textId="54493197" w:rsidR="007A4453" w:rsidRPr="00F73890" w:rsidRDefault="007A4453" w:rsidP="007A4453">
      <w:pPr>
        <w:ind w:left="1080" w:hanging="450"/>
        <w:jc w:val="both"/>
        <w:rPr>
          <w:rFonts w:asciiTheme="minorHAnsi" w:hAnsiTheme="minorHAnsi"/>
          <w:sz w:val="20"/>
          <w:szCs w:val="20"/>
        </w:rPr>
      </w:pPr>
      <w:r w:rsidRPr="00F73890">
        <w:rPr>
          <w:rFonts w:asciiTheme="minorHAnsi" w:hAnsiTheme="minorHAnsi"/>
          <w:sz w:val="20"/>
          <w:szCs w:val="20"/>
        </w:rPr>
        <w:t>(a)</w:t>
      </w:r>
      <w:r w:rsidRPr="00F73890">
        <w:rPr>
          <w:rFonts w:asciiTheme="minorHAnsi" w:hAnsiTheme="minorHAnsi"/>
          <w:sz w:val="20"/>
          <w:szCs w:val="20"/>
        </w:rPr>
        <w:tab/>
      </w:r>
      <w:r w:rsidR="00AC0243" w:rsidRPr="00F73890">
        <w:rPr>
          <w:rFonts w:asciiTheme="minorHAnsi" w:hAnsiTheme="minorHAnsi"/>
          <w:sz w:val="20"/>
          <w:szCs w:val="20"/>
        </w:rPr>
        <w:t>Department of Commercial Licenses</w:t>
      </w:r>
    </w:p>
    <w:p w14:paraId="67BD2CEE" w14:textId="02B6D33A" w:rsidR="007A4453" w:rsidRPr="00F73890" w:rsidRDefault="007A4453" w:rsidP="007A4453">
      <w:pPr>
        <w:ind w:left="1080" w:hanging="450"/>
        <w:jc w:val="both"/>
        <w:rPr>
          <w:rFonts w:asciiTheme="minorHAnsi" w:hAnsiTheme="minorHAnsi"/>
          <w:sz w:val="20"/>
          <w:szCs w:val="20"/>
        </w:rPr>
      </w:pPr>
      <w:r w:rsidRPr="00F73890">
        <w:rPr>
          <w:rFonts w:asciiTheme="minorHAnsi" w:hAnsiTheme="minorHAnsi"/>
          <w:sz w:val="20"/>
          <w:szCs w:val="20"/>
        </w:rPr>
        <w:t>(b)</w:t>
      </w:r>
      <w:r w:rsidRPr="00F73890">
        <w:rPr>
          <w:rFonts w:asciiTheme="minorHAnsi" w:hAnsiTheme="minorHAnsi"/>
          <w:sz w:val="20"/>
          <w:szCs w:val="20"/>
        </w:rPr>
        <w:tab/>
      </w:r>
      <w:r w:rsidR="00AC0243" w:rsidRPr="00E14717">
        <w:rPr>
          <w:rFonts w:asciiTheme="minorHAnsi" w:hAnsiTheme="minorHAnsi"/>
          <w:sz w:val="20"/>
          <w:szCs w:val="20"/>
          <w:highlight w:val="yellow"/>
        </w:rPr>
        <w:t>Secretary of State</w:t>
      </w:r>
    </w:p>
    <w:p w14:paraId="5F719BB9" w14:textId="24E144C1" w:rsidR="007A4453" w:rsidRPr="00F73890" w:rsidRDefault="007A4453" w:rsidP="007A4453">
      <w:pPr>
        <w:ind w:left="1080" w:hanging="450"/>
        <w:jc w:val="both"/>
        <w:rPr>
          <w:rFonts w:asciiTheme="minorHAnsi" w:hAnsiTheme="minorHAnsi"/>
          <w:sz w:val="20"/>
          <w:szCs w:val="20"/>
        </w:rPr>
      </w:pPr>
      <w:r w:rsidRPr="00F73890">
        <w:rPr>
          <w:rFonts w:asciiTheme="minorHAnsi" w:hAnsiTheme="minorHAnsi"/>
          <w:sz w:val="20"/>
          <w:szCs w:val="20"/>
        </w:rPr>
        <w:t>(c)</w:t>
      </w:r>
      <w:r w:rsidRPr="00F73890">
        <w:rPr>
          <w:rFonts w:asciiTheme="minorHAnsi" w:hAnsiTheme="minorHAnsi"/>
          <w:sz w:val="20"/>
          <w:szCs w:val="20"/>
        </w:rPr>
        <w:tab/>
      </w:r>
      <w:r w:rsidR="00AC0243" w:rsidRPr="00F73890">
        <w:rPr>
          <w:rFonts w:asciiTheme="minorHAnsi" w:hAnsiTheme="minorHAnsi"/>
          <w:sz w:val="20"/>
          <w:szCs w:val="20"/>
        </w:rPr>
        <w:t>Workforce Commission</w:t>
      </w:r>
    </w:p>
    <w:p w14:paraId="246FEC50" w14:textId="77777777" w:rsidR="007A4453" w:rsidRPr="00F73890" w:rsidRDefault="007A4453" w:rsidP="007A4453">
      <w:pPr>
        <w:ind w:left="1080" w:hanging="450"/>
        <w:jc w:val="both"/>
        <w:rPr>
          <w:rFonts w:asciiTheme="minorHAnsi" w:hAnsiTheme="minorHAnsi"/>
          <w:sz w:val="20"/>
          <w:szCs w:val="20"/>
        </w:rPr>
      </w:pPr>
      <w:r w:rsidRPr="00F73890">
        <w:rPr>
          <w:rFonts w:asciiTheme="minorHAnsi" w:hAnsiTheme="minorHAnsi"/>
          <w:sz w:val="20"/>
          <w:szCs w:val="20"/>
        </w:rPr>
        <w:t>(d)</w:t>
      </w:r>
      <w:r w:rsidRPr="00F73890">
        <w:rPr>
          <w:rFonts w:asciiTheme="minorHAnsi" w:hAnsiTheme="minorHAnsi"/>
          <w:sz w:val="20"/>
          <w:szCs w:val="20"/>
        </w:rPr>
        <w:tab/>
        <w:t>Internal Revenue Service</w:t>
      </w:r>
    </w:p>
    <w:p w14:paraId="7A5BD857" w14:textId="77777777" w:rsidR="007A4453" w:rsidRPr="00F73890" w:rsidRDefault="007A4453" w:rsidP="00C25C5C">
      <w:pPr>
        <w:ind w:left="1080" w:hanging="450"/>
        <w:jc w:val="both"/>
        <w:rPr>
          <w:rFonts w:asciiTheme="minorHAnsi" w:hAnsiTheme="minorHAnsi"/>
          <w:sz w:val="20"/>
          <w:szCs w:val="20"/>
        </w:rPr>
      </w:pPr>
    </w:p>
    <w:p w14:paraId="570F448A" w14:textId="77777777" w:rsidR="00E14717" w:rsidRPr="00F73890" w:rsidRDefault="0091529F" w:rsidP="00E14717">
      <w:pPr>
        <w:ind w:left="450" w:hanging="450"/>
        <w:jc w:val="both"/>
        <w:rPr>
          <w:rFonts w:asciiTheme="minorHAnsi" w:eastAsia="Calibri" w:hAnsiTheme="minorHAnsi"/>
        </w:rPr>
      </w:pPr>
      <w:r>
        <w:rPr>
          <w:rFonts w:asciiTheme="minorHAnsi" w:hAnsiTheme="minorHAnsi"/>
          <w:szCs w:val="22"/>
        </w:rPr>
        <w:t>18</w:t>
      </w:r>
      <w:r w:rsidR="00C25C5C" w:rsidRPr="00F73890">
        <w:rPr>
          <w:rFonts w:asciiTheme="minorHAnsi" w:hAnsiTheme="minorHAnsi"/>
          <w:szCs w:val="22"/>
        </w:rPr>
        <w:t>)</w:t>
      </w:r>
      <w:r w:rsidR="00C25C5C" w:rsidRPr="00F73890">
        <w:rPr>
          <w:rFonts w:asciiTheme="minorHAnsi" w:hAnsiTheme="minorHAnsi"/>
          <w:szCs w:val="22"/>
        </w:rPr>
        <w:tab/>
      </w:r>
      <w:r w:rsidR="00E14717">
        <w:rPr>
          <w:rFonts w:asciiTheme="minorHAnsi" w:eastAsia="Calibri" w:hAnsiTheme="minorHAnsi"/>
        </w:rPr>
        <w:t>Which of the following is a state government agency:</w:t>
      </w:r>
    </w:p>
    <w:p w14:paraId="7FC53B72" w14:textId="65A9F8A0" w:rsidR="00E14717" w:rsidRPr="00F73890" w:rsidRDefault="00E14717" w:rsidP="00E14717">
      <w:pPr>
        <w:ind w:left="1080" w:hanging="450"/>
        <w:jc w:val="both"/>
        <w:rPr>
          <w:rFonts w:asciiTheme="minorHAnsi" w:hAnsiTheme="minorHAnsi"/>
          <w:sz w:val="20"/>
          <w:szCs w:val="20"/>
        </w:rPr>
      </w:pPr>
      <w:r w:rsidRPr="00F73890">
        <w:rPr>
          <w:rFonts w:asciiTheme="minorHAnsi" w:hAnsiTheme="minorHAnsi"/>
          <w:sz w:val="20"/>
          <w:szCs w:val="20"/>
        </w:rPr>
        <w:t>(a)</w:t>
      </w:r>
      <w:r w:rsidRPr="00F73890">
        <w:rPr>
          <w:rFonts w:asciiTheme="minorHAnsi" w:hAnsiTheme="minorHAnsi"/>
          <w:sz w:val="20"/>
          <w:szCs w:val="20"/>
        </w:rPr>
        <w:tab/>
      </w:r>
      <w:r>
        <w:rPr>
          <w:rFonts w:asciiTheme="minorHAnsi" w:hAnsiTheme="minorHAnsi"/>
          <w:sz w:val="20"/>
          <w:szCs w:val="20"/>
        </w:rPr>
        <w:t>Secretary of State Militia (SSM)</w:t>
      </w:r>
    </w:p>
    <w:p w14:paraId="4C867209" w14:textId="0329623A" w:rsidR="00E14717" w:rsidRPr="00F73890" w:rsidRDefault="00E14717" w:rsidP="00E14717">
      <w:pPr>
        <w:ind w:left="1080" w:hanging="450"/>
        <w:jc w:val="both"/>
        <w:rPr>
          <w:rFonts w:asciiTheme="minorHAnsi" w:hAnsiTheme="minorHAnsi"/>
          <w:sz w:val="20"/>
          <w:szCs w:val="20"/>
        </w:rPr>
      </w:pPr>
      <w:r w:rsidRPr="00F73890">
        <w:rPr>
          <w:rFonts w:asciiTheme="minorHAnsi" w:hAnsiTheme="minorHAnsi"/>
          <w:sz w:val="20"/>
          <w:szCs w:val="20"/>
        </w:rPr>
        <w:t>(b)</w:t>
      </w:r>
      <w:r w:rsidRPr="00F73890">
        <w:rPr>
          <w:rFonts w:asciiTheme="minorHAnsi" w:hAnsiTheme="minorHAnsi"/>
          <w:sz w:val="20"/>
          <w:szCs w:val="20"/>
        </w:rPr>
        <w:tab/>
      </w:r>
      <w:r>
        <w:rPr>
          <w:rFonts w:asciiTheme="minorHAnsi" w:hAnsiTheme="minorHAnsi"/>
          <w:sz w:val="20"/>
          <w:szCs w:val="20"/>
        </w:rPr>
        <w:t>Department of Defense (DoD)</w:t>
      </w:r>
    </w:p>
    <w:p w14:paraId="5CD19337" w14:textId="08175BCC" w:rsidR="00E14717" w:rsidRPr="00F73890" w:rsidRDefault="00E14717" w:rsidP="00E14717">
      <w:pPr>
        <w:ind w:left="1080" w:hanging="450"/>
        <w:jc w:val="both"/>
        <w:rPr>
          <w:rFonts w:asciiTheme="minorHAnsi" w:hAnsiTheme="minorHAnsi"/>
          <w:sz w:val="20"/>
          <w:szCs w:val="20"/>
        </w:rPr>
      </w:pPr>
      <w:r w:rsidRPr="00F73890">
        <w:rPr>
          <w:rFonts w:asciiTheme="minorHAnsi" w:hAnsiTheme="minorHAnsi"/>
          <w:sz w:val="20"/>
          <w:szCs w:val="20"/>
        </w:rPr>
        <w:t>(c)</w:t>
      </w:r>
      <w:r w:rsidRPr="00F73890">
        <w:rPr>
          <w:rFonts w:asciiTheme="minorHAnsi" w:hAnsiTheme="minorHAnsi"/>
          <w:sz w:val="20"/>
          <w:szCs w:val="20"/>
        </w:rPr>
        <w:tab/>
      </w:r>
      <w:r>
        <w:rPr>
          <w:rFonts w:asciiTheme="minorHAnsi" w:hAnsiTheme="minorHAnsi"/>
          <w:sz w:val="20"/>
          <w:szCs w:val="20"/>
        </w:rPr>
        <w:t>Small Business Administration (SBA)</w:t>
      </w:r>
    </w:p>
    <w:p w14:paraId="6F099DEA" w14:textId="395EE22B" w:rsidR="00E14717" w:rsidRPr="00F73890" w:rsidRDefault="00E14717" w:rsidP="00E14717">
      <w:pPr>
        <w:ind w:left="1080" w:hanging="450"/>
        <w:jc w:val="both"/>
        <w:rPr>
          <w:rFonts w:asciiTheme="minorHAnsi" w:hAnsiTheme="minorHAnsi"/>
          <w:sz w:val="20"/>
          <w:szCs w:val="20"/>
        </w:rPr>
      </w:pPr>
      <w:r w:rsidRPr="00F73890">
        <w:rPr>
          <w:rFonts w:asciiTheme="minorHAnsi" w:hAnsiTheme="minorHAnsi"/>
          <w:sz w:val="20"/>
          <w:szCs w:val="20"/>
        </w:rPr>
        <w:t>(d)</w:t>
      </w:r>
      <w:r w:rsidRPr="00F73890">
        <w:rPr>
          <w:rFonts w:asciiTheme="minorHAnsi" w:hAnsiTheme="minorHAnsi"/>
          <w:sz w:val="20"/>
          <w:szCs w:val="20"/>
        </w:rPr>
        <w:tab/>
      </w:r>
      <w:r w:rsidRPr="00E14717">
        <w:rPr>
          <w:rFonts w:asciiTheme="minorHAnsi" w:hAnsiTheme="minorHAnsi"/>
          <w:sz w:val="20"/>
          <w:szCs w:val="20"/>
          <w:highlight w:val="yellow"/>
        </w:rPr>
        <w:t>Louisiana Economic Development (LED)</w:t>
      </w:r>
    </w:p>
    <w:p w14:paraId="6B74C42F" w14:textId="5775A387" w:rsidR="00C25C5C" w:rsidRPr="00F73890" w:rsidRDefault="0091529F" w:rsidP="00E14717">
      <w:pPr>
        <w:ind w:left="450" w:hanging="450"/>
        <w:jc w:val="both"/>
        <w:rPr>
          <w:rFonts w:asciiTheme="minorHAnsi" w:eastAsia="Calibri" w:hAnsiTheme="minorHAnsi"/>
        </w:rPr>
      </w:pPr>
      <w:r>
        <w:rPr>
          <w:rFonts w:asciiTheme="minorHAnsi" w:hAnsiTheme="minorHAnsi"/>
          <w:szCs w:val="22"/>
        </w:rPr>
        <w:lastRenderedPageBreak/>
        <w:t>19</w:t>
      </w:r>
      <w:r w:rsidR="00C25C5C" w:rsidRPr="00F73890">
        <w:rPr>
          <w:rFonts w:asciiTheme="minorHAnsi" w:hAnsiTheme="minorHAnsi"/>
          <w:szCs w:val="22"/>
        </w:rPr>
        <w:t>)</w:t>
      </w:r>
      <w:r w:rsidR="00C25C5C" w:rsidRPr="00F73890">
        <w:rPr>
          <w:rFonts w:asciiTheme="minorHAnsi" w:hAnsiTheme="minorHAnsi"/>
          <w:szCs w:val="22"/>
        </w:rPr>
        <w:tab/>
      </w:r>
      <w:r w:rsidR="00AC0243" w:rsidRPr="00F73890">
        <w:rPr>
          <w:rFonts w:asciiTheme="minorHAnsi" w:eastAsia="Calibri" w:hAnsiTheme="minorHAnsi"/>
        </w:rPr>
        <w:t>What is a</w:t>
      </w:r>
      <w:r w:rsidR="00E071E0" w:rsidRPr="00F73890">
        <w:rPr>
          <w:rFonts w:asciiTheme="minorHAnsi" w:eastAsia="Calibri" w:hAnsiTheme="minorHAnsi"/>
        </w:rPr>
        <w:t xml:space="preserve"> “registered agent</w:t>
      </w:r>
      <w:r w:rsidR="00AC0243" w:rsidRPr="00F73890">
        <w:rPr>
          <w:rFonts w:asciiTheme="minorHAnsi" w:eastAsia="Calibri" w:hAnsiTheme="minorHAnsi"/>
        </w:rPr>
        <w:t>?</w:t>
      </w:r>
      <w:r w:rsidR="00E071E0" w:rsidRPr="00F73890">
        <w:rPr>
          <w:rFonts w:asciiTheme="minorHAnsi" w:eastAsia="Calibri" w:hAnsiTheme="minorHAnsi"/>
        </w:rPr>
        <w:t xml:space="preserve">” </w:t>
      </w:r>
    </w:p>
    <w:p w14:paraId="79972DAA" w14:textId="70524409" w:rsidR="00C25C5C" w:rsidRPr="00F73890" w:rsidRDefault="00C25C5C" w:rsidP="00C25C5C">
      <w:pPr>
        <w:ind w:left="1080" w:hanging="450"/>
        <w:jc w:val="both"/>
        <w:rPr>
          <w:rFonts w:asciiTheme="minorHAnsi" w:hAnsiTheme="minorHAnsi"/>
          <w:sz w:val="20"/>
          <w:szCs w:val="20"/>
        </w:rPr>
      </w:pPr>
      <w:r w:rsidRPr="00F73890">
        <w:rPr>
          <w:rFonts w:asciiTheme="minorHAnsi" w:hAnsiTheme="minorHAnsi"/>
          <w:sz w:val="20"/>
          <w:szCs w:val="20"/>
        </w:rPr>
        <w:t>(</w:t>
      </w:r>
      <w:proofErr w:type="spellStart"/>
      <w:r w:rsidRPr="00F73890">
        <w:rPr>
          <w:rFonts w:asciiTheme="minorHAnsi" w:hAnsiTheme="minorHAnsi"/>
          <w:sz w:val="20"/>
          <w:szCs w:val="20"/>
        </w:rPr>
        <w:t>a</w:t>
      </w:r>
      <w:proofErr w:type="spellEnd"/>
      <w:r w:rsidRPr="00F73890">
        <w:rPr>
          <w:rFonts w:asciiTheme="minorHAnsi" w:hAnsiTheme="minorHAnsi"/>
          <w:sz w:val="20"/>
          <w:szCs w:val="20"/>
        </w:rPr>
        <w:t>)</w:t>
      </w:r>
      <w:r w:rsidRPr="00F73890">
        <w:rPr>
          <w:rFonts w:asciiTheme="minorHAnsi" w:hAnsiTheme="minorHAnsi"/>
          <w:sz w:val="20"/>
          <w:szCs w:val="20"/>
        </w:rPr>
        <w:tab/>
      </w:r>
      <w:r w:rsidR="00E071E0" w:rsidRPr="00F73890">
        <w:rPr>
          <w:rFonts w:asciiTheme="minorHAnsi" w:hAnsiTheme="minorHAnsi"/>
          <w:sz w:val="20"/>
          <w:szCs w:val="20"/>
        </w:rPr>
        <w:t>a government official</w:t>
      </w:r>
    </w:p>
    <w:p w14:paraId="37BFD6DB" w14:textId="4613B1AA" w:rsidR="00C25C5C" w:rsidRPr="00F73890" w:rsidRDefault="00C25C5C" w:rsidP="00C25C5C">
      <w:pPr>
        <w:ind w:left="1080" w:hanging="450"/>
        <w:jc w:val="both"/>
        <w:rPr>
          <w:rFonts w:asciiTheme="minorHAnsi" w:hAnsiTheme="minorHAnsi"/>
          <w:sz w:val="20"/>
          <w:szCs w:val="20"/>
        </w:rPr>
      </w:pPr>
      <w:r w:rsidRPr="00F73890">
        <w:rPr>
          <w:rFonts w:asciiTheme="minorHAnsi" w:hAnsiTheme="minorHAnsi"/>
          <w:sz w:val="20"/>
          <w:szCs w:val="20"/>
        </w:rPr>
        <w:t>(b)</w:t>
      </w:r>
      <w:r w:rsidRPr="00F73890">
        <w:rPr>
          <w:rFonts w:asciiTheme="minorHAnsi" w:hAnsiTheme="minorHAnsi"/>
          <w:sz w:val="20"/>
          <w:szCs w:val="20"/>
        </w:rPr>
        <w:tab/>
      </w:r>
      <w:r w:rsidR="00E071E0" w:rsidRPr="00F73890">
        <w:rPr>
          <w:rFonts w:asciiTheme="minorHAnsi" w:hAnsiTheme="minorHAnsi"/>
          <w:sz w:val="20"/>
          <w:szCs w:val="20"/>
        </w:rPr>
        <w:t>an advertising agency representative</w:t>
      </w:r>
    </w:p>
    <w:p w14:paraId="75489434" w14:textId="61FD7ABF" w:rsidR="00E071E0" w:rsidRPr="00F73890" w:rsidRDefault="00C25C5C" w:rsidP="00C25C5C">
      <w:pPr>
        <w:ind w:left="1080" w:hanging="450"/>
        <w:jc w:val="both"/>
        <w:rPr>
          <w:rFonts w:asciiTheme="minorHAnsi" w:hAnsiTheme="minorHAnsi"/>
          <w:sz w:val="20"/>
          <w:szCs w:val="20"/>
        </w:rPr>
      </w:pPr>
      <w:r w:rsidRPr="00F73890">
        <w:rPr>
          <w:rFonts w:asciiTheme="minorHAnsi" w:hAnsiTheme="minorHAnsi"/>
          <w:sz w:val="20"/>
          <w:szCs w:val="20"/>
        </w:rPr>
        <w:t>(c)</w:t>
      </w:r>
      <w:r w:rsidRPr="00F73890">
        <w:rPr>
          <w:rFonts w:asciiTheme="minorHAnsi" w:hAnsiTheme="minorHAnsi"/>
          <w:sz w:val="20"/>
          <w:szCs w:val="20"/>
        </w:rPr>
        <w:tab/>
      </w:r>
      <w:r w:rsidR="00AC0243" w:rsidRPr="00F73890">
        <w:rPr>
          <w:rFonts w:asciiTheme="minorHAnsi" w:hAnsiTheme="minorHAnsi"/>
          <w:sz w:val="20"/>
          <w:szCs w:val="20"/>
        </w:rPr>
        <w:t>an officer of the court</w:t>
      </w:r>
    </w:p>
    <w:p w14:paraId="540B3035" w14:textId="362B87B2" w:rsidR="00C25C5C" w:rsidRPr="00F73890" w:rsidRDefault="00C25C5C" w:rsidP="00C25C5C">
      <w:pPr>
        <w:ind w:left="1080" w:hanging="450"/>
        <w:jc w:val="both"/>
        <w:rPr>
          <w:rFonts w:asciiTheme="minorHAnsi" w:hAnsiTheme="minorHAnsi"/>
          <w:sz w:val="20"/>
          <w:szCs w:val="20"/>
        </w:rPr>
      </w:pPr>
      <w:r w:rsidRPr="00F73890">
        <w:rPr>
          <w:rFonts w:asciiTheme="minorHAnsi" w:hAnsiTheme="minorHAnsi"/>
          <w:sz w:val="20"/>
          <w:szCs w:val="20"/>
        </w:rPr>
        <w:t>(d)</w:t>
      </w:r>
      <w:r w:rsidRPr="00F73890">
        <w:rPr>
          <w:rFonts w:asciiTheme="minorHAnsi" w:hAnsiTheme="minorHAnsi"/>
          <w:sz w:val="20"/>
          <w:szCs w:val="20"/>
        </w:rPr>
        <w:tab/>
      </w:r>
      <w:r w:rsidR="00AC0243" w:rsidRPr="00E14717">
        <w:rPr>
          <w:rFonts w:asciiTheme="minorHAnsi" w:hAnsiTheme="minorHAnsi"/>
          <w:sz w:val="20"/>
          <w:szCs w:val="20"/>
          <w:highlight w:val="yellow"/>
        </w:rPr>
        <w:t>an individual responsible for receiving legal documents</w:t>
      </w:r>
      <w:r w:rsidR="00AC0243" w:rsidRPr="00F73890">
        <w:rPr>
          <w:rFonts w:asciiTheme="minorHAnsi" w:hAnsiTheme="minorHAnsi"/>
          <w:sz w:val="20"/>
          <w:szCs w:val="20"/>
        </w:rPr>
        <w:t xml:space="preserve"> </w:t>
      </w:r>
    </w:p>
    <w:p w14:paraId="4C453ED7" w14:textId="77777777" w:rsidR="00C25C5C" w:rsidRPr="00F73890" w:rsidRDefault="00C25C5C" w:rsidP="00C25C5C">
      <w:pPr>
        <w:ind w:left="1080" w:hanging="450"/>
        <w:jc w:val="both"/>
        <w:rPr>
          <w:rFonts w:asciiTheme="minorHAnsi" w:hAnsiTheme="minorHAnsi"/>
          <w:sz w:val="20"/>
          <w:szCs w:val="20"/>
        </w:rPr>
      </w:pPr>
    </w:p>
    <w:p w14:paraId="0C82D4F0" w14:textId="3BBA4C3B" w:rsidR="00C25C5C" w:rsidRPr="00F73890" w:rsidRDefault="0091529F" w:rsidP="00C25C5C">
      <w:pPr>
        <w:ind w:left="450" w:hanging="450"/>
        <w:jc w:val="both"/>
        <w:rPr>
          <w:rFonts w:asciiTheme="minorHAnsi" w:eastAsia="Calibri" w:hAnsiTheme="minorHAnsi"/>
        </w:rPr>
      </w:pPr>
      <w:r>
        <w:rPr>
          <w:rFonts w:asciiTheme="minorHAnsi" w:hAnsiTheme="minorHAnsi"/>
          <w:szCs w:val="22"/>
        </w:rPr>
        <w:t>20</w:t>
      </w:r>
      <w:r w:rsidR="00C25C5C" w:rsidRPr="00F73890">
        <w:rPr>
          <w:rFonts w:asciiTheme="minorHAnsi" w:hAnsiTheme="minorHAnsi"/>
          <w:szCs w:val="22"/>
        </w:rPr>
        <w:t>)</w:t>
      </w:r>
      <w:r w:rsidR="00C25C5C" w:rsidRPr="00F73890">
        <w:rPr>
          <w:rFonts w:asciiTheme="minorHAnsi" w:hAnsiTheme="minorHAnsi"/>
          <w:szCs w:val="22"/>
        </w:rPr>
        <w:tab/>
      </w:r>
      <w:r w:rsidR="00E071E0" w:rsidRPr="00F73890">
        <w:rPr>
          <w:rFonts w:asciiTheme="minorHAnsi" w:eastAsia="Calibri" w:hAnsiTheme="minorHAnsi"/>
        </w:rPr>
        <w:t xml:space="preserve">The </w:t>
      </w:r>
      <w:proofErr w:type="spellStart"/>
      <w:r w:rsidR="00E071E0" w:rsidRPr="00F73890">
        <w:rPr>
          <w:rFonts w:asciiTheme="minorHAnsi" w:eastAsia="Calibri" w:hAnsiTheme="minorHAnsi"/>
          <w:i/>
        </w:rPr>
        <w:t>geaux</w:t>
      </w:r>
      <w:r w:rsidR="00E071E0" w:rsidRPr="00F73890">
        <w:rPr>
          <w:rFonts w:asciiTheme="minorHAnsi" w:eastAsia="Calibri" w:hAnsiTheme="minorHAnsi"/>
        </w:rPr>
        <w:t>BIZ</w:t>
      </w:r>
      <w:proofErr w:type="spellEnd"/>
      <w:r w:rsidR="00E071E0" w:rsidRPr="00F73890">
        <w:rPr>
          <w:rFonts w:asciiTheme="minorHAnsi" w:eastAsia="Calibri" w:hAnsiTheme="minorHAnsi"/>
        </w:rPr>
        <w:t xml:space="preserve"> portal is</w:t>
      </w:r>
      <w:r w:rsidR="00C25C5C" w:rsidRPr="00F73890">
        <w:rPr>
          <w:rFonts w:asciiTheme="minorHAnsi" w:eastAsia="Calibri" w:hAnsiTheme="minorHAnsi"/>
        </w:rPr>
        <w:t>:</w:t>
      </w:r>
    </w:p>
    <w:p w14:paraId="0F9D1A1A" w14:textId="77777777" w:rsidR="009038DB" w:rsidRPr="00F73890" w:rsidRDefault="009038DB" w:rsidP="009038DB">
      <w:pPr>
        <w:ind w:left="1080" w:hanging="450"/>
        <w:jc w:val="both"/>
        <w:rPr>
          <w:rFonts w:asciiTheme="minorHAnsi" w:hAnsiTheme="minorHAnsi"/>
          <w:sz w:val="20"/>
          <w:szCs w:val="20"/>
        </w:rPr>
      </w:pPr>
      <w:r w:rsidRPr="00F73890">
        <w:rPr>
          <w:rFonts w:asciiTheme="minorHAnsi" w:hAnsiTheme="minorHAnsi"/>
          <w:sz w:val="20"/>
          <w:szCs w:val="20"/>
        </w:rPr>
        <w:t>(</w:t>
      </w:r>
      <w:proofErr w:type="spellStart"/>
      <w:r w:rsidRPr="00F73890">
        <w:rPr>
          <w:rFonts w:asciiTheme="minorHAnsi" w:hAnsiTheme="minorHAnsi"/>
          <w:sz w:val="20"/>
          <w:szCs w:val="20"/>
        </w:rPr>
        <w:t>a</w:t>
      </w:r>
      <w:proofErr w:type="spellEnd"/>
      <w:r w:rsidRPr="00F73890">
        <w:rPr>
          <w:rFonts w:asciiTheme="minorHAnsi" w:hAnsiTheme="minorHAnsi"/>
          <w:sz w:val="20"/>
          <w:szCs w:val="20"/>
        </w:rPr>
        <w:t>)</w:t>
      </w:r>
      <w:r w:rsidRPr="00F73890">
        <w:rPr>
          <w:rFonts w:asciiTheme="minorHAnsi" w:hAnsiTheme="minorHAnsi"/>
          <w:sz w:val="20"/>
          <w:szCs w:val="20"/>
        </w:rPr>
        <w:tab/>
        <w:t xml:space="preserve">a Louisiana Revenue </w:t>
      </w:r>
      <w:r>
        <w:rPr>
          <w:rFonts w:asciiTheme="minorHAnsi" w:hAnsiTheme="minorHAnsi"/>
          <w:sz w:val="20"/>
          <w:szCs w:val="20"/>
        </w:rPr>
        <w:t xml:space="preserve">website businesses use </w:t>
      </w:r>
      <w:r w:rsidRPr="00F73890">
        <w:rPr>
          <w:rFonts w:asciiTheme="minorHAnsi" w:hAnsiTheme="minorHAnsi"/>
          <w:sz w:val="20"/>
          <w:szCs w:val="20"/>
        </w:rPr>
        <w:t>to pay taxes</w:t>
      </w:r>
    </w:p>
    <w:p w14:paraId="18FF1411" w14:textId="77777777" w:rsidR="009038DB" w:rsidRPr="00F73890" w:rsidRDefault="009038DB" w:rsidP="009038DB">
      <w:pPr>
        <w:ind w:left="1080" w:hanging="450"/>
        <w:jc w:val="both"/>
        <w:rPr>
          <w:rFonts w:asciiTheme="minorHAnsi" w:hAnsiTheme="minorHAnsi"/>
          <w:sz w:val="20"/>
          <w:szCs w:val="20"/>
        </w:rPr>
      </w:pPr>
      <w:r w:rsidRPr="00F73890">
        <w:rPr>
          <w:rFonts w:asciiTheme="minorHAnsi" w:hAnsiTheme="minorHAnsi"/>
          <w:sz w:val="20"/>
          <w:szCs w:val="20"/>
        </w:rPr>
        <w:t>(b)</w:t>
      </w:r>
      <w:r w:rsidRPr="00F73890">
        <w:rPr>
          <w:rFonts w:asciiTheme="minorHAnsi" w:hAnsiTheme="minorHAnsi"/>
          <w:sz w:val="20"/>
          <w:szCs w:val="20"/>
        </w:rPr>
        <w:tab/>
      </w:r>
      <w:r w:rsidRPr="009038DB">
        <w:rPr>
          <w:rFonts w:asciiTheme="minorHAnsi" w:hAnsiTheme="minorHAnsi"/>
          <w:sz w:val="20"/>
          <w:szCs w:val="20"/>
          <w:highlight w:val="yellow"/>
        </w:rPr>
        <w:t>a Louisiana Secretary of State website entrepreneurs use to register a company</w:t>
      </w:r>
    </w:p>
    <w:p w14:paraId="0CB181A2" w14:textId="77777777" w:rsidR="009038DB" w:rsidRPr="00F73890" w:rsidRDefault="009038DB" w:rsidP="009038DB">
      <w:pPr>
        <w:ind w:left="1080" w:hanging="450"/>
        <w:jc w:val="both"/>
        <w:rPr>
          <w:rFonts w:asciiTheme="minorHAnsi" w:hAnsiTheme="minorHAnsi"/>
          <w:sz w:val="20"/>
          <w:szCs w:val="20"/>
        </w:rPr>
      </w:pPr>
      <w:r w:rsidRPr="00F73890">
        <w:rPr>
          <w:rFonts w:asciiTheme="minorHAnsi" w:hAnsiTheme="minorHAnsi"/>
          <w:sz w:val="20"/>
          <w:szCs w:val="20"/>
        </w:rPr>
        <w:t>(c)</w:t>
      </w:r>
      <w:r w:rsidRPr="00F73890">
        <w:rPr>
          <w:rFonts w:asciiTheme="minorHAnsi" w:hAnsiTheme="minorHAnsi"/>
          <w:sz w:val="20"/>
          <w:szCs w:val="20"/>
        </w:rPr>
        <w:tab/>
        <w:t xml:space="preserve">a Louisiana Workforce Commission </w:t>
      </w:r>
      <w:r>
        <w:rPr>
          <w:rFonts w:asciiTheme="minorHAnsi" w:hAnsiTheme="minorHAnsi"/>
          <w:sz w:val="20"/>
          <w:szCs w:val="20"/>
        </w:rPr>
        <w:t xml:space="preserve">small business owners use </w:t>
      </w:r>
      <w:r w:rsidRPr="00F73890">
        <w:rPr>
          <w:rFonts w:asciiTheme="minorHAnsi" w:hAnsiTheme="minorHAnsi"/>
          <w:sz w:val="20"/>
          <w:szCs w:val="20"/>
        </w:rPr>
        <w:t>to hire employees</w:t>
      </w:r>
    </w:p>
    <w:p w14:paraId="10C6D2D6" w14:textId="77777777" w:rsidR="009038DB" w:rsidRPr="00F73890" w:rsidRDefault="009038DB" w:rsidP="009038DB">
      <w:pPr>
        <w:ind w:left="1080" w:hanging="450"/>
        <w:jc w:val="both"/>
        <w:rPr>
          <w:rFonts w:asciiTheme="minorHAnsi" w:hAnsiTheme="minorHAnsi"/>
          <w:sz w:val="20"/>
          <w:szCs w:val="20"/>
        </w:rPr>
      </w:pPr>
      <w:r w:rsidRPr="00F73890">
        <w:rPr>
          <w:rFonts w:asciiTheme="minorHAnsi" w:hAnsiTheme="minorHAnsi"/>
          <w:sz w:val="20"/>
          <w:szCs w:val="20"/>
        </w:rPr>
        <w:t>(d)</w:t>
      </w:r>
      <w:r w:rsidRPr="00F73890">
        <w:rPr>
          <w:rFonts w:asciiTheme="minorHAnsi" w:hAnsiTheme="minorHAnsi"/>
          <w:sz w:val="20"/>
          <w:szCs w:val="20"/>
        </w:rPr>
        <w:tab/>
        <w:t>a joint state and federal website for filing IRS forms</w:t>
      </w:r>
    </w:p>
    <w:p w14:paraId="12949A7F" w14:textId="77777777" w:rsidR="00FC38B5" w:rsidRDefault="00FC38B5" w:rsidP="00FC38B5">
      <w:pPr>
        <w:jc w:val="both"/>
        <w:rPr>
          <w:rFonts w:asciiTheme="minorHAnsi" w:hAnsiTheme="minorHAnsi"/>
          <w:szCs w:val="22"/>
        </w:rPr>
      </w:pPr>
    </w:p>
    <w:p w14:paraId="669FA0AD" w14:textId="77777777" w:rsidR="00FA6CD5" w:rsidRPr="00F73890" w:rsidRDefault="00FA6CD5" w:rsidP="00FC38B5">
      <w:pPr>
        <w:jc w:val="both"/>
        <w:rPr>
          <w:rFonts w:asciiTheme="minorHAnsi" w:hAnsiTheme="minorHAnsi"/>
          <w:szCs w:val="22"/>
        </w:rPr>
      </w:pPr>
    </w:p>
    <w:p w14:paraId="5E396CCB" w14:textId="0A00F27A" w:rsidR="00FC38B5" w:rsidRPr="00F73890" w:rsidRDefault="00EB25F8" w:rsidP="00FC38B5">
      <w:pPr>
        <w:jc w:val="both"/>
        <w:rPr>
          <w:rFonts w:asciiTheme="minorHAnsi" w:hAnsiTheme="minorHAnsi"/>
          <w:szCs w:val="22"/>
        </w:rPr>
      </w:pPr>
      <w:r w:rsidRPr="00F73890">
        <w:rPr>
          <w:rFonts w:asciiTheme="minorHAnsi" w:hAnsiTheme="minorHAnsi"/>
          <w:b/>
          <w:szCs w:val="22"/>
        </w:rPr>
        <w:t xml:space="preserve">Section </w:t>
      </w:r>
      <w:r w:rsidR="00FA6CD5">
        <w:rPr>
          <w:rFonts w:asciiTheme="minorHAnsi" w:hAnsiTheme="minorHAnsi"/>
          <w:b/>
          <w:szCs w:val="22"/>
        </w:rPr>
        <w:t>Four</w:t>
      </w:r>
      <w:r w:rsidRPr="00F73890">
        <w:rPr>
          <w:rFonts w:asciiTheme="minorHAnsi" w:hAnsiTheme="minorHAnsi"/>
          <w:b/>
          <w:szCs w:val="22"/>
        </w:rPr>
        <w:t xml:space="preserve">:  </w:t>
      </w:r>
      <w:r w:rsidR="00FC38B5" w:rsidRPr="00F73890">
        <w:rPr>
          <w:rFonts w:asciiTheme="minorHAnsi" w:hAnsiTheme="minorHAnsi"/>
          <w:b/>
          <w:szCs w:val="22"/>
        </w:rPr>
        <w:t>How Companies Use Credit / Applying for Credit</w:t>
      </w:r>
    </w:p>
    <w:p w14:paraId="14BFD022" w14:textId="4C8C5484" w:rsidR="00EB4FAE" w:rsidRPr="00F73890" w:rsidRDefault="0091529F" w:rsidP="00EB4FAE">
      <w:pPr>
        <w:ind w:left="450" w:hanging="450"/>
        <w:jc w:val="both"/>
        <w:rPr>
          <w:rFonts w:asciiTheme="minorHAnsi" w:eastAsia="Calibri" w:hAnsiTheme="minorHAnsi"/>
        </w:rPr>
      </w:pPr>
      <w:r>
        <w:rPr>
          <w:rFonts w:asciiTheme="minorHAnsi" w:hAnsiTheme="minorHAnsi"/>
          <w:szCs w:val="22"/>
        </w:rPr>
        <w:t>21</w:t>
      </w:r>
      <w:r w:rsidR="00EB4FAE" w:rsidRPr="00F73890">
        <w:rPr>
          <w:rFonts w:asciiTheme="minorHAnsi" w:hAnsiTheme="minorHAnsi"/>
          <w:szCs w:val="22"/>
        </w:rPr>
        <w:t>)</w:t>
      </w:r>
      <w:r w:rsidR="00EB4FAE" w:rsidRPr="00F73890">
        <w:rPr>
          <w:rFonts w:asciiTheme="minorHAnsi" w:hAnsiTheme="minorHAnsi"/>
          <w:szCs w:val="22"/>
        </w:rPr>
        <w:tab/>
      </w:r>
      <w:r w:rsidR="00EB4FAE" w:rsidRPr="00F73890">
        <w:rPr>
          <w:rFonts w:asciiTheme="minorHAnsi" w:eastAsia="Calibri" w:hAnsiTheme="minorHAnsi"/>
        </w:rPr>
        <w:t>The financial term liability refers to:</w:t>
      </w:r>
    </w:p>
    <w:p w14:paraId="1DA05FBA" w14:textId="7CCE20B0" w:rsidR="00EB4FAE" w:rsidRPr="00F73890" w:rsidRDefault="00EB4FAE" w:rsidP="00EB4FAE">
      <w:pPr>
        <w:ind w:left="1080" w:hanging="450"/>
        <w:jc w:val="both"/>
        <w:rPr>
          <w:rFonts w:asciiTheme="minorHAnsi" w:hAnsiTheme="minorHAnsi"/>
          <w:sz w:val="20"/>
          <w:szCs w:val="20"/>
        </w:rPr>
      </w:pPr>
      <w:r w:rsidRPr="00F73890">
        <w:rPr>
          <w:rFonts w:asciiTheme="minorHAnsi" w:hAnsiTheme="minorHAnsi"/>
          <w:sz w:val="20"/>
          <w:szCs w:val="20"/>
        </w:rPr>
        <w:t>(</w:t>
      </w:r>
      <w:proofErr w:type="spellStart"/>
      <w:r w:rsidRPr="00F73890">
        <w:rPr>
          <w:rFonts w:asciiTheme="minorHAnsi" w:hAnsiTheme="minorHAnsi"/>
          <w:sz w:val="20"/>
          <w:szCs w:val="20"/>
        </w:rPr>
        <w:t>a</w:t>
      </w:r>
      <w:proofErr w:type="spellEnd"/>
      <w:r w:rsidRPr="00F73890">
        <w:rPr>
          <w:rFonts w:asciiTheme="minorHAnsi" w:hAnsiTheme="minorHAnsi"/>
          <w:sz w:val="20"/>
          <w:szCs w:val="20"/>
        </w:rPr>
        <w:t>)</w:t>
      </w:r>
      <w:r w:rsidRPr="00F73890">
        <w:rPr>
          <w:rFonts w:asciiTheme="minorHAnsi" w:hAnsiTheme="minorHAnsi"/>
          <w:sz w:val="20"/>
          <w:szCs w:val="20"/>
        </w:rPr>
        <w:tab/>
        <w:t>a weakness in the company’s financial structure</w:t>
      </w:r>
    </w:p>
    <w:p w14:paraId="2C851EF7" w14:textId="5CF48CCA" w:rsidR="00EB4FAE" w:rsidRPr="00F73890" w:rsidRDefault="00EB4FAE" w:rsidP="00EB4FAE">
      <w:pPr>
        <w:ind w:left="1080" w:hanging="450"/>
        <w:jc w:val="both"/>
        <w:rPr>
          <w:rFonts w:asciiTheme="minorHAnsi" w:hAnsiTheme="minorHAnsi"/>
          <w:sz w:val="20"/>
          <w:szCs w:val="20"/>
        </w:rPr>
      </w:pPr>
      <w:r w:rsidRPr="00F73890">
        <w:rPr>
          <w:rFonts w:asciiTheme="minorHAnsi" w:hAnsiTheme="minorHAnsi"/>
          <w:sz w:val="20"/>
          <w:szCs w:val="20"/>
        </w:rPr>
        <w:t>(b)</w:t>
      </w:r>
      <w:r w:rsidRPr="00F73890">
        <w:rPr>
          <w:rFonts w:asciiTheme="minorHAnsi" w:hAnsiTheme="minorHAnsi"/>
          <w:sz w:val="20"/>
          <w:szCs w:val="20"/>
        </w:rPr>
        <w:tab/>
        <w:t>the ability of the company to raise funds</w:t>
      </w:r>
    </w:p>
    <w:p w14:paraId="0A01ACA5" w14:textId="5FD67BEA" w:rsidR="00EB4FAE" w:rsidRPr="00F73890" w:rsidRDefault="00EB4FAE" w:rsidP="00EB4FAE">
      <w:pPr>
        <w:ind w:left="1080" w:hanging="450"/>
        <w:jc w:val="both"/>
        <w:rPr>
          <w:rFonts w:asciiTheme="minorHAnsi" w:hAnsiTheme="minorHAnsi"/>
          <w:sz w:val="20"/>
          <w:szCs w:val="20"/>
        </w:rPr>
      </w:pPr>
      <w:r w:rsidRPr="00F73890">
        <w:rPr>
          <w:rFonts w:asciiTheme="minorHAnsi" w:hAnsiTheme="minorHAnsi"/>
          <w:sz w:val="20"/>
          <w:szCs w:val="20"/>
        </w:rPr>
        <w:t>(c)</w:t>
      </w:r>
      <w:r w:rsidRPr="00F73890">
        <w:rPr>
          <w:rFonts w:asciiTheme="minorHAnsi" w:hAnsiTheme="minorHAnsi"/>
          <w:sz w:val="20"/>
          <w:szCs w:val="20"/>
        </w:rPr>
        <w:tab/>
        <w:t>the ability of the company to secure loans</w:t>
      </w:r>
    </w:p>
    <w:p w14:paraId="7D48F148" w14:textId="0B0D193E" w:rsidR="00EB4FAE" w:rsidRPr="00F73890" w:rsidRDefault="00EB4FAE" w:rsidP="00EB4FAE">
      <w:pPr>
        <w:ind w:left="1080" w:hanging="450"/>
        <w:jc w:val="both"/>
        <w:rPr>
          <w:rFonts w:asciiTheme="minorHAnsi" w:hAnsiTheme="minorHAnsi"/>
          <w:sz w:val="20"/>
          <w:szCs w:val="20"/>
        </w:rPr>
      </w:pPr>
      <w:r w:rsidRPr="00F73890">
        <w:rPr>
          <w:rFonts w:asciiTheme="minorHAnsi" w:hAnsiTheme="minorHAnsi"/>
          <w:sz w:val="20"/>
          <w:szCs w:val="20"/>
        </w:rPr>
        <w:t>(d)</w:t>
      </w:r>
      <w:r w:rsidRPr="00F73890">
        <w:rPr>
          <w:rFonts w:asciiTheme="minorHAnsi" w:hAnsiTheme="minorHAnsi"/>
          <w:sz w:val="20"/>
          <w:szCs w:val="20"/>
        </w:rPr>
        <w:tab/>
      </w:r>
      <w:r w:rsidRPr="00E14717">
        <w:rPr>
          <w:rFonts w:asciiTheme="minorHAnsi" w:hAnsiTheme="minorHAnsi"/>
          <w:sz w:val="20"/>
          <w:szCs w:val="20"/>
          <w:highlight w:val="yellow"/>
        </w:rPr>
        <w:t>a debt or a loan a company must repay</w:t>
      </w:r>
    </w:p>
    <w:p w14:paraId="725D51F6" w14:textId="77777777" w:rsidR="00EB4FAE" w:rsidRPr="00F73890" w:rsidRDefault="00EB4FAE" w:rsidP="00EB4FAE">
      <w:pPr>
        <w:ind w:left="1080" w:hanging="450"/>
        <w:jc w:val="both"/>
        <w:rPr>
          <w:rFonts w:asciiTheme="minorHAnsi" w:hAnsiTheme="minorHAnsi"/>
          <w:sz w:val="20"/>
          <w:szCs w:val="20"/>
        </w:rPr>
      </w:pPr>
    </w:p>
    <w:p w14:paraId="011E3F7C" w14:textId="2FDE1A3F" w:rsidR="00EB4FAE" w:rsidRPr="00F73890" w:rsidRDefault="0091529F" w:rsidP="00EB4FAE">
      <w:pPr>
        <w:ind w:left="450" w:hanging="450"/>
        <w:jc w:val="both"/>
        <w:rPr>
          <w:rFonts w:asciiTheme="minorHAnsi" w:hAnsiTheme="minorHAnsi"/>
          <w:sz w:val="20"/>
          <w:szCs w:val="20"/>
        </w:rPr>
      </w:pPr>
      <w:r>
        <w:rPr>
          <w:rFonts w:asciiTheme="minorHAnsi" w:hAnsiTheme="minorHAnsi"/>
          <w:szCs w:val="22"/>
        </w:rPr>
        <w:t>22</w:t>
      </w:r>
      <w:r w:rsidR="00EB4FAE" w:rsidRPr="00F73890">
        <w:rPr>
          <w:rFonts w:asciiTheme="minorHAnsi" w:hAnsiTheme="minorHAnsi"/>
          <w:szCs w:val="22"/>
        </w:rPr>
        <w:t>)</w:t>
      </w:r>
      <w:r w:rsidR="00EB4FAE" w:rsidRPr="00F73890">
        <w:rPr>
          <w:rFonts w:asciiTheme="minorHAnsi" w:hAnsiTheme="minorHAnsi"/>
          <w:szCs w:val="22"/>
        </w:rPr>
        <w:tab/>
      </w:r>
      <w:r w:rsidR="00EB4FAE" w:rsidRPr="00F73890">
        <w:rPr>
          <w:rFonts w:asciiTheme="minorHAnsi" w:eastAsia="Calibri" w:hAnsiTheme="minorHAnsi"/>
        </w:rPr>
        <w:t>Compared to a bank loan, an online loan is:</w:t>
      </w:r>
      <w:r w:rsidR="00EB4FAE" w:rsidRPr="00F73890">
        <w:rPr>
          <w:rFonts w:asciiTheme="minorHAnsi" w:hAnsiTheme="minorHAnsi"/>
          <w:sz w:val="20"/>
          <w:szCs w:val="20"/>
        </w:rPr>
        <w:t xml:space="preserve"> </w:t>
      </w:r>
    </w:p>
    <w:p w14:paraId="007627EE" w14:textId="077046CE" w:rsidR="00EB4FAE" w:rsidRPr="00F73890" w:rsidRDefault="00EB4FAE" w:rsidP="00EB4FAE">
      <w:pPr>
        <w:ind w:left="1080" w:hanging="450"/>
        <w:jc w:val="both"/>
        <w:rPr>
          <w:rFonts w:asciiTheme="minorHAnsi" w:hAnsiTheme="minorHAnsi"/>
          <w:sz w:val="20"/>
          <w:szCs w:val="20"/>
        </w:rPr>
      </w:pPr>
      <w:r w:rsidRPr="00F73890">
        <w:rPr>
          <w:rFonts w:asciiTheme="minorHAnsi" w:hAnsiTheme="minorHAnsi"/>
          <w:sz w:val="20"/>
          <w:szCs w:val="20"/>
        </w:rPr>
        <w:t>(a)</w:t>
      </w:r>
      <w:r w:rsidRPr="00F73890">
        <w:rPr>
          <w:rFonts w:asciiTheme="minorHAnsi" w:hAnsiTheme="minorHAnsi"/>
          <w:sz w:val="20"/>
          <w:szCs w:val="20"/>
        </w:rPr>
        <w:tab/>
      </w:r>
      <w:r w:rsidRPr="00E14717">
        <w:rPr>
          <w:rFonts w:asciiTheme="minorHAnsi" w:hAnsiTheme="minorHAnsi"/>
          <w:sz w:val="20"/>
          <w:szCs w:val="20"/>
          <w:highlight w:val="yellow"/>
        </w:rPr>
        <w:t>much easier to obtain</w:t>
      </w:r>
    </w:p>
    <w:p w14:paraId="4FE68B8F" w14:textId="2C64131A" w:rsidR="00EB4FAE" w:rsidRPr="00F73890" w:rsidRDefault="00EB4FAE" w:rsidP="00EB4FAE">
      <w:pPr>
        <w:ind w:left="1080" w:hanging="450"/>
        <w:jc w:val="both"/>
        <w:rPr>
          <w:rFonts w:asciiTheme="minorHAnsi" w:hAnsiTheme="minorHAnsi"/>
          <w:sz w:val="20"/>
          <w:szCs w:val="20"/>
        </w:rPr>
      </w:pPr>
      <w:r w:rsidRPr="00F73890">
        <w:rPr>
          <w:rFonts w:asciiTheme="minorHAnsi" w:hAnsiTheme="minorHAnsi"/>
          <w:sz w:val="20"/>
          <w:szCs w:val="20"/>
        </w:rPr>
        <w:t>(b)</w:t>
      </w:r>
      <w:r w:rsidRPr="00F73890">
        <w:rPr>
          <w:rFonts w:asciiTheme="minorHAnsi" w:hAnsiTheme="minorHAnsi"/>
          <w:sz w:val="20"/>
          <w:szCs w:val="20"/>
        </w:rPr>
        <w:tab/>
        <w:t>less expensive (lower interest rate)</w:t>
      </w:r>
    </w:p>
    <w:p w14:paraId="5A84D7D5" w14:textId="1DB69DC9" w:rsidR="00EB4FAE" w:rsidRPr="00F73890" w:rsidRDefault="00EB4FAE" w:rsidP="00EB4FAE">
      <w:pPr>
        <w:ind w:left="1080" w:hanging="450"/>
        <w:jc w:val="both"/>
        <w:rPr>
          <w:rFonts w:asciiTheme="minorHAnsi" w:hAnsiTheme="minorHAnsi"/>
          <w:sz w:val="20"/>
          <w:szCs w:val="20"/>
        </w:rPr>
      </w:pPr>
      <w:r w:rsidRPr="00F73890">
        <w:rPr>
          <w:rFonts w:asciiTheme="minorHAnsi" w:hAnsiTheme="minorHAnsi"/>
          <w:sz w:val="20"/>
          <w:szCs w:val="20"/>
        </w:rPr>
        <w:t>(c)</w:t>
      </w:r>
      <w:r w:rsidRPr="00F73890">
        <w:rPr>
          <w:rFonts w:asciiTheme="minorHAnsi" w:hAnsiTheme="minorHAnsi"/>
          <w:sz w:val="20"/>
          <w:szCs w:val="20"/>
        </w:rPr>
        <w:tab/>
      </w:r>
      <w:r w:rsidR="00AC0243" w:rsidRPr="00F73890">
        <w:rPr>
          <w:rFonts w:asciiTheme="minorHAnsi" w:hAnsiTheme="minorHAnsi"/>
          <w:sz w:val="20"/>
          <w:szCs w:val="20"/>
        </w:rPr>
        <w:t>only for companies in certain industries</w:t>
      </w:r>
    </w:p>
    <w:p w14:paraId="3558E0AB" w14:textId="3B9F9184" w:rsidR="00EB4FAE" w:rsidRPr="00F73890" w:rsidRDefault="00EB4FAE" w:rsidP="00EB4FAE">
      <w:pPr>
        <w:ind w:left="1080" w:hanging="450"/>
        <w:jc w:val="both"/>
        <w:rPr>
          <w:rFonts w:asciiTheme="minorHAnsi" w:hAnsiTheme="minorHAnsi"/>
          <w:sz w:val="20"/>
          <w:szCs w:val="20"/>
        </w:rPr>
      </w:pPr>
      <w:r w:rsidRPr="00F73890">
        <w:rPr>
          <w:rFonts w:asciiTheme="minorHAnsi" w:hAnsiTheme="minorHAnsi"/>
          <w:sz w:val="20"/>
          <w:szCs w:val="20"/>
        </w:rPr>
        <w:t>(d)</w:t>
      </w:r>
      <w:r w:rsidRPr="00F73890">
        <w:rPr>
          <w:rFonts w:asciiTheme="minorHAnsi" w:hAnsiTheme="minorHAnsi"/>
          <w:sz w:val="20"/>
          <w:szCs w:val="20"/>
        </w:rPr>
        <w:tab/>
        <w:t>approximately equal in terms of interest rates</w:t>
      </w:r>
    </w:p>
    <w:p w14:paraId="2DAFD53E" w14:textId="77777777" w:rsidR="00EB4FAE" w:rsidRPr="00F73890" w:rsidRDefault="00EB4FAE" w:rsidP="00EB4FAE">
      <w:pPr>
        <w:ind w:left="1080" w:hanging="450"/>
        <w:jc w:val="both"/>
        <w:rPr>
          <w:rFonts w:asciiTheme="minorHAnsi" w:hAnsiTheme="minorHAnsi"/>
          <w:sz w:val="20"/>
          <w:szCs w:val="20"/>
        </w:rPr>
      </w:pPr>
    </w:p>
    <w:p w14:paraId="4D946C30" w14:textId="31657033" w:rsidR="00EB4FAE" w:rsidRPr="00F73890" w:rsidRDefault="0091529F" w:rsidP="00EB4FAE">
      <w:pPr>
        <w:ind w:left="450" w:hanging="450"/>
        <w:jc w:val="both"/>
        <w:rPr>
          <w:rFonts w:asciiTheme="minorHAnsi" w:eastAsia="Calibri" w:hAnsiTheme="minorHAnsi"/>
        </w:rPr>
      </w:pPr>
      <w:r>
        <w:rPr>
          <w:rFonts w:asciiTheme="minorHAnsi" w:hAnsiTheme="minorHAnsi"/>
          <w:szCs w:val="22"/>
        </w:rPr>
        <w:t>23</w:t>
      </w:r>
      <w:r w:rsidR="00EB4FAE" w:rsidRPr="00F73890">
        <w:rPr>
          <w:rFonts w:asciiTheme="minorHAnsi" w:hAnsiTheme="minorHAnsi"/>
          <w:szCs w:val="22"/>
        </w:rPr>
        <w:t>)</w:t>
      </w:r>
      <w:r w:rsidR="00EB4FAE" w:rsidRPr="00F73890">
        <w:rPr>
          <w:rFonts w:asciiTheme="minorHAnsi" w:hAnsiTheme="minorHAnsi"/>
          <w:szCs w:val="22"/>
        </w:rPr>
        <w:tab/>
      </w:r>
      <w:r w:rsidR="00B41CA7" w:rsidRPr="00F73890">
        <w:rPr>
          <w:rFonts w:asciiTheme="minorHAnsi" w:eastAsia="Calibri" w:hAnsiTheme="minorHAnsi"/>
        </w:rPr>
        <w:t>Which factors reduce the cost of borrowing from a bank</w:t>
      </w:r>
      <w:r w:rsidR="00AC0243" w:rsidRPr="00F73890">
        <w:rPr>
          <w:rFonts w:asciiTheme="minorHAnsi" w:eastAsia="Calibri" w:hAnsiTheme="minorHAnsi"/>
        </w:rPr>
        <w:t>?</w:t>
      </w:r>
    </w:p>
    <w:p w14:paraId="52073DE9" w14:textId="5E6D64BB" w:rsidR="00EB4FAE" w:rsidRPr="00F73890" w:rsidRDefault="00EB4FAE" w:rsidP="00EB4FAE">
      <w:pPr>
        <w:ind w:left="1080" w:hanging="450"/>
        <w:jc w:val="both"/>
        <w:rPr>
          <w:rFonts w:asciiTheme="minorHAnsi" w:hAnsiTheme="minorHAnsi"/>
          <w:sz w:val="20"/>
          <w:szCs w:val="20"/>
        </w:rPr>
      </w:pPr>
      <w:r w:rsidRPr="00F73890">
        <w:rPr>
          <w:rFonts w:asciiTheme="minorHAnsi" w:hAnsiTheme="minorHAnsi"/>
          <w:sz w:val="20"/>
          <w:szCs w:val="20"/>
        </w:rPr>
        <w:t>(</w:t>
      </w:r>
      <w:proofErr w:type="spellStart"/>
      <w:r w:rsidRPr="00F73890">
        <w:rPr>
          <w:rFonts w:asciiTheme="minorHAnsi" w:hAnsiTheme="minorHAnsi"/>
          <w:sz w:val="20"/>
          <w:szCs w:val="20"/>
        </w:rPr>
        <w:t>a</w:t>
      </w:r>
      <w:proofErr w:type="spellEnd"/>
      <w:r w:rsidRPr="00F73890">
        <w:rPr>
          <w:rFonts w:asciiTheme="minorHAnsi" w:hAnsiTheme="minorHAnsi"/>
          <w:sz w:val="20"/>
          <w:szCs w:val="20"/>
        </w:rPr>
        <w:t>)</w:t>
      </w:r>
      <w:r w:rsidRPr="00F73890">
        <w:rPr>
          <w:rFonts w:asciiTheme="minorHAnsi" w:hAnsiTheme="minorHAnsi"/>
          <w:sz w:val="20"/>
          <w:szCs w:val="20"/>
        </w:rPr>
        <w:tab/>
      </w:r>
      <w:r w:rsidR="00B41CA7" w:rsidRPr="00E14717">
        <w:rPr>
          <w:rFonts w:asciiTheme="minorHAnsi" w:hAnsiTheme="minorHAnsi"/>
          <w:sz w:val="20"/>
          <w:szCs w:val="20"/>
          <w:highlight w:val="yellow"/>
        </w:rPr>
        <w:t>a guarantor</w:t>
      </w:r>
    </w:p>
    <w:p w14:paraId="7ADEF0A1" w14:textId="0FE0018F" w:rsidR="00EB4FAE" w:rsidRPr="00F73890" w:rsidRDefault="00EB4FAE" w:rsidP="00EB4FAE">
      <w:pPr>
        <w:ind w:left="1080" w:hanging="450"/>
        <w:jc w:val="both"/>
        <w:rPr>
          <w:rFonts w:asciiTheme="minorHAnsi" w:hAnsiTheme="minorHAnsi"/>
          <w:sz w:val="20"/>
          <w:szCs w:val="20"/>
        </w:rPr>
      </w:pPr>
      <w:r w:rsidRPr="00F73890">
        <w:rPr>
          <w:rFonts w:asciiTheme="minorHAnsi" w:hAnsiTheme="minorHAnsi"/>
          <w:sz w:val="20"/>
          <w:szCs w:val="20"/>
        </w:rPr>
        <w:t>(b)</w:t>
      </w:r>
      <w:r w:rsidRPr="00F73890">
        <w:rPr>
          <w:rFonts w:asciiTheme="minorHAnsi" w:hAnsiTheme="minorHAnsi"/>
          <w:sz w:val="20"/>
          <w:szCs w:val="20"/>
        </w:rPr>
        <w:tab/>
      </w:r>
      <w:r w:rsidR="00B41CA7" w:rsidRPr="00F73890">
        <w:rPr>
          <w:rFonts w:asciiTheme="minorHAnsi" w:hAnsiTheme="minorHAnsi"/>
          <w:sz w:val="20"/>
          <w:szCs w:val="20"/>
        </w:rPr>
        <w:t>an outstanding mortgage</w:t>
      </w:r>
    </w:p>
    <w:p w14:paraId="55C23A49" w14:textId="1D51D56B" w:rsidR="00EB4FAE" w:rsidRPr="00F73890" w:rsidRDefault="00EB4FAE" w:rsidP="00EB4FAE">
      <w:pPr>
        <w:ind w:left="1080" w:hanging="450"/>
        <w:jc w:val="both"/>
        <w:rPr>
          <w:rFonts w:asciiTheme="minorHAnsi" w:hAnsiTheme="minorHAnsi"/>
          <w:sz w:val="20"/>
          <w:szCs w:val="20"/>
        </w:rPr>
      </w:pPr>
      <w:r w:rsidRPr="00F73890">
        <w:rPr>
          <w:rFonts w:asciiTheme="minorHAnsi" w:hAnsiTheme="minorHAnsi"/>
          <w:sz w:val="20"/>
          <w:szCs w:val="20"/>
        </w:rPr>
        <w:t>(c)</w:t>
      </w:r>
      <w:r w:rsidRPr="00F73890">
        <w:rPr>
          <w:rFonts w:asciiTheme="minorHAnsi" w:hAnsiTheme="minorHAnsi"/>
          <w:sz w:val="20"/>
          <w:szCs w:val="20"/>
        </w:rPr>
        <w:tab/>
      </w:r>
      <w:r w:rsidR="00B41CA7" w:rsidRPr="00F73890">
        <w:rPr>
          <w:rFonts w:asciiTheme="minorHAnsi" w:hAnsiTheme="minorHAnsi"/>
          <w:sz w:val="20"/>
          <w:szCs w:val="20"/>
        </w:rPr>
        <w:t>other outstanding loans</w:t>
      </w:r>
      <w:r w:rsidRPr="00F73890">
        <w:rPr>
          <w:rFonts w:asciiTheme="minorHAnsi" w:hAnsiTheme="minorHAnsi"/>
          <w:sz w:val="20"/>
          <w:szCs w:val="20"/>
        </w:rPr>
        <w:t xml:space="preserve"> </w:t>
      </w:r>
    </w:p>
    <w:p w14:paraId="1742EEA5" w14:textId="440C0E68" w:rsidR="00EB4FAE" w:rsidRPr="00F73890" w:rsidRDefault="00EB4FAE" w:rsidP="00EB4FAE">
      <w:pPr>
        <w:ind w:left="1080" w:hanging="450"/>
        <w:jc w:val="both"/>
        <w:rPr>
          <w:rFonts w:asciiTheme="minorHAnsi" w:hAnsiTheme="minorHAnsi"/>
          <w:sz w:val="20"/>
          <w:szCs w:val="20"/>
        </w:rPr>
      </w:pPr>
      <w:r w:rsidRPr="00F73890">
        <w:rPr>
          <w:rFonts w:asciiTheme="minorHAnsi" w:hAnsiTheme="minorHAnsi"/>
          <w:sz w:val="20"/>
          <w:szCs w:val="20"/>
        </w:rPr>
        <w:t>(d)</w:t>
      </w:r>
      <w:r w:rsidRPr="00F73890">
        <w:rPr>
          <w:rFonts w:asciiTheme="minorHAnsi" w:hAnsiTheme="minorHAnsi"/>
          <w:sz w:val="20"/>
          <w:szCs w:val="20"/>
        </w:rPr>
        <w:tab/>
      </w:r>
      <w:r w:rsidR="00B41CA7" w:rsidRPr="00F73890">
        <w:rPr>
          <w:rFonts w:asciiTheme="minorHAnsi" w:hAnsiTheme="minorHAnsi"/>
          <w:sz w:val="20"/>
          <w:szCs w:val="20"/>
        </w:rPr>
        <w:t xml:space="preserve">available </w:t>
      </w:r>
      <w:r w:rsidR="00AC0243" w:rsidRPr="00F73890">
        <w:rPr>
          <w:rFonts w:asciiTheme="minorHAnsi" w:hAnsiTheme="minorHAnsi"/>
          <w:sz w:val="20"/>
          <w:szCs w:val="20"/>
        </w:rPr>
        <w:t>phantom</w:t>
      </w:r>
      <w:r w:rsidR="00B41CA7" w:rsidRPr="00F73890">
        <w:rPr>
          <w:rFonts w:asciiTheme="minorHAnsi" w:hAnsiTheme="minorHAnsi"/>
          <w:sz w:val="20"/>
          <w:szCs w:val="20"/>
        </w:rPr>
        <w:t xml:space="preserve"> assets</w:t>
      </w:r>
    </w:p>
    <w:p w14:paraId="6162F8E7" w14:textId="77777777" w:rsidR="00FA6CD5" w:rsidRDefault="00FA6CD5" w:rsidP="00EB4FAE">
      <w:pPr>
        <w:ind w:left="450" w:hanging="450"/>
        <w:jc w:val="both"/>
        <w:rPr>
          <w:rFonts w:asciiTheme="minorHAnsi" w:hAnsiTheme="minorHAnsi"/>
          <w:sz w:val="20"/>
          <w:szCs w:val="20"/>
        </w:rPr>
      </w:pPr>
    </w:p>
    <w:p w14:paraId="45C46A6E" w14:textId="1D8B216A" w:rsidR="00EB4FAE" w:rsidRDefault="0091529F" w:rsidP="00EB4FAE">
      <w:pPr>
        <w:ind w:left="450" w:hanging="450"/>
        <w:jc w:val="both"/>
        <w:rPr>
          <w:rFonts w:asciiTheme="minorHAnsi" w:eastAsia="Calibri" w:hAnsiTheme="minorHAnsi"/>
        </w:rPr>
      </w:pPr>
      <w:r>
        <w:rPr>
          <w:rFonts w:asciiTheme="minorHAnsi" w:hAnsiTheme="minorHAnsi"/>
          <w:szCs w:val="22"/>
        </w:rPr>
        <w:t>24</w:t>
      </w:r>
      <w:r w:rsidR="00EB4FAE" w:rsidRPr="00F73890">
        <w:rPr>
          <w:rFonts w:asciiTheme="minorHAnsi" w:hAnsiTheme="minorHAnsi"/>
          <w:szCs w:val="22"/>
        </w:rPr>
        <w:t>)</w:t>
      </w:r>
      <w:r w:rsidR="00EB4FAE" w:rsidRPr="00F73890">
        <w:rPr>
          <w:rFonts w:asciiTheme="minorHAnsi" w:hAnsiTheme="minorHAnsi"/>
          <w:szCs w:val="22"/>
        </w:rPr>
        <w:tab/>
      </w:r>
      <w:r w:rsidR="009038DB">
        <w:rPr>
          <w:rFonts w:asciiTheme="minorHAnsi" w:eastAsia="Calibri" w:hAnsiTheme="minorHAnsi"/>
        </w:rPr>
        <w:t xml:space="preserve">Parker needs money to expand the warehouse.  By expanding the </w:t>
      </w:r>
      <w:proofErr w:type="gramStart"/>
      <w:r w:rsidR="009038DB">
        <w:rPr>
          <w:rFonts w:asciiTheme="minorHAnsi" w:eastAsia="Calibri" w:hAnsiTheme="minorHAnsi"/>
        </w:rPr>
        <w:t>warehouse</w:t>
      </w:r>
      <w:proofErr w:type="gramEnd"/>
      <w:r w:rsidR="009038DB">
        <w:rPr>
          <w:rFonts w:asciiTheme="minorHAnsi" w:eastAsia="Calibri" w:hAnsiTheme="minorHAnsi"/>
        </w:rPr>
        <w:t xml:space="preserve"> the company will be able to carry a lot more inventory, which will make it possible for them to fill more customer orders much more quickly.  This expansion will cost approximately $150,000 in construction costs.  Purchasing the additional inventory will cost $50,000.  Over the next two years Parker believes this will increase sales 20% and profitability 25%.</w:t>
      </w:r>
    </w:p>
    <w:p w14:paraId="1E118C3E" w14:textId="64863355" w:rsidR="00400746" w:rsidRPr="00400746" w:rsidRDefault="00400746" w:rsidP="00EB4FAE">
      <w:pPr>
        <w:ind w:left="450" w:hanging="450"/>
        <w:jc w:val="both"/>
        <w:rPr>
          <w:rFonts w:asciiTheme="minorHAnsi" w:eastAsia="Calibri" w:hAnsiTheme="minorHAnsi"/>
          <w:sz w:val="6"/>
          <w:szCs w:val="6"/>
        </w:rPr>
      </w:pPr>
      <w:r w:rsidRPr="00400746">
        <w:rPr>
          <w:rFonts w:asciiTheme="minorHAnsi" w:eastAsia="Calibri" w:hAnsiTheme="minorHAnsi"/>
          <w:sz w:val="6"/>
          <w:szCs w:val="6"/>
        </w:rPr>
        <w:tab/>
      </w:r>
    </w:p>
    <w:p w14:paraId="3C174A32" w14:textId="0B6C358C" w:rsidR="00400746" w:rsidRPr="00F73890" w:rsidRDefault="00400746" w:rsidP="00EB4FAE">
      <w:pPr>
        <w:ind w:left="450" w:hanging="450"/>
        <w:jc w:val="both"/>
        <w:rPr>
          <w:rFonts w:asciiTheme="minorHAnsi" w:eastAsia="Calibri" w:hAnsiTheme="minorHAnsi"/>
        </w:rPr>
      </w:pPr>
      <w:r>
        <w:rPr>
          <w:rFonts w:asciiTheme="minorHAnsi" w:eastAsia="Calibri" w:hAnsiTheme="minorHAnsi"/>
        </w:rPr>
        <w:tab/>
        <w:t>What type of financing should Parker seek?</w:t>
      </w:r>
    </w:p>
    <w:p w14:paraId="1B33DAF3" w14:textId="3DF530AD" w:rsidR="00EB4FAE" w:rsidRPr="00F73890" w:rsidRDefault="00EB4FAE" w:rsidP="00EB4FAE">
      <w:pPr>
        <w:ind w:left="1080" w:hanging="450"/>
        <w:jc w:val="both"/>
        <w:rPr>
          <w:rFonts w:asciiTheme="minorHAnsi" w:hAnsiTheme="minorHAnsi"/>
          <w:sz w:val="20"/>
          <w:szCs w:val="20"/>
        </w:rPr>
      </w:pPr>
      <w:r w:rsidRPr="00F73890">
        <w:rPr>
          <w:rFonts w:asciiTheme="minorHAnsi" w:hAnsiTheme="minorHAnsi"/>
          <w:sz w:val="20"/>
          <w:szCs w:val="20"/>
        </w:rPr>
        <w:t>(</w:t>
      </w:r>
      <w:proofErr w:type="spellStart"/>
      <w:r w:rsidRPr="00F73890">
        <w:rPr>
          <w:rFonts w:asciiTheme="minorHAnsi" w:hAnsiTheme="minorHAnsi"/>
          <w:sz w:val="20"/>
          <w:szCs w:val="20"/>
        </w:rPr>
        <w:t>a</w:t>
      </w:r>
      <w:proofErr w:type="spellEnd"/>
      <w:r w:rsidRPr="00F73890">
        <w:rPr>
          <w:rFonts w:asciiTheme="minorHAnsi" w:hAnsiTheme="minorHAnsi"/>
          <w:sz w:val="20"/>
          <w:szCs w:val="20"/>
        </w:rPr>
        <w:t>)</w:t>
      </w:r>
      <w:r w:rsidRPr="00F73890">
        <w:rPr>
          <w:rFonts w:asciiTheme="minorHAnsi" w:hAnsiTheme="minorHAnsi"/>
          <w:sz w:val="20"/>
          <w:szCs w:val="20"/>
        </w:rPr>
        <w:tab/>
      </w:r>
      <w:r w:rsidR="00400746">
        <w:rPr>
          <w:rFonts w:asciiTheme="minorHAnsi" w:hAnsiTheme="minorHAnsi"/>
          <w:sz w:val="20"/>
          <w:szCs w:val="20"/>
        </w:rPr>
        <w:t>online credit</w:t>
      </w:r>
    </w:p>
    <w:p w14:paraId="2F635FB7" w14:textId="305DB499" w:rsidR="00EB4FAE" w:rsidRPr="00F73890" w:rsidRDefault="00EB4FAE" w:rsidP="00EB4FAE">
      <w:pPr>
        <w:ind w:left="1080" w:hanging="450"/>
        <w:jc w:val="both"/>
        <w:rPr>
          <w:rFonts w:asciiTheme="minorHAnsi" w:hAnsiTheme="minorHAnsi"/>
          <w:sz w:val="20"/>
          <w:szCs w:val="20"/>
        </w:rPr>
      </w:pPr>
      <w:r w:rsidRPr="00F73890">
        <w:rPr>
          <w:rFonts w:asciiTheme="minorHAnsi" w:hAnsiTheme="minorHAnsi"/>
          <w:sz w:val="20"/>
          <w:szCs w:val="20"/>
        </w:rPr>
        <w:t>(b)</w:t>
      </w:r>
      <w:r w:rsidRPr="00F73890">
        <w:rPr>
          <w:rFonts w:asciiTheme="minorHAnsi" w:hAnsiTheme="minorHAnsi"/>
          <w:sz w:val="20"/>
          <w:szCs w:val="20"/>
        </w:rPr>
        <w:tab/>
      </w:r>
      <w:r w:rsidR="00400746">
        <w:rPr>
          <w:rFonts w:asciiTheme="minorHAnsi" w:hAnsiTheme="minorHAnsi"/>
          <w:sz w:val="20"/>
          <w:szCs w:val="20"/>
        </w:rPr>
        <w:t>credit card credit</w:t>
      </w:r>
      <w:r w:rsidRPr="00F73890">
        <w:rPr>
          <w:rFonts w:asciiTheme="minorHAnsi" w:hAnsiTheme="minorHAnsi"/>
          <w:sz w:val="20"/>
          <w:szCs w:val="20"/>
        </w:rPr>
        <w:t xml:space="preserve"> </w:t>
      </w:r>
    </w:p>
    <w:p w14:paraId="125BB53E" w14:textId="38734A0D" w:rsidR="00EB4FAE" w:rsidRPr="00F73890" w:rsidRDefault="00EB4FAE" w:rsidP="00EB4FAE">
      <w:pPr>
        <w:ind w:left="1080" w:hanging="450"/>
        <w:jc w:val="both"/>
        <w:rPr>
          <w:rFonts w:asciiTheme="minorHAnsi" w:hAnsiTheme="minorHAnsi"/>
          <w:sz w:val="20"/>
          <w:szCs w:val="20"/>
        </w:rPr>
      </w:pPr>
      <w:r w:rsidRPr="00F73890">
        <w:rPr>
          <w:rFonts w:asciiTheme="minorHAnsi" w:hAnsiTheme="minorHAnsi"/>
          <w:sz w:val="20"/>
          <w:szCs w:val="20"/>
        </w:rPr>
        <w:t>(c)</w:t>
      </w:r>
      <w:r w:rsidRPr="00F73890">
        <w:rPr>
          <w:rFonts w:asciiTheme="minorHAnsi" w:hAnsiTheme="minorHAnsi"/>
          <w:sz w:val="20"/>
          <w:szCs w:val="20"/>
        </w:rPr>
        <w:tab/>
      </w:r>
      <w:r w:rsidR="00400746" w:rsidRPr="00E14717">
        <w:rPr>
          <w:rFonts w:asciiTheme="minorHAnsi" w:hAnsiTheme="minorHAnsi"/>
          <w:sz w:val="20"/>
          <w:szCs w:val="20"/>
          <w:highlight w:val="yellow"/>
        </w:rPr>
        <w:t>bank credit</w:t>
      </w:r>
    </w:p>
    <w:p w14:paraId="6344C31E" w14:textId="640D67EF" w:rsidR="00EB4FAE" w:rsidRPr="00F73890" w:rsidRDefault="00EB4FAE" w:rsidP="00EB4FAE">
      <w:pPr>
        <w:ind w:left="1080" w:hanging="450"/>
        <w:jc w:val="both"/>
        <w:rPr>
          <w:rFonts w:asciiTheme="minorHAnsi" w:hAnsiTheme="minorHAnsi"/>
          <w:sz w:val="20"/>
          <w:szCs w:val="20"/>
        </w:rPr>
      </w:pPr>
      <w:r w:rsidRPr="00F73890">
        <w:rPr>
          <w:rFonts w:asciiTheme="minorHAnsi" w:hAnsiTheme="minorHAnsi"/>
          <w:sz w:val="20"/>
          <w:szCs w:val="20"/>
        </w:rPr>
        <w:t>(d)</w:t>
      </w:r>
      <w:r w:rsidRPr="00F73890">
        <w:rPr>
          <w:rFonts w:asciiTheme="minorHAnsi" w:hAnsiTheme="minorHAnsi"/>
          <w:sz w:val="20"/>
          <w:szCs w:val="20"/>
        </w:rPr>
        <w:tab/>
      </w:r>
      <w:r w:rsidR="00400746">
        <w:rPr>
          <w:rFonts w:asciiTheme="minorHAnsi" w:hAnsiTheme="minorHAnsi"/>
          <w:sz w:val="20"/>
          <w:szCs w:val="20"/>
        </w:rPr>
        <w:t>none – the numbers indicate this will not be a profitable expansion</w:t>
      </w:r>
    </w:p>
    <w:p w14:paraId="5FFE4D8F" w14:textId="77777777" w:rsidR="00EB4FAE" w:rsidRPr="00F73890" w:rsidRDefault="00EB4FAE" w:rsidP="00EB4FAE">
      <w:pPr>
        <w:ind w:left="1080" w:hanging="450"/>
        <w:jc w:val="both"/>
        <w:rPr>
          <w:rFonts w:asciiTheme="minorHAnsi" w:hAnsiTheme="minorHAnsi"/>
          <w:sz w:val="20"/>
          <w:szCs w:val="20"/>
        </w:rPr>
      </w:pPr>
    </w:p>
    <w:p w14:paraId="39F243DC" w14:textId="0AB94C11" w:rsidR="00EB4FAE" w:rsidRPr="00F73890" w:rsidRDefault="00AC0243" w:rsidP="00EB4FAE">
      <w:pPr>
        <w:ind w:left="450" w:hanging="450"/>
        <w:jc w:val="both"/>
        <w:rPr>
          <w:rFonts w:asciiTheme="minorHAnsi" w:eastAsia="Calibri" w:hAnsiTheme="minorHAnsi"/>
        </w:rPr>
      </w:pPr>
      <w:r w:rsidRPr="00F73890">
        <w:rPr>
          <w:rFonts w:asciiTheme="minorHAnsi" w:hAnsiTheme="minorHAnsi"/>
          <w:szCs w:val="22"/>
        </w:rPr>
        <w:t>2</w:t>
      </w:r>
      <w:r w:rsidR="0091529F">
        <w:rPr>
          <w:rFonts w:asciiTheme="minorHAnsi" w:hAnsiTheme="minorHAnsi"/>
          <w:szCs w:val="22"/>
        </w:rPr>
        <w:t>5</w:t>
      </w:r>
      <w:r w:rsidR="00EB4FAE" w:rsidRPr="00F73890">
        <w:rPr>
          <w:rFonts w:asciiTheme="minorHAnsi" w:hAnsiTheme="minorHAnsi"/>
          <w:szCs w:val="22"/>
        </w:rPr>
        <w:t>)</w:t>
      </w:r>
      <w:r w:rsidR="00EB4FAE" w:rsidRPr="00F73890">
        <w:rPr>
          <w:rFonts w:asciiTheme="minorHAnsi" w:hAnsiTheme="minorHAnsi"/>
          <w:szCs w:val="22"/>
        </w:rPr>
        <w:tab/>
      </w:r>
      <w:r w:rsidR="00EB4FAE" w:rsidRPr="00F73890">
        <w:rPr>
          <w:rFonts w:asciiTheme="minorHAnsi" w:eastAsia="Calibri" w:hAnsiTheme="minorHAnsi"/>
        </w:rPr>
        <w:t xml:space="preserve">The </w:t>
      </w:r>
      <w:r w:rsidR="00B41CA7" w:rsidRPr="00F73890">
        <w:rPr>
          <w:rFonts w:asciiTheme="minorHAnsi" w:eastAsia="Calibri" w:hAnsiTheme="minorHAnsi"/>
        </w:rPr>
        <w:t>maturity of a loan is</w:t>
      </w:r>
      <w:r w:rsidR="00EB4FAE" w:rsidRPr="00F73890">
        <w:rPr>
          <w:rFonts w:asciiTheme="minorHAnsi" w:eastAsia="Calibri" w:hAnsiTheme="minorHAnsi"/>
        </w:rPr>
        <w:t>:</w:t>
      </w:r>
    </w:p>
    <w:p w14:paraId="1E2231C1" w14:textId="1ED5B529" w:rsidR="00EB4FAE" w:rsidRPr="00F73890" w:rsidRDefault="00EB4FAE" w:rsidP="00EB4FAE">
      <w:pPr>
        <w:ind w:left="1080" w:hanging="450"/>
        <w:jc w:val="both"/>
        <w:rPr>
          <w:rFonts w:asciiTheme="minorHAnsi" w:hAnsiTheme="minorHAnsi"/>
          <w:sz w:val="20"/>
          <w:szCs w:val="20"/>
        </w:rPr>
      </w:pPr>
      <w:r w:rsidRPr="00F73890">
        <w:rPr>
          <w:rFonts w:asciiTheme="minorHAnsi" w:hAnsiTheme="minorHAnsi"/>
          <w:sz w:val="20"/>
          <w:szCs w:val="20"/>
        </w:rPr>
        <w:t>(</w:t>
      </w:r>
      <w:proofErr w:type="spellStart"/>
      <w:r w:rsidRPr="00F73890">
        <w:rPr>
          <w:rFonts w:asciiTheme="minorHAnsi" w:hAnsiTheme="minorHAnsi"/>
          <w:sz w:val="20"/>
          <w:szCs w:val="20"/>
        </w:rPr>
        <w:t>a</w:t>
      </w:r>
      <w:proofErr w:type="spellEnd"/>
      <w:r w:rsidRPr="00F73890">
        <w:rPr>
          <w:rFonts w:asciiTheme="minorHAnsi" w:hAnsiTheme="minorHAnsi"/>
          <w:sz w:val="20"/>
          <w:szCs w:val="20"/>
        </w:rPr>
        <w:t>)</w:t>
      </w:r>
      <w:r w:rsidRPr="00F73890">
        <w:rPr>
          <w:rFonts w:asciiTheme="minorHAnsi" w:hAnsiTheme="minorHAnsi"/>
          <w:sz w:val="20"/>
          <w:szCs w:val="20"/>
        </w:rPr>
        <w:tab/>
      </w:r>
      <w:r w:rsidR="00B41CA7" w:rsidRPr="00F73890">
        <w:rPr>
          <w:rFonts w:asciiTheme="minorHAnsi" w:hAnsiTheme="minorHAnsi"/>
          <w:sz w:val="20"/>
          <w:szCs w:val="20"/>
        </w:rPr>
        <w:t>how long it takes to receive loan approval from the bank</w:t>
      </w:r>
    </w:p>
    <w:p w14:paraId="20DB82FF" w14:textId="44FF5CB8" w:rsidR="00EB4FAE" w:rsidRPr="00F73890" w:rsidRDefault="00EB4FAE" w:rsidP="00EB4FAE">
      <w:pPr>
        <w:ind w:left="1080" w:hanging="450"/>
        <w:jc w:val="both"/>
        <w:rPr>
          <w:rFonts w:asciiTheme="minorHAnsi" w:hAnsiTheme="minorHAnsi"/>
          <w:sz w:val="20"/>
          <w:szCs w:val="20"/>
        </w:rPr>
      </w:pPr>
      <w:r w:rsidRPr="00F73890">
        <w:rPr>
          <w:rFonts w:asciiTheme="minorHAnsi" w:hAnsiTheme="minorHAnsi"/>
          <w:sz w:val="20"/>
          <w:szCs w:val="20"/>
        </w:rPr>
        <w:t>(b)</w:t>
      </w:r>
      <w:r w:rsidRPr="00F73890">
        <w:rPr>
          <w:rFonts w:asciiTheme="minorHAnsi" w:hAnsiTheme="minorHAnsi"/>
          <w:sz w:val="20"/>
          <w:szCs w:val="20"/>
        </w:rPr>
        <w:tab/>
      </w:r>
      <w:r w:rsidR="00B41CA7" w:rsidRPr="00F73890">
        <w:rPr>
          <w:rFonts w:asciiTheme="minorHAnsi" w:hAnsiTheme="minorHAnsi"/>
          <w:sz w:val="20"/>
          <w:szCs w:val="20"/>
        </w:rPr>
        <w:t>the interest rate on the loan</w:t>
      </w:r>
    </w:p>
    <w:p w14:paraId="203D27DC" w14:textId="3045AB84" w:rsidR="00EB4FAE" w:rsidRPr="00F73890" w:rsidRDefault="00EB4FAE" w:rsidP="00EB4FAE">
      <w:pPr>
        <w:ind w:left="1080" w:hanging="450"/>
        <w:jc w:val="both"/>
        <w:rPr>
          <w:rFonts w:asciiTheme="minorHAnsi" w:hAnsiTheme="minorHAnsi"/>
          <w:sz w:val="20"/>
          <w:szCs w:val="20"/>
        </w:rPr>
      </w:pPr>
      <w:r w:rsidRPr="00F73890">
        <w:rPr>
          <w:rFonts w:asciiTheme="minorHAnsi" w:hAnsiTheme="minorHAnsi"/>
          <w:sz w:val="20"/>
          <w:szCs w:val="20"/>
        </w:rPr>
        <w:t>(c)</w:t>
      </w:r>
      <w:r w:rsidRPr="00F73890">
        <w:rPr>
          <w:rFonts w:asciiTheme="minorHAnsi" w:hAnsiTheme="minorHAnsi"/>
          <w:sz w:val="20"/>
          <w:szCs w:val="20"/>
        </w:rPr>
        <w:tab/>
      </w:r>
      <w:r w:rsidR="00B41CA7" w:rsidRPr="00E14717">
        <w:rPr>
          <w:rFonts w:asciiTheme="minorHAnsi" w:hAnsiTheme="minorHAnsi"/>
          <w:sz w:val="20"/>
          <w:szCs w:val="20"/>
          <w:highlight w:val="yellow"/>
        </w:rPr>
        <w:t xml:space="preserve">the timeframe by which the </w:t>
      </w:r>
      <w:r w:rsidR="005B7A56" w:rsidRPr="00E14717">
        <w:rPr>
          <w:rFonts w:asciiTheme="minorHAnsi" w:hAnsiTheme="minorHAnsi"/>
          <w:sz w:val="20"/>
          <w:szCs w:val="20"/>
          <w:highlight w:val="yellow"/>
        </w:rPr>
        <w:t>borrower</w:t>
      </w:r>
      <w:r w:rsidR="00B41CA7" w:rsidRPr="00E14717">
        <w:rPr>
          <w:rFonts w:asciiTheme="minorHAnsi" w:hAnsiTheme="minorHAnsi"/>
          <w:sz w:val="20"/>
          <w:szCs w:val="20"/>
          <w:highlight w:val="yellow"/>
        </w:rPr>
        <w:t xml:space="preserve"> must repay the loan</w:t>
      </w:r>
    </w:p>
    <w:p w14:paraId="449FB251" w14:textId="4373A339" w:rsidR="00FC38B5" w:rsidRPr="00F73890" w:rsidRDefault="00EB4FAE" w:rsidP="007A4453">
      <w:pPr>
        <w:ind w:left="1080" w:hanging="450"/>
        <w:jc w:val="both"/>
        <w:rPr>
          <w:rFonts w:asciiTheme="minorHAnsi" w:hAnsiTheme="minorHAnsi"/>
          <w:sz w:val="20"/>
          <w:szCs w:val="20"/>
        </w:rPr>
      </w:pPr>
      <w:r w:rsidRPr="00F73890">
        <w:rPr>
          <w:rFonts w:asciiTheme="minorHAnsi" w:hAnsiTheme="minorHAnsi"/>
          <w:sz w:val="20"/>
          <w:szCs w:val="20"/>
        </w:rPr>
        <w:t>(d)</w:t>
      </w:r>
      <w:r w:rsidRPr="00F73890">
        <w:rPr>
          <w:rFonts w:asciiTheme="minorHAnsi" w:hAnsiTheme="minorHAnsi"/>
          <w:sz w:val="20"/>
          <w:szCs w:val="20"/>
        </w:rPr>
        <w:tab/>
      </w:r>
      <w:r w:rsidR="00B41CA7" w:rsidRPr="00F73890">
        <w:rPr>
          <w:rFonts w:asciiTheme="minorHAnsi" w:hAnsiTheme="minorHAnsi"/>
          <w:sz w:val="20"/>
          <w:szCs w:val="20"/>
        </w:rPr>
        <w:t>the balance of an outstanding loan</w:t>
      </w:r>
    </w:p>
    <w:p w14:paraId="6F2E4500" w14:textId="77777777" w:rsidR="001509D4" w:rsidRPr="00F73890" w:rsidRDefault="001509D4" w:rsidP="007A4453">
      <w:pPr>
        <w:ind w:left="1080" w:hanging="450"/>
        <w:jc w:val="both"/>
        <w:rPr>
          <w:rFonts w:asciiTheme="minorHAnsi" w:hAnsiTheme="minorHAnsi"/>
          <w:sz w:val="20"/>
          <w:szCs w:val="20"/>
        </w:rPr>
      </w:pPr>
    </w:p>
    <w:p w14:paraId="045B43B1" w14:textId="77777777" w:rsidR="0091529F" w:rsidRDefault="0091529F">
      <w:pPr>
        <w:spacing w:after="200" w:line="276" w:lineRule="auto"/>
        <w:rPr>
          <w:rFonts w:asciiTheme="minorHAnsi" w:hAnsiTheme="minorHAnsi"/>
          <w:szCs w:val="22"/>
        </w:rPr>
      </w:pPr>
      <w:r>
        <w:rPr>
          <w:rFonts w:asciiTheme="minorHAnsi" w:hAnsiTheme="minorHAnsi"/>
          <w:szCs w:val="22"/>
        </w:rPr>
        <w:br w:type="page"/>
      </w:r>
    </w:p>
    <w:p w14:paraId="24FEFC03" w14:textId="24AFB90F" w:rsidR="001509D4" w:rsidRPr="00F73890" w:rsidRDefault="0091529F" w:rsidP="001509D4">
      <w:pPr>
        <w:ind w:left="450" w:hanging="450"/>
        <w:jc w:val="both"/>
        <w:rPr>
          <w:rFonts w:asciiTheme="minorHAnsi" w:eastAsia="Calibri" w:hAnsiTheme="minorHAnsi"/>
        </w:rPr>
      </w:pPr>
      <w:r>
        <w:rPr>
          <w:rFonts w:asciiTheme="minorHAnsi" w:hAnsiTheme="minorHAnsi"/>
          <w:szCs w:val="22"/>
        </w:rPr>
        <w:lastRenderedPageBreak/>
        <w:t>26</w:t>
      </w:r>
      <w:r w:rsidR="001509D4" w:rsidRPr="00F73890">
        <w:rPr>
          <w:rFonts w:asciiTheme="minorHAnsi" w:hAnsiTheme="minorHAnsi"/>
          <w:szCs w:val="22"/>
        </w:rPr>
        <w:t>)</w:t>
      </w:r>
      <w:r w:rsidR="001509D4" w:rsidRPr="00F73890">
        <w:rPr>
          <w:rFonts w:asciiTheme="minorHAnsi" w:hAnsiTheme="minorHAnsi"/>
          <w:szCs w:val="22"/>
        </w:rPr>
        <w:tab/>
      </w:r>
      <w:r w:rsidR="001509D4" w:rsidRPr="00F73890">
        <w:rPr>
          <w:rFonts w:asciiTheme="minorHAnsi" w:eastAsia="Calibri" w:hAnsiTheme="minorHAnsi"/>
        </w:rPr>
        <w:t>A guaranto</w:t>
      </w:r>
      <w:r w:rsidR="00991860" w:rsidRPr="00F73890">
        <w:rPr>
          <w:rFonts w:asciiTheme="minorHAnsi" w:eastAsia="Calibri" w:hAnsiTheme="minorHAnsi"/>
        </w:rPr>
        <w:t>r</w:t>
      </w:r>
      <w:r w:rsidR="001509D4" w:rsidRPr="00F73890">
        <w:rPr>
          <w:rFonts w:asciiTheme="minorHAnsi" w:eastAsia="Calibri" w:hAnsiTheme="minorHAnsi"/>
        </w:rPr>
        <w:t>:</w:t>
      </w:r>
    </w:p>
    <w:p w14:paraId="6516BEDA" w14:textId="2460343C" w:rsidR="001509D4" w:rsidRPr="00F73890" w:rsidRDefault="001509D4" w:rsidP="001509D4">
      <w:pPr>
        <w:ind w:left="1080" w:hanging="450"/>
        <w:jc w:val="both"/>
        <w:rPr>
          <w:rFonts w:asciiTheme="minorHAnsi" w:hAnsiTheme="minorHAnsi"/>
          <w:sz w:val="20"/>
          <w:szCs w:val="20"/>
        </w:rPr>
      </w:pPr>
      <w:r w:rsidRPr="00F73890">
        <w:rPr>
          <w:rFonts w:asciiTheme="minorHAnsi" w:hAnsiTheme="minorHAnsi"/>
          <w:sz w:val="20"/>
          <w:szCs w:val="20"/>
        </w:rPr>
        <w:t>(a)</w:t>
      </w:r>
      <w:r w:rsidRPr="00F73890">
        <w:rPr>
          <w:rFonts w:asciiTheme="minorHAnsi" w:hAnsiTheme="minorHAnsi"/>
          <w:sz w:val="20"/>
          <w:szCs w:val="20"/>
        </w:rPr>
        <w:tab/>
      </w:r>
      <w:r w:rsidR="00991860" w:rsidRPr="00F73890">
        <w:rPr>
          <w:rFonts w:asciiTheme="minorHAnsi" w:hAnsiTheme="minorHAnsi"/>
          <w:sz w:val="20"/>
          <w:szCs w:val="20"/>
        </w:rPr>
        <w:t>must be a business or individual located in-state</w:t>
      </w:r>
    </w:p>
    <w:p w14:paraId="34A4A124" w14:textId="3C4BDB9F" w:rsidR="001509D4" w:rsidRPr="00F73890" w:rsidRDefault="001509D4" w:rsidP="001509D4">
      <w:pPr>
        <w:ind w:left="1080" w:hanging="450"/>
        <w:jc w:val="both"/>
        <w:rPr>
          <w:rFonts w:asciiTheme="minorHAnsi" w:hAnsiTheme="minorHAnsi"/>
          <w:sz w:val="20"/>
          <w:szCs w:val="20"/>
        </w:rPr>
      </w:pPr>
      <w:r w:rsidRPr="00F73890">
        <w:rPr>
          <w:rFonts w:asciiTheme="minorHAnsi" w:hAnsiTheme="minorHAnsi"/>
          <w:sz w:val="20"/>
          <w:szCs w:val="20"/>
        </w:rPr>
        <w:t>(b)</w:t>
      </w:r>
      <w:r w:rsidRPr="00F73890">
        <w:rPr>
          <w:rFonts w:asciiTheme="minorHAnsi" w:hAnsiTheme="minorHAnsi"/>
          <w:sz w:val="20"/>
          <w:szCs w:val="20"/>
        </w:rPr>
        <w:tab/>
      </w:r>
      <w:r w:rsidR="00991860" w:rsidRPr="00E14717">
        <w:rPr>
          <w:rFonts w:asciiTheme="minorHAnsi" w:hAnsiTheme="minorHAnsi"/>
          <w:sz w:val="20"/>
          <w:szCs w:val="20"/>
          <w:highlight w:val="yellow"/>
        </w:rPr>
        <w:t>is a credit-worthy individual or business responsible for repaying a loan if the debtholder cannot</w:t>
      </w:r>
    </w:p>
    <w:p w14:paraId="2AC6A3CB" w14:textId="108F49EE" w:rsidR="001509D4" w:rsidRPr="00F73890" w:rsidRDefault="001509D4" w:rsidP="001509D4">
      <w:pPr>
        <w:ind w:left="1080" w:hanging="450"/>
        <w:jc w:val="both"/>
        <w:rPr>
          <w:rFonts w:asciiTheme="minorHAnsi" w:hAnsiTheme="minorHAnsi"/>
          <w:sz w:val="20"/>
          <w:szCs w:val="20"/>
        </w:rPr>
      </w:pPr>
      <w:r w:rsidRPr="00F73890">
        <w:rPr>
          <w:rFonts w:asciiTheme="minorHAnsi" w:hAnsiTheme="minorHAnsi"/>
          <w:sz w:val="20"/>
          <w:szCs w:val="20"/>
        </w:rPr>
        <w:t>(c)</w:t>
      </w:r>
      <w:r w:rsidRPr="00F73890">
        <w:rPr>
          <w:rFonts w:asciiTheme="minorHAnsi" w:hAnsiTheme="minorHAnsi"/>
          <w:sz w:val="20"/>
          <w:szCs w:val="20"/>
        </w:rPr>
        <w:tab/>
        <w:t>assumes no legal re</w:t>
      </w:r>
      <w:r w:rsidR="000F385C" w:rsidRPr="00F73890">
        <w:rPr>
          <w:rFonts w:asciiTheme="minorHAnsi" w:hAnsiTheme="minorHAnsi"/>
          <w:sz w:val="20"/>
          <w:szCs w:val="20"/>
        </w:rPr>
        <w:t>sponsibilities</w:t>
      </w:r>
    </w:p>
    <w:p w14:paraId="218661B0" w14:textId="6E7115CB" w:rsidR="001509D4" w:rsidRPr="00F73890" w:rsidRDefault="001509D4" w:rsidP="001509D4">
      <w:pPr>
        <w:ind w:left="1080" w:hanging="450"/>
        <w:jc w:val="both"/>
        <w:rPr>
          <w:rFonts w:asciiTheme="minorHAnsi" w:hAnsiTheme="minorHAnsi"/>
          <w:sz w:val="20"/>
          <w:szCs w:val="20"/>
        </w:rPr>
      </w:pPr>
      <w:r w:rsidRPr="00F73890">
        <w:rPr>
          <w:rFonts w:asciiTheme="minorHAnsi" w:hAnsiTheme="minorHAnsi"/>
          <w:sz w:val="20"/>
          <w:szCs w:val="20"/>
        </w:rPr>
        <w:t>(d)</w:t>
      </w:r>
      <w:r w:rsidRPr="00F73890">
        <w:rPr>
          <w:rFonts w:asciiTheme="minorHAnsi" w:hAnsiTheme="minorHAnsi"/>
          <w:sz w:val="20"/>
          <w:szCs w:val="20"/>
        </w:rPr>
        <w:tab/>
        <w:t>has limited liquidity</w:t>
      </w:r>
    </w:p>
    <w:p w14:paraId="04BEC101" w14:textId="77777777" w:rsidR="001509D4" w:rsidRPr="00F73890" w:rsidRDefault="001509D4" w:rsidP="007A4453">
      <w:pPr>
        <w:ind w:left="1080" w:hanging="450"/>
        <w:jc w:val="both"/>
        <w:rPr>
          <w:rFonts w:asciiTheme="minorHAnsi" w:hAnsiTheme="minorHAnsi"/>
          <w:sz w:val="20"/>
          <w:szCs w:val="20"/>
        </w:rPr>
      </w:pPr>
    </w:p>
    <w:p w14:paraId="6A0BB9EA" w14:textId="119C1F73" w:rsidR="00991860" w:rsidRPr="00F73890" w:rsidRDefault="00991860" w:rsidP="00991860">
      <w:pPr>
        <w:ind w:left="450" w:hanging="450"/>
        <w:jc w:val="both"/>
        <w:rPr>
          <w:rFonts w:asciiTheme="minorHAnsi" w:eastAsia="Calibri" w:hAnsiTheme="minorHAnsi"/>
        </w:rPr>
      </w:pPr>
      <w:r w:rsidRPr="00F73890">
        <w:rPr>
          <w:rFonts w:asciiTheme="minorHAnsi" w:hAnsiTheme="minorHAnsi"/>
          <w:szCs w:val="22"/>
        </w:rPr>
        <w:t>2</w:t>
      </w:r>
      <w:r w:rsidR="0091529F">
        <w:rPr>
          <w:rFonts w:asciiTheme="minorHAnsi" w:hAnsiTheme="minorHAnsi"/>
          <w:szCs w:val="22"/>
        </w:rPr>
        <w:t>7</w:t>
      </w:r>
      <w:r w:rsidRPr="00F73890">
        <w:rPr>
          <w:rFonts w:asciiTheme="minorHAnsi" w:hAnsiTheme="minorHAnsi"/>
          <w:szCs w:val="22"/>
        </w:rPr>
        <w:t>)</w:t>
      </w:r>
      <w:r w:rsidRPr="00F73890">
        <w:rPr>
          <w:rFonts w:asciiTheme="minorHAnsi" w:hAnsiTheme="minorHAnsi"/>
          <w:szCs w:val="22"/>
        </w:rPr>
        <w:tab/>
      </w:r>
      <w:r w:rsidRPr="00F73890">
        <w:rPr>
          <w:rFonts w:asciiTheme="minorHAnsi" w:eastAsia="Calibri" w:hAnsiTheme="minorHAnsi"/>
        </w:rPr>
        <w:t>Bank loan applications:</w:t>
      </w:r>
    </w:p>
    <w:p w14:paraId="5EE82C82" w14:textId="168BB5FB" w:rsidR="00991860" w:rsidRPr="00F73890" w:rsidRDefault="00991860" w:rsidP="00991860">
      <w:pPr>
        <w:ind w:left="1080" w:hanging="450"/>
        <w:jc w:val="both"/>
        <w:rPr>
          <w:rFonts w:asciiTheme="minorHAnsi" w:hAnsiTheme="minorHAnsi"/>
          <w:sz w:val="20"/>
          <w:szCs w:val="20"/>
        </w:rPr>
      </w:pPr>
      <w:r w:rsidRPr="00F73890">
        <w:rPr>
          <w:rFonts w:asciiTheme="minorHAnsi" w:hAnsiTheme="minorHAnsi"/>
          <w:sz w:val="20"/>
          <w:szCs w:val="20"/>
        </w:rPr>
        <w:t>(a)</w:t>
      </w:r>
      <w:r w:rsidRPr="00F73890">
        <w:rPr>
          <w:rFonts w:asciiTheme="minorHAnsi" w:hAnsiTheme="minorHAnsi"/>
          <w:sz w:val="20"/>
          <w:szCs w:val="20"/>
        </w:rPr>
        <w:tab/>
      </w:r>
      <w:r w:rsidRPr="00E14717">
        <w:rPr>
          <w:rFonts w:asciiTheme="minorHAnsi" w:hAnsiTheme="minorHAnsi"/>
          <w:sz w:val="20"/>
          <w:szCs w:val="20"/>
          <w:highlight w:val="yellow"/>
        </w:rPr>
        <w:t>can be intimidating, complex and detailed</w:t>
      </w:r>
    </w:p>
    <w:p w14:paraId="0C0063A7" w14:textId="588DE755" w:rsidR="00991860" w:rsidRPr="00F73890" w:rsidRDefault="00991860" w:rsidP="00991860">
      <w:pPr>
        <w:ind w:left="1080" w:hanging="450"/>
        <w:jc w:val="both"/>
        <w:rPr>
          <w:rFonts w:asciiTheme="minorHAnsi" w:hAnsiTheme="minorHAnsi"/>
          <w:sz w:val="20"/>
          <w:szCs w:val="20"/>
        </w:rPr>
      </w:pPr>
      <w:r w:rsidRPr="00F73890">
        <w:rPr>
          <w:rFonts w:asciiTheme="minorHAnsi" w:hAnsiTheme="minorHAnsi"/>
          <w:sz w:val="20"/>
          <w:szCs w:val="20"/>
        </w:rPr>
        <w:t>(b)</w:t>
      </w:r>
      <w:r w:rsidRPr="00F73890">
        <w:rPr>
          <w:rFonts w:asciiTheme="minorHAnsi" w:hAnsiTheme="minorHAnsi"/>
          <w:sz w:val="20"/>
          <w:szCs w:val="20"/>
        </w:rPr>
        <w:tab/>
        <w:t>are easy to complete</w:t>
      </w:r>
    </w:p>
    <w:p w14:paraId="05FBAAC7" w14:textId="64179CBB" w:rsidR="00991860" w:rsidRPr="00F73890" w:rsidRDefault="00991860" w:rsidP="00991860">
      <w:pPr>
        <w:ind w:left="1080" w:hanging="450"/>
        <w:jc w:val="both"/>
        <w:rPr>
          <w:rFonts w:asciiTheme="minorHAnsi" w:hAnsiTheme="minorHAnsi"/>
          <w:sz w:val="20"/>
          <w:szCs w:val="20"/>
        </w:rPr>
      </w:pPr>
      <w:r w:rsidRPr="00F73890">
        <w:rPr>
          <w:rFonts w:asciiTheme="minorHAnsi" w:hAnsiTheme="minorHAnsi"/>
          <w:sz w:val="20"/>
          <w:szCs w:val="20"/>
        </w:rPr>
        <w:t>(c)</w:t>
      </w:r>
      <w:r w:rsidRPr="00F73890">
        <w:rPr>
          <w:rFonts w:asciiTheme="minorHAnsi" w:hAnsiTheme="minorHAnsi"/>
          <w:sz w:val="20"/>
          <w:szCs w:val="20"/>
        </w:rPr>
        <w:tab/>
        <w:t>are short</w:t>
      </w:r>
    </w:p>
    <w:p w14:paraId="22D3551C" w14:textId="271E5EA5" w:rsidR="00991860" w:rsidRPr="00F73890" w:rsidRDefault="00991860" w:rsidP="00991860">
      <w:pPr>
        <w:ind w:left="1080" w:hanging="450"/>
        <w:jc w:val="both"/>
        <w:rPr>
          <w:rFonts w:asciiTheme="minorHAnsi" w:hAnsiTheme="minorHAnsi"/>
          <w:sz w:val="20"/>
          <w:szCs w:val="20"/>
        </w:rPr>
      </w:pPr>
      <w:r w:rsidRPr="00F73890">
        <w:rPr>
          <w:rFonts w:asciiTheme="minorHAnsi" w:hAnsiTheme="minorHAnsi"/>
          <w:sz w:val="20"/>
          <w:szCs w:val="20"/>
        </w:rPr>
        <w:t>(d)</w:t>
      </w:r>
      <w:r w:rsidRPr="00F73890">
        <w:rPr>
          <w:rFonts w:asciiTheme="minorHAnsi" w:hAnsiTheme="minorHAnsi"/>
          <w:sz w:val="20"/>
          <w:szCs w:val="20"/>
        </w:rPr>
        <w:tab/>
        <w:t>can only be completed in the presence of a banker during regular work hours</w:t>
      </w:r>
    </w:p>
    <w:p w14:paraId="72E71BB2" w14:textId="77777777" w:rsidR="00991860" w:rsidRPr="00F73890" w:rsidRDefault="00991860" w:rsidP="00991860">
      <w:pPr>
        <w:ind w:left="1080" w:hanging="450"/>
        <w:jc w:val="both"/>
        <w:rPr>
          <w:rFonts w:asciiTheme="minorHAnsi" w:hAnsiTheme="minorHAnsi"/>
          <w:sz w:val="20"/>
          <w:szCs w:val="20"/>
        </w:rPr>
      </w:pPr>
    </w:p>
    <w:p w14:paraId="4F9642B1" w14:textId="1FB68477" w:rsidR="00991860" w:rsidRPr="00F73890" w:rsidRDefault="00991860" w:rsidP="00991860">
      <w:pPr>
        <w:ind w:left="450" w:hanging="450"/>
        <w:jc w:val="both"/>
        <w:rPr>
          <w:rFonts w:asciiTheme="minorHAnsi" w:eastAsia="Calibri" w:hAnsiTheme="minorHAnsi"/>
        </w:rPr>
      </w:pPr>
      <w:r w:rsidRPr="00F73890">
        <w:rPr>
          <w:rFonts w:asciiTheme="minorHAnsi" w:hAnsiTheme="minorHAnsi"/>
          <w:szCs w:val="22"/>
        </w:rPr>
        <w:t>2</w:t>
      </w:r>
      <w:r w:rsidR="0091529F">
        <w:rPr>
          <w:rFonts w:asciiTheme="minorHAnsi" w:hAnsiTheme="minorHAnsi"/>
          <w:szCs w:val="22"/>
        </w:rPr>
        <w:t>8</w:t>
      </w:r>
      <w:r w:rsidRPr="00F73890">
        <w:rPr>
          <w:rFonts w:asciiTheme="minorHAnsi" w:hAnsiTheme="minorHAnsi"/>
          <w:szCs w:val="22"/>
        </w:rPr>
        <w:t>)</w:t>
      </w:r>
      <w:r w:rsidRPr="00F73890">
        <w:rPr>
          <w:rFonts w:asciiTheme="minorHAnsi" w:hAnsiTheme="minorHAnsi"/>
          <w:szCs w:val="22"/>
        </w:rPr>
        <w:tab/>
      </w:r>
      <w:r w:rsidRPr="00F73890">
        <w:rPr>
          <w:rFonts w:asciiTheme="minorHAnsi" w:eastAsia="Calibri" w:hAnsiTheme="minorHAnsi"/>
        </w:rPr>
        <w:t>Online loans are:</w:t>
      </w:r>
    </w:p>
    <w:p w14:paraId="528951BF" w14:textId="522C0329" w:rsidR="00991860" w:rsidRPr="00F73890" w:rsidRDefault="00991860" w:rsidP="00991860">
      <w:pPr>
        <w:ind w:left="1080" w:hanging="450"/>
        <w:jc w:val="both"/>
        <w:rPr>
          <w:rFonts w:asciiTheme="minorHAnsi" w:hAnsiTheme="minorHAnsi"/>
          <w:sz w:val="20"/>
          <w:szCs w:val="20"/>
        </w:rPr>
      </w:pPr>
      <w:r w:rsidRPr="00F73890">
        <w:rPr>
          <w:rFonts w:asciiTheme="minorHAnsi" w:hAnsiTheme="minorHAnsi"/>
          <w:sz w:val="20"/>
          <w:szCs w:val="20"/>
        </w:rPr>
        <w:t>(</w:t>
      </w:r>
      <w:proofErr w:type="spellStart"/>
      <w:r w:rsidRPr="00F73890">
        <w:rPr>
          <w:rFonts w:asciiTheme="minorHAnsi" w:hAnsiTheme="minorHAnsi"/>
          <w:sz w:val="20"/>
          <w:szCs w:val="20"/>
        </w:rPr>
        <w:t>a</w:t>
      </w:r>
      <w:proofErr w:type="spellEnd"/>
      <w:r w:rsidRPr="00F73890">
        <w:rPr>
          <w:rFonts w:asciiTheme="minorHAnsi" w:hAnsiTheme="minorHAnsi"/>
          <w:sz w:val="20"/>
          <w:szCs w:val="20"/>
        </w:rPr>
        <w:t>)</w:t>
      </w:r>
      <w:r w:rsidRPr="00F73890">
        <w:rPr>
          <w:rFonts w:asciiTheme="minorHAnsi" w:hAnsiTheme="minorHAnsi"/>
          <w:sz w:val="20"/>
          <w:szCs w:val="20"/>
        </w:rPr>
        <w:tab/>
        <w:t>only available to companies in a limited number of industries</w:t>
      </w:r>
    </w:p>
    <w:p w14:paraId="7911F73B" w14:textId="356548ED" w:rsidR="00991860" w:rsidRPr="00F73890" w:rsidRDefault="00991860" w:rsidP="00991860">
      <w:pPr>
        <w:ind w:left="1080" w:hanging="450"/>
        <w:jc w:val="both"/>
        <w:rPr>
          <w:rFonts w:asciiTheme="minorHAnsi" w:hAnsiTheme="minorHAnsi"/>
          <w:sz w:val="20"/>
          <w:szCs w:val="20"/>
        </w:rPr>
      </w:pPr>
      <w:r w:rsidRPr="00F73890">
        <w:rPr>
          <w:rFonts w:asciiTheme="minorHAnsi" w:hAnsiTheme="minorHAnsi"/>
          <w:sz w:val="20"/>
          <w:szCs w:val="20"/>
        </w:rPr>
        <w:t>(b)</w:t>
      </w:r>
      <w:r w:rsidRPr="00F73890">
        <w:rPr>
          <w:rFonts w:asciiTheme="minorHAnsi" w:hAnsiTheme="minorHAnsi"/>
          <w:sz w:val="20"/>
          <w:szCs w:val="20"/>
        </w:rPr>
        <w:tab/>
      </w:r>
      <w:r w:rsidRPr="00E14717">
        <w:rPr>
          <w:rFonts w:asciiTheme="minorHAnsi" w:hAnsiTheme="minorHAnsi"/>
          <w:sz w:val="20"/>
          <w:szCs w:val="20"/>
          <w:highlight w:val="yellow"/>
        </w:rPr>
        <w:t>easier to obtain but more expensive than bank loans</w:t>
      </w:r>
      <w:r w:rsidRPr="00F73890">
        <w:rPr>
          <w:rFonts w:asciiTheme="minorHAnsi" w:hAnsiTheme="minorHAnsi"/>
          <w:sz w:val="20"/>
          <w:szCs w:val="20"/>
        </w:rPr>
        <w:t xml:space="preserve"> </w:t>
      </w:r>
    </w:p>
    <w:p w14:paraId="41469363" w14:textId="15690C6A" w:rsidR="00991860" w:rsidRPr="00F73890" w:rsidRDefault="00991860" w:rsidP="00991860">
      <w:pPr>
        <w:ind w:left="1080" w:hanging="450"/>
        <w:jc w:val="both"/>
        <w:rPr>
          <w:rFonts w:asciiTheme="minorHAnsi" w:hAnsiTheme="minorHAnsi"/>
          <w:sz w:val="20"/>
          <w:szCs w:val="20"/>
        </w:rPr>
      </w:pPr>
      <w:r w:rsidRPr="00F73890">
        <w:rPr>
          <w:rFonts w:asciiTheme="minorHAnsi" w:hAnsiTheme="minorHAnsi"/>
          <w:sz w:val="20"/>
          <w:szCs w:val="20"/>
        </w:rPr>
        <w:t>(c)</w:t>
      </w:r>
      <w:r w:rsidRPr="00F73890">
        <w:rPr>
          <w:rFonts w:asciiTheme="minorHAnsi" w:hAnsiTheme="minorHAnsi"/>
          <w:sz w:val="20"/>
          <w:szCs w:val="20"/>
        </w:rPr>
        <w:tab/>
        <w:t>easier to obtain and less expensive than bank loans</w:t>
      </w:r>
    </w:p>
    <w:p w14:paraId="4B9107AB" w14:textId="6F97B602" w:rsidR="00991860" w:rsidRPr="00F73890" w:rsidRDefault="00991860" w:rsidP="00991860">
      <w:pPr>
        <w:ind w:left="1080" w:hanging="450"/>
        <w:jc w:val="both"/>
        <w:rPr>
          <w:rFonts w:asciiTheme="minorHAnsi" w:hAnsiTheme="minorHAnsi"/>
          <w:sz w:val="20"/>
          <w:szCs w:val="20"/>
        </w:rPr>
      </w:pPr>
      <w:r w:rsidRPr="00F73890">
        <w:rPr>
          <w:rFonts w:asciiTheme="minorHAnsi" w:hAnsiTheme="minorHAnsi"/>
          <w:sz w:val="20"/>
          <w:szCs w:val="20"/>
        </w:rPr>
        <w:t>(d)</w:t>
      </w:r>
      <w:r w:rsidRPr="00F73890">
        <w:rPr>
          <w:rFonts w:asciiTheme="minorHAnsi" w:hAnsiTheme="minorHAnsi"/>
          <w:sz w:val="20"/>
          <w:szCs w:val="20"/>
        </w:rPr>
        <w:tab/>
        <w:t>easier to obtain and about the same cost as a bank loan</w:t>
      </w:r>
    </w:p>
    <w:p w14:paraId="02FAEE61" w14:textId="77777777" w:rsidR="00991860" w:rsidRPr="00F73890" w:rsidRDefault="00991860" w:rsidP="00991860">
      <w:pPr>
        <w:ind w:left="1080" w:hanging="450"/>
        <w:jc w:val="both"/>
        <w:rPr>
          <w:rFonts w:asciiTheme="minorHAnsi" w:hAnsiTheme="minorHAnsi"/>
          <w:sz w:val="20"/>
          <w:szCs w:val="20"/>
        </w:rPr>
      </w:pPr>
    </w:p>
    <w:p w14:paraId="508443D3" w14:textId="232D6F84" w:rsidR="00991860" w:rsidRPr="00F73890" w:rsidRDefault="00991860" w:rsidP="00991860">
      <w:pPr>
        <w:ind w:left="450" w:hanging="450"/>
        <w:jc w:val="both"/>
        <w:rPr>
          <w:rFonts w:asciiTheme="minorHAnsi" w:eastAsia="Calibri" w:hAnsiTheme="minorHAnsi"/>
        </w:rPr>
      </w:pPr>
      <w:r w:rsidRPr="00F73890">
        <w:rPr>
          <w:rFonts w:asciiTheme="minorHAnsi" w:hAnsiTheme="minorHAnsi"/>
          <w:szCs w:val="22"/>
        </w:rPr>
        <w:t>2</w:t>
      </w:r>
      <w:r w:rsidR="0091529F">
        <w:rPr>
          <w:rFonts w:asciiTheme="minorHAnsi" w:hAnsiTheme="minorHAnsi"/>
          <w:szCs w:val="22"/>
        </w:rPr>
        <w:t>9</w:t>
      </w:r>
      <w:r w:rsidRPr="00F73890">
        <w:rPr>
          <w:rFonts w:asciiTheme="minorHAnsi" w:hAnsiTheme="minorHAnsi"/>
          <w:szCs w:val="22"/>
        </w:rPr>
        <w:t>)</w:t>
      </w:r>
      <w:r w:rsidRPr="00F73890">
        <w:rPr>
          <w:rFonts w:asciiTheme="minorHAnsi" w:hAnsiTheme="minorHAnsi"/>
          <w:szCs w:val="22"/>
        </w:rPr>
        <w:tab/>
      </w:r>
      <w:r w:rsidRPr="00F73890">
        <w:rPr>
          <w:rFonts w:asciiTheme="minorHAnsi" w:eastAsia="Calibri" w:hAnsiTheme="minorHAnsi"/>
        </w:rPr>
        <w:t>Loan applications require:</w:t>
      </w:r>
    </w:p>
    <w:p w14:paraId="7D2AD243" w14:textId="3128BE3B" w:rsidR="00991860" w:rsidRPr="00F73890" w:rsidRDefault="00991860" w:rsidP="00991860">
      <w:pPr>
        <w:ind w:left="1080" w:hanging="450"/>
        <w:jc w:val="both"/>
        <w:rPr>
          <w:rFonts w:asciiTheme="minorHAnsi" w:hAnsiTheme="minorHAnsi"/>
          <w:sz w:val="20"/>
          <w:szCs w:val="20"/>
        </w:rPr>
      </w:pPr>
      <w:r w:rsidRPr="00F73890">
        <w:rPr>
          <w:rFonts w:asciiTheme="minorHAnsi" w:hAnsiTheme="minorHAnsi"/>
          <w:sz w:val="20"/>
          <w:szCs w:val="20"/>
        </w:rPr>
        <w:t>(</w:t>
      </w:r>
      <w:proofErr w:type="spellStart"/>
      <w:r w:rsidRPr="00F73890">
        <w:rPr>
          <w:rFonts w:asciiTheme="minorHAnsi" w:hAnsiTheme="minorHAnsi"/>
          <w:sz w:val="20"/>
          <w:szCs w:val="20"/>
        </w:rPr>
        <w:t>a</w:t>
      </w:r>
      <w:proofErr w:type="spellEnd"/>
      <w:r w:rsidRPr="00F73890">
        <w:rPr>
          <w:rFonts w:asciiTheme="minorHAnsi" w:hAnsiTheme="minorHAnsi"/>
          <w:sz w:val="20"/>
          <w:szCs w:val="20"/>
        </w:rPr>
        <w:t>)</w:t>
      </w:r>
      <w:r w:rsidRPr="00F73890">
        <w:rPr>
          <w:rFonts w:asciiTheme="minorHAnsi" w:hAnsiTheme="minorHAnsi"/>
          <w:sz w:val="20"/>
          <w:szCs w:val="20"/>
        </w:rPr>
        <w:tab/>
      </w:r>
      <w:r w:rsidRPr="00E14717">
        <w:rPr>
          <w:rFonts w:asciiTheme="minorHAnsi" w:hAnsiTheme="minorHAnsi"/>
          <w:sz w:val="20"/>
          <w:szCs w:val="20"/>
          <w:highlight w:val="yellow"/>
        </w:rPr>
        <w:t>applicants to provide personal and business information that must be truthful</w:t>
      </w:r>
    </w:p>
    <w:p w14:paraId="6ED141A8" w14:textId="15267C48" w:rsidR="00991860" w:rsidRPr="00F73890" w:rsidRDefault="00991860" w:rsidP="00991860">
      <w:pPr>
        <w:ind w:left="1080" w:hanging="450"/>
        <w:jc w:val="both"/>
        <w:rPr>
          <w:rFonts w:asciiTheme="minorHAnsi" w:hAnsiTheme="minorHAnsi"/>
          <w:sz w:val="20"/>
          <w:szCs w:val="20"/>
        </w:rPr>
      </w:pPr>
      <w:r w:rsidRPr="00F73890">
        <w:rPr>
          <w:rFonts w:asciiTheme="minorHAnsi" w:hAnsiTheme="minorHAnsi"/>
          <w:sz w:val="20"/>
          <w:szCs w:val="20"/>
        </w:rPr>
        <w:t>(b)</w:t>
      </w:r>
      <w:r w:rsidRPr="00F73890">
        <w:rPr>
          <w:rFonts w:asciiTheme="minorHAnsi" w:hAnsiTheme="minorHAnsi"/>
          <w:sz w:val="20"/>
          <w:szCs w:val="20"/>
        </w:rPr>
        <w:tab/>
        <w:t>applicants to offer a guarantee to take whatever loan terms are offered</w:t>
      </w:r>
    </w:p>
    <w:p w14:paraId="6CD0CAD5" w14:textId="7BD6084B" w:rsidR="00991860" w:rsidRPr="00F73890" w:rsidRDefault="00991860" w:rsidP="00991860">
      <w:pPr>
        <w:ind w:left="1080" w:hanging="450"/>
        <w:jc w:val="both"/>
        <w:rPr>
          <w:rFonts w:asciiTheme="minorHAnsi" w:hAnsiTheme="minorHAnsi"/>
          <w:sz w:val="20"/>
          <w:szCs w:val="20"/>
        </w:rPr>
      </w:pPr>
      <w:r w:rsidRPr="00F73890">
        <w:rPr>
          <w:rFonts w:asciiTheme="minorHAnsi" w:hAnsiTheme="minorHAnsi"/>
          <w:sz w:val="20"/>
          <w:szCs w:val="20"/>
        </w:rPr>
        <w:t>(c)</w:t>
      </w:r>
      <w:r w:rsidRPr="00F73890">
        <w:rPr>
          <w:rFonts w:asciiTheme="minorHAnsi" w:hAnsiTheme="minorHAnsi"/>
          <w:sz w:val="20"/>
          <w:szCs w:val="20"/>
        </w:rPr>
        <w:tab/>
        <w:t>completion all in one sitting</w:t>
      </w:r>
    </w:p>
    <w:p w14:paraId="21023083" w14:textId="1D0B4965" w:rsidR="00991860" w:rsidRPr="00F73890" w:rsidRDefault="00991860" w:rsidP="00991860">
      <w:pPr>
        <w:ind w:left="1080" w:hanging="450"/>
        <w:jc w:val="both"/>
        <w:rPr>
          <w:rFonts w:asciiTheme="minorHAnsi" w:hAnsiTheme="minorHAnsi"/>
          <w:sz w:val="20"/>
          <w:szCs w:val="20"/>
        </w:rPr>
      </w:pPr>
      <w:r w:rsidRPr="00F73890">
        <w:rPr>
          <w:rFonts w:asciiTheme="minorHAnsi" w:hAnsiTheme="minorHAnsi"/>
          <w:sz w:val="20"/>
          <w:szCs w:val="20"/>
        </w:rPr>
        <w:t>(d)</w:t>
      </w:r>
      <w:r w:rsidRPr="00F73890">
        <w:rPr>
          <w:rFonts w:asciiTheme="minorHAnsi" w:hAnsiTheme="minorHAnsi"/>
          <w:sz w:val="20"/>
          <w:szCs w:val="20"/>
        </w:rPr>
        <w:tab/>
        <w:t>applicants to pay for the right to submit an application</w:t>
      </w:r>
    </w:p>
    <w:p w14:paraId="2A2E6277" w14:textId="77777777" w:rsidR="00991860" w:rsidRPr="00F73890" w:rsidRDefault="00991860" w:rsidP="00991860">
      <w:pPr>
        <w:ind w:left="1080" w:hanging="450"/>
        <w:jc w:val="both"/>
        <w:rPr>
          <w:rFonts w:asciiTheme="minorHAnsi" w:hAnsiTheme="minorHAnsi"/>
          <w:sz w:val="20"/>
          <w:szCs w:val="20"/>
        </w:rPr>
      </w:pPr>
    </w:p>
    <w:p w14:paraId="5BCC1D27" w14:textId="47B34B1E" w:rsidR="00CB267E" w:rsidRDefault="0091529F" w:rsidP="00CB267E">
      <w:pPr>
        <w:ind w:left="450" w:hanging="450"/>
        <w:jc w:val="both"/>
        <w:rPr>
          <w:rFonts w:asciiTheme="minorHAnsi" w:eastAsia="Calibri" w:hAnsiTheme="minorHAnsi"/>
        </w:rPr>
      </w:pPr>
      <w:r>
        <w:rPr>
          <w:rFonts w:asciiTheme="minorHAnsi" w:hAnsiTheme="minorHAnsi"/>
          <w:szCs w:val="22"/>
        </w:rPr>
        <w:t>30</w:t>
      </w:r>
      <w:r w:rsidR="00CB267E" w:rsidRPr="00F73890">
        <w:rPr>
          <w:rFonts w:asciiTheme="minorHAnsi" w:hAnsiTheme="minorHAnsi"/>
          <w:szCs w:val="22"/>
        </w:rPr>
        <w:t>)</w:t>
      </w:r>
      <w:r w:rsidR="00CB267E" w:rsidRPr="00F73890">
        <w:rPr>
          <w:rFonts w:asciiTheme="minorHAnsi" w:hAnsiTheme="minorHAnsi"/>
          <w:szCs w:val="22"/>
        </w:rPr>
        <w:tab/>
      </w:r>
      <w:r w:rsidR="00CB267E">
        <w:rPr>
          <w:rFonts w:asciiTheme="minorHAnsi" w:eastAsia="Calibri" w:hAnsiTheme="minorHAnsi"/>
        </w:rPr>
        <w:t xml:space="preserve">Consuelo’s gift store has an opportunity that will disappear if they don’t move quickly.  A competitor is moving to another state and they’ve offered to sell Consuelo their inventory at 25% of retail value.  Consuelo has inspected the inventory – it’s in perfect condition and includes all of the most popular items that Consuelo’s store sells every day.  In the upcoming holiday season 60 days away Consuelo is sure the store can sell pretty much all of this inventory.  </w:t>
      </w:r>
      <w:proofErr w:type="gramStart"/>
      <w:r w:rsidR="00CB267E">
        <w:rPr>
          <w:rFonts w:asciiTheme="minorHAnsi" w:eastAsia="Calibri" w:hAnsiTheme="minorHAnsi"/>
        </w:rPr>
        <w:t>Unfortunately</w:t>
      </w:r>
      <w:proofErr w:type="gramEnd"/>
      <w:r w:rsidR="00CB267E">
        <w:rPr>
          <w:rFonts w:asciiTheme="minorHAnsi" w:eastAsia="Calibri" w:hAnsiTheme="minorHAnsi"/>
        </w:rPr>
        <w:t xml:space="preserve"> this offer is only open for 48 hours – after that, the competitor will sell to another buyer.</w:t>
      </w:r>
    </w:p>
    <w:p w14:paraId="40874F03" w14:textId="77777777" w:rsidR="00CB267E" w:rsidRPr="00400746" w:rsidRDefault="00CB267E" w:rsidP="00CB267E">
      <w:pPr>
        <w:ind w:left="450" w:hanging="450"/>
        <w:jc w:val="both"/>
        <w:rPr>
          <w:rFonts w:asciiTheme="minorHAnsi" w:eastAsia="Calibri" w:hAnsiTheme="minorHAnsi"/>
          <w:sz w:val="6"/>
          <w:szCs w:val="6"/>
        </w:rPr>
      </w:pPr>
      <w:r w:rsidRPr="00400746">
        <w:rPr>
          <w:rFonts w:asciiTheme="minorHAnsi" w:eastAsia="Calibri" w:hAnsiTheme="minorHAnsi"/>
          <w:sz w:val="6"/>
          <w:szCs w:val="6"/>
        </w:rPr>
        <w:tab/>
      </w:r>
    </w:p>
    <w:p w14:paraId="21EF0ADF" w14:textId="54E78433" w:rsidR="00CB267E" w:rsidRPr="00F73890" w:rsidRDefault="00CB267E" w:rsidP="00CB267E">
      <w:pPr>
        <w:ind w:left="450" w:hanging="450"/>
        <w:jc w:val="both"/>
        <w:rPr>
          <w:rFonts w:asciiTheme="minorHAnsi" w:eastAsia="Calibri" w:hAnsiTheme="minorHAnsi"/>
        </w:rPr>
      </w:pPr>
      <w:r>
        <w:rPr>
          <w:rFonts w:asciiTheme="minorHAnsi" w:eastAsia="Calibri" w:hAnsiTheme="minorHAnsi"/>
        </w:rPr>
        <w:tab/>
        <w:t>What type of financing should Consuelo seek?</w:t>
      </w:r>
    </w:p>
    <w:p w14:paraId="60B3C2E2" w14:textId="77777777" w:rsidR="00CB267E" w:rsidRPr="00F73890" w:rsidRDefault="00CB267E" w:rsidP="00CB267E">
      <w:pPr>
        <w:ind w:left="1080" w:hanging="450"/>
        <w:jc w:val="both"/>
        <w:rPr>
          <w:rFonts w:asciiTheme="minorHAnsi" w:hAnsiTheme="minorHAnsi"/>
          <w:sz w:val="20"/>
          <w:szCs w:val="20"/>
        </w:rPr>
      </w:pPr>
      <w:r w:rsidRPr="00F73890">
        <w:rPr>
          <w:rFonts w:asciiTheme="minorHAnsi" w:hAnsiTheme="minorHAnsi"/>
          <w:sz w:val="20"/>
          <w:szCs w:val="20"/>
        </w:rPr>
        <w:t>(</w:t>
      </w:r>
      <w:proofErr w:type="spellStart"/>
      <w:r w:rsidRPr="00F73890">
        <w:rPr>
          <w:rFonts w:asciiTheme="minorHAnsi" w:hAnsiTheme="minorHAnsi"/>
          <w:sz w:val="20"/>
          <w:szCs w:val="20"/>
        </w:rPr>
        <w:t>a</w:t>
      </w:r>
      <w:proofErr w:type="spellEnd"/>
      <w:r w:rsidRPr="00F73890">
        <w:rPr>
          <w:rFonts w:asciiTheme="minorHAnsi" w:hAnsiTheme="minorHAnsi"/>
          <w:sz w:val="20"/>
          <w:szCs w:val="20"/>
        </w:rPr>
        <w:t>)</w:t>
      </w:r>
      <w:r w:rsidRPr="00F73890">
        <w:rPr>
          <w:rFonts w:asciiTheme="minorHAnsi" w:hAnsiTheme="minorHAnsi"/>
          <w:sz w:val="20"/>
          <w:szCs w:val="20"/>
        </w:rPr>
        <w:tab/>
      </w:r>
      <w:r w:rsidRPr="00E14717">
        <w:rPr>
          <w:rFonts w:asciiTheme="minorHAnsi" w:hAnsiTheme="minorHAnsi"/>
          <w:sz w:val="20"/>
          <w:szCs w:val="20"/>
          <w:highlight w:val="yellow"/>
        </w:rPr>
        <w:t>online credit</w:t>
      </w:r>
    </w:p>
    <w:p w14:paraId="6B484532" w14:textId="22E88152" w:rsidR="00CB267E" w:rsidRPr="00F73890" w:rsidRDefault="00CB267E" w:rsidP="00CB267E">
      <w:pPr>
        <w:ind w:left="1080" w:hanging="450"/>
        <w:jc w:val="both"/>
        <w:rPr>
          <w:rFonts w:asciiTheme="minorHAnsi" w:hAnsiTheme="minorHAnsi"/>
          <w:sz w:val="20"/>
          <w:szCs w:val="20"/>
        </w:rPr>
      </w:pPr>
      <w:r w:rsidRPr="00F73890">
        <w:rPr>
          <w:rFonts w:asciiTheme="minorHAnsi" w:hAnsiTheme="minorHAnsi"/>
          <w:sz w:val="20"/>
          <w:szCs w:val="20"/>
        </w:rPr>
        <w:t>(b)</w:t>
      </w:r>
      <w:r w:rsidRPr="00F73890">
        <w:rPr>
          <w:rFonts w:asciiTheme="minorHAnsi" w:hAnsiTheme="minorHAnsi"/>
          <w:sz w:val="20"/>
          <w:szCs w:val="20"/>
        </w:rPr>
        <w:tab/>
      </w:r>
      <w:r>
        <w:rPr>
          <w:rFonts w:asciiTheme="minorHAnsi" w:hAnsiTheme="minorHAnsi"/>
          <w:sz w:val="20"/>
          <w:szCs w:val="20"/>
        </w:rPr>
        <w:t>mortgage</w:t>
      </w:r>
      <w:r w:rsidRPr="00F73890">
        <w:rPr>
          <w:rFonts w:asciiTheme="minorHAnsi" w:hAnsiTheme="minorHAnsi"/>
          <w:sz w:val="20"/>
          <w:szCs w:val="20"/>
        </w:rPr>
        <w:t xml:space="preserve"> </w:t>
      </w:r>
    </w:p>
    <w:p w14:paraId="4E937AFC" w14:textId="77777777" w:rsidR="00CB267E" w:rsidRPr="00F73890" w:rsidRDefault="00CB267E" w:rsidP="00CB267E">
      <w:pPr>
        <w:ind w:left="1080" w:hanging="450"/>
        <w:jc w:val="both"/>
        <w:rPr>
          <w:rFonts w:asciiTheme="minorHAnsi" w:hAnsiTheme="minorHAnsi"/>
          <w:sz w:val="20"/>
          <w:szCs w:val="20"/>
        </w:rPr>
      </w:pPr>
      <w:r w:rsidRPr="00F73890">
        <w:rPr>
          <w:rFonts w:asciiTheme="minorHAnsi" w:hAnsiTheme="minorHAnsi"/>
          <w:sz w:val="20"/>
          <w:szCs w:val="20"/>
        </w:rPr>
        <w:t>(c)</w:t>
      </w:r>
      <w:r w:rsidRPr="00F73890">
        <w:rPr>
          <w:rFonts w:asciiTheme="minorHAnsi" w:hAnsiTheme="minorHAnsi"/>
          <w:sz w:val="20"/>
          <w:szCs w:val="20"/>
        </w:rPr>
        <w:tab/>
      </w:r>
      <w:r>
        <w:rPr>
          <w:rFonts w:asciiTheme="minorHAnsi" w:hAnsiTheme="minorHAnsi"/>
          <w:sz w:val="20"/>
          <w:szCs w:val="20"/>
        </w:rPr>
        <w:t>bank credit</w:t>
      </w:r>
    </w:p>
    <w:p w14:paraId="0AE1FE13" w14:textId="4547CA77" w:rsidR="00CB267E" w:rsidRPr="00F73890" w:rsidRDefault="00CB267E" w:rsidP="00CB267E">
      <w:pPr>
        <w:ind w:left="1080" w:hanging="450"/>
        <w:jc w:val="both"/>
        <w:rPr>
          <w:rFonts w:asciiTheme="minorHAnsi" w:hAnsiTheme="minorHAnsi"/>
          <w:sz w:val="20"/>
          <w:szCs w:val="20"/>
        </w:rPr>
      </w:pPr>
      <w:r w:rsidRPr="00F73890">
        <w:rPr>
          <w:rFonts w:asciiTheme="minorHAnsi" w:hAnsiTheme="minorHAnsi"/>
          <w:sz w:val="20"/>
          <w:szCs w:val="20"/>
        </w:rPr>
        <w:t>(d)</w:t>
      </w:r>
      <w:r w:rsidRPr="00F73890">
        <w:rPr>
          <w:rFonts w:asciiTheme="minorHAnsi" w:hAnsiTheme="minorHAnsi"/>
          <w:sz w:val="20"/>
          <w:szCs w:val="20"/>
        </w:rPr>
        <w:tab/>
      </w:r>
      <w:r>
        <w:rPr>
          <w:rFonts w:asciiTheme="minorHAnsi" w:hAnsiTheme="minorHAnsi"/>
          <w:sz w:val="20"/>
          <w:szCs w:val="20"/>
        </w:rPr>
        <w:t>none – the numbers indicate this will not be a profitable business decision</w:t>
      </w:r>
    </w:p>
    <w:p w14:paraId="40CAFC4A" w14:textId="77777777" w:rsidR="00FA6CD5" w:rsidRDefault="00FA6CD5" w:rsidP="00FC38B5">
      <w:pPr>
        <w:jc w:val="both"/>
        <w:rPr>
          <w:rFonts w:asciiTheme="minorHAnsi" w:hAnsiTheme="minorHAnsi"/>
          <w:b/>
          <w:szCs w:val="22"/>
        </w:rPr>
      </w:pPr>
    </w:p>
    <w:p w14:paraId="76369C43" w14:textId="22ED1C5C" w:rsidR="00FA6CD5" w:rsidRPr="00F73890" w:rsidRDefault="0091529F" w:rsidP="00FA6CD5">
      <w:pPr>
        <w:ind w:left="450" w:hanging="450"/>
        <w:jc w:val="both"/>
        <w:rPr>
          <w:rFonts w:asciiTheme="minorHAnsi" w:eastAsia="Calibri" w:hAnsiTheme="minorHAnsi"/>
        </w:rPr>
      </w:pPr>
      <w:r>
        <w:rPr>
          <w:rFonts w:asciiTheme="minorHAnsi" w:hAnsiTheme="minorHAnsi"/>
          <w:szCs w:val="22"/>
        </w:rPr>
        <w:t>31</w:t>
      </w:r>
      <w:r w:rsidR="00FA6CD5" w:rsidRPr="00F73890">
        <w:rPr>
          <w:rFonts w:asciiTheme="minorHAnsi" w:hAnsiTheme="minorHAnsi"/>
          <w:szCs w:val="22"/>
        </w:rPr>
        <w:t>)</w:t>
      </w:r>
      <w:r w:rsidR="00FA6CD5" w:rsidRPr="00F73890">
        <w:rPr>
          <w:rFonts w:asciiTheme="minorHAnsi" w:hAnsiTheme="minorHAnsi"/>
          <w:szCs w:val="22"/>
        </w:rPr>
        <w:tab/>
      </w:r>
      <w:r w:rsidR="00FA6CD5" w:rsidRPr="00F73890">
        <w:rPr>
          <w:rFonts w:asciiTheme="minorHAnsi" w:eastAsia="Calibri" w:hAnsiTheme="minorHAnsi"/>
        </w:rPr>
        <w:t>One critical difference between bank loans and online loans is:</w:t>
      </w:r>
    </w:p>
    <w:p w14:paraId="2815B44C" w14:textId="77777777" w:rsidR="00FA6CD5" w:rsidRPr="00F73890" w:rsidRDefault="00FA6CD5" w:rsidP="00FA6CD5">
      <w:pPr>
        <w:ind w:left="1080" w:hanging="450"/>
        <w:jc w:val="both"/>
        <w:rPr>
          <w:rFonts w:asciiTheme="minorHAnsi" w:hAnsiTheme="minorHAnsi"/>
          <w:sz w:val="20"/>
          <w:szCs w:val="20"/>
        </w:rPr>
      </w:pPr>
      <w:r w:rsidRPr="00F73890">
        <w:rPr>
          <w:rFonts w:asciiTheme="minorHAnsi" w:hAnsiTheme="minorHAnsi"/>
          <w:sz w:val="20"/>
          <w:szCs w:val="20"/>
        </w:rPr>
        <w:t>(</w:t>
      </w:r>
      <w:proofErr w:type="spellStart"/>
      <w:r w:rsidRPr="00F73890">
        <w:rPr>
          <w:rFonts w:asciiTheme="minorHAnsi" w:hAnsiTheme="minorHAnsi"/>
          <w:sz w:val="20"/>
          <w:szCs w:val="20"/>
        </w:rPr>
        <w:t>a</w:t>
      </w:r>
      <w:proofErr w:type="spellEnd"/>
      <w:r w:rsidRPr="00F73890">
        <w:rPr>
          <w:rFonts w:asciiTheme="minorHAnsi" w:hAnsiTheme="minorHAnsi"/>
          <w:sz w:val="20"/>
          <w:szCs w:val="20"/>
        </w:rPr>
        <w:t>)</w:t>
      </w:r>
      <w:r w:rsidRPr="00F73890">
        <w:rPr>
          <w:rFonts w:asciiTheme="minorHAnsi" w:hAnsiTheme="minorHAnsi"/>
          <w:sz w:val="20"/>
          <w:szCs w:val="20"/>
        </w:rPr>
        <w:tab/>
        <w:t>applicants only have to be completely truthful on a bank loan application</w:t>
      </w:r>
    </w:p>
    <w:p w14:paraId="63B2881F" w14:textId="77777777" w:rsidR="00FA6CD5" w:rsidRPr="00F73890" w:rsidRDefault="00FA6CD5" w:rsidP="00FA6CD5">
      <w:pPr>
        <w:ind w:left="1080" w:hanging="450"/>
        <w:jc w:val="both"/>
        <w:rPr>
          <w:rFonts w:asciiTheme="minorHAnsi" w:hAnsiTheme="minorHAnsi"/>
          <w:sz w:val="20"/>
          <w:szCs w:val="20"/>
        </w:rPr>
      </w:pPr>
      <w:r w:rsidRPr="00F73890">
        <w:rPr>
          <w:rFonts w:asciiTheme="minorHAnsi" w:hAnsiTheme="minorHAnsi"/>
          <w:sz w:val="20"/>
          <w:szCs w:val="20"/>
        </w:rPr>
        <w:t>(b)</w:t>
      </w:r>
      <w:r w:rsidRPr="00F73890">
        <w:rPr>
          <w:rFonts w:asciiTheme="minorHAnsi" w:hAnsiTheme="minorHAnsi"/>
          <w:sz w:val="20"/>
          <w:szCs w:val="20"/>
        </w:rPr>
        <w:tab/>
        <w:t>none – they are pretty much the same</w:t>
      </w:r>
    </w:p>
    <w:p w14:paraId="531CF629" w14:textId="77777777" w:rsidR="00FA6CD5" w:rsidRPr="00F73890" w:rsidRDefault="00FA6CD5" w:rsidP="00FA6CD5">
      <w:pPr>
        <w:ind w:left="1080" w:hanging="450"/>
        <w:jc w:val="both"/>
        <w:rPr>
          <w:rFonts w:asciiTheme="minorHAnsi" w:hAnsiTheme="minorHAnsi"/>
          <w:sz w:val="20"/>
          <w:szCs w:val="20"/>
        </w:rPr>
      </w:pPr>
      <w:r w:rsidRPr="00F73890">
        <w:rPr>
          <w:rFonts w:asciiTheme="minorHAnsi" w:hAnsiTheme="minorHAnsi"/>
          <w:sz w:val="20"/>
          <w:szCs w:val="20"/>
        </w:rPr>
        <w:t>(c)</w:t>
      </w:r>
      <w:r w:rsidRPr="00F73890">
        <w:rPr>
          <w:rFonts w:asciiTheme="minorHAnsi" w:hAnsiTheme="minorHAnsi"/>
          <w:sz w:val="20"/>
          <w:szCs w:val="20"/>
        </w:rPr>
        <w:tab/>
      </w:r>
      <w:r w:rsidRPr="00E14717">
        <w:rPr>
          <w:rFonts w:asciiTheme="minorHAnsi" w:hAnsiTheme="minorHAnsi"/>
          <w:sz w:val="20"/>
          <w:szCs w:val="20"/>
          <w:highlight w:val="yellow"/>
        </w:rPr>
        <w:t>the amount of information the applicant must provide</w:t>
      </w:r>
    </w:p>
    <w:p w14:paraId="191C6820" w14:textId="77777777" w:rsidR="00FA6CD5" w:rsidRPr="00F73890" w:rsidRDefault="00FA6CD5" w:rsidP="00FA6CD5">
      <w:pPr>
        <w:ind w:left="1080" w:hanging="450"/>
        <w:jc w:val="both"/>
        <w:rPr>
          <w:rFonts w:asciiTheme="minorHAnsi" w:hAnsiTheme="minorHAnsi"/>
          <w:sz w:val="20"/>
          <w:szCs w:val="20"/>
        </w:rPr>
      </w:pPr>
      <w:r w:rsidRPr="00F73890">
        <w:rPr>
          <w:rFonts w:asciiTheme="minorHAnsi" w:hAnsiTheme="minorHAnsi"/>
          <w:sz w:val="20"/>
          <w:szCs w:val="20"/>
        </w:rPr>
        <w:t>(d)</w:t>
      </w:r>
      <w:r w:rsidRPr="00F73890">
        <w:rPr>
          <w:rFonts w:asciiTheme="minorHAnsi" w:hAnsiTheme="minorHAnsi"/>
          <w:sz w:val="20"/>
          <w:szCs w:val="20"/>
        </w:rPr>
        <w:tab/>
        <w:t>the amount of money the applicant can request</w:t>
      </w:r>
    </w:p>
    <w:p w14:paraId="65405662" w14:textId="77777777" w:rsidR="0091529F" w:rsidRDefault="0091529F" w:rsidP="0091529F">
      <w:pPr>
        <w:spacing w:after="200" w:line="276" w:lineRule="auto"/>
        <w:rPr>
          <w:rFonts w:asciiTheme="minorHAnsi" w:hAnsiTheme="minorHAnsi"/>
          <w:b/>
          <w:szCs w:val="22"/>
        </w:rPr>
      </w:pPr>
    </w:p>
    <w:p w14:paraId="3BA2EE9D" w14:textId="755580F7" w:rsidR="00FC38B5" w:rsidRPr="0091529F" w:rsidRDefault="0091529F" w:rsidP="0091529F">
      <w:pPr>
        <w:rPr>
          <w:rFonts w:asciiTheme="minorHAnsi" w:hAnsiTheme="minorHAnsi"/>
          <w:b/>
          <w:szCs w:val="22"/>
        </w:rPr>
      </w:pPr>
      <w:r>
        <w:rPr>
          <w:rFonts w:asciiTheme="minorHAnsi" w:hAnsiTheme="minorHAnsi"/>
          <w:b/>
          <w:szCs w:val="22"/>
        </w:rPr>
        <w:t>Section Five</w:t>
      </w:r>
      <w:r w:rsidR="00EB25F8" w:rsidRPr="00F73890">
        <w:rPr>
          <w:rFonts w:asciiTheme="minorHAnsi" w:hAnsiTheme="minorHAnsi"/>
          <w:b/>
          <w:szCs w:val="22"/>
        </w:rPr>
        <w:t xml:space="preserve">:  </w:t>
      </w:r>
      <w:r w:rsidR="00FC38B5" w:rsidRPr="00F73890">
        <w:rPr>
          <w:rFonts w:asciiTheme="minorHAnsi" w:hAnsiTheme="minorHAnsi"/>
          <w:b/>
          <w:szCs w:val="22"/>
        </w:rPr>
        <w:t xml:space="preserve">Key Financial Terms and </w:t>
      </w:r>
      <w:r w:rsidR="007A4453" w:rsidRPr="00F73890">
        <w:rPr>
          <w:rFonts w:asciiTheme="minorHAnsi" w:hAnsiTheme="minorHAnsi"/>
          <w:b/>
          <w:szCs w:val="22"/>
        </w:rPr>
        <w:t xml:space="preserve">Business </w:t>
      </w:r>
      <w:r w:rsidR="00FC38B5" w:rsidRPr="00F73890">
        <w:rPr>
          <w:rFonts w:asciiTheme="minorHAnsi" w:hAnsiTheme="minorHAnsi"/>
          <w:b/>
          <w:szCs w:val="22"/>
        </w:rPr>
        <w:t>Concepts</w:t>
      </w:r>
    </w:p>
    <w:p w14:paraId="6228F8DC" w14:textId="3BC878E0" w:rsidR="003173EF" w:rsidRPr="00F73890" w:rsidRDefault="0091529F" w:rsidP="003173EF">
      <w:pPr>
        <w:ind w:left="450" w:hanging="450"/>
        <w:jc w:val="both"/>
        <w:rPr>
          <w:rFonts w:asciiTheme="minorHAnsi" w:eastAsia="Calibri" w:hAnsiTheme="minorHAnsi"/>
        </w:rPr>
      </w:pPr>
      <w:r>
        <w:rPr>
          <w:rFonts w:asciiTheme="minorHAnsi" w:hAnsiTheme="minorHAnsi"/>
          <w:szCs w:val="22"/>
        </w:rPr>
        <w:t>32</w:t>
      </w:r>
      <w:r w:rsidR="003173EF" w:rsidRPr="00F73890">
        <w:rPr>
          <w:rFonts w:asciiTheme="minorHAnsi" w:hAnsiTheme="minorHAnsi"/>
          <w:szCs w:val="22"/>
        </w:rPr>
        <w:t>)</w:t>
      </w:r>
      <w:r w:rsidR="003173EF" w:rsidRPr="00F73890">
        <w:rPr>
          <w:rFonts w:asciiTheme="minorHAnsi" w:hAnsiTheme="minorHAnsi"/>
          <w:szCs w:val="22"/>
        </w:rPr>
        <w:tab/>
      </w:r>
      <w:r w:rsidR="003173EF" w:rsidRPr="00F73890">
        <w:rPr>
          <w:rFonts w:asciiTheme="minorHAnsi" w:eastAsia="Calibri" w:hAnsiTheme="minorHAnsi"/>
        </w:rPr>
        <w:t>To determine whether a business opportunity is realistic, the entrepreneur must:</w:t>
      </w:r>
    </w:p>
    <w:p w14:paraId="58DFEE1B" w14:textId="31454A48" w:rsidR="003173EF" w:rsidRPr="00F73890" w:rsidRDefault="003173EF" w:rsidP="003173EF">
      <w:pPr>
        <w:ind w:left="1080" w:hanging="450"/>
        <w:jc w:val="both"/>
        <w:rPr>
          <w:rFonts w:asciiTheme="minorHAnsi" w:hAnsiTheme="minorHAnsi"/>
          <w:sz w:val="20"/>
          <w:szCs w:val="20"/>
        </w:rPr>
      </w:pPr>
      <w:r w:rsidRPr="00F73890">
        <w:rPr>
          <w:rFonts w:asciiTheme="minorHAnsi" w:hAnsiTheme="minorHAnsi"/>
          <w:sz w:val="20"/>
          <w:szCs w:val="20"/>
        </w:rPr>
        <w:t>(a)</w:t>
      </w:r>
      <w:r w:rsidRPr="00F73890">
        <w:rPr>
          <w:rFonts w:asciiTheme="minorHAnsi" w:hAnsiTheme="minorHAnsi"/>
          <w:sz w:val="20"/>
          <w:szCs w:val="20"/>
        </w:rPr>
        <w:tab/>
      </w:r>
      <w:r w:rsidRPr="00E14717">
        <w:rPr>
          <w:rFonts w:asciiTheme="minorHAnsi" w:hAnsiTheme="minorHAnsi"/>
          <w:sz w:val="20"/>
          <w:szCs w:val="20"/>
          <w:highlight w:val="yellow"/>
        </w:rPr>
        <w:t>determine how much capital is required to launch the business</w:t>
      </w:r>
    </w:p>
    <w:p w14:paraId="21BE6803" w14:textId="40BCB1D0" w:rsidR="003173EF" w:rsidRPr="00F73890" w:rsidRDefault="003173EF" w:rsidP="003173EF">
      <w:pPr>
        <w:ind w:left="1080" w:hanging="450"/>
        <w:jc w:val="both"/>
        <w:rPr>
          <w:rFonts w:asciiTheme="minorHAnsi" w:hAnsiTheme="minorHAnsi"/>
          <w:sz w:val="20"/>
          <w:szCs w:val="20"/>
        </w:rPr>
      </w:pPr>
      <w:r w:rsidRPr="00F73890">
        <w:rPr>
          <w:rFonts w:asciiTheme="minorHAnsi" w:hAnsiTheme="minorHAnsi"/>
          <w:sz w:val="20"/>
          <w:szCs w:val="20"/>
        </w:rPr>
        <w:t>(b)</w:t>
      </w:r>
      <w:r w:rsidRPr="00F73890">
        <w:rPr>
          <w:rFonts w:asciiTheme="minorHAnsi" w:hAnsiTheme="minorHAnsi"/>
          <w:sz w:val="20"/>
          <w:szCs w:val="20"/>
        </w:rPr>
        <w:tab/>
      </w:r>
      <w:r w:rsidR="00991860" w:rsidRPr="00F73890">
        <w:rPr>
          <w:rFonts w:asciiTheme="minorHAnsi" w:hAnsiTheme="minorHAnsi"/>
          <w:sz w:val="20"/>
          <w:szCs w:val="20"/>
        </w:rPr>
        <w:t>determine the corporate officers of the competitors</w:t>
      </w:r>
    </w:p>
    <w:p w14:paraId="20A90BA4" w14:textId="572E909F" w:rsidR="003173EF" w:rsidRPr="00F73890" w:rsidRDefault="003173EF" w:rsidP="003173EF">
      <w:pPr>
        <w:ind w:left="1080" w:hanging="450"/>
        <w:jc w:val="both"/>
        <w:rPr>
          <w:rFonts w:asciiTheme="minorHAnsi" w:hAnsiTheme="minorHAnsi"/>
          <w:sz w:val="20"/>
          <w:szCs w:val="20"/>
        </w:rPr>
      </w:pPr>
      <w:r w:rsidRPr="00F73890">
        <w:rPr>
          <w:rFonts w:asciiTheme="minorHAnsi" w:hAnsiTheme="minorHAnsi"/>
          <w:sz w:val="20"/>
          <w:szCs w:val="20"/>
        </w:rPr>
        <w:t>(c)</w:t>
      </w:r>
      <w:r w:rsidRPr="00F73890">
        <w:rPr>
          <w:rFonts w:asciiTheme="minorHAnsi" w:hAnsiTheme="minorHAnsi"/>
          <w:sz w:val="20"/>
          <w:szCs w:val="20"/>
        </w:rPr>
        <w:tab/>
        <w:t>determine the c</w:t>
      </w:r>
      <w:r w:rsidR="00991860" w:rsidRPr="00F73890">
        <w:rPr>
          <w:rFonts w:asciiTheme="minorHAnsi" w:hAnsiTheme="minorHAnsi"/>
          <w:sz w:val="20"/>
          <w:szCs w:val="20"/>
        </w:rPr>
        <w:t>olor scheme of the company’s proposed logo</w:t>
      </w:r>
    </w:p>
    <w:p w14:paraId="1030502C" w14:textId="31259F07" w:rsidR="003173EF" w:rsidRPr="00F73890" w:rsidRDefault="003173EF" w:rsidP="003173EF">
      <w:pPr>
        <w:ind w:left="1080" w:hanging="450"/>
        <w:jc w:val="both"/>
        <w:rPr>
          <w:rFonts w:asciiTheme="minorHAnsi" w:hAnsiTheme="minorHAnsi"/>
          <w:sz w:val="20"/>
          <w:szCs w:val="20"/>
        </w:rPr>
      </w:pPr>
      <w:r w:rsidRPr="00F73890">
        <w:rPr>
          <w:rFonts w:asciiTheme="minorHAnsi" w:hAnsiTheme="minorHAnsi"/>
          <w:sz w:val="20"/>
          <w:szCs w:val="20"/>
        </w:rPr>
        <w:t>(d)</w:t>
      </w:r>
      <w:r w:rsidRPr="00F73890">
        <w:rPr>
          <w:rFonts w:asciiTheme="minorHAnsi" w:hAnsiTheme="minorHAnsi"/>
          <w:sz w:val="20"/>
          <w:szCs w:val="20"/>
        </w:rPr>
        <w:tab/>
        <w:t xml:space="preserve">determine how </w:t>
      </w:r>
      <w:r w:rsidR="00991860" w:rsidRPr="00F73890">
        <w:rPr>
          <w:rFonts w:asciiTheme="minorHAnsi" w:hAnsiTheme="minorHAnsi"/>
          <w:sz w:val="20"/>
          <w:szCs w:val="20"/>
        </w:rPr>
        <w:t>the company will advertise</w:t>
      </w:r>
    </w:p>
    <w:p w14:paraId="2880674D" w14:textId="77777777" w:rsidR="003173EF" w:rsidRPr="00F73890" w:rsidRDefault="003173EF" w:rsidP="003173EF">
      <w:pPr>
        <w:ind w:left="1080" w:hanging="450"/>
        <w:jc w:val="both"/>
        <w:rPr>
          <w:rFonts w:asciiTheme="minorHAnsi" w:hAnsiTheme="minorHAnsi"/>
          <w:sz w:val="20"/>
          <w:szCs w:val="20"/>
        </w:rPr>
      </w:pPr>
    </w:p>
    <w:p w14:paraId="034E4E71" w14:textId="77777777" w:rsidR="0091529F" w:rsidRDefault="0091529F">
      <w:pPr>
        <w:spacing w:after="200" w:line="276" w:lineRule="auto"/>
        <w:rPr>
          <w:rFonts w:asciiTheme="minorHAnsi" w:hAnsiTheme="minorHAnsi"/>
          <w:szCs w:val="22"/>
        </w:rPr>
      </w:pPr>
      <w:r>
        <w:rPr>
          <w:rFonts w:asciiTheme="minorHAnsi" w:hAnsiTheme="minorHAnsi"/>
          <w:szCs w:val="22"/>
        </w:rPr>
        <w:br w:type="page"/>
      </w:r>
    </w:p>
    <w:p w14:paraId="6107BB1B" w14:textId="52618C40" w:rsidR="003173EF" w:rsidRPr="00F73890" w:rsidRDefault="0091529F" w:rsidP="003173EF">
      <w:pPr>
        <w:ind w:left="450" w:hanging="450"/>
        <w:jc w:val="both"/>
        <w:rPr>
          <w:rFonts w:asciiTheme="minorHAnsi" w:hAnsiTheme="minorHAnsi"/>
          <w:sz w:val="20"/>
          <w:szCs w:val="20"/>
        </w:rPr>
      </w:pPr>
      <w:r>
        <w:rPr>
          <w:rFonts w:asciiTheme="minorHAnsi" w:hAnsiTheme="minorHAnsi"/>
          <w:szCs w:val="22"/>
        </w:rPr>
        <w:lastRenderedPageBreak/>
        <w:t>33</w:t>
      </w:r>
      <w:r w:rsidR="003173EF" w:rsidRPr="00F73890">
        <w:rPr>
          <w:rFonts w:asciiTheme="minorHAnsi" w:hAnsiTheme="minorHAnsi"/>
          <w:szCs w:val="22"/>
        </w:rPr>
        <w:t>)</w:t>
      </w:r>
      <w:r w:rsidR="003173EF" w:rsidRPr="00F73890">
        <w:rPr>
          <w:rFonts w:asciiTheme="minorHAnsi" w:hAnsiTheme="minorHAnsi"/>
          <w:szCs w:val="22"/>
        </w:rPr>
        <w:tab/>
      </w:r>
      <w:r w:rsidR="005C48D0" w:rsidRPr="00F73890">
        <w:rPr>
          <w:rFonts w:asciiTheme="minorHAnsi" w:eastAsia="Calibri" w:hAnsiTheme="minorHAnsi"/>
        </w:rPr>
        <w:t>The fixed costs of a business</w:t>
      </w:r>
      <w:r w:rsidR="003173EF" w:rsidRPr="00F73890">
        <w:rPr>
          <w:rFonts w:asciiTheme="minorHAnsi" w:eastAsia="Calibri" w:hAnsiTheme="minorHAnsi"/>
        </w:rPr>
        <w:t>:</w:t>
      </w:r>
      <w:r w:rsidR="003173EF" w:rsidRPr="00F73890">
        <w:rPr>
          <w:rFonts w:asciiTheme="minorHAnsi" w:hAnsiTheme="minorHAnsi"/>
          <w:sz w:val="20"/>
          <w:szCs w:val="20"/>
        </w:rPr>
        <w:t xml:space="preserve"> </w:t>
      </w:r>
    </w:p>
    <w:p w14:paraId="00A1D540" w14:textId="17172648" w:rsidR="003173EF" w:rsidRPr="00F73890" w:rsidRDefault="003173EF" w:rsidP="003173EF">
      <w:pPr>
        <w:ind w:left="1080" w:hanging="450"/>
        <w:jc w:val="both"/>
        <w:rPr>
          <w:rFonts w:asciiTheme="minorHAnsi" w:hAnsiTheme="minorHAnsi"/>
          <w:sz w:val="20"/>
          <w:szCs w:val="20"/>
        </w:rPr>
      </w:pPr>
      <w:r w:rsidRPr="00F73890">
        <w:rPr>
          <w:rFonts w:asciiTheme="minorHAnsi" w:hAnsiTheme="minorHAnsi"/>
          <w:sz w:val="20"/>
          <w:szCs w:val="20"/>
        </w:rPr>
        <w:t>(a)</w:t>
      </w:r>
      <w:r w:rsidRPr="00F73890">
        <w:rPr>
          <w:rFonts w:asciiTheme="minorHAnsi" w:hAnsiTheme="minorHAnsi"/>
          <w:sz w:val="20"/>
          <w:szCs w:val="20"/>
        </w:rPr>
        <w:tab/>
      </w:r>
      <w:r w:rsidR="005B7A56" w:rsidRPr="00F73890">
        <w:rPr>
          <w:rFonts w:asciiTheme="minorHAnsi" w:hAnsiTheme="minorHAnsi"/>
          <w:sz w:val="20"/>
          <w:szCs w:val="20"/>
        </w:rPr>
        <w:t>must be</w:t>
      </w:r>
      <w:r w:rsidR="005C48D0" w:rsidRPr="00F73890">
        <w:rPr>
          <w:rFonts w:asciiTheme="minorHAnsi" w:hAnsiTheme="minorHAnsi"/>
          <w:sz w:val="20"/>
          <w:szCs w:val="20"/>
        </w:rPr>
        <w:t xml:space="preserve"> different each month</w:t>
      </w:r>
    </w:p>
    <w:p w14:paraId="5B7EB4F1" w14:textId="0DAD7195" w:rsidR="003173EF" w:rsidRPr="00F73890" w:rsidRDefault="003173EF" w:rsidP="003173EF">
      <w:pPr>
        <w:ind w:left="1080" w:hanging="450"/>
        <w:jc w:val="both"/>
        <w:rPr>
          <w:rFonts w:asciiTheme="minorHAnsi" w:hAnsiTheme="minorHAnsi"/>
          <w:sz w:val="20"/>
          <w:szCs w:val="20"/>
        </w:rPr>
      </w:pPr>
      <w:r w:rsidRPr="00F73890">
        <w:rPr>
          <w:rFonts w:asciiTheme="minorHAnsi" w:hAnsiTheme="minorHAnsi"/>
          <w:sz w:val="20"/>
          <w:szCs w:val="20"/>
        </w:rPr>
        <w:t>(b)</w:t>
      </w:r>
      <w:r w:rsidRPr="00F73890">
        <w:rPr>
          <w:rFonts w:asciiTheme="minorHAnsi" w:hAnsiTheme="minorHAnsi"/>
          <w:sz w:val="20"/>
          <w:szCs w:val="20"/>
        </w:rPr>
        <w:tab/>
      </w:r>
      <w:r w:rsidR="005C48D0" w:rsidRPr="00F73890">
        <w:rPr>
          <w:rFonts w:asciiTheme="minorHAnsi" w:hAnsiTheme="minorHAnsi"/>
          <w:sz w:val="20"/>
          <w:szCs w:val="20"/>
        </w:rPr>
        <w:t>include the cost of production materials</w:t>
      </w:r>
    </w:p>
    <w:p w14:paraId="26F06057" w14:textId="4ECF1C0F" w:rsidR="003173EF" w:rsidRPr="00F73890" w:rsidRDefault="003173EF" w:rsidP="003173EF">
      <w:pPr>
        <w:ind w:left="1080" w:hanging="450"/>
        <w:jc w:val="both"/>
        <w:rPr>
          <w:rFonts w:asciiTheme="minorHAnsi" w:hAnsiTheme="minorHAnsi"/>
          <w:sz w:val="20"/>
          <w:szCs w:val="20"/>
        </w:rPr>
      </w:pPr>
      <w:r w:rsidRPr="00F73890">
        <w:rPr>
          <w:rFonts w:asciiTheme="minorHAnsi" w:hAnsiTheme="minorHAnsi"/>
          <w:sz w:val="20"/>
          <w:szCs w:val="20"/>
        </w:rPr>
        <w:t>(c)</w:t>
      </w:r>
      <w:r w:rsidRPr="00F73890">
        <w:rPr>
          <w:rFonts w:asciiTheme="minorHAnsi" w:hAnsiTheme="minorHAnsi"/>
          <w:sz w:val="20"/>
          <w:szCs w:val="20"/>
        </w:rPr>
        <w:tab/>
      </w:r>
      <w:r w:rsidR="00991860" w:rsidRPr="00E14717">
        <w:rPr>
          <w:rFonts w:asciiTheme="minorHAnsi" w:hAnsiTheme="minorHAnsi"/>
          <w:sz w:val="20"/>
          <w:szCs w:val="20"/>
          <w:highlight w:val="yellow"/>
        </w:rPr>
        <w:t>are the same no matter how many customers the business serves</w:t>
      </w:r>
    </w:p>
    <w:p w14:paraId="6EAC9FED" w14:textId="405D508C" w:rsidR="003173EF" w:rsidRPr="00F73890" w:rsidRDefault="003173EF" w:rsidP="003173EF">
      <w:pPr>
        <w:ind w:left="1080" w:hanging="450"/>
        <w:jc w:val="both"/>
        <w:rPr>
          <w:rFonts w:asciiTheme="minorHAnsi" w:hAnsiTheme="minorHAnsi"/>
          <w:sz w:val="20"/>
          <w:szCs w:val="20"/>
        </w:rPr>
      </w:pPr>
      <w:r w:rsidRPr="00F73890">
        <w:rPr>
          <w:rFonts w:asciiTheme="minorHAnsi" w:hAnsiTheme="minorHAnsi"/>
          <w:sz w:val="20"/>
          <w:szCs w:val="20"/>
        </w:rPr>
        <w:t>(d)</w:t>
      </w:r>
      <w:r w:rsidRPr="00F73890">
        <w:rPr>
          <w:rFonts w:asciiTheme="minorHAnsi" w:hAnsiTheme="minorHAnsi"/>
          <w:sz w:val="20"/>
          <w:szCs w:val="20"/>
        </w:rPr>
        <w:tab/>
      </w:r>
      <w:r w:rsidR="005C48D0" w:rsidRPr="00F73890">
        <w:rPr>
          <w:rFonts w:asciiTheme="minorHAnsi" w:hAnsiTheme="minorHAnsi"/>
          <w:sz w:val="20"/>
          <w:szCs w:val="20"/>
        </w:rPr>
        <w:t>must exceed variable costs</w:t>
      </w:r>
    </w:p>
    <w:p w14:paraId="6F803B62" w14:textId="77777777" w:rsidR="003173EF" w:rsidRPr="00F73890" w:rsidRDefault="003173EF" w:rsidP="003173EF">
      <w:pPr>
        <w:ind w:left="1080" w:hanging="450"/>
        <w:jc w:val="both"/>
        <w:rPr>
          <w:rFonts w:asciiTheme="minorHAnsi" w:hAnsiTheme="minorHAnsi"/>
          <w:sz w:val="20"/>
          <w:szCs w:val="20"/>
        </w:rPr>
      </w:pPr>
    </w:p>
    <w:p w14:paraId="25731B36" w14:textId="414FEF66" w:rsidR="003173EF" w:rsidRPr="00F73890" w:rsidRDefault="0091529F" w:rsidP="003173EF">
      <w:pPr>
        <w:ind w:left="450" w:hanging="450"/>
        <w:jc w:val="both"/>
        <w:rPr>
          <w:rFonts w:asciiTheme="minorHAnsi" w:eastAsia="Calibri" w:hAnsiTheme="minorHAnsi"/>
        </w:rPr>
      </w:pPr>
      <w:r>
        <w:rPr>
          <w:rFonts w:asciiTheme="minorHAnsi" w:hAnsiTheme="minorHAnsi"/>
          <w:szCs w:val="22"/>
        </w:rPr>
        <w:t>34</w:t>
      </w:r>
      <w:r w:rsidR="003173EF" w:rsidRPr="00F73890">
        <w:rPr>
          <w:rFonts w:asciiTheme="minorHAnsi" w:hAnsiTheme="minorHAnsi"/>
          <w:szCs w:val="22"/>
        </w:rPr>
        <w:t>)</w:t>
      </w:r>
      <w:r w:rsidR="003173EF" w:rsidRPr="00F73890">
        <w:rPr>
          <w:rFonts w:asciiTheme="minorHAnsi" w:hAnsiTheme="minorHAnsi"/>
          <w:szCs w:val="22"/>
        </w:rPr>
        <w:tab/>
      </w:r>
      <w:r w:rsidR="005C48D0" w:rsidRPr="00F73890">
        <w:rPr>
          <w:rFonts w:asciiTheme="minorHAnsi" w:eastAsia="Calibri" w:hAnsiTheme="minorHAnsi"/>
        </w:rPr>
        <w:t>A business plan has the following purpose:</w:t>
      </w:r>
    </w:p>
    <w:p w14:paraId="4BE79CCA" w14:textId="71187BF6" w:rsidR="003173EF" w:rsidRPr="00F73890" w:rsidRDefault="003173EF" w:rsidP="00991860">
      <w:pPr>
        <w:ind w:left="1080" w:hanging="450"/>
        <w:jc w:val="both"/>
        <w:rPr>
          <w:rFonts w:asciiTheme="minorHAnsi" w:hAnsiTheme="minorHAnsi"/>
          <w:sz w:val="20"/>
          <w:szCs w:val="20"/>
        </w:rPr>
      </w:pPr>
      <w:r w:rsidRPr="00F73890">
        <w:rPr>
          <w:rFonts w:asciiTheme="minorHAnsi" w:hAnsiTheme="minorHAnsi"/>
          <w:sz w:val="20"/>
          <w:szCs w:val="20"/>
        </w:rPr>
        <w:t>(a)</w:t>
      </w:r>
      <w:r w:rsidRPr="00F73890">
        <w:rPr>
          <w:rFonts w:asciiTheme="minorHAnsi" w:hAnsiTheme="minorHAnsi"/>
          <w:sz w:val="20"/>
          <w:szCs w:val="20"/>
        </w:rPr>
        <w:tab/>
      </w:r>
      <w:r w:rsidR="00991860" w:rsidRPr="00F73890">
        <w:rPr>
          <w:rFonts w:asciiTheme="minorHAnsi" w:hAnsiTheme="minorHAnsi"/>
          <w:sz w:val="20"/>
          <w:szCs w:val="20"/>
        </w:rPr>
        <w:t>serves as collateral that a company can take to a bank to secure guaranteed loans</w:t>
      </w:r>
    </w:p>
    <w:p w14:paraId="0F76D7BD" w14:textId="53589230" w:rsidR="003173EF" w:rsidRPr="00F73890" w:rsidRDefault="003173EF" w:rsidP="003173EF">
      <w:pPr>
        <w:ind w:left="1080" w:hanging="450"/>
        <w:jc w:val="both"/>
        <w:rPr>
          <w:rFonts w:asciiTheme="minorHAnsi" w:hAnsiTheme="minorHAnsi"/>
          <w:sz w:val="20"/>
          <w:szCs w:val="20"/>
        </w:rPr>
      </w:pPr>
      <w:r w:rsidRPr="00F73890">
        <w:rPr>
          <w:rFonts w:asciiTheme="minorHAnsi" w:hAnsiTheme="minorHAnsi"/>
          <w:sz w:val="20"/>
          <w:szCs w:val="20"/>
        </w:rPr>
        <w:t>(b)</w:t>
      </w:r>
      <w:r w:rsidRPr="00F73890">
        <w:rPr>
          <w:rFonts w:asciiTheme="minorHAnsi" w:hAnsiTheme="minorHAnsi"/>
          <w:sz w:val="20"/>
          <w:szCs w:val="20"/>
        </w:rPr>
        <w:tab/>
      </w:r>
      <w:r w:rsidR="00991860" w:rsidRPr="00F73890">
        <w:rPr>
          <w:rFonts w:asciiTheme="minorHAnsi" w:hAnsiTheme="minorHAnsi"/>
          <w:sz w:val="20"/>
          <w:szCs w:val="20"/>
        </w:rPr>
        <w:t>serves as a required filing with the Internal Revenue Service</w:t>
      </w:r>
    </w:p>
    <w:p w14:paraId="5D3F25C8" w14:textId="4588E33A" w:rsidR="003173EF" w:rsidRPr="00F73890" w:rsidRDefault="003173EF" w:rsidP="003173EF">
      <w:pPr>
        <w:ind w:left="1080" w:hanging="450"/>
        <w:jc w:val="both"/>
        <w:rPr>
          <w:rFonts w:asciiTheme="minorHAnsi" w:hAnsiTheme="minorHAnsi"/>
          <w:sz w:val="20"/>
          <w:szCs w:val="20"/>
        </w:rPr>
      </w:pPr>
      <w:r w:rsidRPr="00F73890">
        <w:rPr>
          <w:rFonts w:asciiTheme="minorHAnsi" w:hAnsiTheme="minorHAnsi"/>
          <w:sz w:val="20"/>
          <w:szCs w:val="20"/>
        </w:rPr>
        <w:t>(c)</w:t>
      </w:r>
      <w:r w:rsidRPr="00F73890">
        <w:rPr>
          <w:rFonts w:asciiTheme="minorHAnsi" w:hAnsiTheme="minorHAnsi"/>
          <w:sz w:val="20"/>
          <w:szCs w:val="20"/>
        </w:rPr>
        <w:tab/>
      </w:r>
      <w:r w:rsidR="005C48D0" w:rsidRPr="00E14717">
        <w:rPr>
          <w:rFonts w:asciiTheme="minorHAnsi" w:hAnsiTheme="minorHAnsi"/>
          <w:sz w:val="20"/>
          <w:szCs w:val="20"/>
          <w:highlight w:val="yellow"/>
        </w:rPr>
        <w:t>describes in detail how the company’s product or service will be differentiated versus its competition</w:t>
      </w:r>
      <w:r w:rsidRPr="00F73890">
        <w:rPr>
          <w:rFonts w:asciiTheme="minorHAnsi" w:hAnsiTheme="minorHAnsi"/>
          <w:sz w:val="20"/>
          <w:szCs w:val="20"/>
        </w:rPr>
        <w:t xml:space="preserve"> </w:t>
      </w:r>
    </w:p>
    <w:p w14:paraId="5A99455E" w14:textId="2FB77B0D" w:rsidR="003173EF" w:rsidRPr="00F73890" w:rsidRDefault="003173EF" w:rsidP="003173EF">
      <w:pPr>
        <w:ind w:left="1080" w:hanging="450"/>
        <w:jc w:val="both"/>
        <w:rPr>
          <w:rFonts w:asciiTheme="minorHAnsi" w:hAnsiTheme="minorHAnsi"/>
          <w:sz w:val="20"/>
          <w:szCs w:val="20"/>
        </w:rPr>
      </w:pPr>
      <w:r w:rsidRPr="00F73890">
        <w:rPr>
          <w:rFonts w:asciiTheme="minorHAnsi" w:hAnsiTheme="minorHAnsi"/>
          <w:sz w:val="20"/>
          <w:szCs w:val="20"/>
        </w:rPr>
        <w:t>(d)</w:t>
      </w:r>
      <w:r w:rsidRPr="00F73890">
        <w:rPr>
          <w:rFonts w:asciiTheme="minorHAnsi" w:hAnsiTheme="minorHAnsi"/>
          <w:sz w:val="20"/>
          <w:szCs w:val="20"/>
        </w:rPr>
        <w:tab/>
      </w:r>
      <w:r w:rsidR="00991860" w:rsidRPr="00F73890">
        <w:rPr>
          <w:rFonts w:asciiTheme="minorHAnsi" w:hAnsiTheme="minorHAnsi"/>
          <w:sz w:val="20"/>
          <w:szCs w:val="20"/>
        </w:rPr>
        <w:t>describes in detail how the company will set up its headquarters office</w:t>
      </w:r>
    </w:p>
    <w:p w14:paraId="45070D93" w14:textId="77777777" w:rsidR="003173EF" w:rsidRPr="00F73890" w:rsidRDefault="003173EF" w:rsidP="003173EF">
      <w:pPr>
        <w:ind w:left="1080" w:hanging="450"/>
        <w:jc w:val="both"/>
        <w:rPr>
          <w:rFonts w:asciiTheme="minorHAnsi" w:hAnsiTheme="minorHAnsi"/>
          <w:sz w:val="20"/>
          <w:szCs w:val="20"/>
        </w:rPr>
      </w:pPr>
    </w:p>
    <w:p w14:paraId="567AF3F3" w14:textId="18F0D737" w:rsidR="003173EF" w:rsidRPr="00F73890" w:rsidRDefault="00277EC4" w:rsidP="003173EF">
      <w:pPr>
        <w:ind w:left="450" w:hanging="450"/>
        <w:jc w:val="both"/>
        <w:rPr>
          <w:rFonts w:asciiTheme="minorHAnsi" w:hAnsiTheme="minorHAnsi"/>
          <w:sz w:val="20"/>
          <w:szCs w:val="20"/>
        </w:rPr>
      </w:pPr>
      <w:r w:rsidRPr="00F73890">
        <w:rPr>
          <w:rFonts w:asciiTheme="minorHAnsi" w:hAnsiTheme="minorHAnsi"/>
          <w:szCs w:val="22"/>
        </w:rPr>
        <w:t>3</w:t>
      </w:r>
      <w:r w:rsidR="00C06E0C">
        <w:rPr>
          <w:rFonts w:asciiTheme="minorHAnsi" w:hAnsiTheme="minorHAnsi"/>
          <w:szCs w:val="22"/>
        </w:rPr>
        <w:t>5</w:t>
      </w:r>
      <w:r w:rsidR="003173EF" w:rsidRPr="00F73890">
        <w:rPr>
          <w:rFonts w:asciiTheme="minorHAnsi" w:hAnsiTheme="minorHAnsi"/>
          <w:szCs w:val="22"/>
        </w:rPr>
        <w:t>)</w:t>
      </w:r>
      <w:r w:rsidR="003173EF" w:rsidRPr="00F73890">
        <w:rPr>
          <w:rFonts w:asciiTheme="minorHAnsi" w:hAnsiTheme="minorHAnsi"/>
          <w:szCs w:val="22"/>
        </w:rPr>
        <w:tab/>
      </w:r>
      <w:r w:rsidR="00D42726" w:rsidRPr="00F73890">
        <w:rPr>
          <w:rFonts w:asciiTheme="minorHAnsi" w:eastAsia="Calibri" w:hAnsiTheme="minorHAnsi"/>
        </w:rPr>
        <w:t>Businesses should always set their prices</w:t>
      </w:r>
      <w:r w:rsidR="003173EF" w:rsidRPr="00F73890">
        <w:rPr>
          <w:rFonts w:asciiTheme="minorHAnsi" w:eastAsia="Calibri" w:hAnsiTheme="minorHAnsi"/>
        </w:rPr>
        <w:t>:</w:t>
      </w:r>
      <w:r w:rsidR="003173EF" w:rsidRPr="00F73890">
        <w:rPr>
          <w:rFonts w:asciiTheme="minorHAnsi" w:hAnsiTheme="minorHAnsi"/>
          <w:sz w:val="20"/>
          <w:szCs w:val="20"/>
        </w:rPr>
        <w:t xml:space="preserve"> </w:t>
      </w:r>
    </w:p>
    <w:p w14:paraId="45ED9A67" w14:textId="7F5DE9F6" w:rsidR="003173EF" w:rsidRPr="00F73890" w:rsidRDefault="003173EF" w:rsidP="003173EF">
      <w:pPr>
        <w:ind w:left="1080" w:hanging="450"/>
        <w:jc w:val="both"/>
        <w:rPr>
          <w:rFonts w:asciiTheme="minorHAnsi" w:hAnsiTheme="minorHAnsi"/>
          <w:sz w:val="20"/>
          <w:szCs w:val="20"/>
        </w:rPr>
      </w:pPr>
      <w:r w:rsidRPr="00F73890">
        <w:rPr>
          <w:rFonts w:asciiTheme="minorHAnsi" w:hAnsiTheme="minorHAnsi"/>
          <w:sz w:val="20"/>
          <w:szCs w:val="20"/>
        </w:rPr>
        <w:t>(a)</w:t>
      </w:r>
      <w:r w:rsidRPr="00F73890">
        <w:rPr>
          <w:rFonts w:asciiTheme="minorHAnsi" w:hAnsiTheme="minorHAnsi"/>
          <w:sz w:val="20"/>
          <w:szCs w:val="20"/>
        </w:rPr>
        <w:tab/>
      </w:r>
      <w:r w:rsidR="00D42726" w:rsidRPr="00F73890">
        <w:rPr>
          <w:rFonts w:asciiTheme="minorHAnsi" w:hAnsiTheme="minorHAnsi"/>
          <w:sz w:val="20"/>
          <w:szCs w:val="20"/>
        </w:rPr>
        <w:t>lower than their competitors’ prices</w:t>
      </w:r>
    </w:p>
    <w:p w14:paraId="47493530" w14:textId="3799D03B" w:rsidR="003173EF" w:rsidRPr="00F73890" w:rsidRDefault="003173EF" w:rsidP="003173EF">
      <w:pPr>
        <w:ind w:left="1080" w:hanging="450"/>
        <w:jc w:val="both"/>
        <w:rPr>
          <w:rFonts w:asciiTheme="minorHAnsi" w:hAnsiTheme="minorHAnsi"/>
          <w:sz w:val="20"/>
          <w:szCs w:val="20"/>
        </w:rPr>
      </w:pPr>
      <w:r w:rsidRPr="00F73890">
        <w:rPr>
          <w:rFonts w:asciiTheme="minorHAnsi" w:hAnsiTheme="minorHAnsi"/>
          <w:sz w:val="20"/>
          <w:szCs w:val="20"/>
        </w:rPr>
        <w:t>(b)</w:t>
      </w:r>
      <w:r w:rsidRPr="00F73890">
        <w:rPr>
          <w:rFonts w:asciiTheme="minorHAnsi" w:hAnsiTheme="minorHAnsi"/>
          <w:sz w:val="20"/>
          <w:szCs w:val="20"/>
        </w:rPr>
        <w:tab/>
      </w:r>
      <w:r w:rsidR="00341FBB" w:rsidRPr="00F73890">
        <w:rPr>
          <w:rFonts w:asciiTheme="minorHAnsi" w:hAnsiTheme="minorHAnsi"/>
          <w:sz w:val="20"/>
          <w:szCs w:val="20"/>
        </w:rPr>
        <w:t>low enough so that revenues are below variable expenses</w:t>
      </w:r>
    </w:p>
    <w:p w14:paraId="5E8A4F1F" w14:textId="62106CA2" w:rsidR="003173EF" w:rsidRPr="00F73890" w:rsidRDefault="003173EF" w:rsidP="003173EF">
      <w:pPr>
        <w:ind w:left="1080" w:hanging="450"/>
        <w:jc w:val="both"/>
        <w:rPr>
          <w:rFonts w:asciiTheme="minorHAnsi" w:hAnsiTheme="minorHAnsi"/>
          <w:sz w:val="20"/>
          <w:szCs w:val="20"/>
        </w:rPr>
      </w:pPr>
      <w:r w:rsidRPr="00F73890">
        <w:rPr>
          <w:rFonts w:asciiTheme="minorHAnsi" w:hAnsiTheme="minorHAnsi"/>
          <w:sz w:val="20"/>
          <w:szCs w:val="20"/>
        </w:rPr>
        <w:t>(c)</w:t>
      </w:r>
      <w:r w:rsidRPr="00F73890">
        <w:rPr>
          <w:rFonts w:asciiTheme="minorHAnsi" w:hAnsiTheme="minorHAnsi"/>
          <w:sz w:val="20"/>
          <w:szCs w:val="20"/>
        </w:rPr>
        <w:tab/>
      </w:r>
      <w:r w:rsidR="00D42726" w:rsidRPr="00E14717">
        <w:rPr>
          <w:rFonts w:asciiTheme="minorHAnsi" w:hAnsiTheme="minorHAnsi"/>
          <w:sz w:val="20"/>
          <w:szCs w:val="20"/>
          <w:highlight w:val="yellow"/>
        </w:rPr>
        <w:t>to reflect the value of their goods or services, not just their costs</w:t>
      </w:r>
    </w:p>
    <w:p w14:paraId="7B0A4C8C" w14:textId="2D0D8BB6" w:rsidR="003173EF" w:rsidRPr="00F73890" w:rsidRDefault="003173EF" w:rsidP="003173EF">
      <w:pPr>
        <w:ind w:left="1080" w:hanging="450"/>
        <w:jc w:val="both"/>
        <w:rPr>
          <w:rFonts w:asciiTheme="minorHAnsi" w:hAnsiTheme="minorHAnsi"/>
          <w:sz w:val="20"/>
          <w:szCs w:val="20"/>
        </w:rPr>
      </w:pPr>
      <w:r w:rsidRPr="00F73890">
        <w:rPr>
          <w:rFonts w:asciiTheme="minorHAnsi" w:hAnsiTheme="minorHAnsi"/>
          <w:sz w:val="20"/>
          <w:szCs w:val="20"/>
        </w:rPr>
        <w:t>(d)</w:t>
      </w:r>
      <w:r w:rsidRPr="00F73890">
        <w:rPr>
          <w:rFonts w:asciiTheme="minorHAnsi" w:hAnsiTheme="minorHAnsi"/>
          <w:sz w:val="20"/>
          <w:szCs w:val="20"/>
        </w:rPr>
        <w:tab/>
      </w:r>
      <w:r w:rsidR="00897F49" w:rsidRPr="00F73890">
        <w:rPr>
          <w:rFonts w:asciiTheme="minorHAnsi" w:hAnsiTheme="minorHAnsi"/>
          <w:sz w:val="20"/>
          <w:szCs w:val="20"/>
        </w:rPr>
        <w:t>higher than their competitors’ prices</w:t>
      </w:r>
    </w:p>
    <w:p w14:paraId="55279377" w14:textId="77777777" w:rsidR="003173EF" w:rsidRPr="00F73890" w:rsidRDefault="003173EF" w:rsidP="003173EF">
      <w:pPr>
        <w:ind w:left="1080" w:hanging="450"/>
        <w:jc w:val="both"/>
        <w:rPr>
          <w:rFonts w:asciiTheme="minorHAnsi" w:hAnsiTheme="minorHAnsi"/>
          <w:sz w:val="20"/>
          <w:szCs w:val="20"/>
        </w:rPr>
      </w:pPr>
    </w:p>
    <w:p w14:paraId="31751CF6" w14:textId="5B22ACDD" w:rsidR="007A4453" w:rsidRPr="00F73890" w:rsidRDefault="00C06E0C" w:rsidP="007A4453">
      <w:pPr>
        <w:ind w:left="450" w:hanging="450"/>
        <w:jc w:val="both"/>
        <w:rPr>
          <w:rFonts w:asciiTheme="minorHAnsi" w:hAnsiTheme="minorHAnsi"/>
          <w:sz w:val="20"/>
          <w:szCs w:val="20"/>
        </w:rPr>
      </w:pPr>
      <w:r>
        <w:rPr>
          <w:rFonts w:asciiTheme="minorHAnsi" w:hAnsiTheme="minorHAnsi"/>
          <w:szCs w:val="22"/>
        </w:rPr>
        <w:t>36</w:t>
      </w:r>
      <w:r w:rsidR="007A4453" w:rsidRPr="00F73890">
        <w:rPr>
          <w:rFonts w:asciiTheme="minorHAnsi" w:hAnsiTheme="minorHAnsi"/>
          <w:szCs w:val="22"/>
        </w:rPr>
        <w:t>)</w:t>
      </w:r>
      <w:r w:rsidR="007A4453" w:rsidRPr="00F73890">
        <w:rPr>
          <w:rFonts w:asciiTheme="minorHAnsi" w:hAnsiTheme="minorHAnsi"/>
          <w:szCs w:val="22"/>
        </w:rPr>
        <w:tab/>
      </w:r>
      <w:r w:rsidR="007A4453" w:rsidRPr="00F73890">
        <w:rPr>
          <w:rFonts w:asciiTheme="minorHAnsi" w:eastAsia="Calibri" w:hAnsiTheme="minorHAnsi"/>
        </w:rPr>
        <w:t>Pricing strategies may include:</w:t>
      </w:r>
      <w:r w:rsidR="007A4453" w:rsidRPr="00F73890">
        <w:rPr>
          <w:rFonts w:asciiTheme="minorHAnsi" w:hAnsiTheme="minorHAnsi"/>
          <w:sz w:val="20"/>
          <w:szCs w:val="20"/>
        </w:rPr>
        <w:t xml:space="preserve"> </w:t>
      </w:r>
    </w:p>
    <w:p w14:paraId="74E4E0CE" w14:textId="4DCD1593" w:rsidR="007A4453" w:rsidRPr="00F73890" w:rsidRDefault="007A4453" w:rsidP="007A4453">
      <w:pPr>
        <w:ind w:left="1080" w:hanging="450"/>
        <w:jc w:val="both"/>
        <w:rPr>
          <w:rFonts w:asciiTheme="minorHAnsi" w:hAnsiTheme="minorHAnsi"/>
          <w:sz w:val="20"/>
          <w:szCs w:val="20"/>
        </w:rPr>
      </w:pPr>
      <w:r w:rsidRPr="00F73890">
        <w:rPr>
          <w:rFonts w:asciiTheme="minorHAnsi" w:hAnsiTheme="minorHAnsi"/>
          <w:sz w:val="20"/>
          <w:szCs w:val="20"/>
        </w:rPr>
        <w:t>(a)</w:t>
      </w:r>
      <w:r w:rsidRPr="00F73890">
        <w:rPr>
          <w:rFonts w:asciiTheme="minorHAnsi" w:hAnsiTheme="minorHAnsi"/>
          <w:sz w:val="20"/>
          <w:szCs w:val="20"/>
        </w:rPr>
        <w:tab/>
      </w:r>
      <w:r w:rsidRPr="00E14717">
        <w:rPr>
          <w:rFonts w:asciiTheme="minorHAnsi" w:hAnsiTheme="minorHAnsi"/>
          <w:sz w:val="20"/>
          <w:szCs w:val="20"/>
          <w:highlight w:val="yellow"/>
        </w:rPr>
        <w:t xml:space="preserve">maximizing </w:t>
      </w:r>
      <w:r w:rsidR="00341FBB" w:rsidRPr="00E14717">
        <w:rPr>
          <w:rFonts w:asciiTheme="minorHAnsi" w:hAnsiTheme="minorHAnsi"/>
          <w:sz w:val="20"/>
          <w:szCs w:val="20"/>
          <w:highlight w:val="yellow"/>
        </w:rPr>
        <w:t>revenues for different products using different price points</w:t>
      </w:r>
    </w:p>
    <w:p w14:paraId="0B913E11" w14:textId="3A5EB62C" w:rsidR="007A4453" w:rsidRPr="00F73890" w:rsidRDefault="007A4453" w:rsidP="007A4453">
      <w:pPr>
        <w:ind w:left="1080" w:hanging="450"/>
        <w:jc w:val="both"/>
        <w:rPr>
          <w:rFonts w:asciiTheme="minorHAnsi" w:hAnsiTheme="minorHAnsi"/>
          <w:sz w:val="20"/>
          <w:szCs w:val="20"/>
        </w:rPr>
      </w:pPr>
      <w:r w:rsidRPr="00F73890">
        <w:rPr>
          <w:rFonts w:asciiTheme="minorHAnsi" w:hAnsiTheme="minorHAnsi"/>
          <w:sz w:val="20"/>
          <w:szCs w:val="20"/>
        </w:rPr>
        <w:t>(b)</w:t>
      </w:r>
      <w:r w:rsidRPr="00F73890">
        <w:rPr>
          <w:rFonts w:asciiTheme="minorHAnsi" w:hAnsiTheme="minorHAnsi"/>
          <w:sz w:val="20"/>
          <w:szCs w:val="20"/>
        </w:rPr>
        <w:tab/>
      </w:r>
      <w:r w:rsidR="00341FBB" w:rsidRPr="00F73890">
        <w:rPr>
          <w:rFonts w:asciiTheme="minorHAnsi" w:hAnsiTheme="minorHAnsi"/>
          <w:sz w:val="20"/>
          <w:szCs w:val="20"/>
        </w:rPr>
        <w:t>maximizing debt through effective loan applications</w:t>
      </w:r>
    </w:p>
    <w:p w14:paraId="5E06D622" w14:textId="5FF6B53A" w:rsidR="007A4453" w:rsidRPr="00F73890" w:rsidRDefault="007A4453" w:rsidP="007A4453">
      <w:pPr>
        <w:ind w:left="1080" w:hanging="450"/>
        <w:jc w:val="both"/>
        <w:rPr>
          <w:rFonts w:asciiTheme="minorHAnsi" w:hAnsiTheme="minorHAnsi"/>
          <w:sz w:val="20"/>
          <w:szCs w:val="20"/>
        </w:rPr>
      </w:pPr>
      <w:r w:rsidRPr="00F73890">
        <w:rPr>
          <w:rFonts w:asciiTheme="minorHAnsi" w:hAnsiTheme="minorHAnsi"/>
          <w:sz w:val="20"/>
          <w:szCs w:val="20"/>
        </w:rPr>
        <w:t>(c)</w:t>
      </w:r>
      <w:r w:rsidRPr="00F73890">
        <w:rPr>
          <w:rFonts w:asciiTheme="minorHAnsi" w:hAnsiTheme="minorHAnsi"/>
          <w:sz w:val="20"/>
          <w:szCs w:val="20"/>
        </w:rPr>
        <w:tab/>
      </w:r>
      <w:r w:rsidR="00341FBB" w:rsidRPr="00F73890">
        <w:rPr>
          <w:rFonts w:asciiTheme="minorHAnsi" w:hAnsiTheme="minorHAnsi"/>
          <w:sz w:val="20"/>
          <w:szCs w:val="20"/>
        </w:rPr>
        <w:t>maximizing units sold through effective advertising themes</w:t>
      </w:r>
    </w:p>
    <w:p w14:paraId="4751CCE3" w14:textId="2D6F08D3" w:rsidR="007A4453" w:rsidRPr="00F73890" w:rsidRDefault="007A4453" w:rsidP="007A4453">
      <w:pPr>
        <w:ind w:left="1080" w:hanging="450"/>
        <w:jc w:val="both"/>
        <w:rPr>
          <w:rFonts w:asciiTheme="minorHAnsi" w:hAnsiTheme="minorHAnsi"/>
          <w:sz w:val="20"/>
          <w:szCs w:val="20"/>
        </w:rPr>
      </w:pPr>
      <w:r w:rsidRPr="00F73890">
        <w:rPr>
          <w:rFonts w:asciiTheme="minorHAnsi" w:hAnsiTheme="minorHAnsi"/>
          <w:sz w:val="20"/>
          <w:szCs w:val="20"/>
        </w:rPr>
        <w:t>(d)</w:t>
      </w:r>
      <w:r w:rsidRPr="00F73890">
        <w:rPr>
          <w:rFonts w:asciiTheme="minorHAnsi" w:hAnsiTheme="minorHAnsi"/>
          <w:sz w:val="20"/>
          <w:szCs w:val="20"/>
        </w:rPr>
        <w:tab/>
      </w:r>
      <w:r w:rsidR="00341FBB" w:rsidRPr="00F73890">
        <w:rPr>
          <w:rFonts w:asciiTheme="minorHAnsi" w:hAnsiTheme="minorHAnsi"/>
          <w:sz w:val="20"/>
          <w:szCs w:val="20"/>
        </w:rPr>
        <w:t>completing audited financial statements</w:t>
      </w:r>
    </w:p>
    <w:p w14:paraId="5244F130" w14:textId="77777777" w:rsidR="00C06E0C" w:rsidRDefault="00C06E0C" w:rsidP="003173EF">
      <w:pPr>
        <w:ind w:left="450" w:hanging="450"/>
        <w:jc w:val="both"/>
        <w:rPr>
          <w:rFonts w:asciiTheme="minorHAnsi" w:hAnsiTheme="minorHAnsi"/>
          <w:sz w:val="20"/>
          <w:szCs w:val="20"/>
        </w:rPr>
      </w:pPr>
    </w:p>
    <w:p w14:paraId="6A5118C4" w14:textId="4A3F707C" w:rsidR="003173EF" w:rsidRPr="00F73890" w:rsidRDefault="00C06E0C" w:rsidP="003173EF">
      <w:pPr>
        <w:ind w:left="450" w:hanging="450"/>
        <w:jc w:val="both"/>
        <w:rPr>
          <w:rFonts w:asciiTheme="minorHAnsi" w:eastAsia="Calibri" w:hAnsiTheme="minorHAnsi"/>
        </w:rPr>
      </w:pPr>
      <w:r>
        <w:rPr>
          <w:rFonts w:asciiTheme="minorHAnsi" w:hAnsiTheme="minorHAnsi"/>
          <w:szCs w:val="22"/>
        </w:rPr>
        <w:t>37</w:t>
      </w:r>
      <w:r w:rsidR="003173EF" w:rsidRPr="00F73890">
        <w:rPr>
          <w:rFonts w:asciiTheme="minorHAnsi" w:hAnsiTheme="minorHAnsi"/>
          <w:szCs w:val="22"/>
        </w:rPr>
        <w:t>)</w:t>
      </w:r>
      <w:r w:rsidR="003173EF" w:rsidRPr="00F73890">
        <w:rPr>
          <w:rFonts w:asciiTheme="minorHAnsi" w:hAnsiTheme="minorHAnsi"/>
          <w:szCs w:val="22"/>
        </w:rPr>
        <w:tab/>
      </w:r>
      <w:r w:rsidR="00897F49" w:rsidRPr="00F73890">
        <w:rPr>
          <w:rFonts w:asciiTheme="minorHAnsi" w:eastAsia="Calibri" w:hAnsiTheme="minorHAnsi"/>
        </w:rPr>
        <w:t>Advertising can be important for a new business because it</w:t>
      </w:r>
      <w:r w:rsidR="003173EF" w:rsidRPr="00F73890">
        <w:rPr>
          <w:rFonts w:asciiTheme="minorHAnsi" w:eastAsia="Calibri" w:hAnsiTheme="minorHAnsi"/>
        </w:rPr>
        <w:t>:</w:t>
      </w:r>
    </w:p>
    <w:p w14:paraId="442FFD8E" w14:textId="7690D7DB" w:rsidR="003173EF" w:rsidRPr="00F73890" w:rsidRDefault="003173EF" w:rsidP="003173EF">
      <w:pPr>
        <w:ind w:left="1080" w:hanging="450"/>
        <w:jc w:val="both"/>
        <w:rPr>
          <w:rFonts w:asciiTheme="minorHAnsi" w:hAnsiTheme="minorHAnsi"/>
          <w:sz w:val="20"/>
          <w:szCs w:val="20"/>
        </w:rPr>
      </w:pPr>
      <w:r w:rsidRPr="00F73890">
        <w:rPr>
          <w:rFonts w:asciiTheme="minorHAnsi" w:hAnsiTheme="minorHAnsi"/>
          <w:sz w:val="20"/>
          <w:szCs w:val="20"/>
        </w:rPr>
        <w:t>(a)</w:t>
      </w:r>
      <w:r w:rsidRPr="00F73890">
        <w:rPr>
          <w:rFonts w:asciiTheme="minorHAnsi" w:hAnsiTheme="minorHAnsi"/>
          <w:sz w:val="20"/>
          <w:szCs w:val="20"/>
        </w:rPr>
        <w:tab/>
      </w:r>
      <w:r w:rsidR="00897F49" w:rsidRPr="00F73890">
        <w:rPr>
          <w:rFonts w:asciiTheme="minorHAnsi" w:hAnsiTheme="minorHAnsi"/>
          <w:sz w:val="20"/>
          <w:szCs w:val="20"/>
        </w:rPr>
        <w:t>is a free form of promotion</w:t>
      </w:r>
    </w:p>
    <w:p w14:paraId="001F0F13" w14:textId="381D7D04" w:rsidR="003173EF" w:rsidRPr="00F73890" w:rsidRDefault="003173EF" w:rsidP="003173EF">
      <w:pPr>
        <w:ind w:left="1080" w:hanging="450"/>
        <w:jc w:val="both"/>
        <w:rPr>
          <w:rFonts w:asciiTheme="minorHAnsi" w:hAnsiTheme="minorHAnsi"/>
          <w:sz w:val="20"/>
          <w:szCs w:val="20"/>
        </w:rPr>
      </w:pPr>
      <w:r w:rsidRPr="00F73890">
        <w:rPr>
          <w:rFonts w:asciiTheme="minorHAnsi" w:hAnsiTheme="minorHAnsi"/>
          <w:sz w:val="20"/>
          <w:szCs w:val="20"/>
        </w:rPr>
        <w:t>(b)</w:t>
      </w:r>
      <w:r w:rsidRPr="00F73890">
        <w:rPr>
          <w:rFonts w:asciiTheme="minorHAnsi" w:hAnsiTheme="minorHAnsi"/>
          <w:sz w:val="20"/>
          <w:szCs w:val="20"/>
        </w:rPr>
        <w:tab/>
      </w:r>
      <w:r w:rsidR="00897F49" w:rsidRPr="00F73890">
        <w:rPr>
          <w:rFonts w:asciiTheme="minorHAnsi" w:hAnsiTheme="minorHAnsi"/>
          <w:sz w:val="20"/>
          <w:szCs w:val="20"/>
        </w:rPr>
        <w:t>allows the new business to set up a network of distributors</w:t>
      </w:r>
    </w:p>
    <w:p w14:paraId="42920140" w14:textId="06C1CC4F" w:rsidR="003173EF" w:rsidRPr="00F73890" w:rsidRDefault="003173EF" w:rsidP="003173EF">
      <w:pPr>
        <w:ind w:left="1080" w:hanging="450"/>
        <w:jc w:val="both"/>
        <w:rPr>
          <w:rFonts w:asciiTheme="minorHAnsi" w:hAnsiTheme="minorHAnsi"/>
          <w:sz w:val="20"/>
          <w:szCs w:val="20"/>
        </w:rPr>
      </w:pPr>
      <w:r w:rsidRPr="00F73890">
        <w:rPr>
          <w:rFonts w:asciiTheme="minorHAnsi" w:hAnsiTheme="minorHAnsi"/>
          <w:sz w:val="20"/>
          <w:szCs w:val="20"/>
        </w:rPr>
        <w:t>(c)</w:t>
      </w:r>
      <w:r w:rsidRPr="00F73890">
        <w:rPr>
          <w:rFonts w:asciiTheme="minorHAnsi" w:hAnsiTheme="minorHAnsi"/>
          <w:sz w:val="20"/>
          <w:szCs w:val="20"/>
        </w:rPr>
        <w:tab/>
      </w:r>
      <w:r w:rsidR="00897F49" w:rsidRPr="00E14717">
        <w:rPr>
          <w:rFonts w:asciiTheme="minorHAnsi" w:hAnsiTheme="minorHAnsi"/>
          <w:sz w:val="20"/>
          <w:szCs w:val="20"/>
          <w:highlight w:val="yellow"/>
        </w:rPr>
        <w:t>communicates a differentiated message to your target customers</w:t>
      </w:r>
      <w:r w:rsidRPr="00F73890">
        <w:rPr>
          <w:rFonts w:asciiTheme="minorHAnsi" w:hAnsiTheme="minorHAnsi"/>
          <w:sz w:val="20"/>
          <w:szCs w:val="20"/>
        </w:rPr>
        <w:t xml:space="preserve"> </w:t>
      </w:r>
    </w:p>
    <w:p w14:paraId="7646DAAD" w14:textId="2C6187FB" w:rsidR="003173EF" w:rsidRPr="00F73890" w:rsidRDefault="003173EF" w:rsidP="003173EF">
      <w:pPr>
        <w:ind w:left="1080" w:hanging="450"/>
        <w:jc w:val="both"/>
        <w:rPr>
          <w:rFonts w:asciiTheme="minorHAnsi" w:hAnsiTheme="minorHAnsi"/>
          <w:sz w:val="20"/>
          <w:szCs w:val="20"/>
        </w:rPr>
      </w:pPr>
      <w:r w:rsidRPr="00F73890">
        <w:rPr>
          <w:rFonts w:asciiTheme="minorHAnsi" w:hAnsiTheme="minorHAnsi"/>
          <w:sz w:val="20"/>
          <w:szCs w:val="20"/>
        </w:rPr>
        <w:t>(d)</w:t>
      </w:r>
      <w:r w:rsidRPr="00F73890">
        <w:rPr>
          <w:rFonts w:asciiTheme="minorHAnsi" w:hAnsiTheme="minorHAnsi"/>
          <w:sz w:val="20"/>
          <w:szCs w:val="20"/>
        </w:rPr>
        <w:tab/>
      </w:r>
      <w:r w:rsidR="00897F49" w:rsidRPr="00F73890">
        <w:rPr>
          <w:rFonts w:asciiTheme="minorHAnsi" w:hAnsiTheme="minorHAnsi"/>
          <w:sz w:val="20"/>
          <w:szCs w:val="20"/>
        </w:rPr>
        <w:t>is a low-cost method to increase revenues</w:t>
      </w:r>
    </w:p>
    <w:p w14:paraId="174012B1" w14:textId="77777777" w:rsidR="003173EF" w:rsidRPr="00F73890" w:rsidRDefault="003173EF" w:rsidP="003173EF">
      <w:pPr>
        <w:ind w:left="1080" w:hanging="450"/>
        <w:jc w:val="both"/>
        <w:rPr>
          <w:rFonts w:asciiTheme="minorHAnsi" w:hAnsiTheme="minorHAnsi"/>
          <w:sz w:val="20"/>
          <w:szCs w:val="20"/>
        </w:rPr>
      </w:pPr>
    </w:p>
    <w:p w14:paraId="6E3664A6" w14:textId="518F3A96" w:rsidR="00C06E0C" w:rsidRPr="00F73890" w:rsidRDefault="00C06E0C" w:rsidP="00C06E0C">
      <w:pPr>
        <w:ind w:left="450" w:hanging="450"/>
        <w:jc w:val="both"/>
        <w:rPr>
          <w:rFonts w:asciiTheme="minorHAnsi" w:eastAsia="Calibri" w:hAnsiTheme="minorHAnsi"/>
        </w:rPr>
      </w:pPr>
      <w:r w:rsidRPr="00F73890">
        <w:rPr>
          <w:rFonts w:asciiTheme="minorHAnsi" w:hAnsiTheme="minorHAnsi"/>
          <w:szCs w:val="22"/>
        </w:rPr>
        <w:t>3</w:t>
      </w:r>
      <w:r>
        <w:rPr>
          <w:rFonts w:asciiTheme="minorHAnsi" w:hAnsiTheme="minorHAnsi"/>
          <w:szCs w:val="22"/>
        </w:rPr>
        <w:t>8</w:t>
      </w:r>
      <w:r w:rsidRPr="00F73890">
        <w:rPr>
          <w:rFonts w:asciiTheme="minorHAnsi" w:hAnsiTheme="minorHAnsi"/>
          <w:szCs w:val="22"/>
        </w:rPr>
        <w:t>)</w:t>
      </w:r>
      <w:r w:rsidRPr="00F73890">
        <w:rPr>
          <w:rFonts w:asciiTheme="minorHAnsi" w:hAnsiTheme="minorHAnsi"/>
          <w:szCs w:val="22"/>
        </w:rPr>
        <w:tab/>
      </w:r>
      <w:r w:rsidRPr="00F73890">
        <w:rPr>
          <w:rFonts w:asciiTheme="minorHAnsi" w:eastAsia="Calibri" w:hAnsiTheme="minorHAnsi"/>
        </w:rPr>
        <w:t>An employee:</w:t>
      </w:r>
    </w:p>
    <w:p w14:paraId="37C0297E" w14:textId="77777777" w:rsidR="00C06E0C" w:rsidRPr="00F73890" w:rsidRDefault="00C06E0C" w:rsidP="00C06E0C">
      <w:pPr>
        <w:ind w:left="1080" w:hanging="450"/>
        <w:jc w:val="both"/>
        <w:rPr>
          <w:rFonts w:asciiTheme="minorHAnsi" w:hAnsiTheme="minorHAnsi"/>
          <w:sz w:val="20"/>
          <w:szCs w:val="20"/>
        </w:rPr>
      </w:pPr>
      <w:r w:rsidRPr="00F73890">
        <w:rPr>
          <w:rFonts w:asciiTheme="minorHAnsi" w:hAnsiTheme="minorHAnsi"/>
          <w:sz w:val="20"/>
          <w:szCs w:val="20"/>
        </w:rPr>
        <w:t>(</w:t>
      </w:r>
      <w:proofErr w:type="spellStart"/>
      <w:r w:rsidRPr="00F73890">
        <w:rPr>
          <w:rFonts w:asciiTheme="minorHAnsi" w:hAnsiTheme="minorHAnsi"/>
          <w:sz w:val="20"/>
          <w:szCs w:val="20"/>
        </w:rPr>
        <w:t>a</w:t>
      </w:r>
      <w:proofErr w:type="spellEnd"/>
      <w:r w:rsidRPr="00F73890">
        <w:rPr>
          <w:rFonts w:asciiTheme="minorHAnsi" w:hAnsiTheme="minorHAnsi"/>
          <w:sz w:val="20"/>
          <w:szCs w:val="20"/>
        </w:rPr>
        <w:t>)</w:t>
      </w:r>
      <w:r w:rsidRPr="00F73890">
        <w:rPr>
          <w:rFonts w:asciiTheme="minorHAnsi" w:hAnsiTheme="minorHAnsi"/>
          <w:sz w:val="20"/>
          <w:szCs w:val="20"/>
        </w:rPr>
        <w:tab/>
        <w:t>owns a business venture</w:t>
      </w:r>
    </w:p>
    <w:p w14:paraId="6204A3E8" w14:textId="77777777" w:rsidR="00C06E0C" w:rsidRPr="00F73890" w:rsidRDefault="00C06E0C" w:rsidP="00C06E0C">
      <w:pPr>
        <w:ind w:left="1080" w:hanging="450"/>
        <w:jc w:val="both"/>
        <w:rPr>
          <w:rFonts w:asciiTheme="minorHAnsi" w:hAnsiTheme="minorHAnsi"/>
          <w:sz w:val="20"/>
          <w:szCs w:val="20"/>
        </w:rPr>
      </w:pPr>
      <w:r w:rsidRPr="00F73890">
        <w:rPr>
          <w:rFonts w:asciiTheme="minorHAnsi" w:hAnsiTheme="minorHAnsi"/>
          <w:sz w:val="20"/>
          <w:szCs w:val="20"/>
        </w:rPr>
        <w:t>(b)</w:t>
      </w:r>
      <w:r w:rsidRPr="00F73890">
        <w:rPr>
          <w:rFonts w:asciiTheme="minorHAnsi" w:hAnsiTheme="minorHAnsi"/>
          <w:sz w:val="20"/>
          <w:szCs w:val="20"/>
        </w:rPr>
        <w:tab/>
      </w:r>
      <w:r w:rsidRPr="00E14717">
        <w:rPr>
          <w:rFonts w:asciiTheme="minorHAnsi" w:hAnsiTheme="minorHAnsi"/>
          <w:sz w:val="20"/>
          <w:szCs w:val="20"/>
          <w:highlight w:val="yellow"/>
        </w:rPr>
        <w:t>works for someone else</w:t>
      </w:r>
    </w:p>
    <w:p w14:paraId="6710F304" w14:textId="77777777" w:rsidR="00C06E0C" w:rsidRPr="00F73890" w:rsidRDefault="00C06E0C" w:rsidP="00C06E0C">
      <w:pPr>
        <w:ind w:left="1080" w:hanging="450"/>
        <w:jc w:val="both"/>
        <w:rPr>
          <w:rFonts w:asciiTheme="minorHAnsi" w:hAnsiTheme="minorHAnsi"/>
          <w:sz w:val="20"/>
          <w:szCs w:val="20"/>
        </w:rPr>
      </w:pPr>
      <w:r w:rsidRPr="00F73890">
        <w:rPr>
          <w:rFonts w:asciiTheme="minorHAnsi" w:hAnsiTheme="minorHAnsi"/>
          <w:sz w:val="20"/>
          <w:szCs w:val="20"/>
        </w:rPr>
        <w:t>(c)</w:t>
      </w:r>
      <w:r w:rsidRPr="00F73890">
        <w:rPr>
          <w:rFonts w:asciiTheme="minorHAnsi" w:hAnsiTheme="minorHAnsi"/>
          <w:sz w:val="20"/>
          <w:szCs w:val="20"/>
        </w:rPr>
        <w:tab/>
        <w:t>takes primary financial responsibility for the risk of the business venture</w:t>
      </w:r>
    </w:p>
    <w:p w14:paraId="1047C456" w14:textId="77777777" w:rsidR="00C06E0C" w:rsidRPr="00F73890" w:rsidRDefault="00C06E0C" w:rsidP="00C06E0C">
      <w:pPr>
        <w:ind w:left="1080" w:hanging="450"/>
        <w:jc w:val="both"/>
        <w:rPr>
          <w:rFonts w:asciiTheme="minorHAnsi" w:hAnsiTheme="minorHAnsi"/>
          <w:sz w:val="20"/>
          <w:szCs w:val="20"/>
        </w:rPr>
      </w:pPr>
      <w:r w:rsidRPr="00F73890">
        <w:rPr>
          <w:rFonts w:asciiTheme="minorHAnsi" w:hAnsiTheme="minorHAnsi"/>
          <w:sz w:val="20"/>
          <w:szCs w:val="20"/>
        </w:rPr>
        <w:t>(d)</w:t>
      </w:r>
      <w:r w:rsidRPr="00F73890">
        <w:rPr>
          <w:rFonts w:asciiTheme="minorHAnsi" w:hAnsiTheme="minorHAnsi"/>
          <w:sz w:val="20"/>
          <w:szCs w:val="20"/>
        </w:rPr>
        <w:tab/>
        <w:t>is responsible for contributing equity to the business</w:t>
      </w:r>
    </w:p>
    <w:p w14:paraId="13E9E1BE" w14:textId="77777777" w:rsidR="003173EF" w:rsidRPr="00F73890" w:rsidRDefault="003173EF" w:rsidP="003173EF">
      <w:pPr>
        <w:ind w:left="1080" w:hanging="450"/>
        <w:jc w:val="both"/>
        <w:rPr>
          <w:rFonts w:asciiTheme="minorHAnsi" w:hAnsiTheme="minorHAnsi"/>
          <w:sz w:val="20"/>
          <w:szCs w:val="20"/>
        </w:rPr>
      </w:pPr>
    </w:p>
    <w:p w14:paraId="3C56C878" w14:textId="40F8B035" w:rsidR="003173EF" w:rsidRPr="00F73890" w:rsidRDefault="00C06E0C" w:rsidP="003173EF">
      <w:pPr>
        <w:ind w:left="450" w:hanging="450"/>
        <w:jc w:val="both"/>
        <w:rPr>
          <w:rFonts w:asciiTheme="minorHAnsi" w:eastAsia="Calibri" w:hAnsiTheme="minorHAnsi"/>
        </w:rPr>
      </w:pPr>
      <w:r>
        <w:rPr>
          <w:rFonts w:asciiTheme="minorHAnsi" w:hAnsiTheme="minorHAnsi"/>
          <w:szCs w:val="22"/>
        </w:rPr>
        <w:t>39</w:t>
      </w:r>
      <w:r w:rsidR="003173EF" w:rsidRPr="00F73890">
        <w:rPr>
          <w:rFonts w:asciiTheme="minorHAnsi" w:hAnsiTheme="minorHAnsi"/>
          <w:szCs w:val="22"/>
        </w:rPr>
        <w:t>)</w:t>
      </w:r>
      <w:r w:rsidR="003173EF" w:rsidRPr="00F73890">
        <w:rPr>
          <w:rFonts w:asciiTheme="minorHAnsi" w:hAnsiTheme="minorHAnsi"/>
          <w:szCs w:val="22"/>
        </w:rPr>
        <w:tab/>
      </w:r>
      <w:r w:rsidR="00897F49" w:rsidRPr="00F73890">
        <w:rPr>
          <w:rFonts w:asciiTheme="minorHAnsi" w:eastAsia="Calibri" w:hAnsiTheme="minorHAnsi"/>
        </w:rPr>
        <w:t xml:space="preserve">When launching a business, </w:t>
      </w:r>
      <w:r w:rsidR="00341FBB" w:rsidRPr="00F73890">
        <w:rPr>
          <w:rFonts w:asciiTheme="minorHAnsi" w:eastAsia="Calibri" w:hAnsiTheme="minorHAnsi"/>
        </w:rPr>
        <w:t>which is NOT a critical</w:t>
      </w:r>
      <w:r w:rsidR="00897F49" w:rsidRPr="00F73890">
        <w:rPr>
          <w:rFonts w:asciiTheme="minorHAnsi" w:eastAsia="Calibri" w:hAnsiTheme="minorHAnsi"/>
        </w:rPr>
        <w:t xml:space="preserve"> consideration</w:t>
      </w:r>
      <w:r w:rsidR="00341FBB" w:rsidRPr="00F73890">
        <w:rPr>
          <w:rFonts w:asciiTheme="minorHAnsi" w:eastAsia="Calibri" w:hAnsiTheme="minorHAnsi"/>
        </w:rPr>
        <w:t>?</w:t>
      </w:r>
    </w:p>
    <w:p w14:paraId="685580CD" w14:textId="7404D473" w:rsidR="003173EF" w:rsidRPr="00F73890" w:rsidRDefault="003173EF" w:rsidP="003173EF">
      <w:pPr>
        <w:ind w:left="1080" w:hanging="450"/>
        <w:jc w:val="both"/>
        <w:rPr>
          <w:rFonts w:asciiTheme="minorHAnsi" w:hAnsiTheme="minorHAnsi"/>
          <w:sz w:val="20"/>
          <w:szCs w:val="20"/>
        </w:rPr>
      </w:pPr>
      <w:r w:rsidRPr="00F73890">
        <w:rPr>
          <w:rFonts w:asciiTheme="minorHAnsi" w:hAnsiTheme="minorHAnsi"/>
          <w:sz w:val="20"/>
          <w:szCs w:val="20"/>
        </w:rPr>
        <w:t>(</w:t>
      </w:r>
      <w:proofErr w:type="spellStart"/>
      <w:r w:rsidRPr="00F73890">
        <w:rPr>
          <w:rFonts w:asciiTheme="minorHAnsi" w:hAnsiTheme="minorHAnsi"/>
          <w:sz w:val="20"/>
          <w:szCs w:val="20"/>
        </w:rPr>
        <w:t>a</w:t>
      </w:r>
      <w:proofErr w:type="spellEnd"/>
      <w:r w:rsidRPr="00F73890">
        <w:rPr>
          <w:rFonts w:asciiTheme="minorHAnsi" w:hAnsiTheme="minorHAnsi"/>
          <w:sz w:val="20"/>
          <w:szCs w:val="20"/>
        </w:rPr>
        <w:t>)</w:t>
      </w:r>
      <w:r w:rsidRPr="00F73890">
        <w:rPr>
          <w:rFonts w:asciiTheme="minorHAnsi" w:hAnsiTheme="minorHAnsi"/>
          <w:sz w:val="20"/>
          <w:szCs w:val="20"/>
        </w:rPr>
        <w:tab/>
      </w:r>
      <w:r w:rsidR="00341FBB" w:rsidRPr="00F73890">
        <w:rPr>
          <w:rFonts w:asciiTheme="minorHAnsi" w:hAnsiTheme="minorHAnsi"/>
          <w:sz w:val="20"/>
          <w:szCs w:val="20"/>
        </w:rPr>
        <w:t xml:space="preserve">how the new company’s product or service is different from or better than competitor products or services </w:t>
      </w:r>
    </w:p>
    <w:p w14:paraId="333B372D" w14:textId="0F63A72B" w:rsidR="003173EF" w:rsidRPr="00F73890" w:rsidRDefault="003173EF" w:rsidP="003173EF">
      <w:pPr>
        <w:ind w:left="1080" w:hanging="450"/>
        <w:jc w:val="both"/>
        <w:rPr>
          <w:rFonts w:asciiTheme="minorHAnsi" w:hAnsiTheme="minorHAnsi"/>
          <w:sz w:val="20"/>
          <w:szCs w:val="20"/>
        </w:rPr>
      </w:pPr>
      <w:r w:rsidRPr="00F73890">
        <w:rPr>
          <w:rFonts w:asciiTheme="minorHAnsi" w:hAnsiTheme="minorHAnsi"/>
          <w:sz w:val="20"/>
          <w:szCs w:val="20"/>
        </w:rPr>
        <w:t>(b)</w:t>
      </w:r>
      <w:r w:rsidRPr="00F73890">
        <w:rPr>
          <w:rFonts w:asciiTheme="minorHAnsi" w:hAnsiTheme="minorHAnsi"/>
          <w:sz w:val="20"/>
          <w:szCs w:val="20"/>
        </w:rPr>
        <w:tab/>
      </w:r>
      <w:r w:rsidR="00341FBB" w:rsidRPr="00F73890">
        <w:rPr>
          <w:rFonts w:asciiTheme="minorHAnsi" w:hAnsiTheme="minorHAnsi"/>
          <w:sz w:val="20"/>
          <w:szCs w:val="20"/>
        </w:rPr>
        <w:t>identifying</w:t>
      </w:r>
      <w:r w:rsidR="00897F49" w:rsidRPr="00F73890">
        <w:rPr>
          <w:rFonts w:asciiTheme="minorHAnsi" w:hAnsiTheme="minorHAnsi"/>
          <w:sz w:val="20"/>
          <w:szCs w:val="20"/>
        </w:rPr>
        <w:t xml:space="preserve"> team members with important skills the new business can hire</w:t>
      </w:r>
    </w:p>
    <w:p w14:paraId="01C0991C" w14:textId="65E3756E" w:rsidR="003173EF" w:rsidRPr="00F73890" w:rsidRDefault="003173EF" w:rsidP="003173EF">
      <w:pPr>
        <w:ind w:left="1080" w:hanging="450"/>
        <w:jc w:val="both"/>
        <w:rPr>
          <w:rFonts w:asciiTheme="minorHAnsi" w:hAnsiTheme="minorHAnsi"/>
          <w:sz w:val="20"/>
          <w:szCs w:val="20"/>
        </w:rPr>
      </w:pPr>
      <w:r w:rsidRPr="00F73890">
        <w:rPr>
          <w:rFonts w:asciiTheme="minorHAnsi" w:hAnsiTheme="minorHAnsi"/>
          <w:sz w:val="20"/>
          <w:szCs w:val="20"/>
        </w:rPr>
        <w:t>(c)</w:t>
      </w:r>
      <w:r w:rsidRPr="00F73890">
        <w:rPr>
          <w:rFonts w:asciiTheme="minorHAnsi" w:hAnsiTheme="minorHAnsi"/>
          <w:sz w:val="20"/>
          <w:szCs w:val="20"/>
        </w:rPr>
        <w:tab/>
      </w:r>
      <w:r w:rsidR="007134AE" w:rsidRPr="00E14717">
        <w:rPr>
          <w:rFonts w:asciiTheme="minorHAnsi" w:hAnsiTheme="minorHAnsi"/>
          <w:sz w:val="20"/>
          <w:szCs w:val="20"/>
          <w:highlight w:val="yellow"/>
        </w:rPr>
        <w:t>what type of bank account the company will use</w:t>
      </w:r>
    </w:p>
    <w:p w14:paraId="54BE7FE4" w14:textId="3A7FE79D" w:rsidR="003173EF" w:rsidRPr="00F73890" w:rsidRDefault="003173EF" w:rsidP="00341FBB">
      <w:pPr>
        <w:ind w:left="1080" w:hanging="450"/>
        <w:jc w:val="both"/>
        <w:rPr>
          <w:rFonts w:asciiTheme="minorHAnsi" w:hAnsiTheme="minorHAnsi"/>
          <w:sz w:val="20"/>
          <w:szCs w:val="20"/>
        </w:rPr>
      </w:pPr>
      <w:r w:rsidRPr="00F73890">
        <w:rPr>
          <w:rFonts w:asciiTheme="minorHAnsi" w:hAnsiTheme="minorHAnsi"/>
          <w:sz w:val="20"/>
          <w:szCs w:val="20"/>
        </w:rPr>
        <w:t>(d)</w:t>
      </w:r>
      <w:r w:rsidRPr="00F73890">
        <w:rPr>
          <w:rFonts w:asciiTheme="minorHAnsi" w:hAnsiTheme="minorHAnsi"/>
          <w:sz w:val="20"/>
          <w:szCs w:val="20"/>
        </w:rPr>
        <w:tab/>
      </w:r>
      <w:r w:rsidR="00341FBB" w:rsidRPr="00F73890">
        <w:rPr>
          <w:rFonts w:asciiTheme="minorHAnsi" w:hAnsiTheme="minorHAnsi"/>
          <w:sz w:val="20"/>
          <w:szCs w:val="20"/>
        </w:rPr>
        <w:t>physical or virtual location</w:t>
      </w:r>
    </w:p>
    <w:p w14:paraId="69C41F31" w14:textId="77777777" w:rsidR="003173EF" w:rsidRPr="00F73890" w:rsidRDefault="003173EF" w:rsidP="003173EF">
      <w:pPr>
        <w:ind w:left="1080" w:hanging="450"/>
        <w:jc w:val="both"/>
        <w:rPr>
          <w:rFonts w:asciiTheme="minorHAnsi" w:hAnsiTheme="minorHAnsi"/>
          <w:sz w:val="20"/>
          <w:szCs w:val="20"/>
        </w:rPr>
      </w:pPr>
    </w:p>
    <w:p w14:paraId="76BF4F28" w14:textId="76C9C42E" w:rsidR="00EC2BD3" w:rsidRPr="00F73890" w:rsidRDefault="0091529F" w:rsidP="00EC2BD3">
      <w:pPr>
        <w:ind w:left="450" w:hanging="450"/>
        <w:jc w:val="both"/>
        <w:rPr>
          <w:rFonts w:asciiTheme="minorHAnsi" w:hAnsiTheme="minorHAnsi"/>
          <w:sz w:val="20"/>
          <w:szCs w:val="20"/>
        </w:rPr>
      </w:pPr>
      <w:r>
        <w:rPr>
          <w:rFonts w:asciiTheme="minorHAnsi" w:hAnsiTheme="minorHAnsi"/>
          <w:szCs w:val="22"/>
        </w:rPr>
        <w:t>4</w:t>
      </w:r>
      <w:r w:rsidR="00C06E0C">
        <w:rPr>
          <w:rFonts w:asciiTheme="minorHAnsi" w:hAnsiTheme="minorHAnsi"/>
          <w:szCs w:val="22"/>
        </w:rPr>
        <w:t>0</w:t>
      </w:r>
      <w:r w:rsidR="003173EF" w:rsidRPr="00F73890">
        <w:rPr>
          <w:rFonts w:asciiTheme="minorHAnsi" w:hAnsiTheme="minorHAnsi"/>
          <w:szCs w:val="22"/>
        </w:rPr>
        <w:t>)</w:t>
      </w:r>
      <w:r w:rsidR="003173EF" w:rsidRPr="00F73890">
        <w:rPr>
          <w:rFonts w:asciiTheme="minorHAnsi" w:hAnsiTheme="minorHAnsi"/>
          <w:szCs w:val="22"/>
        </w:rPr>
        <w:tab/>
      </w:r>
      <w:r w:rsidR="00EC2BD3" w:rsidRPr="00F73890">
        <w:rPr>
          <w:rFonts w:asciiTheme="minorHAnsi" w:eastAsia="Calibri" w:hAnsiTheme="minorHAnsi"/>
        </w:rPr>
        <w:t>A company balance sheet is the single report that best indicates:</w:t>
      </w:r>
      <w:r w:rsidR="00EC2BD3" w:rsidRPr="00F73890">
        <w:rPr>
          <w:rFonts w:asciiTheme="minorHAnsi" w:hAnsiTheme="minorHAnsi"/>
          <w:sz w:val="20"/>
          <w:szCs w:val="20"/>
        </w:rPr>
        <w:t xml:space="preserve"> </w:t>
      </w:r>
    </w:p>
    <w:p w14:paraId="244C9CD5" w14:textId="2AFE506F" w:rsidR="00EC2BD3" w:rsidRPr="00F73890" w:rsidRDefault="00EC2BD3" w:rsidP="00EC2BD3">
      <w:pPr>
        <w:ind w:left="1080" w:hanging="450"/>
        <w:jc w:val="both"/>
        <w:rPr>
          <w:rFonts w:asciiTheme="minorHAnsi" w:hAnsiTheme="minorHAnsi"/>
          <w:sz w:val="20"/>
          <w:szCs w:val="20"/>
        </w:rPr>
      </w:pPr>
      <w:r w:rsidRPr="00F73890">
        <w:rPr>
          <w:rFonts w:asciiTheme="minorHAnsi" w:hAnsiTheme="minorHAnsi"/>
          <w:sz w:val="20"/>
          <w:szCs w:val="20"/>
        </w:rPr>
        <w:t>(a)</w:t>
      </w:r>
      <w:r w:rsidRPr="00F73890">
        <w:rPr>
          <w:rFonts w:asciiTheme="minorHAnsi" w:hAnsiTheme="minorHAnsi"/>
          <w:sz w:val="20"/>
          <w:szCs w:val="20"/>
        </w:rPr>
        <w:tab/>
      </w:r>
      <w:r w:rsidRPr="00E14717">
        <w:rPr>
          <w:rFonts w:asciiTheme="minorHAnsi" w:hAnsiTheme="minorHAnsi"/>
          <w:sz w:val="20"/>
          <w:szCs w:val="20"/>
          <w:highlight w:val="yellow"/>
        </w:rPr>
        <w:t>company assets and liabilities</w:t>
      </w:r>
    </w:p>
    <w:p w14:paraId="2A294F0D" w14:textId="052DB89E" w:rsidR="00EC2BD3" w:rsidRPr="00F73890" w:rsidRDefault="00EC2BD3" w:rsidP="00EC2BD3">
      <w:pPr>
        <w:ind w:left="1080" w:hanging="450"/>
        <w:jc w:val="both"/>
        <w:rPr>
          <w:rFonts w:asciiTheme="minorHAnsi" w:hAnsiTheme="minorHAnsi"/>
          <w:sz w:val="20"/>
          <w:szCs w:val="20"/>
        </w:rPr>
      </w:pPr>
      <w:r w:rsidRPr="00F73890">
        <w:rPr>
          <w:rFonts w:asciiTheme="minorHAnsi" w:hAnsiTheme="minorHAnsi"/>
          <w:sz w:val="20"/>
          <w:szCs w:val="20"/>
        </w:rPr>
        <w:t>(b)</w:t>
      </w:r>
      <w:r w:rsidRPr="00F73890">
        <w:rPr>
          <w:rFonts w:asciiTheme="minorHAnsi" w:hAnsiTheme="minorHAnsi"/>
          <w:sz w:val="20"/>
          <w:szCs w:val="20"/>
        </w:rPr>
        <w:tab/>
        <w:t>company quarterly cash flow</w:t>
      </w:r>
    </w:p>
    <w:p w14:paraId="0DCA7DFE" w14:textId="7928E69C" w:rsidR="00EC2BD3" w:rsidRPr="00F73890" w:rsidRDefault="00EC2BD3" w:rsidP="00EC2BD3">
      <w:pPr>
        <w:ind w:left="1080" w:hanging="450"/>
        <w:jc w:val="both"/>
        <w:rPr>
          <w:rFonts w:asciiTheme="minorHAnsi" w:hAnsiTheme="minorHAnsi"/>
          <w:sz w:val="20"/>
          <w:szCs w:val="20"/>
        </w:rPr>
      </w:pPr>
      <w:r w:rsidRPr="00F73890">
        <w:rPr>
          <w:rFonts w:asciiTheme="minorHAnsi" w:hAnsiTheme="minorHAnsi"/>
          <w:sz w:val="20"/>
          <w:szCs w:val="20"/>
        </w:rPr>
        <w:t>(c)</w:t>
      </w:r>
      <w:r w:rsidRPr="00F73890">
        <w:rPr>
          <w:rFonts w:asciiTheme="minorHAnsi" w:hAnsiTheme="minorHAnsi"/>
          <w:sz w:val="20"/>
          <w:szCs w:val="20"/>
        </w:rPr>
        <w:tab/>
        <w:t>company financial projections</w:t>
      </w:r>
    </w:p>
    <w:p w14:paraId="2C502BB4" w14:textId="49C8D17D" w:rsidR="00EC2BD3" w:rsidRPr="00F73890" w:rsidRDefault="00EC2BD3" w:rsidP="00EC2BD3">
      <w:pPr>
        <w:ind w:left="1080" w:hanging="450"/>
        <w:jc w:val="both"/>
        <w:rPr>
          <w:rFonts w:asciiTheme="minorHAnsi" w:hAnsiTheme="minorHAnsi"/>
          <w:sz w:val="20"/>
          <w:szCs w:val="20"/>
        </w:rPr>
      </w:pPr>
      <w:r w:rsidRPr="00F73890">
        <w:rPr>
          <w:rFonts w:asciiTheme="minorHAnsi" w:hAnsiTheme="minorHAnsi"/>
          <w:sz w:val="20"/>
          <w:szCs w:val="20"/>
        </w:rPr>
        <w:t>(d)</w:t>
      </w:r>
      <w:r w:rsidRPr="00F73890">
        <w:rPr>
          <w:rFonts w:asciiTheme="minorHAnsi" w:hAnsiTheme="minorHAnsi"/>
          <w:sz w:val="20"/>
          <w:szCs w:val="20"/>
        </w:rPr>
        <w:tab/>
        <w:t>monthly debt payments and outstanding debt obligations</w:t>
      </w:r>
    </w:p>
    <w:p w14:paraId="0009CC15" w14:textId="2A4A12C8" w:rsidR="003173EF" w:rsidRPr="00F73890" w:rsidRDefault="003173EF" w:rsidP="00EC2BD3">
      <w:pPr>
        <w:ind w:left="450" w:hanging="450"/>
        <w:jc w:val="both"/>
        <w:rPr>
          <w:rFonts w:asciiTheme="minorHAnsi" w:hAnsiTheme="minorHAnsi"/>
          <w:sz w:val="20"/>
          <w:szCs w:val="20"/>
        </w:rPr>
      </w:pPr>
    </w:p>
    <w:p w14:paraId="57C30465" w14:textId="77777777" w:rsidR="00C06E0C" w:rsidRDefault="00C06E0C">
      <w:pPr>
        <w:spacing w:after="200" w:line="276" w:lineRule="auto"/>
        <w:rPr>
          <w:rFonts w:asciiTheme="minorHAnsi" w:hAnsiTheme="minorHAnsi"/>
          <w:szCs w:val="22"/>
        </w:rPr>
      </w:pPr>
      <w:r>
        <w:rPr>
          <w:rFonts w:asciiTheme="minorHAnsi" w:hAnsiTheme="minorHAnsi"/>
          <w:szCs w:val="22"/>
        </w:rPr>
        <w:br w:type="page"/>
      </w:r>
    </w:p>
    <w:p w14:paraId="12E702F8" w14:textId="7E2410C4" w:rsidR="003173EF" w:rsidRPr="00F73890" w:rsidRDefault="007134AE" w:rsidP="003173EF">
      <w:pPr>
        <w:ind w:left="450" w:hanging="450"/>
        <w:jc w:val="both"/>
        <w:rPr>
          <w:rFonts w:asciiTheme="minorHAnsi" w:eastAsia="Calibri" w:hAnsiTheme="minorHAnsi"/>
        </w:rPr>
      </w:pPr>
      <w:r w:rsidRPr="00F73890">
        <w:rPr>
          <w:rFonts w:asciiTheme="minorHAnsi" w:hAnsiTheme="minorHAnsi"/>
          <w:szCs w:val="22"/>
        </w:rPr>
        <w:lastRenderedPageBreak/>
        <w:t>4</w:t>
      </w:r>
      <w:r w:rsidR="00C06E0C">
        <w:rPr>
          <w:rFonts w:asciiTheme="minorHAnsi" w:hAnsiTheme="minorHAnsi"/>
          <w:szCs w:val="22"/>
        </w:rPr>
        <w:t>1</w:t>
      </w:r>
      <w:r w:rsidR="003173EF" w:rsidRPr="00F73890">
        <w:rPr>
          <w:rFonts w:asciiTheme="minorHAnsi" w:hAnsiTheme="minorHAnsi"/>
          <w:szCs w:val="22"/>
        </w:rPr>
        <w:t>)</w:t>
      </w:r>
      <w:r w:rsidR="003173EF" w:rsidRPr="00F73890">
        <w:rPr>
          <w:rFonts w:asciiTheme="minorHAnsi" w:hAnsiTheme="minorHAnsi"/>
          <w:szCs w:val="22"/>
        </w:rPr>
        <w:tab/>
      </w:r>
      <w:r w:rsidRPr="00F73890">
        <w:rPr>
          <w:rFonts w:asciiTheme="minorHAnsi" w:eastAsia="Calibri" w:hAnsiTheme="minorHAnsi"/>
        </w:rPr>
        <w:t>An example of a fixed cost is:</w:t>
      </w:r>
    </w:p>
    <w:p w14:paraId="4369A68F" w14:textId="6DAA3963" w:rsidR="003173EF" w:rsidRPr="00F73890" w:rsidRDefault="003173EF" w:rsidP="003173EF">
      <w:pPr>
        <w:ind w:left="1080" w:hanging="450"/>
        <w:jc w:val="both"/>
        <w:rPr>
          <w:rFonts w:asciiTheme="minorHAnsi" w:hAnsiTheme="minorHAnsi"/>
          <w:sz w:val="20"/>
          <w:szCs w:val="20"/>
        </w:rPr>
      </w:pPr>
      <w:r w:rsidRPr="00F73890">
        <w:rPr>
          <w:rFonts w:asciiTheme="minorHAnsi" w:hAnsiTheme="minorHAnsi"/>
          <w:sz w:val="20"/>
          <w:szCs w:val="20"/>
        </w:rPr>
        <w:t>(a)</w:t>
      </w:r>
      <w:r w:rsidRPr="00F73890">
        <w:rPr>
          <w:rFonts w:asciiTheme="minorHAnsi" w:hAnsiTheme="minorHAnsi"/>
          <w:sz w:val="20"/>
          <w:szCs w:val="20"/>
        </w:rPr>
        <w:tab/>
      </w:r>
      <w:r w:rsidR="00EC2BD3" w:rsidRPr="00E14717">
        <w:rPr>
          <w:rFonts w:asciiTheme="minorHAnsi" w:hAnsiTheme="minorHAnsi"/>
          <w:sz w:val="20"/>
          <w:szCs w:val="20"/>
          <w:highlight w:val="yellow"/>
        </w:rPr>
        <w:t>monthly rent</w:t>
      </w:r>
    </w:p>
    <w:p w14:paraId="47278180" w14:textId="4A748D82" w:rsidR="003173EF" w:rsidRPr="00F73890" w:rsidRDefault="003173EF" w:rsidP="003173EF">
      <w:pPr>
        <w:ind w:left="1080" w:hanging="450"/>
        <w:jc w:val="both"/>
        <w:rPr>
          <w:rFonts w:asciiTheme="minorHAnsi" w:hAnsiTheme="minorHAnsi"/>
          <w:sz w:val="20"/>
          <w:szCs w:val="20"/>
        </w:rPr>
      </w:pPr>
      <w:r w:rsidRPr="00F73890">
        <w:rPr>
          <w:rFonts w:asciiTheme="minorHAnsi" w:hAnsiTheme="minorHAnsi"/>
          <w:sz w:val="20"/>
          <w:szCs w:val="20"/>
        </w:rPr>
        <w:t>(b)</w:t>
      </w:r>
      <w:r w:rsidRPr="00F73890">
        <w:rPr>
          <w:rFonts w:asciiTheme="minorHAnsi" w:hAnsiTheme="minorHAnsi"/>
          <w:sz w:val="20"/>
          <w:szCs w:val="20"/>
        </w:rPr>
        <w:tab/>
      </w:r>
      <w:r w:rsidR="007134AE" w:rsidRPr="00F73890">
        <w:rPr>
          <w:rFonts w:asciiTheme="minorHAnsi" w:hAnsiTheme="minorHAnsi"/>
          <w:sz w:val="20"/>
          <w:szCs w:val="20"/>
        </w:rPr>
        <w:t>cost of goods sold</w:t>
      </w:r>
      <w:r w:rsidRPr="00F73890">
        <w:rPr>
          <w:rFonts w:asciiTheme="minorHAnsi" w:hAnsiTheme="minorHAnsi"/>
          <w:sz w:val="20"/>
          <w:szCs w:val="20"/>
        </w:rPr>
        <w:t xml:space="preserve"> </w:t>
      </w:r>
    </w:p>
    <w:p w14:paraId="519FF30D" w14:textId="779D6D1F" w:rsidR="003173EF" w:rsidRPr="00F73890" w:rsidRDefault="003173EF" w:rsidP="003173EF">
      <w:pPr>
        <w:ind w:left="1080" w:hanging="450"/>
        <w:jc w:val="both"/>
        <w:rPr>
          <w:rFonts w:asciiTheme="minorHAnsi" w:hAnsiTheme="minorHAnsi"/>
          <w:sz w:val="20"/>
          <w:szCs w:val="20"/>
        </w:rPr>
      </w:pPr>
      <w:r w:rsidRPr="00F73890">
        <w:rPr>
          <w:rFonts w:asciiTheme="minorHAnsi" w:hAnsiTheme="minorHAnsi"/>
          <w:sz w:val="20"/>
          <w:szCs w:val="20"/>
        </w:rPr>
        <w:t>(c)</w:t>
      </w:r>
      <w:r w:rsidRPr="00F73890">
        <w:rPr>
          <w:rFonts w:asciiTheme="minorHAnsi" w:hAnsiTheme="minorHAnsi"/>
          <w:sz w:val="20"/>
          <w:szCs w:val="20"/>
        </w:rPr>
        <w:tab/>
      </w:r>
      <w:r w:rsidR="007134AE" w:rsidRPr="00F73890">
        <w:rPr>
          <w:rFonts w:asciiTheme="minorHAnsi" w:hAnsiTheme="minorHAnsi"/>
          <w:sz w:val="20"/>
          <w:szCs w:val="20"/>
        </w:rPr>
        <w:t>hourly labor</w:t>
      </w:r>
    </w:p>
    <w:p w14:paraId="003C149D" w14:textId="02AF544C" w:rsidR="003173EF" w:rsidRPr="00F73890" w:rsidRDefault="003173EF" w:rsidP="003173EF">
      <w:pPr>
        <w:ind w:left="1080" w:hanging="450"/>
        <w:jc w:val="both"/>
        <w:rPr>
          <w:rFonts w:asciiTheme="minorHAnsi" w:hAnsiTheme="minorHAnsi"/>
          <w:sz w:val="20"/>
          <w:szCs w:val="20"/>
        </w:rPr>
      </w:pPr>
      <w:r w:rsidRPr="00F73890">
        <w:rPr>
          <w:rFonts w:asciiTheme="minorHAnsi" w:hAnsiTheme="minorHAnsi"/>
          <w:sz w:val="20"/>
          <w:szCs w:val="20"/>
        </w:rPr>
        <w:t>(d)</w:t>
      </w:r>
      <w:r w:rsidRPr="00F73890">
        <w:rPr>
          <w:rFonts w:asciiTheme="minorHAnsi" w:hAnsiTheme="minorHAnsi"/>
          <w:sz w:val="20"/>
          <w:szCs w:val="20"/>
        </w:rPr>
        <w:tab/>
      </w:r>
      <w:r w:rsidR="007134AE" w:rsidRPr="00F73890">
        <w:rPr>
          <w:rFonts w:asciiTheme="minorHAnsi" w:hAnsiTheme="minorHAnsi"/>
          <w:sz w:val="20"/>
          <w:szCs w:val="20"/>
        </w:rPr>
        <w:t>office supplies</w:t>
      </w:r>
    </w:p>
    <w:p w14:paraId="1BEF8B2D" w14:textId="77777777" w:rsidR="003173EF" w:rsidRPr="00F73890" w:rsidRDefault="003173EF" w:rsidP="003173EF">
      <w:pPr>
        <w:ind w:left="1080" w:hanging="450"/>
        <w:jc w:val="both"/>
        <w:rPr>
          <w:rFonts w:asciiTheme="minorHAnsi" w:hAnsiTheme="minorHAnsi"/>
          <w:sz w:val="20"/>
          <w:szCs w:val="20"/>
        </w:rPr>
      </w:pPr>
    </w:p>
    <w:p w14:paraId="4FBB0368" w14:textId="5EE66D14" w:rsidR="003173EF" w:rsidRPr="00F73890" w:rsidRDefault="00341FBB" w:rsidP="003173EF">
      <w:pPr>
        <w:ind w:left="450" w:hanging="450"/>
        <w:jc w:val="both"/>
        <w:rPr>
          <w:rFonts w:asciiTheme="minorHAnsi" w:eastAsia="Calibri" w:hAnsiTheme="minorHAnsi"/>
        </w:rPr>
      </w:pPr>
      <w:r w:rsidRPr="00F73890">
        <w:rPr>
          <w:rFonts w:asciiTheme="minorHAnsi" w:hAnsiTheme="minorHAnsi"/>
          <w:szCs w:val="22"/>
        </w:rPr>
        <w:t>4</w:t>
      </w:r>
      <w:r w:rsidR="00C06E0C">
        <w:rPr>
          <w:rFonts w:asciiTheme="minorHAnsi" w:hAnsiTheme="minorHAnsi"/>
          <w:szCs w:val="22"/>
        </w:rPr>
        <w:t>2</w:t>
      </w:r>
      <w:r w:rsidR="003173EF" w:rsidRPr="00F73890">
        <w:rPr>
          <w:rFonts w:asciiTheme="minorHAnsi" w:hAnsiTheme="minorHAnsi"/>
          <w:szCs w:val="22"/>
        </w:rPr>
        <w:t>)</w:t>
      </w:r>
      <w:r w:rsidR="003173EF" w:rsidRPr="00F73890">
        <w:rPr>
          <w:rFonts w:asciiTheme="minorHAnsi" w:hAnsiTheme="minorHAnsi"/>
          <w:szCs w:val="22"/>
        </w:rPr>
        <w:tab/>
      </w:r>
      <w:r w:rsidR="007134AE" w:rsidRPr="00F73890">
        <w:rPr>
          <w:rFonts w:asciiTheme="minorHAnsi" w:eastAsia="Calibri" w:hAnsiTheme="minorHAnsi"/>
        </w:rPr>
        <w:t>An example of a variable cost is:</w:t>
      </w:r>
    </w:p>
    <w:p w14:paraId="6172819E" w14:textId="77777777" w:rsidR="00EC2BD3" w:rsidRPr="00F73890" w:rsidRDefault="00EC2BD3" w:rsidP="00EC2BD3">
      <w:pPr>
        <w:ind w:left="1080" w:hanging="450"/>
        <w:jc w:val="both"/>
        <w:rPr>
          <w:rFonts w:asciiTheme="minorHAnsi" w:hAnsiTheme="minorHAnsi"/>
          <w:sz w:val="20"/>
          <w:szCs w:val="20"/>
        </w:rPr>
      </w:pPr>
      <w:r w:rsidRPr="00F73890">
        <w:rPr>
          <w:rFonts w:asciiTheme="minorHAnsi" w:hAnsiTheme="minorHAnsi"/>
          <w:sz w:val="20"/>
          <w:szCs w:val="20"/>
        </w:rPr>
        <w:t>(a)</w:t>
      </w:r>
      <w:r w:rsidRPr="00F73890">
        <w:rPr>
          <w:rFonts w:asciiTheme="minorHAnsi" w:hAnsiTheme="minorHAnsi"/>
          <w:sz w:val="20"/>
          <w:szCs w:val="20"/>
        </w:rPr>
        <w:tab/>
        <w:t>monthly rent</w:t>
      </w:r>
    </w:p>
    <w:p w14:paraId="00E37314" w14:textId="77777777" w:rsidR="00EC2BD3" w:rsidRPr="00F73890" w:rsidRDefault="00EC2BD3" w:rsidP="00EC2BD3">
      <w:pPr>
        <w:ind w:left="1080" w:hanging="450"/>
        <w:jc w:val="both"/>
        <w:rPr>
          <w:rFonts w:asciiTheme="minorHAnsi" w:hAnsiTheme="minorHAnsi"/>
          <w:sz w:val="20"/>
          <w:szCs w:val="20"/>
        </w:rPr>
      </w:pPr>
      <w:r w:rsidRPr="00F73890">
        <w:rPr>
          <w:rFonts w:asciiTheme="minorHAnsi" w:hAnsiTheme="minorHAnsi"/>
          <w:sz w:val="20"/>
          <w:szCs w:val="20"/>
        </w:rPr>
        <w:t>(b)</w:t>
      </w:r>
      <w:r w:rsidRPr="00F73890">
        <w:rPr>
          <w:rFonts w:asciiTheme="minorHAnsi" w:hAnsiTheme="minorHAnsi"/>
          <w:sz w:val="20"/>
          <w:szCs w:val="20"/>
        </w:rPr>
        <w:tab/>
        <w:t xml:space="preserve">overhead salaries </w:t>
      </w:r>
    </w:p>
    <w:p w14:paraId="30C2703A" w14:textId="07DE269A" w:rsidR="00EC2BD3" w:rsidRPr="00F73890" w:rsidRDefault="00EC2BD3" w:rsidP="00EC2BD3">
      <w:pPr>
        <w:ind w:left="1080" w:hanging="450"/>
        <w:jc w:val="both"/>
        <w:rPr>
          <w:rFonts w:asciiTheme="minorHAnsi" w:hAnsiTheme="minorHAnsi"/>
          <w:sz w:val="20"/>
          <w:szCs w:val="20"/>
        </w:rPr>
      </w:pPr>
      <w:r w:rsidRPr="00F73890">
        <w:rPr>
          <w:rFonts w:asciiTheme="minorHAnsi" w:hAnsiTheme="minorHAnsi"/>
          <w:sz w:val="20"/>
          <w:szCs w:val="20"/>
        </w:rPr>
        <w:t>(c)</w:t>
      </w:r>
      <w:r w:rsidRPr="00F73890">
        <w:rPr>
          <w:rFonts w:asciiTheme="minorHAnsi" w:hAnsiTheme="minorHAnsi"/>
          <w:sz w:val="20"/>
          <w:szCs w:val="20"/>
        </w:rPr>
        <w:tab/>
      </w:r>
      <w:r w:rsidR="005B7A56" w:rsidRPr="00E14717">
        <w:rPr>
          <w:rFonts w:asciiTheme="minorHAnsi" w:hAnsiTheme="minorHAnsi"/>
          <w:sz w:val="20"/>
          <w:szCs w:val="20"/>
          <w:highlight w:val="yellow"/>
        </w:rPr>
        <w:t>cost</w:t>
      </w:r>
      <w:r w:rsidRPr="00E14717">
        <w:rPr>
          <w:rFonts w:asciiTheme="minorHAnsi" w:hAnsiTheme="minorHAnsi"/>
          <w:sz w:val="20"/>
          <w:szCs w:val="20"/>
          <w:highlight w:val="yellow"/>
        </w:rPr>
        <w:t xml:space="preserve"> of good</w:t>
      </w:r>
      <w:r w:rsidR="005B7A56" w:rsidRPr="00E14717">
        <w:rPr>
          <w:rFonts w:asciiTheme="minorHAnsi" w:hAnsiTheme="minorHAnsi"/>
          <w:sz w:val="20"/>
          <w:szCs w:val="20"/>
          <w:highlight w:val="yellow"/>
        </w:rPr>
        <w:t>s</w:t>
      </w:r>
      <w:r w:rsidRPr="00E14717">
        <w:rPr>
          <w:rFonts w:asciiTheme="minorHAnsi" w:hAnsiTheme="minorHAnsi"/>
          <w:sz w:val="20"/>
          <w:szCs w:val="20"/>
          <w:highlight w:val="yellow"/>
        </w:rPr>
        <w:t xml:space="preserve"> sold</w:t>
      </w:r>
    </w:p>
    <w:p w14:paraId="2E58301F" w14:textId="574DDEDA" w:rsidR="00EC2BD3" w:rsidRPr="00F73890" w:rsidRDefault="00EC2BD3" w:rsidP="00EC2BD3">
      <w:pPr>
        <w:ind w:left="1080" w:hanging="450"/>
        <w:jc w:val="both"/>
        <w:rPr>
          <w:rFonts w:asciiTheme="minorHAnsi" w:hAnsiTheme="minorHAnsi"/>
          <w:sz w:val="20"/>
          <w:szCs w:val="20"/>
        </w:rPr>
      </w:pPr>
      <w:r w:rsidRPr="00F73890">
        <w:rPr>
          <w:rFonts w:asciiTheme="minorHAnsi" w:hAnsiTheme="minorHAnsi"/>
          <w:sz w:val="20"/>
          <w:szCs w:val="20"/>
        </w:rPr>
        <w:t>(d)</w:t>
      </w:r>
      <w:r w:rsidRPr="00F73890">
        <w:rPr>
          <w:rFonts w:asciiTheme="minorHAnsi" w:hAnsiTheme="minorHAnsi"/>
          <w:sz w:val="20"/>
          <w:szCs w:val="20"/>
        </w:rPr>
        <w:tab/>
      </w:r>
      <w:r w:rsidR="007134AE" w:rsidRPr="00F73890">
        <w:rPr>
          <w:rFonts w:asciiTheme="minorHAnsi" w:hAnsiTheme="minorHAnsi"/>
          <w:sz w:val="20"/>
          <w:szCs w:val="20"/>
        </w:rPr>
        <w:t>CEO salary</w:t>
      </w:r>
    </w:p>
    <w:p w14:paraId="6B19C1C4" w14:textId="77777777" w:rsidR="003173EF" w:rsidRPr="00F73890" w:rsidRDefault="003173EF" w:rsidP="003173EF">
      <w:pPr>
        <w:ind w:left="450" w:hanging="450"/>
        <w:jc w:val="both"/>
        <w:rPr>
          <w:rFonts w:asciiTheme="minorHAnsi" w:hAnsiTheme="minorHAnsi"/>
          <w:szCs w:val="22"/>
        </w:rPr>
      </w:pPr>
    </w:p>
    <w:p w14:paraId="2E5919B6" w14:textId="3E6A679C" w:rsidR="003173EF" w:rsidRPr="00F73890" w:rsidRDefault="00341FBB" w:rsidP="003173EF">
      <w:pPr>
        <w:ind w:left="450" w:hanging="450"/>
        <w:jc w:val="both"/>
        <w:rPr>
          <w:rFonts w:asciiTheme="minorHAnsi" w:eastAsia="Calibri" w:hAnsiTheme="minorHAnsi"/>
        </w:rPr>
      </w:pPr>
      <w:r w:rsidRPr="00F73890">
        <w:rPr>
          <w:rFonts w:asciiTheme="minorHAnsi" w:hAnsiTheme="minorHAnsi"/>
          <w:szCs w:val="22"/>
        </w:rPr>
        <w:t>4</w:t>
      </w:r>
      <w:r w:rsidR="00C06E0C">
        <w:rPr>
          <w:rFonts w:asciiTheme="minorHAnsi" w:hAnsiTheme="minorHAnsi"/>
          <w:szCs w:val="22"/>
        </w:rPr>
        <w:t>3</w:t>
      </w:r>
      <w:r w:rsidR="003173EF" w:rsidRPr="00F73890">
        <w:rPr>
          <w:rFonts w:asciiTheme="minorHAnsi" w:hAnsiTheme="minorHAnsi"/>
          <w:szCs w:val="22"/>
        </w:rPr>
        <w:t>)</w:t>
      </w:r>
      <w:r w:rsidR="003173EF" w:rsidRPr="00F73890">
        <w:rPr>
          <w:rFonts w:asciiTheme="minorHAnsi" w:hAnsiTheme="minorHAnsi"/>
          <w:szCs w:val="22"/>
        </w:rPr>
        <w:tab/>
      </w:r>
      <w:r w:rsidR="00EC2BD3" w:rsidRPr="00F73890">
        <w:rPr>
          <w:rFonts w:asciiTheme="minorHAnsi" w:eastAsia="Calibri" w:hAnsiTheme="minorHAnsi"/>
        </w:rPr>
        <w:t>A breakeven analysis can determine</w:t>
      </w:r>
      <w:r w:rsidR="003173EF" w:rsidRPr="00F73890">
        <w:rPr>
          <w:rFonts w:asciiTheme="minorHAnsi" w:eastAsia="Calibri" w:hAnsiTheme="minorHAnsi"/>
        </w:rPr>
        <w:t>:</w:t>
      </w:r>
    </w:p>
    <w:p w14:paraId="2B3C28E5" w14:textId="1FDCEBF4" w:rsidR="003173EF" w:rsidRPr="00F73890" w:rsidRDefault="003173EF" w:rsidP="003173EF">
      <w:pPr>
        <w:ind w:left="1080" w:hanging="450"/>
        <w:jc w:val="both"/>
        <w:rPr>
          <w:rFonts w:asciiTheme="minorHAnsi" w:hAnsiTheme="minorHAnsi"/>
          <w:sz w:val="20"/>
          <w:szCs w:val="20"/>
        </w:rPr>
      </w:pPr>
      <w:r w:rsidRPr="00F73890">
        <w:rPr>
          <w:rFonts w:asciiTheme="minorHAnsi" w:hAnsiTheme="minorHAnsi"/>
          <w:sz w:val="20"/>
          <w:szCs w:val="20"/>
        </w:rPr>
        <w:t>(</w:t>
      </w:r>
      <w:proofErr w:type="spellStart"/>
      <w:r w:rsidRPr="00F73890">
        <w:rPr>
          <w:rFonts w:asciiTheme="minorHAnsi" w:hAnsiTheme="minorHAnsi"/>
          <w:sz w:val="20"/>
          <w:szCs w:val="20"/>
        </w:rPr>
        <w:t>a</w:t>
      </w:r>
      <w:proofErr w:type="spellEnd"/>
      <w:r w:rsidRPr="00F73890">
        <w:rPr>
          <w:rFonts w:asciiTheme="minorHAnsi" w:hAnsiTheme="minorHAnsi"/>
          <w:sz w:val="20"/>
          <w:szCs w:val="20"/>
        </w:rPr>
        <w:t>)</w:t>
      </w:r>
      <w:r w:rsidRPr="00F73890">
        <w:rPr>
          <w:rFonts w:asciiTheme="minorHAnsi" w:hAnsiTheme="minorHAnsi"/>
          <w:sz w:val="20"/>
          <w:szCs w:val="20"/>
        </w:rPr>
        <w:tab/>
      </w:r>
      <w:r w:rsidR="00EC2BD3" w:rsidRPr="00E14717">
        <w:rPr>
          <w:rFonts w:asciiTheme="minorHAnsi" w:hAnsiTheme="minorHAnsi"/>
          <w:sz w:val="20"/>
          <w:szCs w:val="20"/>
          <w:highlight w:val="yellow"/>
        </w:rPr>
        <w:t>how many units the company will need to sell to pay for a new piece of equipment</w:t>
      </w:r>
    </w:p>
    <w:p w14:paraId="3DF9A17F" w14:textId="3CB7EE25" w:rsidR="003173EF" w:rsidRPr="00F73890" w:rsidRDefault="003173EF" w:rsidP="003173EF">
      <w:pPr>
        <w:ind w:left="1080" w:hanging="450"/>
        <w:jc w:val="both"/>
        <w:rPr>
          <w:rFonts w:asciiTheme="minorHAnsi" w:hAnsiTheme="minorHAnsi"/>
          <w:sz w:val="20"/>
          <w:szCs w:val="20"/>
        </w:rPr>
      </w:pPr>
      <w:r w:rsidRPr="00F73890">
        <w:rPr>
          <w:rFonts w:asciiTheme="minorHAnsi" w:hAnsiTheme="minorHAnsi"/>
          <w:sz w:val="20"/>
          <w:szCs w:val="20"/>
        </w:rPr>
        <w:t>(b)</w:t>
      </w:r>
      <w:r w:rsidRPr="00F73890">
        <w:rPr>
          <w:rFonts w:asciiTheme="minorHAnsi" w:hAnsiTheme="minorHAnsi"/>
          <w:sz w:val="20"/>
          <w:szCs w:val="20"/>
        </w:rPr>
        <w:tab/>
      </w:r>
      <w:r w:rsidR="005B7A56" w:rsidRPr="00F73890">
        <w:rPr>
          <w:rFonts w:asciiTheme="minorHAnsi" w:hAnsiTheme="minorHAnsi"/>
          <w:sz w:val="20"/>
          <w:szCs w:val="20"/>
        </w:rPr>
        <w:t>the identity of future loan guarantors</w:t>
      </w:r>
    </w:p>
    <w:p w14:paraId="2CB569D8" w14:textId="1DFB0929" w:rsidR="003173EF" w:rsidRPr="00F73890" w:rsidRDefault="003173EF" w:rsidP="003173EF">
      <w:pPr>
        <w:ind w:left="1080" w:hanging="450"/>
        <w:jc w:val="both"/>
        <w:rPr>
          <w:rFonts w:asciiTheme="minorHAnsi" w:hAnsiTheme="minorHAnsi"/>
          <w:sz w:val="20"/>
          <w:szCs w:val="20"/>
        </w:rPr>
      </w:pPr>
      <w:r w:rsidRPr="00F73890">
        <w:rPr>
          <w:rFonts w:asciiTheme="minorHAnsi" w:hAnsiTheme="minorHAnsi"/>
          <w:sz w:val="20"/>
          <w:szCs w:val="20"/>
        </w:rPr>
        <w:t>(c)</w:t>
      </w:r>
      <w:r w:rsidRPr="00F73890">
        <w:rPr>
          <w:rFonts w:asciiTheme="minorHAnsi" w:hAnsiTheme="minorHAnsi"/>
          <w:sz w:val="20"/>
          <w:szCs w:val="20"/>
        </w:rPr>
        <w:tab/>
      </w:r>
      <w:r w:rsidR="00EC2BD3" w:rsidRPr="00F73890">
        <w:rPr>
          <w:rFonts w:asciiTheme="minorHAnsi" w:hAnsiTheme="minorHAnsi"/>
          <w:sz w:val="20"/>
          <w:szCs w:val="20"/>
        </w:rPr>
        <w:t>when a company must pay its bills to avoid bankruptcy</w:t>
      </w:r>
    </w:p>
    <w:p w14:paraId="46AA3BBD" w14:textId="5D9883FE" w:rsidR="003173EF" w:rsidRPr="00F73890" w:rsidRDefault="003173EF" w:rsidP="003173EF">
      <w:pPr>
        <w:ind w:left="1080" w:hanging="450"/>
        <w:jc w:val="both"/>
        <w:rPr>
          <w:rFonts w:asciiTheme="minorHAnsi" w:hAnsiTheme="minorHAnsi"/>
          <w:sz w:val="20"/>
          <w:szCs w:val="20"/>
        </w:rPr>
      </w:pPr>
      <w:r w:rsidRPr="00F73890">
        <w:rPr>
          <w:rFonts w:asciiTheme="minorHAnsi" w:hAnsiTheme="minorHAnsi"/>
          <w:sz w:val="20"/>
          <w:szCs w:val="20"/>
        </w:rPr>
        <w:t>(d)</w:t>
      </w:r>
      <w:r w:rsidRPr="00F73890">
        <w:rPr>
          <w:rFonts w:asciiTheme="minorHAnsi" w:hAnsiTheme="minorHAnsi"/>
          <w:sz w:val="20"/>
          <w:szCs w:val="20"/>
        </w:rPr>
        <w:tab/>
      </w:r>
      <w:r w:rsidR="00EC2BD3" w:rsidRPr="00F73890">
        <w:rPr>
          <w:rFonts w:asciiTheme="minorHAnsi" w:hAnsiTheme="minorHAnsi"/>
          <w:sz w:val="20"/>
          <w:szCs w:val="20"/>
        </w:rPr>
        <w:t xml:space="preserve">how many customers a new business will need to secure in order </w:t>
      </w:r>
      <w:r w:rsidR="007134AE" w:rsidRPr="00F73890">
        <w:rPr>
          <w:rFonts w:asciiTheme="minorHAnsi" w:hAnsiTheme="minorHAnsi"/>
          <w:sz w:val="20"/>
          <w:szCs w:val="20"/>
        </w:rPr>
        <w:t>pay their bills</w:t>
      </w:r>
    </w:p>
    <w:p w14:paraId="1315A92F" w14:textId="77777777" w:rsidR="00C06E0C" w:rsidRDefault="00C06E0C" w:rsidP="003173EF">
      <w:pPr>
        <w:ind w:left="450" w:hanging="450"/>
        <w:jc w:val="both"/>
        <w:rPr>
          <w:rFonts w:asciiTheme="minorHAnsi" w:hAnsiTheme="minorHAnsi"/>
          <w:sz w:val="20"/>
          <w:szCs w:val="20"/>
        </w:rPr>
      </w:pPr>
    </w:p>
    <w:p w14:paraId="595BC976" w14:textId="55797879" w:rsidR="003173EF" w:rsidRPr="00F73890" w:rsidRDefault="007134AE" w:rsidP="003173EF">
      <w:pPr>
        <w:ind w:left="450" w:hanging="450"/>
        <w:jc w:val="both"/>
        <w:rPr>
          <w:rFonts w:asciiTheme="minorHAnsi" w:eastAsia="Calibri" w:hAnsiTheme="minorHAnsi"/>
        </w:rPr>
      </w:pPr>
      <w:r w:rsidRPr="00F73890">
        <w:rPr>
          <w:rFonts w:asciiTheme="minorHAnsi" w:hAnsiTheme="minorHAnsi"/>
          <w:szCs w:val="22"/>
        </w:rPr>
        <w:t>4</w:t>
      </w:r>
      <w:r w:rsidR="008D3265">
        <w:rPr>
          <w:rFonts w:asciiTheme="minorHAnsi" w:hAnsiTheme="minorHAnsi"/>
          <w:szCs w:val="22"/>
        </w:rPr>
        <w:t>4</w:t>
      </w:r>
      <w:r w:rsidR="003173EF" w:rsidRPr="00F73890">
        <w:rPr>
          <w:rFonts w:asciiTheme="minorHAnsi" w:hAnsiTheme="minorHAnsi"/>
          <w:szCs w:val="22"/>
        </w:rPr>
        <w:t>)</w:t>
      </w:r>
      <w:r w:rsidR="003173EF" w:rsidRPr="00F73890">
        <w:rPr>
          <w:rFonts w:asciiTheme="minorHAnsi" w:hAnsiTheme="minorHAnsi"/>
          <w:szCs w:val="22"/>
        </w:rPr>
        <w:tab/>
      </w:r>
      <w:r w:rsidR="00F65D74" w:rsidRPr="00F73890">
        <w:rPr>
          <w:rFonts w:asciiTheme="minorHAnsi" w:eastAsia="Calibri" w:hAnsiTheme="minorHAnsi"/>
        </w:rPr>
        <w:t>Revenue per unit minus cost of goods sold equals</w:t>
      </w:r>
      <w:r w:rsidR="003173EF" w:rsidRPr="00F73890">
        <w:rPr>
          <w:rFonts w:asciiTheme="minorHAnsi" w:eastAsia="Calibri" w:hAnsiTheme="minorHAnsi"/>
        </w:rPr>
        <w:t>:</w:t>
      </w:r>
    </w:p>
    <w:p w14:paraId="314C97AC" w14:textId="68655526" w:rsidR="003173EF" w:rsidRPr="00F73890" w:rsidRDefault="003173EF" w:rsidP="003173EF">
      <w:pPr>
        <w:ind w:left="1080" w:hanging="450"/>
        <w:jc w:val="both"/>
        <w:rPr>
          <w:rFonts w:asciiTheme="minorHAnsi" w:hAnsiTheme="minorHAnsi"/>
          <w:sz w:val="20"/>
          <w:szCs w:val="20"/>
        </w:rPr>
      </w:pPr>
      <w:r w:rsidRPr="00F73890">
        <w:rPr>
          <w:rFonts w:asciiTheme="minorHAnsi" w:hAnsiTheme="minorHAnsi"/>
          <w:sz w:val="20"/>
          <w:szCs w:val="20"/>
        </w:rPr>
        <w:t>(a)</w:t>
      </w:r>
      <w:r w:rsidRPr="00F73890">
        <w:rPr>
          <w:rFonts w:asciiTheme="minorHAnsi" w:hAnsiTheme="minorHAnsi"/>
          <w:sz w:val="20"/>
          <w:szCs w:val="20"/>
        </w:rPr>
        <w:tab/>
      </w:r>
      <w:r w:rsidR="00F65D74" w:rsidRPr="00F73890">
        <w:rPr>
          <w:rFonts w:asciiTheme="minorHAnsi" w:hAnsiTheme="minorHAnsi"/>
          <w:sz w:val="20"/>
          <w:szCs w:val="20"/>
        </w:rPr>
        <w:t>unit breakeven</w:t>
      </w:r>
    </w:p>
    <w:p w14:paraId="62637939" w14:textId="6422641F" w:rsidR="003173EF" w:rsidRPr="00F73890" w:rsidRDefault="003173EF" w:rsidP="003173EF">
      <w:pPr>
        <w:ind w:left="1080" w:hanging="450"/>
        <w:jc w:val="both"/>
        <w:rPr>
          <w:rFonts w:asciiTheme="minorHAnsi" w:hAnsiTheme="minorHAnsi"/>
          <w:sz w:val="20"/>
          <w:szCs w:val="20"/>
        </w:rPr>
      </w:pPr>
      <w:r w:rsidRPr="00F73890">
        <w:rPr>
          <w:rFonts w:asciiTheme="minorHAnsi" w:hAnsiTheme="minorHAnsi"/>
          <w:sz w:val="20"/>
          <w:szCs w:val="20"/>
        </w:rPr>
        <w:t>(b)</w:t>
      </w:r>
      <w:r w:rsidRPr="00F73890">
        <w:rPr>
          <w:rFonts w:asciiTheme="minorHAnsi" w:hAnsiTheme="minorHAnsi"/>
          <w:sz w:val="20"/>
          <w:szCs w:val="20"/>
        </w:rPr>
        <w:tab/>
      </w:r>
      <w:r w:rsidR="00F65D74" w:rsidRPr="00E14717">
        <w:rPr>
          <w:rFonts w:asciiTheme="minorHAnsi" w:hAnsiTheme="minorHAnsi"/>
          <w:sz w:val="20"/>
          <w:szCs w:val="20"/>
          <w:highlight w:val="yellow"/>
        </w:rPr>
        <w:t>contribution margin</w:t>
      </w:r>
    </w:p>
    <w:p w14:paraId="1D2E7473" w14:textId="2DF8C43C" w:rsidR="003173EF" w:rsidRPr="00F73890" w:rsidRDefault="003173EF" w:rsidP="003173EF">
      <w:pPr>
        <w:ind w:left="1080" w:hanging="450"/>
        <w:jc w:val="both"/>
        <w:rPr>
          <w:rFonts w:asciiTheme="minorHAnsi" w:hAnsiTheme="minorHAnsi"/>
          <w:sz w:val="20"/>
          <w:szCs w:val="20"/>
        </w:rPr>
      </w:pPr>
      <w:r w:rsidRPr="00F73890">
        <w:rPr>
          <w:rFonts w:asciiTheme="minorHAnsi" w:hAnsiTheme="minorHAnsi"/>
          <w:sz w:val="20"/>
          <w:szCs w:val="20"/>
        </w:rPr>
        <w:t>(c)</w:t>
      </w:r>
      <w:r w:rsidRPr="00F73890">
        <w:rPr>
          <w:rFonts w:asciiTheme="minorHAnsi" w:hAnsiTheme="minorHAnsi"/>
          <w:sz w:val="20"/>
          <w:szCs w:val="20"/>
        </w:rPr>
        <w:tab/>
      </w:r>
      <w:r w:rsidR="00F65D74" w:rsidRPr="00F73890">
        <w:rPr>
          <w:rFonts w:asciiTheme="minorHAnsi" w:hAnsiTheme="minorHAnsi"/>
          <w:sz w:val="20"/>
          <w:szCs w:val="20"/>
        </w:rPr>
        <w:t>income pro forma</w:t>
      </w:r>
    </w:p>
    <w:p w14:paraId="1A36131B" w14:textId="2A2A1EBD" w:rsidR="003173EF" w:rsidRPr="00F73890" w:rsidRDefault="003173EF" w:rsidP="003173EF">
      <w:pPr>
        <w:ind w:left="1080" w:hanging="450"/>
        <w:jc w:val="both"/>
        <w:rPr>
          <w:rFonts w:asciiTheme="minorHAnsi" w:hAnsiTheme="minorHAnsi"/>
          <w:sz w:val="20"/>
          <w:szCs w:val="20"/>
        </w:rPr>
      </w:pPr>
      <w:r w:rsidRPr="00F73890">
        <w:rPr>
          <w:rFonts w:asciiTheme="minorHAnsi" w:hAnsiTheme="minorHAnsi"/>
          <w:sz w:val="20"/>
          <w:szCs w:val="20"/>
        </w:rPr>
        <w:t>(d)</w:t>
      </w:r>
      <w:r w:rsidRPr="00F73890">
        <w:rPr>
          <w:rFonts w:asciiTheme="minorHAnsi" w:hAnsiTheme="minorHAnsi"/>
          <w:sz w:val="20"/>
          <w:szCs w:val="20"/>
        </w:rPr>
        <w:tab/>
      </w:r>
      <w:r w:rsidR="00F65D74" w:rsidRPr="00F73890">
        <w:rPr>
          <w:rFonts w:asciiTheme="minorHAnsi" w:hAnsiTheme="minorHAnsi"/>
          <w:sz w:val="20"/>
          <w:szCs w:val="20"/>
        </w:rPr>
        <w:t>debt service</w:t>
      </w:r>
    </w:p>
    <w:p w14:paraId="2787B68C" w14:textId="77777777" w:rsidR="003173EF" w:rsidRPr="00F73890" w:rsidRDefault="003173EF" w:rsidP="003173EF">
      <w:pPr>
        <w:ind w:left="1080" w:hanging="450"/>
        <w:jc w:val="both"/>
        <w:rPr>
          <w:rFonts w:asciiTheme="minorHAnsi" w:hAnsiTheme="minorHAnsi"/>
          <w:sz w:val="20"/>
          <w:szCs w:val="20"/>
        </w:rPr>
      </w:pPr>
    </w:p>
    <w:p w14:paraId="1C72D421" w14:textId="64715F11" w:rsidR="003173EF" w:rsidRPr="00F73890" w:rsidRDefault="008D3265" w:rsidP="003173EF">
      <w:pPr>
        <w:ind w:left="450" w:hanging="450"/>
        <w:jc w:val="both"/>
        <w:rPr>
          <w:rFonts w:asciiTheme="minorHAnsi" w:eastAsia="Calibri" w:hAnsiTheme="minorHAnsi"/>
        </w:rPr>
      </w:pPr>
      <w:r>
        <w:rPr>
          <w:rFonts w:asciiTheme="minorHAnsi" w:hAnsiTheme="minorHAnsi"/>
          <w:szCs w:val="22"/>
        </w:rPr>
        <w:t>45</w:t>
      </w:r>
      <w:r w:rsidR="003173EF" w:rsidRPr="00F73890">
        <w:rPr>
          <w:rFonts w:asciiTheme="minorHAnsi" w:hAnsiTheme="minorHAnsi"/>
          <w:szCs w:val="22"/>
        </w:rPr>
        <w:t>)</w:t>
      </w:r>
      <w:r w:rsidR="003173EF" w:rsidRPr="00F73890">
        <w:rPr>
          <w:rFonts w:asciiTheme="minorHAnsi" w:hAnsiTheme="minorHAnsi"/>
          <w:szCs w:val="22"/>
        </w:rPr>
        <w:tab/>
      </w:r>
      <w:r w:rsidR="00F65D74" w:rsidRPr="00F73890">
        <w:rPr>
          <w:rFonts w:asciiTheme="minorHAnsi" w:eastAsia="Calibri" w:hAnsiTheme="minorHAnsi"/>
        </w:rPr>
        <w:t>Total revenues minus total costs equals</w:t>
      </w:r>
      <w:r w:rsidR="003173EF" w:rsidRPr="00F73890">
        <w:rPr>
          <w:rFonts w:asciiTheme="minorHAnsi" w:eastAsia="Calibri" w:hAnsiTheme="minorHAnsi"/>
        </w:rPr>
        <w:t>:</w:t>
      </w:r>
    </w:p>
    <w:p w14:paraId="7C40C376" w14:textId="09CF0CAD" w:rsidR="003173EF" w:rsidRPr="00F73890" w:rsidRDefault="003173EF" w:rsidP="003173EF">
      <w:pPr>
        <w:ind w:left="1080" w:hanging="450"/>
        <w:jc w:val="both"/>
        <w:rPr>
          <w:rFonts w:asciiTheme="minorHAnsi" w:hAnsiTheme="minorHAnsi"/>
          <w:sz w:val="20"/>
          <w:szCs w:val="20"/>
        </w:rPr>
      </w:pPr>
      <w:r w:rsidRPr="00F73890">
        <w:rPr>
          <w:rFonts w:asciiTheme="minorHAnsi" w:hAnsiTheme="minorHAnsi"/>
          <w:sz w:val="20"/>
          <w:szCs w:val="20"/>
        </w:rPr>
        <w:t>(a)</w:t>
      </w:r>
      <w:r w:rsidRPr="00F73890">
        <w:rPr>
          <w:rFonts w:asciiTheme="minorHAnsi" w:hAnsiTheme="minorHAnsi"/>
          <w:sz w:val="20"/>
          <w:szCs w:val="20"/>
        </w:rPr>
        <w:tab/>
      </w:r>
      <w:r w:rsidR="00F65D74" w:rsidRPr="00F73890">
        <w:rPr>
          <w:rFonts w:asciiTheme="minorHAnsi" w:hAnsiTheme="minorHAnsi"/>
          <w:sz w:val="20"/>
          <w:szCs w:val="20"/>
        </w:rPr>
        <w:t>contribution margin</w:t>
      </w:r>
    </w:p>
    <w:p w14:paraId="5B977F06" w14:textId="360BDC4F" w:rsidR="003173EF" w:rsidRPr="00F73890" w:rsidRDefault="003173EF" w:rsidP="003173EF">
      <w:pPr>
        <w:ind w:left="1080" w:hanging="450"/>
        <w:jc w:val="both"/>
        <w:rPr>
          <w:rFonts w:asciiTheme="minorHAnsi" w:hAnsiTheme="minorHAnsi"/>
          <w:sz w:val="20"/>
          <w:szCs w:val="20"/>
        </w:rPr>
      </w:pPr>
      <w:r w:rsidRPr="00F73890">
        <w:rPr>
          <w:rFonts w:asciiTheme="minorHAnsi" w:hAnsiTheme="minorHAnsi"/>
          <w:sz w:val="20"/>
          <w:szCs w:val="20"/>
        </w:rPr>
        <w:t>(b)</w:t>
      </w:r>
      <w:r w:rsidRPr="00F73890">
        <w:rPr>
          <w:rFonts w:asciiTheme="minorHAnsi" w:hAnsiTheme="minorHAnsi"/>
          <w:sz w:val="20"/>
          <w:szCs w:val="20"/>
        </w:rPr>
        <w:tab/>
      </w:r>
      <w:r w:rsidR="00F65D74" w:rsidRPr="00F73890">
        <w:rPr>
          <w:rFonts w:asciiTheme="minorHAnsi" w:hAnsiTheme="minorHAnsi"/>
          <w:sz w:val="20"/>
          <w:szCs w:val="20"/>
        </w:rPr>
        <w:t>unit breakeven</w:t>
      </w:r>
      <w:r w:rsidRPr="00F73890">
        <w:rPr>
          <w:rFonts w:asciiTheme="minorHAnsi" w:hAnsiTheme="minorHAnsi"/>
          <w:sz w:val="20"/>
          <w:szCs w:val="20"/>
        </w:rPr>
        <w:t xml:space="preserve"> </w:t>
      </w:r>
    </w:p>
    <w:p w14:paraId="5DF0FE71" w14:textId="7211EA82" w:rsidR="003173EF" w:rsidRPr="00F73890" w:rsidRDefault="003173EF" w:rsidP="003173EF">
      <w:pPr>
        <w:ind w:left="1080" w:hanging="450"/>
        <w:jc w:val="both"/>
        <w:rPr>
          <w:rFonts w:asciiTheme="minorHAnsi" w:hAnsiTheme="minorHAnsi"/>
          <w:sz w:val="20"/>
          <w:szCs w:val="20"/>
        </w:rPr>
      </w:pPr>
      <w:r w:rsidRPr="00F73890">
        <w:rPr>
          <w:rFonts w:asciiTheme="minorHAnsi" w:hAnsiTheme="minorHAnsi"/>
          <w:sz w:val="20"/>
          <w:szCs w:val="20"/>
        </w:rPr>
        <w:t>(c)</w:t>
      </w:r>
      <w:r w:rsidRPr="00F73890">
        <w:rPr>
          <w:rFonts w:asciiTheme="minorHAnsi" w:hAnsiTheme="minorHAnsi"/>
          <w:sz w:val="20"/>
          <w:szCs w:val="20"/>
        </w:rPr>
        <w:tab/>
      </w:r>
      <w:r w:rsidR="00F65D74" w:rsidRPr="00AA0334">
        <w:rPr>
          <w:rFonts w:asciiTheme="minorHAnsi" w:hAnsiTheme="minorHAnsi"/>
          <w:sz w:val="20"/>
          <w:szCs w:val="20"/>
          <w:highlight w:val="yellow"/>
        </w:rPr>
        <w:t>profits before owner compensation and taxes</w:t>
      </w:r>
    </w:p>
    <w:p w14:paraId="015E1929" w14:textId="44E63BF2" w:rsidR="003173EF" w:rsidRPr="00F73890" w:rsidRDefault="003173EF" w:rsidP="003173EF">
      <w:pPr>
        <w:ind w:left="1080" w:hanging="450"/>
        <w:jc w:val="both"/>
        <w:rPr>
          <w:rFonts w:asciiTheme="minorHAnsi" w:hAnsiTheme="minorHAnsi"/>
          <w:sz w:val="20"/>
          <w:szCs w:val="20"/>
        </w:rPr>
      </w:pPr>
      <w:r w:rsidRPr="00F73890">
        <w:rPr>
          <w:rFonts w:asciiTheme="minorHAnsi" w:hAnsiTheme="minorHAnsi"/>
          <w:sz w:val="20"/>
          <w:szCs w:val="20"/>
        </w:rPr>
        <w:t>(d)</w:t>
      </w:r>
      <w:r w:rsidRPr="00F73890">
        <w:rPr>
          <w:rFonts w:asciiTheme="minorHAnsi" w:hAnsiTheme="minorHAnsi"/>
          <w:sz w:val="20"/>
          <w:szCs w:val="20"/>
        </w:rPr>
        <w:tab/>
      </w:r>
      <w:r w:rsidR="00C62A77" w:rsidRPr="00F73890">
        <w:rPr>
          <w:rFonts w:asciiTheme="minorHAnsi" w:hAnsiTheme="minorHAnsi"/>
          <w:sz w:val="20"/>
          <w:szCs w:val="20"/>
        </w:rPr>
        <w:t>future value profits</w:t>
      </w:r>
    </w:p>
    <w:p w14:paraId="59BC684F" w14:textId="77777777" w:rsidR="003173EF" w:rsidRPr="00F73890" w:rsidRDefault="003173EF" w:rsidP="003173EF">
      <w:pPr>
        <w:ind w:left="1080" w:hanging="450"/>
        <w:jc w:val="both"/>
        <w:rPr>
          <w:rFonts w:asciiTheme="minorHAnsi" w:hAnsiTheme="minorHAnsi"/>
          <w:sz w:val="20"/>
          <w:szCs w:val="20"/>
        </w:rPr>
      </w:pPr>
    </w:p>
    <w:p w14:paraId="6D773CE9" w14:textId="2DD8631F" w:rsidR="003173EF" w:rsidRPr="00F73890" w:rsidRDefault="008D3265" w:rsidP="003173EF">
      <w:pPr>
        <w:ind w:left="450" w:hanging="450"/>
        <w:jc w:val="both"/>
        <w:rPr>
          <w:rFonts w:asciiTheme="minorHAnsi" w:eastAsia="Calibri" w:hAnsiTheme="minorHAnsi"/>
        </w:rPr>
      </w:pPr>
      <w:r>
        <w:rPr>
          <w:rFonts w:asciiTheme="minorHAnsi" w:hAnsiTheme="minorHAnsi"/>
          <w:szCs w:val="22"/>
        </w:rPr>
        <w:t>46</w:t>
      </w:r>
      <w:r w:rsidR="003173EF" w:rsidRPr="00F73890">
        <w:rPr>
          <w:rFonts w:asciiTheme="minorHAnsi" w:hAnsiTheme="minorHAnsi"/>
          <w:szCs w:val="22"/>
        </w:rPr>
        <w:t>)</w:t>
      </w:r>
      <w:r w:rsidR="003173EF" w:rsidRPr="00F73890">
        <w:rPr>
          <w:rFonts w:asciiTheme="minorHAnsi" w:hAnsiTheme="minorHAnsi"/>
          <w:szCs w:val="22"/>
        </w:rPr>
        <w:tab/>
      </w:r>
      <w:r w:rsidR="00F65D74" w:rsidRPr="00F73890">
        <w:rPr>
          <w:rFonts w:asciiTheme="minorHAnsi" w:eastAsia="Calibri" w:hAnsiTheme="minorHAnsi"/>
        </w:rPr>
        <w:t>The profit margin on an item a company sells can best be defined as</w:t>
      </w:r>
      <w:r w:rsidR="003173EF" w:rsidRPr="00F73890">
        <w:rPr>
          <w:rFonts w:asciiTheme="minorHAnsi" w:eastAsia="Calibri" w:hAnsiTheme="minorHAnsi"/>
        </w:rPr>
        <w:t>:</w:t>
      </w:r>
    </w:p>
    <w:p w14:paraId="12689D56" w14:textId="3720306E" w:rsidR="003173EF" w:rsidRPr="00F73890" w:rsidRDefault="003173EF" w:rsidP="003173EF">
      <w:pPr>
        <w:ind w:left="1080" w:hanging="450"/>
        <w:jc w:val="both"/>
        <w:rPr>
          <w:rFonts w:asciiTheme="minorHAnsi" w:hAnsiTheme="minorHAnsi"/>
          <w:sz w:val="20"/>
          <w:szCs w:val="20"/>
        </w:rPr>
      </w:pPr>
      <w:r w:rsidRPr="00F73890">
        <w:rPr>
          <w:rFonts w:asciiTheme="minorHAnsi" w:hAnsiTheme="minorHAnsi"/>
          <w:sz w:val="20"/>
          <w:szCs w:val="20"/>
        </w:rPr>
        <w:t>(a)</w:t>
      </w:r>
      <w:r w:rsidRPr="00F73890">
        <w:rPr>
          <w:rFonts w:asciiTheme="minorHAnsi" w:hAnsiTheme="minorHAnsi"/>
          <w:sz w:val="20"/>
          <w:szCs w:val="20"/>
        </w:rPr>
        <w:tab/>
      </w:r>
      <w:r w:rsidR="00F65D74" w:rsidRPr="00F73890">
        <w:rPr>
          <w:rFonts w:asciiTheme="minorHAnsi" w:hAnsiTheme="minorHAnsi"/>
          <w:sz w:val="20"/>
          <w:szCs w:val="20"/>
        </w:rPr>
        <w:t>total revenues minus total costs</w:t>
      </w:r>
    </w:p>
    <w:p w14:paraId="5268B0A7" w14:textId="5E9D1DBF" w:rsidR="003173EF" w:rsidRPr="00F73890" w:rsidRDefault="003173EF" w:rsidP="003173EF">
      <w:pPr>
        <w:ind w:left="1080" w:hanging="450"/>
        <w:jc w:val="both"/>
        <w:rPr>
          <w:rFonts w:asciiTheme="minorHAnsi" w:hAnsiTheme="minorHAnsi"/>
          <w:sz w:val="20"/>
          <w:szCs w:val="20"/>
        </w:rPr>
      </w:pPr>
      <w:r w:rsidRPr="00F73890">
        <w:rPr>
          <w:rFonts w:asciiTheme="minorHAnsi" w:hAnsiTheme="minorHAnsi"/>
          <w:sz w:val="20"/>
          <w:szCs w:val="20"/>
        </w:rPr>
        <w:t>(b)</w:t>
      </w:r>
      <w:r w:rsidRPr="00F73890">
        <w:rPr>
          <w:rFonts w:asciiTheme="minorHAnsi" w:hAnsiTheme="minorHAnsi"/>
          <w:sz w:val="20"/>
          <w:szCs w:val="20"/>
        </w:rPr>
        <w:tab/>
      </w:r>
      <w:r w:rsidR="00F65D74" w:rsidRPr="00F73890">
        <w:rPr>
          <w:rFonts w:asciiTheme="minorHAnsi" w:hAnsiTheme="minorHAnsi"/>
          <w:sz w:val="20"/>
          <w:szCs w:val="20"/>
        </w:rPr>
        <w:t>profit per unit minus costs per unit</w:t>
      </w:r>
    </w:p>
    <w:p w14:paraId="154DCA4A" w14:textId="0CDB517F" w:rsidR="003173EF" w:rsidRPr="00F73890" w:rsidRDefault="003173EF" w:rsidP="003173EF">
      <w:pPr>
        <w:ind w:left="1080" w:hanging="450"/>
        <w:jc w:val="both"/>
        <w:rPr>
          <w:rFonts w:asciiTheme="minorHAnsi" w:hAnsiTheme="minorHAnsi"/>
          <w:sz w:val="20"/>
          <w:szCs w:val="20"/>
        </w:rPr>
      </w:pPr>
      <w:r w:rsidRPr="00F73890">
        <w:rPr>
          <w:rFonts w:asciiTheme="minorHAnsi" w:hAnsiTheme="minorHAnsi"/>
          <w:sz w:val="20"/>
          <w:szCs w:val="20"/>
        </w:rPr>
        <w:t>(c)</w:t>
      </w:r>
      <w:r w:rsidRPr="00F73890">
        <w:rPr>
          <w:rFonts w:asciiTheme="minorHAnsi" w:hAnsiTheme="minorHAnsi"/>
          <w:sz w:val="20"/>
          <w:szCs w:val="20"/>
        </w:rPr>
        <w:tab/>
      </w:r>
      <w:r w:rsidR="00F65D74" w:rsidRPr="00AA0334">
        <w:rPr>
          <w:rFonts w:asciiTheme="minorHAnsi" w:hAnsiTheme="minorHAnsi"/>
          <w:sz w:val="20"/>
          <w:szCs w:val="20"/>
          <w:highlight w:val="yellow"/>
        </w:rPr>
        <w:t>price minus cost of goods sold</w:t>
      </w:r>
    </w:p>
    <w:p w14:paraId="645647A1" w14:textId="1B5ED860" w:rsidR="003173EF" w:rsidRPr="00F73890" w:rsidRDefault="003173EF" w:rsidP="003173EF">
      <w:pPr>
        <w:ind w:left="1080" w:hanging="450"/>
        <w:jc w:val="both"/>
        <w:rPr>
          <w:rFonts w:asciiTheme="minorHAnsi" w:hAnsiTheme="minorHAnsi"/>
          <w:sz w:val="20"/>
          <w:szCs w:val="20"/>
        </w:rPr>
      </w:pPr>
      <w:r w:rsidRPr="00F73890">
        <w:rPr>
          <w:rFonts w:asciiTheme="minorHAnsi" w:hAnsiTheme="minorHAnsi"/>
          <w:sz w:val="20"/>
          <w:szCs w:val="20"/>
        </w:rPr>
        <w:t>(d)</w:t>
      </w:r>
      <w:r w:rsidRPr="00F73890">
        <w:rPr>
          <w:rFonts w:asciiTheme="minorHAnsi" w:hAnsiTheme="minorHAnsi"/>
          <w:sz w:val="20"/>
          <w:szCs w:val="20"/>
        </w:rPr>
        <w:tab/>
      </w:r>
      <w:r w:rsidR="00F65D74" w:rsidRPr="00F73890">
        <w:rPr>
          <w:rFonts w:asciiTheme="minorHAnsi" w:hAnsiTheme="minorHAnsi"/>
          <w:sz w:val="20"/>
          <w:szCs w:val="20"/>
        </w:rPr>
        <w:t>total price minus total costs</w:t>
      </w:r>
    </w:p>
    <w:p w14:paraId="5D06E805" w14:textId="77777777" w:rsidR="003173EF" w:rsidRPr="00F73890" w:rsidRDefault="003173EF" w:rsidP="003173EF">
      <w:pPr>
        <w:ind w:left="450" w:hanging="450"/>
        <w:jc w:val="both"/>
        <w:rPr>
          <w:rFonts w:asciiTheme="minorHAnsi" w:hAnsiTheme="minorHAnsi"/>
          <w:szCs w:val="22"/>
        </w:rPr>
      </w:pPr>
    </w:p>
    <w:p w14:paraId="6CFFDD4F" w14:textId="2403AEFC" w:rsidR="003173EF" w:rsidRPr="00F73890" w:rsidRDefault="008D3265" w:rsidP="003173EF">
      <w:pPr>
        <w:ind w:left="450" w:hanging="450"/>
        <w:jc w:val="both"/>
        <w:rPr>
          <w:rFonts w:asciiTheme="minorHAnsi" w:eastAsia="Calibri" w:hAnsiTheme="minorHAnsi"/>
        </w:rPr>
      </w:pPr>
      <w:r>
        <w:rPr>
          <w:rFonts w:asciiTheme="minorHAnsi" w:hAnsiTheme="minorHAnsi"/>
          <w:szCs w:val="22"/>
        </w:rPr>
        <w:t>47</w:t>
      </w:r>
      <w:r w:rsidR="003173EF" w:rsidRPr="00F73890">
        <w:rPr>
          <w:rFonts w:asciiTheme="minorHAnsi" w:hAnsiTheme="minorHAnsi"/>
          <w:szCs w:val="22"/>
        </w:rPr>
        <w:t>)</w:t>
      </w:r>
      <w:r w:rsidR="003173EF" w:rsidRPr="00F73890">
        <w:rPr>
          <w:rFonts w:asciiTheme="minorHAnsi" w:hAnsiTheme="minorHAnsi"/>
          <w:szCs w:val="22"/>
        </w:rPr>
        <w:tab/>
      </w:r>
      <w:r w:rsidR="00F65D74" w:rsidRPr="00F73890">
        <w:rPr>
          <w:rFonts w:asciiTheme="minorHAnsi" w:eastAsia="Calibri" w:hAnsiTheme="minorHAnsi"/>
        </w:rPr>
        <w:t>A payment made to an insurance company to cover the costs of an insurance policy is</w:t>
      </w:r>
      <w:r w:rsidR="0064705A" w:rsidRPr="00F73890">
        <w:rPr>
          <w:rFonts w:asciiTheme="minorHAnsi" w:eastAsia="Calibri" w:hAnsiTheme="minorHAnsi"/>
        </w:rPr>
        <w:t xml:space="preserve"> called</w:t>
      </w:r>
      <w:r w:rsidR="003173EF" w:rsidRPr="00F73890">
        <w:rPr>
          <w:rFonts w:asciiTheme="minorHAnsi" w:eastAsia="Calibri" w:hAnsiTheme="minorHAnsi"/>
        </w:rPr>
        <w:t>:</w:t>
      </w:r>
    </w:p>
    <w:p w14:paraId="2EDA0335" w14:textId="1FF010D1" w:rsidR="003173EF" w:rsidRPr="00F73890" w:rsidRDefault="003173EF" w:rsidP="003173EF">
      <w:pPr>
        <w:ind w:left="1080" w:hanging="450"/>
        <w:jc w:val="both"/>
        <w:rPr>
          <w:rFonts w:asciiTheme="minorHAnsi" w:hAnsiTheme="minorHAnsi"/>
          <w:sz w:val="20"/>
          <w:szCs w:val="20"/>
        </w:rPr>
      </w:pPr>
      <w:r w:rsidRPr="00F73890">
        <w:rPr>
          <w:rFonts w:asciiTheme="minorHAnsi" w:hAnsiTheme="minorHAnsi"/>
          <w:sz w:val="20"/>
          <w:szCs w:val="20"/>
        </w:rPr>
        <w:t>(</w:t>
      </w:r>
      <w:proofErr w:type="spellStart"/>
      <w:r w:rsidRPr="00F73890">
        <w:rPr>
          <w:rFonts w:asciiTheme="minorHAnsi" w:hAnsiTheme="minorHAnsi"/>
          <w:sz w:val="20"/>
          <w:szCs w:val="20"/>
        </w:rPr>
        <w:t>a</w:t>
      </w:r>
      <w:proofErr w:type="spellEnd"/>
      <w:r w:rsidRPr="00F73890">
        <w:rPr>
          <w:rFonts w:asciiTheme="minorHAnsi" w:hAnsiTheme="minorHAnsi"/>
          <w:sz w:val="20"/>
          <w:szCs w:val="20"/>
        </w:rPr>
        <w:t>)</w:t>
      </w:r>
      <w:r w:rsidRPr="00F73890">
        <w:rPr>
          <w:rFonts w:asciiTheme="minorHAnsi" w:hAnsiTheme="minorHAnsi"/>
          <w:sz w:val="20"/>
          <w:szCs w:val="20"/>
        </w:rPr>
        <w:tab/>
      </w:r>
      <w:r w:rsidR="0064705A" w:rsidRPr="00F73890">
        <w:rPr>
          <w:rFonts w:asciiTheme="minorHAnsi" w:hAnsiTheme="minorHAnsi"/>
          <w:sz w:val="20"/>
          <w:szCs w:val="20"/>
        </w:rPr>
        <w:t>a policy</w:t>
      </w:r>
    </w:p>
    <w:p w14:paraId="7CB9C41E" w14:textId="4377D2D4" w:rsidR="003173EF" w:rsidRPr="00F73890" w:rsidRDefault="003173EF" w:rsidP="003173EF">
      <w:pPr>
        <w:ind w:left="1080" w:hanging="450"/>
        <w:jc w:val="both"/>
        <w:rPr>
          <w:rFonts w:asciiTheme="minorHAnsi" w:hAnsiTheme="minorHAnsi"/>
          <w:sz w:val="20"/>
          <w:szCs w:val="20"/>
        </w:rPr>
      </w:pPr>
      <w:r w:rsidRPr="00F73890">
        <w:rPr>
          <w:rFonts w:asciiTheme="minorHAnsi" w:hAnsiTheme="minorHAnsi"/>
          <w:sz w:val="20"/>
          <w:szCs w:val="20"/>
        </w:rPr>
        <w:t>(b)</w:t>
      </w:r>
      <w:r w:rsidRPr="00F73890">
        <w:rPr>
          <w:rFonts w:asciiTheme="minorHAnsi" w:hAnsiTheme="minorHAnsi"/>
          <w:sz w:val="20"/>
          <w:szCs w:val="20"/>
        </w:rPr>
        <w:tab/>
      </w:r>
      <w:r w:rsidR="0064705A" w:rsidRPr="00F73890">
        <w:rPr>
          <w:rFonts w:asciiTheme="minorHAnsi" w:hAnsiTheme="minorHAnsi"/>
          <w:sz w:val="20"/>
          <w:szCs w:val="20"/>
        </w:rPr>
        <w:t>a dividend</w:t>
      </w:r>
    </w:p>
    <w:p w14:paraId="7DA5B81E" w14:textId="38C0D68A" w:rsidR="003173EF" w:rsidRPr="00F73890" w:rsidRDefault="003173EF" w:rsidP="003173EF">
      <w:pPr>
        <w:ind w:left="1080" w:hanging="450"/>
        <w:jc w:val="both"/>
        <w:rPr>
          <w:rFonts w:asciiTheme="minorHAnsi" w:hAnsiTheme="minorHAnsi"/>
          <w:sz w:val="20"/>
          <w:szCs w:val="20"/>
        </w:rPr>
      </w:pPr>
      <w:r w:rsidRPr="00F73890">
        <w:rPr>
          <w:rFonts w:asciiTheme="minorHAnsi" w:hAnsiTheme="minorHAnsi"/>
          <w:sz w:val="20"/>
          <w:szCs w:val="20"/>
        </w:rPr>
        <w:t>(c)</w:t>
      </w:r>
      <w:r w:rsidRPr="00F73890">
        <w:rPr>
          <w:rFonts w:asciiTheme="minorHAnsi" w:hAnsiTheme="minorHAnsi"/>
          <w:sz w:val="20"/>
          <w:szCs w:val="20"/>
        </w:rPr>
        <w:tab/>
      </w:r>
      <w:r w:rsidR="0064705A" w:rsidRPr="00F73890">
        <w:rPr>
          <w:rFonts w:asciiTheme="minorHAnsi" w:hAnsiTheme="minorHAnsi"/>
          <w:sz w:val="20"/>
          <w:szCs w:val="20"/>
        </w:rPr>
        <w:t>a beneficiary</w:t>
      </w:r>
    </w:p>
    <w:p w14:paraId="5995559A" w14:textId="06AB0053" w:rsidR="003173EF" w:rsidRPr="00F73890" w:rsidRDefault="003173EF" w:rsidP="003173EF">
      <w:pPr>
        <w:ind w:left="1080" w:hanging="450"/>
        <w:jc w:val="both"/>
        <w:rPr>
          <w:rFonts w:asciiTheme="minorHAnsi" w:hAnsiTheme="minorHAnsi"/>
          <w:sz w:val="20"/>
          <w:szCs w:val="20"/>
        </w:rPr>
      </w:pPr>
      <w:r w:rsidRPr="00F73890">
        <w:rPr>
          <w:rFonts w:asciiTheme="minorHAnsi" w:hAnsiTheme="minorHAnsi"/>
          <w:sz w:val="20"/>
          <w:szCs w:val="20"/>
        </w:rPr>
        <w:t>(d)</w:t>
      </w:r>
      <w:r w:rsidRPr="00F73890">
        <w:rPr>
          <w:rFonts w:asciiTheme="minorHAnsi" w:hAnsiTheme="minorHAnsi"/>
          <w:sz w:val="20"/>
          <w:szCs w:val="20"/>
        </w:rPr>
        <w:tab/>
      </w:r>
      <w:r w:rsidR="0064705A" w:rsidRPr="00AA0334">
        <w:rPr>
          <w:rFonts w:asciiTheme="minorHAnsi" w:hAnsiTheme="minorHAnsi"/>
          <w:sz w:val="20"/>
          <w:szCs w:val="20"/>
          <w:highlight w:val="yellow"/>
        </w:rPr>
        <w:t>a premium</w:t>
      </w:r>
    </w:p>
    <w:p w14:paraId="1DEC963C" w14:textId="77777777" w:rsidR="003173EF" w:rsidRPr="00F73890" w:rsidRDefault="003173EF" w:rsidP="007134AE">
      <w:pPr>
        <w:jc w:val="both"/>
        <w:rPr>
          <w:rFonts w:asciiTheme="minorHAnsi" w:hAnsiTheme="minorHAnsi"/>
          <w:sz w:val="20"/>
          <w:szCs w:val="20"/>
        </w:rPr>
      </w:pPr>
    </w:p>
    <w:p w14:paraId="63335314" w14:textId="77777777" w:rsidR="008D3265" w:rsidRDefault="008D3265" w:rsidP="000F385C">
      <w:pPr>
        <w:jc w:val="both"/>
        <w:rPr>
          <w:rFonts w:asciiTheme="minorHAnsi" w:hAnsiTheme="minorHAnsi"/>
          <w:b/>
          <w:szCs w:val="22"/>
        </w:rPr>
      </w:pPr>
    </w:p>
    <w:p w14:paraId="7DCDDD94" w14:textId="2E374453" w:rsidR="000F385C" w:rsidRPr="00F73890" w:rsidRDefault="00EB25F8" w:rsidP="000F385C">
      <w:pPr>
        <w:jc w:val="both"/>
        <w:rPr>
          <w:rFonts w:asciiTheme="minorHAnsi" w:hAnsiTheme="minorHAnsi"/>
          <w:szCs w:val="22"/>
        </w:rPr>
      </w:pPr>
      <w:r w:rsidRPr="00F73890">
        <w:rPr>
          <w:rFonts w:asciiTheme="minorHAnsi" w:hAnsiTheme="minorHAnsi"/>
          <w:b/>
          <w:szCs w:val="22"/>
        </w:rPr>
        <w:t xml:space="preserve">Section Five:  </w:t>
      </w:r>
      <w:r w:rsidR="000F385C" w:rsidRPr="00F73890">
        <w:rPr>
          <w:rFonts w:asciiTheme="minorHAnsi" w:hAnsiTheme="minorHAnsi"/>
          <w:b/>
          <w:szCs w:val="22"/>
        </w:rPr>
        <w:t>Business Ethics and Social Responsibility</w:t>
      </w:r>
    </w:p>
    <w:p w14:paraId="5DBA71A6" w14:textId="6296C424" w:rsidR="000F385C" w:rsidRPr="00F73890" w:rsidRDefault="00AD48F6" w:rsidP="000F385C">
      <w:pPr>
        <w:ind w:left="450" w:hanging="450"/>
        <w:jc w:val="both"/>
        <w:rPr>
          <w:rFonts w:asciiTheme="minorHAnsi" w:eastAsia="Calibri" w:hAnsiTheme="minorHAnsi"/>
        </w:rPr>
      </w:pPr>
      <w:r w:rsidRPr="00F73890">
        <w:rPr>
          <w:rFonts w:asciiTheme="minorHAnsi" w:hAnsiTheme="minorHAnsi"/>
          <w:szCs w:val="22"/>
        </w:rPr>
        <w:t>4</w:t>
      </w:r>
      <w:r w:rsidR="007134AE" w:rsidRPr="00F73890">
        <w:rPr>
          <w:rFonts w:asciiTheme="minorHAnsi" w:hAnsiTheme="minorHAnsi"/>
          <w:szCs w:val="22"/>
        </w:rPr>
        <w:t>8</w:t>
      </w:r>
      <w:r w:rsidR="000F385C" w:rsidRPr="00F73890">
        <w:rPr>
          <w:rFonts w:asciiTheme="minorHAnsi" w:hAnsiTheme="minorHAnsi"/>
          <w:szCs w:val="22"/>
        </w:rPr>
        <w:t>)</w:t>
      </w:r>
      <w:r w:rsidR="000F385C" w:rsidRPr="00F73890">
        <w:rPr>
          <w:rFonts w:asciiTheme="minorHAnsi" w:hAnsiTheme="minorHAnsi"/>
          <w:szCs w:val="22"/>
        </w:rPr>
        <w:tab/>
      </w:r>
      <w:r w:rsidRPr="00F73890">
        <w:rPr>
          <w:rFonts w:asciiTheme="minorHAnsi" w:eastAsia="Calibri" w:hAnsiTheme="minorHAnsi"/>
        </w:rPr>
        <w:t>Corporate social responsibility</w:t>
      </w:r>
      <w:r w:rsidR="000F385C" w:rsidRPr="00F73890">
        <w:rPr>
          <w:rFonts w:asciiTheme="minorHAnsi" w:eastAsia="Calibri" w:hAnsiTheme="minorHAnsi"/>
        </w:rPr>
        <w:t>:</w:t>
      </w:r>
    </w:p>
    <w:p w14:paraId="54A6C2F2" w14:textId="20D35898" w:rsidR="000F385C" w:rsidRPr="00F73890" w:rsidRDefault="000F385C" w:rsidP="000F385C">
      <w:pPr>
        <w:ind w:left="1080" w:hanging="450"/>
        <w:jc w:val="both"/>
        <w:rPr>
          <w:rFonts w:asciiTheme="minorHAnsi" w:hAnsiTheme="minorHAnsi"/>
          <w:sz w:val="20"/>
          <w:szCs w:val="20"/>
        </w:rPr>
      </w:pPr>
      <w:r w:rsidRPr="00F73890">
        <w:rPr>
          <w:rFonts w:asciiTheme="minorHAnsi" w:hAnsiTheme="minorHAnsi"/>
          <w:sz w:val="20"/>
          <w:szCs w:val="20"/>
        </w:rPr>
        <w:t>(a)</w:t>
      </w:r>
      <w:r w:rsidRPr="00F73890">
        <w:rPr>
          <w:rFonts w:asciiTheme="minorHAnsi" w:hAnsiTheme="minorHAnsi"/>
          <w:sz w:val="20"/>
          <w:szCs w:val="20"/>
        </w:rPr>
        <w:tab/>
      </w:r>
      <w:r w:rsidR="00AD48F6" w:rsidRPr="00F73890">
        <w:rPr>
          <w:rFonts w:asciiTheme="minorHAnsi" w:hAnsiTheme="minorHAnsi"/>
          <w:sz w:val="20"/>
          <w:szCs w:val="20"/>
        </w:rPr>
        <w:t>is the legal requirement that companies make charitable donations before paying dividends</w:t>
      </w:r>
    </w:p>
    <w:p w14:paraId="1C91AF5C" w14:textId="4656FD3D" w:rsidR="000F385C" w:rsidRPr="00F73890" w:rsidRDefault="000F385C" w:rsidP="000F385C">
      <w:pPr>
        <w:ind w:left="1080" w:hanging="450"/>
        <w:jc w:val="both"/>
        <w:rPr>
          <w:rFonts w:asciiTheme="minorHAnsi" w:hAnsiTheme="minorHAnsi"/>
          <w:sz w:val="20"/>
          <w:szCs w:val="20"/>
        </w:rPr>
      </w:pPr>
      <w:r w:rsidRPr="00F73890">
        <w:rPr>
          <w:rFonts w:asciiTheme="minorHAnsi" w:hAnsiTheme="minorHAnsi"/>
          <w:sz w:val="20"/>
          <w:szCs w:val="20"/>
        </w:rPr>
        <w:t>(b)</w:t>
      </w:r>
      <w:r w:rsidRPr="00F73890">
        <w:rPr>
          <w:rFonts w:asciiTheme="minorHAnsi" w:hAnsiTheme="minorHAnsi"/>
          <w:sz w:val="20"/>
          <w:szCs w:val="20"/>
        </w:rPr>
        <w:tab/>
      </w:r>
      <w:r w:rsidR="00AD48F6" w:rsidRPr="00F73890">
        <w:rPr>
          <w:rFonts w:asciiTheme="minorHAnsi" w:hAnsiTheme="minorHAnsi"/>
          <w:sz w:val="20"/>
          <w:szCs w:val="20"/>
        </w:rPr>
        <w:t xml:space="preserve">is a government </w:t>
      </w:r>
      <w:r w:rsidR="00234482" w:rsidRPr="00F73890">
        <w:rPr>
          <w:rFonts w:asciiTheme="minorHAnsi" w:hAnsiTheme="minorHAnsi"/>
          <w:sz w:val="20"/>
          <w:szCs w:val="20"/>
        </w:rPr>
        <w:t>program required</w:t>
      </w:r>
      <w:r w:rsidR="00AD48F6" w:rsidRPr="00F73890">
        <w:rPr>
          <w:rFonts w:asciiTheme="minorHAnsi" w:hAnsiTheme="minorHAnsi"/>
          <w:sz w:val="20"/>
          <w:szCs w:val="20"/>
        </w:rPr>
        <w:t xml:space="preserve"> for all companies </w:t>
      </w:r>
    </w:p>
    <w:p w14:paraId="1C01100D" w14:textId="6806CA71" w:rsidR="000F385C" w:rsidRPr="00F73890" w:rsidRDefault="000F385C" w:rsidP="000F385C">
      <w:pPr>
        <w:ind w:left="1080" w:hanging="450"/>
        <w:jc w:val="both"/>
        <w:rPr>
          <w:rFonts w:asciiTheme="minorHAnsi" w:hAnsiTheme="minorHAnsi"/>
          <w:sz w:val="20"/>
          <w:szCs w:val="20"/>
        </w:rPr>
      </w:pPr>
      <w:r w:rsidRPr="00F73890">
        <w:rPr>
          <w:rFonts w:asciiTheme="minorHAnsi" w:hAnsiTheme="minorHAnsi"/>
          <w:sz w:val="20"/>
          <w:szCs w:val="20"/>
        </w:rPr>
        <w:t>(c)</w:t>
      </w:r>
      <w:r w:rsidRPr="00F73890">
        <w:rPr>
          <w:rFonts w:asciiTheme="minorHAnsi" w:hAnsiTheme="minorHAnsi"/>
          <w:sz w:val="20"/>
          <w:szCs w:val="20"/>
        </w:rPr>
        <w:tab/>
      </w:r>
      <w:r w:rsidR="00AD48F6" w:rsidRPr="00AA0334">
        <w:rPr>
          <w:rFonts w:asciiTheme="minorHAnsi" w:hAnsiTheme="minorHAnsi"/>
          <w:sz w:val="20"/>
          <w:szCs w:val="20"/>
          <w:highlight w:val="yellow"/>
        </w:rPr>
        <w:t xml:space="preserve">are </w:t>
      </w:r>
      <w:r w:rsidR="00234482" w:rsidRPr="00AA0334">
        <w:rPr>
          <w:rFonts w:asciiTheme="minorHAnsi" w:hAnsiTheme="minorHAnsi"/>
          <w:sz w:val="20"/>
          <w:szCs w:val="20"/>
          <w:highlight w:val="yellow"/>
        </w:rPr>
        <w:t xml:space="preserve">voluntary </w:t>
      </w:r>
      <w:r w:rsidR="00AD48F6" w:rsidRPr="00AA0334">
        <w:rPr>
          <w:rFonts w:asciiTheme="minorHAnsi" w:hAnsiTheme="minorHAnsi"/>
          <w:sz w:val="20"/>
          <w:szCs w:val="20"/>
          <w:highlight w:val="yellow"/>
        </w:rPr>
        <w:t>steps beyond a company’s financial self-interest that reflect</w:t>
      </w:r>
      <w:r w:rsidR="00D61EEE" w:rsidRPr="00AA0334">
        <w:rPr>
          <w:rFonts w:asciiTheme="minorHAnsi" w:hAnsiTheme="minorHAnsi"/>
          <w:sz w:val="20"/>
          <w:szCs w:val="20"/>
          <w:highlight w:val="yellow"/>
        </w:rPr>
        <w:t xml:space="preserve"> what</w:t>
      </w:r>
      <w:r w:rsidR="00AD48F6" w:rsidRPr="00AA0334">
        <w:rPr>
          <w:rFonts w:asciiTheme="minorHAnsi" w:hAnsiTheme="minorHAnsi"/>
          <w:sz w:val="20"/>
          <w:szCs w:val="20"/>
          <w:highlight w:val="yellow"/>
        </w:rPr>
        <w:t xml:space="preserve"> business leaders </w:t>
      </w:r>
      <w:r w:rsidR="00D61EEE" w:rsidRPr="00AA0334">
        <w:rPr>
          <w:rFonts w:asciiTheme="minorHAnsi" w:hAnsiTheme="minorHAnsi"/>
          <w:sz w:val="20"/>
          <w:szCs w:val="20"/>
          <w:highlight w:val="yellow"/>
        </w:rPr>
        <w:t>believe</w:t>
      </w:r>
      <w:r w:rsidR="00AD48F6" w:rsidRPr="00AA0334">
        <w:rPr>
          <w:rFonts w:asciiTheme="minorHAnsi" w:hAnsiTheme="minorHAnsi"/>
          <w:sz w:val="20"/>
          <w:szCs w:val="20"/>
          <w:highlight w:val="yellow"/>
        </w:rPr>
        <w:t xml:space="preserve"> their companies can or should accomplish</w:t>
      </w:r>
    </w:p>
    <w:p w14:paraId="6FD17BF7" w14:textId="3D178FEB" w:rsidR="000F385C" w:rsidRPr="00F73890" w:rsidRDefault="000F385C" w:rsidP="000F385C">
      <w:pPr>
        <w:ind w:left="1080" w:hanging="450"/>
        <w:jc w:val="both"/>
        <w:rPr>
          <w:rFonts w:asciiTheme="minorHAnsi" w:hAnsiTheme="minorHAnsi"/>
          <w:sz w:val="20"/>
          <w:szCs w:val="20"/>
        </w:rPr>
      </w:pPr>
      <w:r w:rsidRPr="00F73890">
        <w:rPr>
          <w:rFonts w:asciiTheme="minorHAnsi" w:hAnsiTheme="minorHAnsi"/>
          <w:sz w:val="20"/>
          <w:szCs w:val="20"/>
        </w:rPr>
        <w:t>(d)</w:t>
      </w:r>
      <w:r w:rsidRPr="00F73890">
        <w:rPr>
          <w:rFonts w:asciiTheme="minorHAnsi" w:hAnsiTheme="minorHAnsi"/>
          <w:sz w:val="20"/>
          <w:szCs w:val="20"/>
        </w:rPr>
        <w:tab/>
      </w:r>
      <w:r w:rsidR="00AD48F6" w:rsidRPr="00F73890">
        <w:rPr>
          <w:rFonts w:asciiTheme="minorHAnsi" w:hAnsiTheme="minorHAnsi"/>
          <w:sz w:val="20"/>
          <w:szCs w:val="20"/>
        </w:rPr>
        <w:t xml:space="preserve">is a form that must be </w:t>
      </w:r>
      <w:r w:rsidR="00234482" w:rsidRPr="00F73890">
        <w:rPr>
          <w:rFonts w:asciiTheme="minorHAnsi" w:hAnsiTheme="minorHAnsi"/>
          <w:sz w:val="20"/>
          <w:szCs w:val="20"/>
        </w:rPr>
        <w:t xml:space="preserve">completed each year and </w:t>
      </w:r>
      <w:r w:rsidR="00AD48F6" w:rsidRPr="00F73890">
        <w:rPr>
          <w:rFonts w:asciiTheme="minorHAnsi" w:hAnsiTheme="minorHAnsi"/>
          <w:sz w:val="20"/>
          <w:szCs w:val="20"/>
        </w:rPr>
        <w:t>filed with the Louisiana Secretary of State</w:t>
      </w:r>
    </w:p>
    <w:p w14:paraId="3F2B5E4F" w14:textId="77777777" w:rsidR="000F385C" w:rsidRPr="00F73890" w:rsidRDefault="000F385C" w:rsidP="00E755D3">
      <w:pPr>
        <w:jc w:val="both"/>
        <w:rPr>
          <w:rFonts w:asciiTheme="minorHAnsi" w:hAnsiTheme="minorHAnsi"/>
          <w:szCs w:val="22"/>
        </w:rPr>
      </w:pPr>
    </w:p>
    <w:p w14:paraId="0FED300E" w14:textId="1A7943FE" w:rsidR="00AD48F6" w:rsidRPr="00F73890" w:rsidRDefault="00AD48F6" w:rsidP="00AD48F6">
      <w:pPr>
        <w:ind w:left="450" w:hanging="450"/>
        <w:jc w:val="both"/>
        <w:rPr>
          <w:rFonts w:asciiTheme="minorHAnsi" w:eastAsia="Calibri" w:hAnsiTheme="minorHAnsi"/>
        </w:rPr>
      </w:pPr>
      <w:r w:rsidRPr="00F73890">
        <w:rPr>
          <w:rFonts w:asciiTheme="minorHAnsi" w:hAnsiTheme="minorHAnsi"/>
          <w:szCs w:val="22"/>
        </w:rPr>
        <w:lastRenderedPageBreak/>
        <w:t>4</w:t>
      </w:r>
      <w:r w:rsidR="007134AE" w:rsidRPr="00F73890">
        <w:rPr>
          <w:rFonts w:asciiTheme="minorHAnsi" w:hAnsiTheme="minorHAnsi"/>
          <w:szCs w:val="22"/>
        </w:rPr>
        <w:t>9</w:t>
      </w:r>
      <w:r w:rsidRPr="00F73890">
        <w:rPr>
          <w:rFonts w:asciiTheme="minorHAnsi" w:hAnsiTheme="minorHAnsi"/>
          <w:szCs w:val="22"/>
        </w:rPr>
        <w:t>)</w:t>
      </w:r>
      <w:r w:rsidRPr="00F73890">
        <w:rPr>
          <w:rFonts w:asciiTheme="minorHAnsi" w:hAnsiTheme="minorHAnsi"/>
          <w:szCs w:val="22"/>
        </w:rPr>
        <w:tab/>
      </w:r>
      <w:r w:rsidRPr="00F73890">
        <w:rPr>
          <w:rFonts w:asciiTheme="minorHAnsi" w:eastAsia="Calibri" w:hAnsiTheme="minorHAnsi"/>
        </w:rPr>
        <w:t xml:space="preserve">A conflict of interest </w:t>
      </w:r>
      <w:r w:rsidR="00F340F3" w:rsidRPr="00F73890">
        <w:rPr>
          <w:rFonts w:asciiTheme="minorHAnsi" w:eastAsia="Calibri" w:hAnsiTheme="minorHAnsi"/>
        </w:rPr>
        <w:t>is</w:t>
      </w:r>
      <w:r w:rsidRPr="00F73890">
        <w:rPr>
          <w:rFonts w:asciiTheme="minorHAnsi" w:eastAsia="Calibri" w:hAnsiTheme="minorHAnsi"/>
        </w:rPr>
        <w:t>:</w:t>
      </w:r>
    </w:p>
    <w:p w14:paraId="1959518B" w14:textId="00BD4D83" w:rsidR="00AD48F6" w:rsidRPr="00F73890" w:rsidRDefault="00AD48F6" w:rsidP="00AD48F6">
      <w:pPr>
        <w:ind w:left="1080" w:hanging="450"/>
        <w:jc w:val="both"/>
        <w:rPr>
          <w:rFonts w:asciiTheme="minorHAnsi" w:hAnsiTheme="minorHAnsi"/>
          <w:sz w:val="20"/>
          <w:szCs w:val="20"/>
        </w:rPr>
      </w:pPr>
      <w:r w:rsidRPr="00F73890">
        <w:rPr>
          <w:rFonts w:asciiTheme="minorHAnsi" w:hAnsiTheme="minorHAnsi"/>
          <w:sz w:val="20"/>
          <w:szCs w:val="20"/>
        </w:rPr>
        <w:t>(</w:t>
      </w:r>
      <w:proofErr w:type="spellStart"/>
      <w:r w:rsidRPr="00F73890">
        <w:rPr>
          <w:rFonts w:asciiTheme="minorHAnsi" w:hAnsiTheme="minorHAnsi"/>
          <w:sz w:val="20"/>
          <w:szCs w:val="20"/>
        </w:rPr>
        <w:t>a</w:t>
      </w:r>
      <w:proofErr w:type="spellEnd"/>
      <w:r w:rsidRPr="00F73890">
        <w:rPr>
          <w:rFonts w:asciiTheme="minorHAnsi" w:hAnsiTheme="minorHAnsi"/>
          <w:sz w:val="20"/>
          <w:szCs w:val="20"/>
        </w:rPr>
        <w:t>)</w:t>
      </w:r>
      <w:r w:rsidRPr="00F73890">
        <w:rPr>
          <w:rFonts w:asciiTheme="minorHAnsi" w:hAnsiTheme="minorHAnsi"/>
          <w:sz w:val="20"/>
          <w:szCs w:val="20"/>
        </w:rPr>
        <w:tab/>
      </w:r>
      <w:r w:rsidR="00F340F3" w:rsidRPr="00F73890">
        <w:rPr>
          <w:rFonts w:asciiTheme="minorHAnsi" w:hAnsiTheme="minorHAnsi"/>
          <w:sz w:val="20"/>
          <w:szCs w:val="20"/>
        </w:rPr>
        <w:t xml:space="preserve">when business partners have an honest disagreement about their next advertising campaign </w:t>
      </w:r>
    </w:p>
    <w:p w14:paraId="129A0DC7" w14:textId="1C06AD51" w:rsidR="00AD48F6" w:rsidRPr="00F73890" w:rsidRDefault="00AD48F6" w:rsidP="00AD48F6">
      <w:pPr>
        <w:ind w:left="1080" w:hanging="450"/>
        <w:jc w:val="both"/>
        <w:rPr>
          <w:rFonts w:asciiTheme="minorHAnsi" w:hAnsiTheme="minorHAnsi"/>
          <w:sz w:val="20"/>
          <w:szCs w:val="20"/>
        </w:rPr>
      </w:pPr>
      <w:r w:rsidRPr="00F73890">
        <w:rPr>
          <w:rFonts w:asciiTheme="minorHAnsi" w:hAnsiTheme="minorHAnsi"/>
          <w:sz w:val="20"/>
          <w:szCs w:val="20"/>
        </w:rPr>
        <w:t>(b)</w:t>
      </w:r>
      <w:r w:rsidRPr="00F73890">
        <w:rPr>
          <w:rFonts w:asciiTheme="minorHAnsi" w:hAnsiTheme="minorHAnsi"/>
          <w:sz w:val="20"/>
          <w:szCs w:val="20"/>
        </w:rPr>
        <w:tab/>
      </w:r>
      <w:r w:rsidR="00F340F3" w:rsidRPr="00F73890">
        <w:rPr>
          <w:rFonts w:asciiTheme="minorHAnsi" w:hAnsiTheme="minorHAnsi"/>
          <w:sz w:val="20"/>
          <w:szCs w:val="20"/>
        </w:rPr>
        <w:t>when an accountant disagrees with the IRS on how much a company owes in income taxes</w:t>
      </w:r>
    </w:p>
    <w:p w14:paraId="3B0F3B53" w14:textId="30A29002" w:rsidR="00AD48F6" w:rsidRPr="00F73890" w:rsidRDefault="00AD48F6" w:rsidP="00AD48F6">
      <w:pPr>
        <w:ind w:left="1080" w:hanging="450"/>
        <w:jc w:val="both"/>
        <w:rPr>
          <w:rFonts w:asciiTheme="minorHAnsi" w:hAnsiTheme="minorHAnsi"/>
          <w:sz w:val="20"/>
          <w:szCs w:val="20"/>
        </w:rPr>
      </w:pPr>
      <w:r w:rsidRPr="00F73890">
        <w:rPr>
          <w:rFonts w:asciiTheme="minorHAnsi" w:hAnsiTheme="minorHAnsi"/>
          <w:sz w:val="20"/>
          <w:szCs w:val="20"/>
        </w:rPr>
        <w:t>(c)</w:t>
      </w:r>
      <w:r w:rsidRPr="00F73890">
        <w:rPr>
          <w:rFonts w:asciiTheme="minorHAnsi" w:hAnsiTheme="minorHAnsi"/>
          <w:sz w:val="20"/>
          <w:szCs w:val="20"/>
        </w:rPr>
        <w:tab/>
      </w:r>
      <w:r w:rsidR="00F340F3" w:rsidRPr="00F73890">
        <w:rPr>
          <w:rFonts w:asciiTheme="minorHAnsi" w:hAnsiTheme="minorHAnsi"/>
          <w:sz w:val="20"/>
          <w:szCs w:val="20"/>
        </w:rPr>
        <w:t xml:space="preserve">naturally </w:t>
      </w:r>
      <w:r w:rsidR="00234482" w:rsidRPr="00F73890">
        <w:rPr>
          <w:rFonts w:asciiTheme="minorHAnsi" w:hAnsiTheme="minorHAnsi"/>
          <w:sz w:val="20"/>
          <w:szCs w:val="20"/>
        </w:rPr>
        <w:t xml:space="preserve">occurring </w:t>
      </w:r>
      <w:r w:rsidR="00F340F3" w:rsidRPr="00F73890">
        <w:rPr>
          <w:rFonts w:asciiTheme="minorHAnsi" w:hAnsiTheme="minorHAnsi"/>
          <w:sz w:val="20"/>
          <w:szCs w:val="20"/>
        </w:rPr>
        <w:t>whenever there is competition between small businesses</w:t>
      </w:r>
    </w:p>
    <w:p w14:paraId="5263A330" w14:textId="66BB889C" w:rsidR="00AD48F6" w:rsidRPr="00F73890" w:rsidRDefault="00AD48F6" w:rsidP="00AD48F6">
      <w:pPr>
        <w:ind w:left="1080" w:hanging="450"/>
        <w:jc w:val="both"/>
        <w:rPr>
          <w:rFonts w:asciiTheme="minorHAnsi" w:hAnsiTheme="minorHAnsi"/>
          <w:sz w:val="20"/>
          <w:szCs w:val="20"/>
        </w:rPr>
      </w:pPr>
      <w:r w:rsidRPr="00F73890">
        <w:rPr>
          <w:rFonts w:asciiTheme="minorHAnsi" w:hAnsiTheme="minorHAnsi"/>
          <w:sz w:val="20"/>
          <w:szCs w:val="20"/>
        </w:rPr>
        <w:t>(d)</w:t>
      </w:r>
      <w:r w:rsidRPr="00F73890">
        <w:rPr>
          <w:rFonts w:asciiTheme="minorHAnsi" w:hAnsiTheme="minorHAnsi"/>
          <w:sz w:val="20"/>
          <w:szCs w:val="20"/>
        </w:rPr>
        <w:tab/>
      </w:r>
      <w:r w:rsidR="00F340F3" w:rsidRPr="00AA0334">
        <w:rPr>
          <w:rFonts w:asciiTheme="minorHAnsi" w:hAnsiTheme="minorHAnsi"/>
          <w:sz w:val="20"/>
          <w:szCs w:val="20"/>
          <w:highlight w:val="yellow"/>
        </w:rPr>
        <w:t xml:space="preserve">a situation </w:t>
      </w:r>
      <w:r w:rsidR="00234482" w:rsidRPr="00AA0334">
        <w:rPr>
          <w:rFonts w:asciiTheme="minorHAnsi" w:hAnsiTheme="minorHAnsi"/>
          <w:sz w:val="20"/>
          <w:szCs w:val="20"/>
          <w:highlight w:val="yellow"/>
        </w:rPr>
        <w:t>in which an individual might take an action to his/her advantage that would be to the disadvantage of a person or company that believe this individual is serving them</w:t>
      </w:r>
    </w:p>
    <w:p w14:paraId="3B503AD1" w14:textId="77777777" w:rsidR="00AD48F6" w:rsidRPr="00F73890" w:rsidRDefault="00AD48F6" w:rsidP="00E755D3">
      <w:pPr>
        <w:jc w:val="both"/>
        <w:rPr>
          <w:rFonts w:asciiTheme="minorHAnsi" w:hAnsiTheme="minorHAnsi"/>
          <w:szCs w:val="22"/>
        </w:rPr>
      </w:pPr>
    </w:p>
    <w:p w14:paraId="19E13544" w14:textId="68040F73" w:rsidR="00AD48F6" w:rsidRPr="00F73890" w:rsidRDefault="007134AE" w:rsidP="00AD48F6">
      <w:pPr>
        <w:ind w:left="450" w:hanging="450"/>
        <w:jc w:val="both"/>
        <w:rPr>
          <w:rFonts w:asciiTheme="minorHAnsi" w:eastAsia="Calibri" w:hAnsiTheme="minorHAnsi"/>
        </w:rPr>
      </w:pPr>
      <w:r w:rsidRPr="00F73890">
        <w:rPr>
          <w:rFonts w:asciiTheme="minorHAnsi" w:hAnsiTheme="minorHAnsi"/>
          <w:szCs w:val="22"/>
        </w:rPr>
        <w:t>50</w:t>
      </w:r>
      <w:r w:rsidR="00AD48F6" w:rsidRPr="00F73890">
        <w:rPr>
          <w:rFonts w:asciiTheme="minorHAnsi" w:hAnsiTheme="minorHAnsi"/>
          <w:szCs w:val="22"/>
        </w:rPr>
        <w:t>)</w:t>
      </w:r>
      <w:r w:rsidR="00AD48F6" w:rsidRPr="00F73890">
        <w:rPr>
          <w:rFonts w:asciiTheme="minorHAnsi" w:hAnsiTheme="minorHAnsi"/>
          <w:szCs w:val="22"/>
        </w:rPr>
        <w:tab/>
      </w:r>
      <w:r w:rsidRPr="00F73890">
        <w:rPr>
          <w:rFonts w:asciiTheme="minorHAnsi" w:eastAsia="Calibri" w:hAnsiTheme="minorHAnsi"/>
        </w:rPr>
        <w:t>An e</w:t>
      </w:r>
      <w:r w:rsidR="009F3B32">
        <w:rPr>
          <w:rFonts w:asciiTheme="minorHAnsi" w:eastAsia="Calibri" w:hAnsiTheme="minorHAnsi"/>
        </w:rPr>
        <w:t>xample</w:t>
      </w:r>
      <w:r w:rsidR="00AD48F6" w:rsidRPr="00F73890">
        <w:rPr>
          <w:rFonts w:asciiTheme="minorHAnsi" w:eastAsia="Calibri" w:hAnsiTheme="minorHAnsi"/>
        </w:rPr>
        <w:t xml:space="preserve"> of intellectual property i</w:t>
      </w:r>
      <w:r w:rsidRPr="00F73890">
        <w:rPr>
          <w:rFonts w:asciiTheme="minorHAnsi" w:eastAsia="Calibri" w:hAnsiTheme="minorHAnsi"/>
        </w:rPr>
        <w:t>s:</w:t>
      </w:r>
    </w:p>
    <w:p w14:paraId="6FC51EF5" w14:textId="4E70FE84" w:rsidR="00AD48F6" w:rsidRPr="00F73890" w:rsidRDefault="00AD48F6" w:rsidP="00AD48F6">
      <w:pPr>
        <w:ind w:left="1080" w:hanging="450"/>
        <w:jc w:val="both"/>
        <w:rPr>
          <w:rFonts w:asciiTheme="minorHAnsi" w:hAnsiTheme="minorHAnsi"/>
          <w:sz w:val="20"/>
          <w:szCs w:val="20"/>
        </w:rPr>
      </w:pPr>
      <w:r w:rsidRPr="00F73890">
        <w:rPr>
          <w:rFonts w:asciiTheme="minorHAnsi" w:hAnsiTheme="minorHAnsi"/>
          <w:sz w:val="20"/>
          <w:szCs w:val="20"/>
        </w:rPr>
        <w:t>(</w:t>
      </w:r>
      <w:proofErr w:type="spellStart"/>
      <w:r w:rsidRPr="00F73890">
        <w:rPr>
          <w:rFonts w:asciiTheme="minorHAnsi" w:hAnsiTheme="minorHAnsi"/>
          <w:sz w:val="20"/>
          <w:szCs w:val="20"/>
        </w:rPr>
        <w:t>a</w:t>
      </w:r>
      <w:proofErr w:type="spellEnd"/>
      <w:r w:rsidRPr="00F73890">
        <w:rPr>
          <w:rFonts w:asciiTheme="minorHAnsi" w:hAnsiTheme="minorHAnsi"/>
          <w:sz w:val="20"/>
          <w:szCs w:val="20"/>
        </w:rPr>
        <w:t>)</w:t>
      </w:r>
      <w:r w:rsidRPr="00F73890">
        <w:rPr>
          <w:rFonts w:asciiTheme="minorHAnsi" w:hAnsiTheme="minorHAnsi"/>
          <w:sz w:val="20"/>
          <w:szCs w:val="20"/>
        </w:rPr>
        <w:tab/>
      </w:r>
      <w:r w:rsidR="007134AE" w:rsidRPr="00F73890">
        <w:rPr>
          <w:rFonts w:asciiTheme="minorHAnsi" w:hAnsiTheme="minorHAnsi"/>
          <w:sz w:val="20"/>
          <w:szCs w:val="20"/>
        </w:rPr>
        <w:t>a truck</w:t>
      </w:r>
    </w:p>
    <w:p w14:paraId="7841921D" w14:textId="5AB48AD3" w:rsidR="00AD48F6" w:rsidRPr="00F73890" w:rsidRDefault="00AD48F6" w:rsidP="00AD48F6">
      <w:pPr>
        <w:ind w:left="1080" w:hanging="450"/>
        <w:jc w:val="both"/>
        <w:rPr>
          <w:rFonts w:asciiTheme="minorHAnsi" w:hAnsiTheme="minorHAnsi"/>
          <w:sz w:val="20"/>
          <w:szCs w:val="20"/>
        </w:rPr>
      </w:pPr>
      <w:r w:rsidRPr="00F73890">
        <w:rPr>
          <w:rFonts w:asciiTheme="minorHAnsi" w:hAnsiTheme="minorHAnsi"/>
          <w:sz w:val="20"/>
          <w:szCs w:val="20"/>
        </w:rPr>
        <w:t>(b)</w:t>
      </w:r>
      <w:r w:rsidRPr="00F73890">
        <w:rPr>
          <w:rFonts w:asciiTheme="minorHAnsi" w:hAnsiTheme="minorHAnsi"/>
          <w:sz w:val="20"/>
          <w:szCs w:val="20"/>
        </w:rPr>
        <w:tab/>
      </w:r>
      <w:r w:rsidR="007134AE" w:rsidRPr="00AA0334">
        <w:rPr>
          <w:rFonts w:asciiTheme="minorHAnsi" w:hAnsiTheme="minorHAnsi"/>
          <w:sz w:val="20"/>
          <w:szCs w:val="20"/>
          <w:highlight w:val="yellow"/>
        </w:rPr>
        <w:t>a patent on an invention</w:t>
      </w:r>
    </w:p>
    <w:p w14:paraId="068F5F25" w14:textId="0DCD6D86" w:rsidR="00AD48F6" w:rsidRPr="00F73890" w:rsidRDefault="00AD48F6" w:rsidP="00AD48F6">
      <w:pPr>
        <w:ind w:left="1080" w:hanging="450"/>
        <w:jc w:val="both"/>
        <w:rPr>
          <w:rFonts w:asciiTheme="minorHAnsi" w:hAnsiTheme="minorHAnsi"/>
          <w:sz w:val="20"/>
          <w:szCs w:val="20"/>
        </w:rPr>
      </w:pPr>
      <w:r w:rsidRPr="00F73890">
        <w:rPr>
          <w:rFonts w:asciiTheme="minorHAnsi" w:hAnsiTheme="minorHAnsi"/>
          <w:sz w:val="20"/>
          <w:szCs w:val="20"/>
        </w:rPr>
        <w:t>(c)</w:t>
      </w:r>
      <w:r w:rsidRPr="00F73890">
        <w:rPr>
          <w:rFonts w:asciiTheme="minorHAnsi" w:hAnsiTheme="minorHAnsi"/>
          <w:sz w:val="20"/>
          <w:szCs w:val="20"/>
        </w:rPr>
        <w:tab/>
      </w:r>
      <w:r w:rsidR="007134AE" w:rsidRPr="00F73890">
        <w:rPr>
          <w:rFonts w:asciiTheme="minorHAnsi" w:hAnsiTheme="minorHAnsi"/>
          <w:sz w:val="20"/>
          <w:szCs w:val="20"/>
        </w:rPr>
        <w:t>stock</w:t>
      </w:r>
    </w:p>
    <w:p w14:paraId="0720A164" w14:textId="0AD7B19E" w:rsidR="00AD48F6" w:rsidRPr="00400746" w:rsidRDefault="00AD48F6" w:rsidP="00400746">
      <w:pPr>
        <w:ind w:left="1080" w:hanging="450"/>
        <w:jc w:val="both"/>
        <w:rPr>
          <w:rFonts w:asciiTheme="minorHAnsi" w:hAnsiTheme="minorHAnsi"/>
          <w:sz w:val="20"/>
          <w:szCs w:val="20"/>
        </w:rPr>
      </w:pPr>
      <w:r w:rsidRPr="00F73890">
        <w:rPr>
          <w:rFonts w:asciiTheme="minorHAnsi" w:hAnsiTheme="minorHAnsi"/>
          <w:sz w:val="20"/>
          <w:szCs w:val="20"/>
        </w:rPr>
        <w:t>(d)</w:t>
      </w:r>
      <w:r w:rsidRPr="00F73890">
        <w:rPr>
          <w:rFonts w:asciiTheme="minorHAnsi" w:hAnsiTheme="minorHAnsi"/>
          <w:sz w:val="20"/>
          <w:szCs w:val="20"/>
        </w:rPr>
        <w:tab/>
      </w:r>
      <w:r w:rsidR="007134AE" w:rsidRPr="00F73890">
        <w:rPr>
          <w:rFonts w:asciiTheme="minorHAnsi" w:hAnsiTheme="minorHAnsi"/>
          <w:sz w:val="20"/>
          <w:szCs w:val="20"/>
        </w:rPr>
        <w:t>electronic bank accounts</w:t>
      </w:r>
    </w:p>
    <w:sectPr w:rsidR="00AD48F6" w:rsidRPr="00400746" w:rsidSect="00142808">
      <w:headerReference w:type="default" r:id="rId7"/>
      <w:footerReference w:type="even" r:id="rId8"/>
      <w:footerReference w:type="default" r:id="rId9"/>
      <w:headerReference w:type="first" r:id="rId10"/>
      <w:footerReference w:type="first" r:id="rId11"/>
      <w:pgSz w:w="12240" w:h="15840" w:code="1"/>
      <w:pgMar w:top="1886" w:right="720" w:bottom="1080" w:left="720" w:header="720" w:footer="720" w:gutter="0"/>
      <w:pgNumType w:start="1"/>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1683A1" w14:textId="77777777" w:rsidR="003E2D39" w:rsidRDefault="003E2D39" w:rsidP="00DB0209">
      <w:r>
        <w:separator/>
      </w:r>
    </w:p>
  </w:endnote>
  <w:endnote w:type="continuationSeparator" w:id="0">
    <w:p w14:paraId="45D072BC" w14:textId="77777777" w:rsidR="003E2D39" w:rsidRDefault="003E2D39" w:rsidP="00DB0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ＭＳ 明朝">
    <w:charset w:val="80"/>
    <w:family w:val="auto"/>
    <w:pitch w:val="variable"/>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D84D23" w14:textId="77777777" w:rsidR="00D61EEE" w:rsidRDefault="00D61EEE" w:rsidP="00D8214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67BE8C" w14:textId="77777777" w:rsidR="00D61EEE" w:rsidRDefault="00D61EEE" w:rsidP="00D8214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60C953" w14:textId="4AA9D0AB" w:rsidR="00D61EEE" w:rsidRPr="007831F0" w:rsidRDefault="00D61EEE" w:rsidP="007831F0">
    <w:pPr>
      <w:pStyle w:val="Footer"/>
      <w:tabs>
        <w:tab w:val="clear" w:pos="4680"/>
        <w:tab w:val="clear" w:pos="9360"/>
        <w:tab w:val="center" w:pos="5400"/>
        <w:tab w:val="right" w:pos="10530"/>
      </w:tabs>
      <w:ind w:right="90"/>
      <w:rPr>
        <w:sz w:val="20"/>
        <w:szCs w:val="20"/>
      </w:rPr>
    </w:pPr>
    <w:r>
      <w:tab/>
    </w:r>
    <w:r w:rsidRPr="007831F0">
      <w:rPr>
        <w:sz w:val="20"/>
        <w:szCs w:val="20"/>
      </w:rPr>
      <w:t xml:space="preserve">Jump Start Micro-Enterprise </w:t>
    </w:r>
    <w:r>
      <w:rPr>
        <w:sz w:val="20"/>
        <w:szCs w:val="20"/>
      </w:rPr>
      <w:t>Credential: Pre-Test</w:t>
    </w:r>
    <w:r w:rsidR="00924D2F">
      <w:rPr>
        <w:sz w:val="20"/>
        <w:szCs w:val="20"/>
      </w:rPr>
      <w:t xml:space="preserve"> </w:t>
    </w:r>
    <w:r w:rsidR="00924D2F" w:rsidRPr="00924D2F">
      <w:rPr>
        <w:sz w:val="20"/>
        <w:szCs w:val="20"/>
        <w:highlight w:val="yellow"/>
      </w:rPr>
      <w:t>Teacher Guide</w:t>
    </w:r>
    <w:r>
      <w:rPr>
        <w:sz w:val="20"/>
        <w:szCs w:val="20"/>
      </w:rPr>
      <w:t xml:space="preserve"> – </w:t>
    </w:r>
    <w:r>
      <w:rPr>
        <w:sz w:val="20"/>
        <w:szCs w:val="20"/>
        <w:lang w:bidi="en-US"/>
      </w:rPr>
      <w:t>p</w:t>
    </w:r>
    <w:r w:rsidRPr="003F5B9A">
      <w:rPr>
        <w:sz w:val="20"/>
        <w:szCs w:val="20"/>
        <w:lang w:bidi="en-US"/>
      </w:rPr>
      <w:t xml:space="preserve">age </w:t>
    </w:r>
    <w:r w:rsidRPr="003F5B9A">
      <w:rPr>
        <w:sz w:val="20"/>
        <w:szCs w:val="20"/>
        <w:lang w:bidi="en-US"/>
      </w:rPr>
      <w:fldChar w:fldCharType="begin"/>
    </w:r>
    <w:r w:rsidRPr="003F5B9A">
      <w:rPr>
        <w:sz w:val="20"/>
        <w:szCs w:val="20"/>
        <w:lang w:bidi="en-US"/>
      </w:rPr>
      <w:instrText xml:space="preserve"> PAGE </w:instrText>
    </w:r>
    <w:r w:rsidRPr="003F5B9A">
      <w:rPr>
        <w:sz w:val="20"/>
        <w:szCs w:val="20"/>
        <w:lang w:bidi="en-US"/>
      </w:rPr>
      <w:fldChar w:fldCharType="separate"/>
    </w:r>
    <w:r w:rsidR="00D924D0">
      <w:rPr>
        <w:noProof/>
        <w:sz w:val="20"/>
        <w:szCs w:val="20"/>
        <w:lang w:bidi="en-US"/>
      </w:rPr>
      <w:t>2</w:t>
    </w:r>
    <w:r w:rsidRPr="003F5B9A">
      <w:rPr>
        <w:sz w:val="20"/>
        <w:szCs w:val="20"/>
        <w:lang w:bidi="en-US"/>
      </w:rPr>
      <w:fldChar w:fldCharType="end"/>
    </w:r>
    <w:r w:rsidRPr="003F5B9A">
      <w:rPr>
        <w:sz w:val="20"/>
        <w:szCs w:val="20"/>
        <w:lang w:bidi="en-US"/>
      </w:rPr>
      <w:t xml:space="preserve"> of </w:t>
    </w:r>
    <w:r w:rsidRPr="003F5B9A">
      <w:rPr>
        <w:sz w:val="20"/>
        <w:szCs w:val="20"/>
        <w:lang w:bidi="en-US"/>
      </w:rPr>
      <w:fldChar w:fldCharType="begin"/>
    </w:r>
    <w:r w:rsidRPr="003F5B9A">
      <w:rPr>
        <w:sz w:val="20"/>
        <w:szCs w:val="20"/>
        <w:lang w:bidi="en-US"/>
      </w:rPr>
      <w:instrText xml:space="preserve"> NUMPAGES </w:instrText>
    </w:r>
    <w:r w:rsidRPr="003F5B9A">
      <w:rPr>
        <w:sz w:val="20"/>
        <w:szCs w:val="20"/>
        <w:lang w:bidi="en-US"/>
      </w:rPr>
      <w:fldChar w:fldCharType="separate"/>
    </w:r>
    <w:r w:rsidR="00D924D0">
      <w:rPr>
        <w:noProof/>
        <w:sz w:val="20"/>
        <w:szCs w:val="20"/>
        <w:lang w:bidi="en-US"/>
      </w:rPr>
      <w:t>8</w:t>
    </w:r>
    <w:r w:rsidRPr="003F5B9A">
      <w:rPr>
        <w:sz w:val="20"/>
        <w:szCs w:val="20"/>
        <w:lang w:bidi="en-US"/>
      </w:rPr>
      <w:fldChar w:fldCharType="end"/>
    </w:r>
    <w:r w:rsidRPr="007831F0">
      <w:rPr>
        <w:sz w:val="20"/>
        <w:szCs w:val="20"/>
      </w:rPr>
      <w:tab/>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7B179F" w14:textId="7500F6DA" w:rsidR="00D61EEE" w:rsidRPr="007831F0" w:rsidRDefault="00D61EEE" w:rsidP="007831F0">
    <w:pPr>
      <w:pStyle w:val="Footer"/>
      <w:jc w:val="center"/>
      <w:rPr>
        <w:sz w:val="20"/>
        <w:szCs w:val="20"/>
      </w:rPr>
    </w:pPr>
    <w:r w:rsidRPr="007831F0">
      <w:rPr>
        <w:sz w:val="20"/>
        <w:szCs w:val="20"/>
      </w:rPr>
      <w:t xml:space="preserve">Jump Start Micro-Enterprise </w:t>
    </w:r>
    <w:r>
      <w:rPr>
        <w:sz w:val="20"/>
        <w:szCs w:val="20"/>
      </w:rPr>
      <w:t>Credential</w:t>
    </w:r>
    <w:r w:rsidRPr="007831F0">
      <w:rPr>
        <w:sz w:val="20"/>
        <w:szCs w:val="20"/>
      </w:rPr>
      <w:t xml:space="preserve">:  </w:t>
    </w:r>
    <w:r>
      <w:rPr>
        <w:sz w:val="20"/>
        <w:szCs w:val="20"/>
      </w:rPr>
      <w:t>Pre-Test</w:t>
    </w:r>
    <w:r w:rsidR="00924D2F">
      <w:rPr>
        <w:sz w:val="20"/>
        <w:szCs w:val="20"/>
      </w:rPr>
      <w:t xml:space="preserve"> </w:t>
    </w:r>
    <w:r w:rsidR="00924D2F" w:rsidRPr="00924D2F">
      <w:rPr>
        <w:sz w:val="20"/>
        <w:szCs w:val="20"/>
        <w:highlight w:val="yellow"/>
      </w:rPr>
      <w:t>Teacher Guide</w:t>
    </w:r>
    <w:r w:rsidRPr="008B7ACF">
      <w:rPr>
        <w:sz w:val="20"/>
        <w:szCs w:val="20"/>
      </w:rPr>
      <w:t xml:space="preserve"> – </w:t>
    </w:r>
    <w:r>
      <w:rPr>
        <w:rFonts w:cs="Times New Roman"/>
        <w:sz w:val="20"/>
        <w:szCs w:val="20"/>
      </w:rPr>
      <w:t>p</w:t>
    </w:r>
    <w:r w:rsidRPr="008B7ACF">
      <w:rPr>
        <w:rFonts w:cs="Times New Roman"/>
        <w:sz w:val="20"/>
        <w:szCs w:val="20"/>
      </w:rPr>
      <w:t xml:space="preserve">age </w:t>
    </w:r>
    <w:r w:rsidRPr="008B7ACF">
      <w:rPr>
        <w:rFonts w:cs="Times New Roman"/>
        <w:sz w:val="20"/>
        <w:szCs w:val="20"/>
      </w:rPr>
      <w:fldChar w:fldCharType="begin"/>
    </w:r>
    <w:r w:rsidRPr="008B7ACF">
      <w:rPr>
        <w:rFonts w:cs="Times New Roman"/>
        <w:sz w:val="20"/>
        <w:szCs w:val="20"/>
      </w:rPr>
      <w:instrText xml:space="preserve"> PAGE </w:instrText>
    </w:r>
    <w:r w:rsidRPr="008B7ACF">
      <w:rPr>
        <w:rFonts w:cs="Times New Roman"/>
        <w:sz w:val="20"/>
        <w:szCs w:val="20"/>
      </w:rPr>
      <w:fldChar w:fldCharType="separate"/>
    </w:r>
    <w:r w:rsidR="00D924D0">
      <w:rPr>
        <w:rFonts w:cs="Times New Roman"/>
        <w:noProof/>
        <w:sz w:val="20"/>
        <w:szCs w:val="20"/>
      </w:rPr>
      <w:t>1</w:t>
    </w:r>
    <w:r w:rsidRPr="008B7ACF">
      <w:rPr>
        <w:rFonts w:cs="Times New Roman"/>
        <w:sz w:val="20"/>
        <w:szCs w:val="20"/>
      </w:rPr>
      <w:fldChar w:fldCharType="end"/>
    </w:r>
    <w:r w:rsidRPr="008B7ACF">
      <w:rPr>
        <w:rFonts w:cs="Times New Roman"/>
        <w:sz w:val="20"/>
        <w:szCs w:val="20"/>
      </w:rPr>
      <w:t xml:space="preserve"> of </w:t>
    </w:r>
    <w:r w:rsidRPr="008B7ACF">
      <w:rPr>
        <w:rFonts w:cs="Times New Roman"/>
        <w:sz w:val="20"/>
        <w:szCs w:val="20"/>
      </w:rPr>
      <w:fldChar w:fldCharType="begin"/>
    </w:r>
    <w:r w:rsidRPr="008B7ACF">
      <w:rPr>
        <w:rFonts w:cs="Times New Roman"/>
        <w:sz w:val="20"/>
        <w:szCs w:val="20"/>
      </w:rPr>
      <w:instrText xml:space="preserve"> NUMPAGES </w:instrText>
    </w:r>
    <w:r w:rsidRPr="008B7ACF">
      <w:rPr>
        <w:rFonts w:cs="Times New Roman"/>
        <w:sz w:val="20"/>
        <w:szCs w:val="20"/>
      </w:rPr>
      <w:fldChar w:fldCharType="separate"/>
    </w:r>
    <w:r w:rsidR="00D924D0">
      <w:rPr>
        <w:rFonts w:cs="Times New Roman"/>
        <w:noProof/>
        <w:sz w:val="20"/>
        <w:szCs w:val="20"/>
      </w:rPr>
      <w:t>8</w:t>
    </w:r>
    <w:r w:rsidRPr="008B7ACF">
      <w:rPr>
        <w:rFonts w:cs="Times New Roman"/>
        <w:sz w:val="20"/>
        <w:szCs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17F890" w14:textId="77777777" w:rsidR="003E2D39" w:rsidRDefault="003E2D39" w:rsidP="00DB0209">
      <w:r>
        <w:separator/>
      </w:r>
    </w:p>
  </w:footnote>
  <w:footnote w:type="continuationSeparator" w:id="0">
    <w:p w14:paraId="31CDC8AB" w14:textId="77777777" w:rsidR="003E2D39" w:rsidRDefault="003E2D39" w:rsidP="00DB020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86C572" w14:textId="6855BB67" w:rsidR="00D61EEE" w:rsidRPr="003F5B9A" w:rsidRDefault="00D61EEE" w:rsidP="00924D2F">
    <w:pPr>
      <w:pStyle w:val="Header"/>
      <w:ind w:left="900"/>
      <w:jc w:val="center"/>
      <w:rPr>
        <w:b/>
        <w:sz w:val="28"/>
        <w:szCs w:val="28"/>
      </w:rPr>
    </w:pPr>
    <w:r w:rsidRPr="003F5B9A">
      <w:rPr>
        <w:noProof/>
        <w:sz w:val="28"/>
        <w:szCs w:val="28"/>
      </w:rPr>
      <w:drawing>
        <wp:anchor distT="0" distB="0" distL="114300" distR="114300" simplePos="0" relativeHeight="251668480" behindDoc="0" locked="0" layoutInCell="1" allowOverlap="1" wp14:anchorId="51724224" wp14:editId="32D017E1">
          <wp:simplePos x="0" y="0"/>
          <wp:positionH relativeFrom="column">
            <wp:posOffset>6179185</wp:posOffset>
          </wp:positionH>
          <wp:positionV relativeFrom="paragraph">
            <wp:posOffset>-115570</wp:posOffset>
          </wp:positionV>
          <wp:extent cx="661670" cy="657225"/>
          <wp:effectExtent l="0" t="0" r="0"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670" cy="65722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3F5B9A">
      <w:rPr>
        <w:rFonts w:ascii="Helvetica" w:hAnsi="Helvetica" w:cs="Helvetica"/>
        <w:noProof/>
        <w:sz w:val="28"/>
        <w:szCs w:val="28"/>
      </w:rPr>
      <mc:AlternateContent>
        <mc:Choice Requires="wps">
          <w:drawing>
            <wp:anchor distT="0" distB="0" distL="114300" distR="114300" simplePos="0" relativeHeight="251667456" behindDoc="0" locked="0" layoutInCell="1" allowOverlap="1" wp14:anchorId="6C7FCA36" wp14:editId="3101F2E5">
              <wp:simplePos x="0" y="0"/>
              <wp:positionH relativeFrom="column">
                <wp:posOffset>-107950</wp:posOffset>
              </wp:positionH>
              <wp:positionV relativeFrom="paragraph">
                <wp:posOffset>654050</wp:posOffset>
              </wp:positionV>
              <wp:extent cx="7044055" cy="0"/>
              <wp:effectExtent l="50800" t="25400" r="67945" b="101600"/>
              <wp:wrapNone/>
              <wp:docPr id="15" name="Straight Connector 15"/>
              <wp:cNvGraphicFramePr/>
              <a:graphic xmlns:a="http://schemas.openxmlformats.org/drawingml/2006/main">
                <a:graphicData uri="http://schemas.microsoft.com/office/word/2010/wordprocessingShape">
                  <wps:wsp>
                    <wps:cNvCnPr/>
                    <wps:spPr>
                      <a:xfrm>
                        <a:off x="0" y="0"/>
                        <a:ext cx="7044055" cy="0"/>
                      </a:xfrm>
                      <a:prstGeom prst="line">
                        <a:avLst/>
                      </a:prstGeom>
                      <a:ln w="6350" cmpd="sng">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5"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8.45pt,51.5pt" to="546.2pt,5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51Vt+ABAAAZBAAADgAAAGRycy9lMm9Eb2MueG1srFPBjtsgEL1X6j8g7hs72c22suLsIavtpWqj&#10;bvsBLB5iJGAQ0Nj5+w44cVZtpZWqXrAH5r2Z9xg2D6M17AghanQtXy5qzsBJ7LQ7tPzH96ebj5zF&#10;JFwnDDpo+Qkif9i+f7cZfAMr7NF0EBiRuNgMvuV9Sr6pqih7sCIu0IOjQ4XBikRhOFRdEAOxW1Ot&#10;6vq+GjB0PqCEGGn3cTrk28KvFMj0VakIiZmWU2+prKGsL3mtthvRHILwvZbnNsQ/dGGFdlR0pnoU&#10;SbCfQf9BZbUMGFGlhURboVJaQtFAapb1b2qee+GhaCFzop9tiv+PVn457gPTHd3dmjMnLN3RcwpC&#10;H/rEdugcOYiB0SE5NfjYEGDn9uEcRb8PWfaogs1fEsTG4u5pdhfGxCRtfqjv7uo1VZGXs+oK9CGm&#10;T4CW5Z+WG+2ycNGI4+eYqBilXlLytnFsaPn97ZruVFpP7Ud3KICIRndP2picVsYIdiawo6ABSOMy&#10;yyCuV1kUGUebWdwkp/ylk4Gp0jdQZBAJWE0F8mheOYWU4NKF1zjKzjBFHczA+m3gOT9DoYztDF6+&#10;DZ4RpTK6NIOtdhj+RnC1Qk35Fwcm3dmCF+xO5aKLNTR/xbnzW8kD/jou8OuL3v4CAAD//wMAUEsD&#10;BBQABgAIAAAAIQDbQHcP3gAAAAwBAAAPAAAAZHJzL2Rvd25yZXYueG1sTI/BTsMwEETvSPyDtUjc&#10;WrsFVTTEqRAqOXCANvABTrwkEfE6xG4S/p6thATHnXmanUl3s+vEiENoPWlYLRUIpMrblmoN729P&#10;izsQIRqypvOEGr4xwC67vEhNYv1ERxyLWAsOoZAYDU2MfSJlqBp0Jix9j8Tehx+ciXwOtbSDmTjc&#10;dXKt1EY60xJ/aEyPjw1Wn8XJaYj78nB83efxq/DhxU+5G4fnXOvrq/nhHkTEOf7BcK7P1SHjTqU/&#10;kQ2i07BYbbaMsqFueNSZUNv1LYjyV5JZKv+PyH4AAAD//wMAUEsBAi0AFAAGAAgAAAAhAOSZw8D7&#10;AAAA4QEAABMAAAAAAAAAAAAAAAAAAAAAAFtDb250ZW50X1R5cGVzXS54bWxQSwECLQAUAAYACAAA&#10;ACEAI7Jq4dcAAACUAQAACwAAAAAAAAAAAAAAAAAsAQAAX3JlbHMvLnJlbHNQSwECLQAUAAYACAAA&#10;ACEAW51Vt+ABAAAZBAAADgAAAAAAAAAAAAAAAAAsAgAAZHJzL2Uyb0RvYy54bWxQSwECLQAUAAYA&#10;CAAAACEA20B3D94AAAAMAQAADwAAAAAAAAAAAAAAAAA4BAAAZHJzL2Rvd25yZXYueG1sUEsFBgAA&#10;AAAEAAQA8wAAAEMFAAAAAA==&#10;" strokecolor="black [3213]" strokeweight=".5pt">
              <v:shadow on="t" opacity="24903f" mv:blur="40000f" origin=",.5" offset="0,20000emu"/>
            </v:line>
          </w:pict>
        </mc:Fallback>
      </mc:AlternateContent>
    </w:r>
    <w:r w:rsidRPr="003F5B9A">
      <w:rPr>
        <w:rFonts w:ascii="Helvetica" w:hAnsi="Helvetica" w:cs="Helvetica"/>
        <w:noProof/>
        <w:sz w:val="28"/>
        <w:szCs w:val="28"/>
      </w:rPr>
      <w:drawing>
        <wp:anchor distT="0" distB="0" distL="114300" distR="114300" simplePos="0" relativeHeight="251666432" behindDoc="0" locked="0" layoutInCell="1" allowOverlap="1" wp14:anchorId="6A43959F" wp14:editId="5A9569A0">
          <wp:simplePos x="0" y="0"/>
          <wp:positionH relativeFrom="column">
            <wp:posOffset>-115570</wp:posOffset>
          </wp:positionH>
          <wp:positionV relativeFrom="paragraph">
            <wp:posOffset>-231267</wp:posOffset>
          </wp:positionV>
          <wp:extent cx="1722120" cy="887730"/>
          <wp:effectExtent l="0" t="0" r="508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2120" cy="88773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3F5B9A">
      <w:rPr>
        <w:b/>
        <w:sz w:val="28"/>
        <w:szCs w:val="28"/>
      </w:rPr>
      <w:t>Jump Start Micro-Enterprise Credential</w:t>
    </w:r>
  </w:p>
  <w:p w14:paraId="690ACF69" w14:textId="7486DE09" w:rsidR="00D61EEE" w:rsidRPr="003F5B9A" w:rsidRDefault="00D61EEE" w:rsidP="00924D2F">
    <w:pPr>
      <w:pStyle w:val="Header"/>
      <w:ind w:left="900"/>
      <w:jc w:val="center"/>
      <w:rPr>
        <w:b/>
        <w:sz w:val="28"/>
        <w:szCs w:val="28"/>
      </w:rPr>
    </w:pPr>
    <w:r>
      <w:rPr>
        <w:b/>
        <w:sz w:val="28"/>
        <w:szCs w:val="28"/>
      </w:rPr>
      <w:t>Pre-Test</w:t>
    </w:r>
    <w:r w:rsidR="00924D2F">
      <w:rPr>
        <w:b/>
        <w:sz w:val="28"/>
        <w:szCs w:val="28"/>
      </w:rPr>
      <w:t xml:space="preserve"> </w:t>
    </w:r>
    <w:r w:rsidR="00924D2F" w:rsidRPr="00FB45EE">
      <w:rPr>
        <w:b/>
        <w:noProof/>
        <w:sz w:val="28"/>
        <w:szCs w:val="28"/>
        <w:highlight w:val="yellow"/>
      </w:rPr>
      <w:t>Teacher Guide</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F283C5" w14:textId="2F4EC6B3" w:rsidR="00D61EEE" w:rsidRDefault="00D61EEE">
    <w:pPr>
      <w:pStyle w:val="Header"/>
    </w:pPr>
    <w:r w:rsidRPr="006742D6">
      <w:rPr>
        <w:noProof/>
        <w:sz w:val="28"/>
        <w:szCs w:val="28"/>
      </w:rPr>
      <w:drawing>
        <wp:anchor distT="0" distB="0" distL="114300" distR="114300" simplePos="0" relativeHeight="251664384" behindDoc="0" locked="0" layoutInCell="1" allowOverlap="1" wp14:anchorId="7C299791" wp14:editId="138A3CCB">
          <wp:simplePos x="0" y="0"/>
          <wp:positionH relativeFrom="column">
            <wp:posOffset>6185535</wp:posOffset>
          </wp:positionH>
          <wp:positionV relativeFrom="paragraph">
            <wp:posOffset>-120650</wp:posOffset>
          </wp:positionV>
          <wp:extent cx="661670" cy="657225"/>
          <wp:effectExtent l="0" t="0" r="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670" cy="65722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rFonts w:ascii="Helvetica" w:hAnsi="Helvetica" w:cs="Helvetica"/>
        <w:noProof/>
        <w:sz w:val="24"/>
      </w:rPr>
      <mc:AlternateContent>
        <mc:Choice Requires="wps">
          <w:drawing>
            <wp:anchor distT="0" distB="0" distL="114300" distR="114300" simplePos="0" relativeHeight="251662336" behindDoc="0" locked="0" layoutInCell="1" allowOverlap="1" wp14:anchorId="648F86B4" wp14:editId="3FDCA8C2">
              <wp:simplePos x="0" y="0"/>
              <wp:positionH relativeFrom="column">
                <wp:posOffset>-101601</wp:posOffset>
              </wp:positionH>
              <wp:positionV relativeFrom="paragraph">
                <wp:posOffset>651933</wp:posOffset>
              </wp:positionV>
              <wp:extent cx="7044267" cy="0"/>
              <wp:effectExtent l="50800" t="25400" r="67945" b="101600"/>
              <wp:wrapNone/>
              <wp:docPr id="12" name="Straight Connector 12"/>
              <wp:cNvGraphicFramePr/>
              <a:graphic xmlns:a="http://schemas.openxmlformats.org/drawingml/2006/main">
                <a:graphicData uri="http://schemas.microsoft.com/office/word/2010/wordprocessingShape">
                  <wps:wsp>
                    <wps:cNvCnPr/>
                    <wps:spPr>
                      <a:xfrm>
                        <a:off x="0" y="0"/>
                        <a:ext cx="7044267" cy="0"/>
                      </a:xfrm>
                      <a:prstGeom prst="line">
                        <a:avLst/>
                      </a:prstGeom>
                      <a:ln w="6350" cmpd="sng">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7.95pt,51.35pt" to="546.7pt,51.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hkT7eEBAAAZBAAADgAAAGRycy9lMm9Eb2MueG1srFPBjtsgEL1X6j8g7hs72W22suLsIavtpWqj&#10;bvsBLIYYCQY00Nj5+w44cVZtpZWqXrAH5r2Z9xg2D6Oz7KgwGg8tXy5qzhRI3xk4tPzH96ebj5zF&#10;JKAT1oNq+UlF/rB9/24zhEatfO9tp5ARCcRmCC3vUwpNVUXZKyfiwgcFdKg9OpEoxEPVoRiI3dlq&#10;VdfravDYBfRSxUi7j9Mh3xZ+rZVMX7WOKjHbcuotlRXL+pLXarsRzQFF6I08tyH+oQsnDFDRmepR&#10;JMF+ovmDyhmJPnqdFtK7ymttpCoaSM2y/k3Ncy+CKlrInBhmm+L/o5VfjntkpqO7W3EGwtEdPScU&#10;5tAntvMA5KBHRofk1BBiQ4Ad7PEcxbDHLHvU6PKXBLGxuHua3VVjYpI27+u7u9X6njN5OauuwIAx&#10;fVLesfzTcmsgCxeNOH6OiYpR6iUlb1tgQ8vXtx/oTqUL1H6EQwFEb033ZKzNaWWM1M4iOwoagDQu&#10;swziepVFkQXazOImOeUvnayaKn1TmgwiAaupQB7NK6eQUkG68Fqg7AzT1MEMrN8GnvMzVJWxncHL&#10;t8EzolT2kGawM+DxbwRXK/SUf3Fg0p0tePHdqVx0sYbmrzh3fit5wF/HBX590dtfAAAA//8DAFBL&#10;AwQUAAYACAAAACEAE+oqXd8AAAAMAQAADwAAAGRycy9kb3ducmV2LnhtbEyPQU7DMBBF90jcwZpK&#10;7Fq7BQoNcSqEShYsgAYO4MTTJCIeB9tNwu1xJSS6nPlPf96k28l0bEDnW0sSlgsBDKmyuqVawufH&#10;8/wemA+KtOosoYQf9LDNLi9SlWg70h6HItQslpBPlIQmhD7h3FcNGuUXtkeK2cE6o0IcXc21U2Ms&#10;Nx1fCbHmRrUULzSqx6cGq6/iaCSEXfm+f9vl4buw/tWOuRncSy7l1Wx6fAAWcAr/MJz0ozpk0am0&#10;R9KedRLmy9tNRGMgVnfAToTYXN8AK/9WPEv5+RPZLwAAAP//AwBQSwECLQAUAAYACAAAACEA5JnD&#10;wPsAAADhAQAAEwAAAAAAAAAAAAAAAAAAAAAAW0NvbnRlbnRfVHlwZXNdLnhtbFBLAQItABQABgAI&#10;AAAAIQAjsmrh1wAAAJQBAAALAAAAAAAAAAAAAAAAACwBAABfcmVscy8ucmVsc1BLAQItABQABgAI&#10;AAAAIQBuGRPt4QEAABkEAAAOAAAAAAAAAAAAAAAAACwCAABkcnMvZTJvRG9jLnhtbFBLAQItABQA&#10;BgAIAAAAIQAT6ipd3wAAAAwBAAAPAAAAAAAAAAAAAAAAADkEAABkcnMvZG93bnJldi54bWxQSwUG&#10;AAAAAAQABADzAAAARQUAAAAA&#10;" strokecolor="black [3213]" strokeweight=".5pt">
              <v:shadow on="t" opacity="24903f" mv:blur="40000f" origin=",.5" offset="0,20000emu"/>
            </v:line>
          </w:pict>
        </mc:Fallback>
      </mc:AlternateContent>
    </w:r>
    <w:r>
      <w:rPr>
        <w:rFonts w:ascii="Helvetica" w:hAnsi="Helvetica" w:cs="Helvetica"/>
        <w:noProof/>
        <w:sz w:val="24"/>
      </w:rPr>
      <w:drawing>
        <wp:anchor distT="0" distB="0" distL="114300" distR="114300" simplePos="0" relativeHeight="251661312" behindDoc="0" locked="0" layoutInCell="1" allowOverlap="1" wp14:anchorId="40761E7C" wp14:editId="394B03A6">
          <wp:simplePos x="0" y="0"/>
          <wp:positionH relativeFrom="column">
            <wp:posOffset>-109220</wp:posOffset>
          </wp:positionH>
          <wp:positionV relativeFrom="paragraph">
            <wp:posOffset>-236220</wp:posOffset>
          </wp:positionV>
          <wp:extent cx="1722120" cy="887730"/>
          <wp:effectExtent l="0" t="0" r="508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2120" cy="88773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BC7099"/>
    <w:multiLevelType w:val="hybridMultilevel"/>
    <w:tmpl w:val="BD9EE7E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D57017"/>
    <w:multiLevelType w:val="hybridMultilevel"/>
    <w:tmpl w:val="DA162A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DC102F"/>
    <w:multiLevelType w:val="hybridMultilevel"/>
    <w:tmpl w:val="3FDADF5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66F72B7"/>
    <w:multiLevelType w:val="hybridMultilevel"/>
    <w:tmpl w:val="DD5E08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EEE43BA"/>
    <w:multiLevelType w:val="hybridMultilevel"/>
    <w:tmpl w:val="DF3EC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1E552E1"/>
    <w:multiLevelType w:val="hybridMultilevel"/>
    <w:tmpl w:val="824C3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468323A"/>
    <w:multiLevelType w:val="hybridMultilevel"/>
    <w:tmpl w:val="EB026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49550FB"/>
    <w:multiLevelType w:val="hybridMultilevel"/>
    <w:tmpl w:val="E05A7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8860A43"/>
    <w:multiLevelType w:val="hybridMultilevel"/>
    <w:tmpl w:val="B9625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6"/>
  </w:num>
  <w:num w:numId="4">
    <w:abstractNumId w:val="3"/>
  </w:num>
  <w:num w:numId="5">
    <w:abstractNumId w:val="2"/>
  </w:num>
  <w:num w:numId="6">
    <w:abstractNumId w:val="4"/>
  </w:num>
  <w:num w:numId="7">
    <w:abstractNumId w:val="1"/>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209"/>
    <w:rsid w:val="00000967"/>
    <w:rsid w:val="000034FC"/>
    <w:rsid w:val="00013DD1"/>
    <w:rsid w:val="000231DC"/>
    <w:rsid w:val="000528F5"/>
    <w:rsid w:val="00064597"/>
    <w:rsid w:val="0006568A"/>
    <w:rsid w:val="00073A78"/>
    <w:rsid w:val="000B57DF"/>
    <w:rsid w:val="000B7620"/>
    <w:rsid w:val="000C45CB"/>
    <w:rsid w:val="000E79E6"/>
    <w:rsid w:val="000F0BB7"/>
    <w:rsid w:val="000F2369"/>
    <w:rsid w:val="000F385C"/>
    <w:rsid w:val="00107399"/>
    <w:rsid w:val="00142808"/>
    <w:rsid w:val="00146519"/>
    <w:rsid w:val="001509D4"/>
    <w:rsid w:val="00152235"/>
    <w:rsid w:val="00172D81"/>
    <w:rsid w:val="00180378"/>
    <w:rsid w:val="001E7F4F"/>
    <w:rsid w:val="002338E4"/>
    <w:rsid w:val="00234482"/>
    <w:rsid w:val="00245F5C"/>
    <w:rsid w:val="00264A40"/>
    <w:rsid w:val="002650B2"/>
    <w:rsid w:val="00266179"/>
    <w:rsid w:val="002716B4"/>
    <w:rsid w:val="00277EC4"/>
    <w:rsid w:val="00287824"/>
    <w:rsid w:val="002A7E30"/>
    <w:rsid w:val="002D451B"/>
    <w:rsid w:val="0030306A"/>
    <w:rsid w:val="00305A2C"/>
    <w:rsid w:val="0031188B"/>
    <w:rsid w:val="00315376"/>
    <w:rsid w:val="003173EF"/>
    <w:rsid w:val="00325267"/>
    <w:rsid w:val="00341286"/>
    <w:rsid w:val="00341FBB"/>
    <w:rsid w:val="00355954"/>
    <w:rsid w:val="0037108A"/>
    <w:rsid w:val="00373E65"/>
    <w:rsid w:val="0038136F"/>
    <w:rsid w:val="003C597F"/>
    <w:rsid w:val="003D3DB1"/>
    <w:rsid w:val="003D66FC"/>
    <w:rsid w:val="003E2D39"/>
    <w:rsid w:val="003F5B9A"/>
    <w:rsid w:val="00400746"/>
    <w:rsid w:val="00401732"/>
    <w:rsid w:val="00422D7F"/>
    <w:rsid w:val="0043092B"/>
    <w:rsid w:val="0044170E"/>
    <w:rsid w:val="00463F52"/>
    <w:rsid w:val="00470E3E"/>
    <w:rsid w:val="004A6AD5"/>
    <w:rsid w:val="004C68C0"/>
    <w:rsid w:val="004F393E"/>
    <w:rsid w:val="005059EA"/>
    <w:rsid w:val="005263CC"/>
    <w:rsid w:val="00526624"/>
    <w:rsid w:val="0056092A"/>
    <w:rsid w:val="00572DC6"/>
    <w:rsid w:val="00580AD8"/>
    <w:rsid w:val="00590199"/>
    <w:rsid w:val="005A0694"/>
    <w:rsid w:val="005B7A56"/>
    <w:rsid w:val="005C48D0"/>
    <w:rsid w:val="005C66D6"/>
    <w:rsid w:val="005D285A"/>
    <w:rsid w:val="005D54E9"/>
    <w:rsid w:val="005E3CE9"/>
    <w:rsid w:val="0060133E"/>
    <w:rsid w:val="00615A7A"/>
    <w:rsid w:val="0064705A"/>
    <w:rsid w:val="00655518"/>
    <w:rsid w:val="00672740"/>
    <w:rsid w:val="006742D6"/>
    <w:rsid w:val="00674C07"/>
    <w:rsid w:val="006829A2"/>
    <w:rsid w:val="006A1FC4"/>
    <w:rsid w:val="006B13CA"/>
    <w:rsid w:val="006B2C4D"/>
    <w:rsid w:val="006B6618"/>
    <w:rsid w:val="006E61E8"/>
    <w:rsid w:val="007134AE"/>
    <w:rsid w:val="007138DC"/>
    <w:rsid w:val="007223F6"/>
    <w:rsid w:val="0072412B"/>
    <w:rsid w:val="00724D5D"/>
    <w:rsid w:val="00742DED"/>
    <w:rsid w:val="00757825"/>
    <w:rsid w:val="00776BC3"/>
    <w:rsid w:val="00782AE8"/>
    <w:rsid w:val="007831F0"/>
    <w:rsid w:val="00796D50"/>
    <w:rsid w:val="007A4453"/>
    <w:rsid w:val="007B221A"/>
    <w:rsid w:val="007B47F1"/>
    <w:rsid w:val="007C2D81"/>
    <w:rsid w:val="007E25CE"/>
    <w:rsid w:val="008143FD"/>
    <w:rsid w:val="00817C95"/>
    <w:rsid w:val="008411B6"/>
    <w:rsid w:val="0085243B"/>
    <w:rsid w:val="008641D2"/>
    <w:rsid w:val="00872BE8"/>
    <w:rsid w:val="00883206"/>
    <w:rsid w:val="00897F49"/>
    <w:rsid w:val="008A7675"/>
    <w:rsid w:val="008B7ACF"/>
    <w:rsid w:val="008C3C68"/>
    <w:rsid w:val="008D3265"/>
    <w:rsid w:val="008E0119"/>
    <w:rsid w:val="008F7A80"/>
    <w:rsid w:val="00902204"/>
    <w:rsid w:val="009038DB"/>
    <w:rsid w:val="0091529F"/>
    <w:rsid w:val="00924D2F"/>
    <w:rsid w:val="00943A87"/>
    <w:rsid w:val="009461A1"/>
    <w:rsid w:val="00950079"/>
    <w:rsid w:val="009511BC"/>
    <w:rsid w:val="0097037D"/>
    <w:rsid w:val="00991860"/>
    <w:rsid w:val="009B441C"/>
    <w:rsid w:val="009D2AEF"/>
    <w:rsid w:val="009F3B32"/>
    <w:rsid w:val="00A00194"/>
    <w:rsid w:val="00A04F09"/>
    <w:rsid w:val="00A104D5"/>
    <w:rsid w:val="00A25190"/>
    <w:rsid w:val="00A3121C"/>
    <w:rsid w:val="00A779CC"/>
    <w:rsid w:val="00AA0334"/>
    <w:rsid w:val="00AA03CE"/>
    <w:rsid w:val="00AC0243"/>
    <w:rsid w:val="00AD34A3"/>
    <w:rsid w:val="00AD48F6"/>
    <w:rsid w:val="00AD67FA"/>
    <w:rsid w:val="00B31C36"/>
    <w:rsid w:val="00B41CA7"/>
    <w:rsid w:val="00B660D1"/>
    <w:rsid w:val="00B765CA"/>
    <w:rsid w:val="00BB3E27"/>
    <w:rsid w:val="00BB4181"/>
    <w:rsid w:val="00BC4C66"/>
    <w:rsid w:val="00BF13AD"/>
    <w:rsid w:val="00C06E0C"/>
    <w:rsid w:val="00C1207A"/>
    <w:rsid w:val="00C14E57"/>
    <w:rsid w:val="00C25C5C"/>
    <w:rsid w:val="00C60645"/>
    <w:rsid w:val="00C62A77"/>
    <w:rsid w:val="00C81140"/>
    <w:rsid w:val="00C85D79"/>
    <w:rsid w:val="00CA0AB8"/>
    <w:rsid w:val="00CA3FBD"/>
    <w:rsid w:val="00CB0599"/>
    <w:rsid w:val="00CB267E"/>
    <w:rsid w:val="00CD4EB0"/>
    <w:rsid w:val="00CE2F08"/>
    <w:rsid w:val="00CE3769"/>
    <w:rsid w:val="00CE649E"/>
    <w:rsid w:val="00D01959"/>
    <w:rsid w:val="00D0381E"/>
    <w:rsid w:val="00D4178A"/>
    <w:rsid w:val="00D42726"/>
    <w:rsid w:val="00D50B71"/>
    <w:rsid w:val="00D61844"/>
    <w:rsid w:val="00D61EEE"/>
    <w:rsid w:val="00D80088"/>
    <w:rsid w:val="00D8214E"/>
    <w:rsid w:val="00D924D0"/>
    <w:rsid w:val="00DB0209"/>
    <w:rsid w:val="00DB2A31"/>
    <w:rsid w:val="00DD6784"/>
    <w:rsid w:val="00DE5B08"/>
    <w:rsid w:val="00DE5DEA"/>
    <w:rsid w:val="00DF00E6"/>
    <w:rsid w:val="00E00769"/>
    <w:rsid w:val="00E071E0"/>
    <w:rsid w:val="00E14717"/>
    <w:rsid w:val="00E15313"/>
    <w:rsid w:val="00E23A09"/>
    <w:rsid w:val="00E24461"/>
    <w:rsid w:val="00E33041"/>
    <w:rsid w:val="00E45884"/>
    <w:rsid w:val="00E666D3"/>
    <w:rsid w:val="00E738DA"/>
    <w:rsid w:val="00E755D3"/>
    <w:rsid w:val="00E91319"/>
    <w:rsid w:val="00E95B1C"/>
    <w:rsid w:val="00EB25F8"/>
    <w:rsid w:val="00EB4FAE"/>
    <w:rsid w:val="00EB5A10"/>
    <w:rsid w:val="00EC2BD3"/>
    <w:rsid w:val="00EC595B"/>
    <w:rsid w:val="00ED7E0E"/>
    <w:rsid w:val="00EE25B9"/>
    <w:rsid w:val="00EE31EA"/>
    <w:rsid w:val="00EF241F"/>
    <w:rsid w:val="00EF5624"/>
    <w:rsid w:val="00F02768"/>
    <w:rsid w:val="00F248C7"/>
    <w:rsid w:val="00F340F3"/>
    <w:rsid w:val="00F36A04"/>
    <w:rsid w:val="00F4016B"/>
    <w:rsid w:val="00F65D74"/>
    <w:rsid w:val="00F73890"/>
    <w:rsid w:val="00F7450B"/>
    <w:rsid w:val="00F77B01"/>
    <w:rsid w:val="00F81E07"/>
    <w:rsid w:val="00F8201F"/>
    <w:rsid w:val="00F934F2"/>
    <w:rsid w:val="00FA07AA"/>
    <w:rsid w:val="00FA6476"/>
    <w:rsid w:val="00FA6740"/>
    <w:rsid w:val="00FA6CD5"/>
    <w:rsid w:val="00FB4BA9"/>
    <w:rsid w:val="00FC1E7C"/>
    <w:rsid w:val="00FC38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E7EAC6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0194"/>
    <w:pPr>
      <w:spacing w:after="0" w:line="240" w:lineRule="auto"/>
    </w:pPr>
    <w:rPr>
      <w:rFonts w:ascii="Calibri" w:eastAsia="Times New Roman" w:hAnsi="Calibri"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0209"/>
    <w:pPr>
      <w:tabs>
        <w:tab w:val="center" w:pos="4680"/>
        <w:tab w:val="right" w:pos="9360"/>
      </w:tabs>
    </w:pPr>
    <w:rPr>
      <w:rFonts w:asciiTheme="minorHAnsi" w:eastAsiaTheme="minorHAnsi" w:hAnsiTheme="minorHAnsi" w:cstheme="minorBidi"/>
      <w:szCs w:val="22"/>
    </w:rPr>
  </w:style>
  <w:style w:type="character" w:customStyle="1" w:styleId="HeaderChar">
    <w:name w:val="Header Char"/>
    <w:basedOn w:val="DefaultParagraphFont"/>
    <w:link w:val="Header"/>
    <w:uiPriority w:val="99"/>
    <w:rsid w:val="00DB0209"/>
  </w:style>
  <w:style w:type="paragraph" w:styleId="Footer">
    <w:name w:val="footer"/>
    <w:basedOn w:val="Normal"/>
    <w:link w:val="FooterChar"/>
    <w:uiPriority w:val="99"/>
    <w:unhideWhenUsed/>
    <w:rsid w:val="00DB0209"/>
    <w:pPr>
      <w:tabs>
        <w:tab w:val="center" w:pos="4680"/>
        <w:tab w:val="right" w:pos="9360"/>
      </w:tabs>
    </w:pPr>
    <w:rPr>
      <w:rFonts w:asciiTheme="minorHAnsi" w:eastAsiaTheme="minorHAnsi" w:hAnsiTheme="minorHAnsi" w:cstheme="minorBidi"/>
      <w:szCs w:val="22"/>
    </w:rPr>
  </w:style>
  <w:style w:type="character" w:customStyle="1" w:styleId="FooterChar">
    <w:name w:val="Footer Char"/>
    <w:basedOn w:val="DefaultParagraphFont"/>
    <w:link w:val="Footer"/>
    <w:uiPriority w:val="99"/>
    <w:rsid w:val="00DB0209"/>
  </w:style>
  <w:style w:type="paragraph" w:styleId="BalloonText">
    <w:name w:val="Balloon Text"/>
    <w:basedOn w:val="Normal"/>
    <w:link w:val="BalloonTextChar"/>
    <w:uiPriority w:val="99"/>
    <w:semiHidden/>
    <w:unhideWhenUsed/>
    <w:rsid w:val="00DB0209"/>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DB0209"/>
    <w:rPr>
      <w:rFonts w:ascii="Tahoma" w:hAnsi="Tahoma" w:cs="Tahoma"/>
      <w:sz w:val="16"/>
      <w:szCs w:val="16"/>
    </w:rPr>
  </w:style>
  <w:style w:type="paragraph" w:customStyle="1" w:styleId="2ndindent">
    <w:name w:val="2nd indent"/>
    <w:basedOn w:val="ListParagraph"/>
    <w:autoRedefine/>
    <w:qFormat/>
    <w:rsid w:val="00A00194"/>
    <w:pPr>
      <w:tabs>
        <w:tab w:val="left" w:pos="3240"/>
        <w:tab w:val="center" w:pos="4851"/>
      </w:tabs>
      <w:spacing w:before="60"/>
      <w:ind w:left="0"/>
      <w:contextualSpacing w:val="0"/>
    </w:pPr>
    <w:rPr>
      <w:b/>
      <w:szCs w:val="22"/>
    </w:rPr>
  </w:style>
  <w:style w:type="table" w:styleId="TableGrid">
    <w:name w:val="Table Grid"/>
    <w:basedOn w:val="TableNormal"/>
    <w:uiPriority w:val="59"/>
    <w:rsid w:val="00A0019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rsid w:val="00A00194"/>
    <w:rPr>
      <w:color w:val="0000FF" w:themeColor="hyperlink"/>
      <w:u w:val="single"/>
    </w:rPr>
  </w:style>
  <w:style w:type="character" w:styleId="Strong">
    <w:name w:val="Strong"/>
    <w:basedOn w:val="DefaultParagraphFont"/>
    <w:uiPriority w:val="22"/>
    <w:qFormat/>
    <w:rsid w:val="00A00194"/>
    <w:rPr>
      <w:b/>
      <w:bCs/>
    </w:rPr>
  </w:style>
  <w:style w:type="paragraph" w:styleId="ListParagraph">
    <w:name w:val="List Paragraph"/>
    <w:basedOn w:val="Normal"/>
    <w:uiPriority w:val="34"/>
    <w:qFormat/>
    <w:rsid w:val="00A00194"/>
    <w:pPr>
      <w:ind w:left="720"/>
      <w:contextualSpacing/>
    </w:pPr>
  </w:style>
  <w:style w:type="paragraph" w:styleId="CommentText">
    <w:name w:val="annotation text"/>
    <w:basedOn w:val="Normal"/>
    <w:link w:val="CommentTextChar"/>
    <w:uiPriority w:val="99"/>
    <w:semiHidden/>
    <w:unhideWhenUsed/>
    <w:rsid w:val="00305A2C"/>
    <w:pPr>
      <w:spacing w:after="200"/>
    </w:pPr>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semiHidden/>
    <w:rsid w:val="00305A2C"/>
    <w:rPr>
      <w:rFonts w:eastAsiaTheme="minorEastAsia"/>
      <w:sz w:val="20"/>
      <w:szCs w:val="20"/>
    </w:rPr>
  </w:style>
  <w:style w:type="character" w:styleId="PageNumber">
    <w:name w:val="page number"/>
    <w:basedOn w:val="DefaultParagraphFont"/>
    <w:uiPriority w:val="99"/>
    <w:semiHidden/>
    <w:unhideWhenUsed/>
    <w:rsid w:val="00D821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869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2295</Words>
  <Characters>13086</Characters>
  <Application>Microsoft Macintosh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LDOE</Company>
  <LinksUpToDate>false</LinksUpToDate>
  <CharactersWithSpaces>15351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Louisiana Department of Education</dc:creator>
  <cp:lastModifiedBy>David Lefkowith</cp:lastModifiedBy>
  <cp:revision>4</cp:revision>
  <cp:lastPrinted>2016-06-11T21:39:00Z</cp:lastPrinted>
  <dcterms:created xsi:type="dcterms:W3CDTF">2016-06-09T12:01:00Z</dcterms:created>
  <dcterms:modified xsi:type="dcterms:W3CDTF">2016-06-11T21:39:00Z</dcterms:modified>
</cp:coreProperties>
</file>