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3A3A3FCD" w:rsidR="002650B2" w:rsidRDefault="009B6C20" w:rsidP="007E25CE">
      <w:pPr>
        <w:jc w:val="center"/>
        <w:rPr>
          <w:noProof/>
          <w:sz w:val="28"/>
          <w:szCs w:val="28"/>
        </w:rPr>
      </w:pPr>
      <w:bookmarkStart w:id="0" w:name="_GoBack"/>
      <w:bookmarkEnd w:id="0"/>
      <w:r>
        <w:rPr>
          <w:b/>
          <w:noProof/>
          <w:sz w:val="28"/>
          <w:szCs w:val="28"/>
        </w:rPr>
        <w:t xml:space="preserve">Jump Start Micro-Enterprise Credential:  </w:t>
      </w:r>
      <w:r w:rsidR="00473080">
        <w:rPr>
          <w:b/>
          <w:noProof/>
          <w:sz w:val="28"/>
          <w:szCs w:val="28"/>
        </w:rPr>
        <w:t xml:space="preserve">Nine Steps for </w:t>
      </w:r>
      <w:r w:rsidR="003551DB" w:rsidRPr="009B6C20">
        <w:rPr>
          <w:b/>
          <w:noProof/>
          <w:sz w:val="28"/>
          <w:szCs w:val="28"/>
        </w:rPr>
        <w:t>Starting Your Small Business</w:t>
      </w:r>
    </w:p>
    <w:p w14:paraId="433F7BDC" w14:textId="34F5A8BB" w:rsidR="007C2D81" w:rsidRPr="006B2C4D" w:rsidRDefault="009D0717" w:rsidP="007E25CE">
      <w:pPr>
        <w:jc w:val="center"/>
        <w:rPr>
          <w:sz w:val="20"/>
          <w:szCs w:val="20"/>
        </w:rPr>
      </w:pPr>
      <w:r>
        <w:rPr>
          <w:noProof/>
          <w:sz w:val="20"/>
          <w:szCs w:val="20"/>
        </w:rPr>
        <w:t>(</w:t>
      </w:r>
      <w:r w:rsidR="005E1C38">
        <w:rPr>
          <w:noProof/>
          <w:sz w:val="20"/>
          <w:szCs w:val="20"/>
        </w:rPr>
        <w:t>Updated:  July 2016</w:t>
      </w:r>
      <w:r>
        <w:rPr>
          <w:noProof/>
          <w:sz w:val="20"/>
          <w:szCs w:val="20"/>
        </w:rPr>
        <w:t>)</w:t>
      </w:r>
    </w:p>
    <w:p w14:paraId="4C539C74" w14:textId="77777777" w:rsidR="007E25CE" w:rsidRDefault="007E25CE" w:rsidP="007E25CE">
      <w:pPr>
        <w:jc w:val="center"/>
      </w:pPr>
    </w:p>
    <w:p w14:paraId="26AC80C6" w14:textId="5B962984" w:rsidR="004A6AD5" w:rsidRDefault="001B34A6" w:rsidP="006B2C4D">
      <w:pPr>
        <w:jc w:val="both"/>
      </w:pPr>
      <w:r>
        <w:t>There are many lists of the steps you need to take to start your own small bus</w:t>
      </w:r>
      <w:r w:rsidR="006F0402">
        <w:t xml:space="preserve">iness.  Some of these steps are </w:t>
      </w:r>
      <w:r>
        <w:t>administrative, indicating the forms you must complete to start a business.  Other lists are entrepreneurial, indicating the business steps necessary to start a successful enterprise.</w:t>
      </w:r>
    </w:p>
    <w:p w14:paraId="5BAACB6A" w14:textId="77777777" w:rsidR="001B34A6" w:rsidRPr="00681CC3" w:rsidRDefault="001B34A6" w:rsidP="006B2C4D">
      <w:pPr>
        <w:jc w:val="both"/>
        <w:rPr>
          <w:sz w:val="16"/>
          <w:szCs w:val="16"/>
        </w:rPr>
      </w:pPr>
    </w:p>
    <w:p w14:paraId="3EC6D2DE" w14:textId="5B63790B" w:rsidR="001B34A6" w:rsidRPr="004C2EC9" w:rsidRDefault="001B34A6" w:rsidP="006B2C4D">
      <w:pPr>
        <w:jc w:val="both"/>
        <w:rPr>
          <w:b/>
          <w:i/>
        </w:rPr>
      </w:pPr>
      <w:r w:rsidRPr="004C2EC9">
        <w:rPr>
          <w:b/>
          <w:i/>
        </w:rPr>
        <w:t xml:space="preserve">This </w:t>
      </w:r>
      <w:r w:rsidR="00765BC4">
        <w:rPr>
          <w:b/>
          <w:i/>
        </w:rPr>
        <w:t>document</w:t>
      </w:r>
      <w:r w:rsidRPr="004C2EC9">
        <w:rPr>
          <w:b/>
          <w:i/>
        </w:rPr>
        <w:t xml:space="preserve"> describes both the entrepreneurial and the administrative steps necessary to start a small business.</w:t>
      </w:r>
    </w:p>
    <w:p w14:paraId="4EC525F5" w14:textId="77777777" w:rsidR="009B441C" w:rsidRPr="00681CC3" w:rsidRDefault="009B441C" w:rsidP="006B2C4D">
      <w:pPr>
        <w:jc w:val="both"/>
        <w:rPr>
          <w:sz w:val="10"/>
          <w:szCs w:val="10"/>
        </w:rPr>
      </w:pPr>
    </w:p>
    <w:tbl>
      <w:tblPr>
        <w:tblStyle w:val="TableGrid"/>
        <w:tblW w:w="10800" w:type="dxa"/>
        <w:tblInd w:w="108" w:type="dxa"/>
        <w:tblLook w:val="04A0" w:firstRow="1" w:lastRow="0" w:firstColumn="1" w:lastColumn="0" w:noHBand="0" w:noVBand="1"/>
      </w:tblPr>
      <w:tblGrid>
        <w:gridCol w:w="5400"/>
        <w:gridCol w:w="5400"/>
      </w:tblGrid>
      <w:tr w:rsidR="001B34A6" w14:paraId="0534EF73" w14:textId="77777777" w:rsidTr="001B34A6">
        <w:tc>
          <w:tcPr>
            <w:tcW w:w="5400" w:type="dxa"/>
          </w:tcPr>
          <w:p w14:paraId="60B2398C" w14:textId="169BEB16" w:rsidR="001B34A6" w:rsidRPr="001B34A6" w:rsidRDefault="001B34A6" w:rsidP="001B34A6">
            <w:pPr>
              <w:spacing w:before="60" w:after="60"/>
              <w:jc w:val="center"/>
              <w:rPr>
                <w:b/>
                <w:sz w:val="20"/>
                <w:szCs w:val="20"/>
              </w:rPr>
            </w:pPr>
            <w:r>
              <w:rPr>
                <w:b/>
                <w:sz w:val="20"/>
                <w:szCs w:val="20"/>
              </w:rPr>
              <w:t>Entrepreneurial Steps to Launch a Small Business</w:t>
            </w:r>
          </w:p>
        </w:tc>
        <w:tc>
          <w:tcPr>
            <w:tcW w:w="5400" w:type="dxa"/>
          </w:tcPr>
          <w:p w14:paraId="305698E9" w14:textId="72E74487" w:rsidR="001B34A6" w:rsidRPr="001B34A6" w:rsidRDefault="001B34A6" w:rsidP="001B34A6">
            <w:pPr>
              <w:spacing w:before="60" w:after="60"/>
              <w:jc w:val="center"/>
              <w:rPr>
                <w:b/>
                <w:sz w:val="20"/>
                <w:szCs w:val="20"/>
              </w:rPr>
            </w:pPr>
            <w:r>
              <w:rPr>
                <w:b/>
                <w:sz w:val="20"/>
                <w:szCs w:val="20"/>
              </w:rPr>
              <w:t>Administrative Requirements for Starting a Small Business</w:t>
            </w:r>
          </w:p>
        </w:tc>
      </w:tr>
      <w:tr w:rsidR="001B34A6" w14:paraId="01CC86BF" w14:textId="77777777" w:rsidTr="001B34A6">
        <w:tc>
          <w:tcPr>
            <w:tcW w:w="5400" w:type="dxa"/>
          </w:tcPr>
          <w:p w14:paraId="20D285DF" w14:textId="4CC02A9C" w:rsidR="001B34A6" w:rsidRDefault="001B34A6" w:rsidP="001B34A6">
            <w:pPr>
              <w:pStyle w:val="ListParagraph"/>
              <w:numPr>
                <w:ilvl w:val="0"/>
                <w:numId w:val="9"/>
              </w:numPr>
              <w:spacing w:before="60" w:after="60"/>
              <w:ind w:left="260" w:hanging="274"/>
              <w:contextualSpacing w:val="0"/>
              <w:jc w:val="both"/>
              <w:rPr>
                <w:sz w:val="20"/>
                <w:szCs w:val="20"/>
              </w:rPr>
            </w:pPr>
            <w:r>
              <w:rPr>
                <w:sz w:val="20"/>
                <w:szCs w:val="20"/>
              </w:rPr>
              <w:t>De</w:t>
            </w:r>
            <w:r w:rsidR="00681CC3">
              <w:rPr>
                <w:sz w:val="20"/>
                <w:szCs w:val="20"/>
              </w:rPr>
              <w:t>scribe</w:t>
            </w:r>
            <w:r>
              <w:rPr>
                <w:sz w:val="20"/>
                <w:szCs w:val="20"/>
              </w:rPr>
              <w:t xml:space="preserve"> your </w:t>
            </w:r>
            <w:r>
              <w:rPr>
                <w:i/>
                <w:sz w:val="20"/>
                <w:szCs w:val="20"/>
              </w:rPr>
              <w:t>differentiated offering</w:t>
            </w:r>
          </w:p>
          <w:p w14:paraId="47667BC7" w14:textId="77777777" w:rsidR="001B34A6" w:rsidRDefault="001B34A6" w:rsidP="001B34A6">
            <w:pPr>
              <w:pStyle w:val="ListParagraph"/>
              <w:numPr>
                <w:ilvl w:val="0"/>
                <w:numId w:val="9"/>
              </w:numPr>
              <w:spacing w:before="60" w:after="60"/>
              <w:ind w:left="260" w:hanging="274"/>
              <w:contextualSpacing w:val="0"/>
              <w:jc w:val="both"/>
              <w:rPr>
                <w:sz w:val="20"/>
                <w:szCs w:val="20"/>
              </w:rPr>
            </w:pPr>
            <w:r>
              <w:rPr>
                <w:sz w:val="20"/>
                <w:szCs w:val="20"/>
              </w:rPr>
              <w:t>Identify and quantify your target market</w:t>
            </w:r>
          </w:p>
          <w:p w14:paraId="46FA9744" w14:textId="2AC395DB" w:rsidR="001B34A6" w:rsidRDefault="00681CC3" w:rsidP="001B34A6">
            <w:pPr>
              <w:pStyle w:val="ListParagraph"/>
              <w:numPr>
                <w:ilvl w:val="0"/>
                <w:numId w:val="9"/>
              </w:numPr>
              <w:spacing w:before="60" w:after="60"/>
              <w:ind w:left="260" w:hanging="274"/>
              <w:contextualSpacing w:val="0"/>
              <w:jc w:val="both"/>
              <w:rPr>
                <w:sz w:val="20"/>
                <w:szCs w:val="20"/>
              </w:rPr>
            </w:pPr>
            <w:r>
              <w:rPr>
                <w:sz w:val="20"/>
                <w:szCs w:val="20"/>
              </w:rPr>
              <w:t>Create your one-</w:t>
            </w:r>
            <w:r w:rsidR="001B34A6">
              <w:rPr>
                <w:sz w:val="20"/>
                <w:szCs w:val="20"/>
              </w:rPr>
              <w:t xml:space="preserve">page financial projections </w:t>
            </w:r>
            <w:r w:rsidR="006F0402">
              <w:rPr>
                <w:i/>
                <w:sz w:val="20"/>
                <w:szCs w:val="20"/>
              </w:rPr>
              <w:t>(pro forma)</w:t>
            </w:r>
          </w:p>
          <w:p w14:paraId="0B97B11E" w14:textId="63A68DBF" w:rsidR="001B34A6" w:rsidRDefault="001B34A6" w:rsidP="001B34A6">
            <w:pPr>
              <w:pStyle w:val="ListParagraph"/>
              <w:numPr>
                <w:ilvl w:val="0"/>
                <w:numId w:val="9"/>
              </w:numPr>
              <w:spacing w:before="60" w:after="60"/>
              <w:ind w:left="260" w:hanging="274"/>
              <w:contextualSpacing w:val="0"/>
              <w:jc w:val="both"/>
              <w:rPr>
                <w:sz w:val="20"/>
                <w:szCs w:val="20"/>
              </w:rPr>
            </w:pPr>
            <w:r>
              <w:rPr>
                <w:sz w:val="20"/>
                <w:szCs w:val="20"/>
              </w:rPr>
              <w:t xml:space="preserve">Determine </w:t>
            </w:r>
            <w:r w:rsidR="006F0402">
              <w:rPr>
                <w:sz w:val="20"/>
                <w:szCs w:val="20"/>
              </w:rPr>
              <w:t>your marketing and selling strategies</w:t>
            </w:r>
          </w:p>
          <w:p w14:paraId="2490376B" w14:textId="5704AF5F" w:rsidR="001B34A6" w:rsidRDefault="00D909BE" w:rsidP="001B34A6">
            <w:pPr>
              <w:pStyle w:val="ListParagraph"/>
              <w:numPr>
                <w:ilvl w:val="0"/>
                <w:numId w:val="9"/>
              </w:numPr>
              <w:spacing w:before="60" w:after="60"/>
              <w:ind w:left="260" w:hanging="274"/>
              <w:contextualSpacing w:val="0"/>
              <w:jc w:val="both"/>
              <w:rPr>
                <w:sz w:val="20"/>
                <w:szCs w:val="20"/>
              </w:rPr>
            </w:pPr>
            <w:r>
              <w:rPr>
                <w:sz w:val="20"/>
                <w:szCs w:val="20"/>
              </w:rPr>
              <w:t>Secure</w:t>
            </w:r>
            <w:r w:rsidR="001B34A6">
              <w:rPr>
                <w:sz w:val="20"/>
                <w:szCs w:val="20"/>
              </w:rPr>
              <w:t xml:space="preserve"> your funding (and your mentors / advisors)</w:t>
            </w:r>
          </w:p>
          <w:p w14:paraId="5AD2C938" w14:textId="5F8896BB" w:rsidR="001B34A6" w:rsidRPr="001B34A6" w:rsidRDefault="00681CC3" w:rsidP="001B34A6">
            <w:pPr>
              <w:pStyle w:val="ListParagraph"/>
              <w:numPr>
                <w:ilvl w:val="0"/>
                <w:numId w:val="9"/>
              </w:numPr>
              <w:spacing w:before="60" w:after="60"/>
              <w:ind w:left="260" w:hanging="274"/>
              <w:contextualSpacing w:val="0"/>
              <w:jc w:val="both"/>
              <w:rPr>
                <w:sz w:val="20"/>
                <w:szCs w:val="20"/>
              </w:rPr>
            </w:pPr>
            <w:r>
              <w:rPr>
                <w:sz w:val="20"/>
                <w:szCs w:val="20"/>
              </w:rPr>
              <w:t>Develop your</w:t>
            </w:r>
            <w:r w:rsidR="001B34A6">
              <w:rPr>
                <w:sz w:val="20"/>
                <w:szCs w:val="20"/>
              </w:rPr>
              <w:t xml:space="preserve"> Launch Plan</w:t>
            </w:r>
          </w:p>
        </w:tc>
        <w:tc>
          <w:tcPr>
            <w:tcW w:w="5400" w:type="dxa"/>
          </w:tcPr>
          <w:p w14:paraId="7B89402B" w14:textId="0A786B59" w:rsidR="001B34A6" w:rsidRDefault="001B34A6" w:rsidP="001B34A6">
            <w:pPr>
              <w:pStyle w:val="ListParagraph"/>
              <w:numPr>
                <w:ilvl w:val="0"/>
                <w:numId w:val="9"/>
              </w:numPr>
              <w:spacing w:before="60" w:after="60"/>
              <w:ind w:left="252" w:hanging="270"/>
              <w:contextualSpacing w:val="0"/>
              <w:jc w:val="both"/>
              <w:rPr>
                <w:sz w:val="20"/>
                <w:szCs w:val="20"/>
              </w:rPr>
            </w:pPr>
            <w:r>
              <w:rPr>
                <w:sz w:val="20"/>
                <w:szCs w:val="20"/>
              </w:rPr>
              <w:t xml:space="preserve">Visit the </w:t>
            </w:r>
            <w:proofErr w:type="spellStart"/>
            <w:r>
              <w:rPr>
                <w:i/>
                <w:sz w:val="20"/>
                <w:szCs w:val="20"/>
              </w:rPr>
              <w:t>geaux</w:t>
            </w:r>
            <w:r>
              <w:rPr>
                <w:sz w:val="20"/>
                <w:szCs w:val="20"/>
              </w:rPr>
              <w:t>BIZ</w:t>
            </w:r>
            <w:proofErr w:type="spellEnd"/>
            <w:r>
              <w:rPr>
                <w:sz w:val="20"/>
                <w:szCs w:val="20"/>
              </w:rPr>
              <w:t xml:space="preserve"> portal to register your business</w:t>
            </w:r>
          </w:p>
          <w:p w14:paraId="5B6FB99D" w14:textId="48B55A03" w:rsidR="001B34A6" w:rsidRDefault="001B34A6" w:rsidP="001B34A6">
            <w:pPr>
              <w:pStyle w:val="ListParagraph"/>
              <w:numPr>
                <w:ilvl w:val="0"/>
                <w:numId w:val="9"/>
              </w:numPr>
              <w:spacing w:before="60" w:after="60"/>
              <w:ind w:left="252" w:hanging="270"/>
              <w:contextualSpacing w:val="0"/>
              <w:jc w:val="both"/>
              <w:rPr>
                <w:sz w:val="20"/>
                <w:szCs w:val="20"/>
              </w:rPr>
            </w:pPr>
            <w:r>
              <w:rPr>
                <w:sz w:val="20"/>
                <w:szCs w:val="20"/>
              </w:rPr>
              <w:t>Select your accounting system</w:t>
            </w:r>
          </w:p>
          <w:p w14:paraId="0DFB6859" w14:textId="4B443011" w:rsidR="001B34A6" w:rsidRDefault="00681CC3" w:rsidP="001B34A6">
            <w:pPr>
              <w:pStyle w:val="ListParagraph"/>
              <w:numPr>
                <w:ilvl w:val="0"/>
                <w:numId w:val="9"/>
              </w:numPr>
              <w:spacing w:before="60" w:after="60"/>
              <w:ind w:left="252" w:hanging="270"/>
              <w:contextualSpacing w:val="0"/>
              <w:jc w:val="both"/>
              <w:rPr>
                <w:sz w:val="20"/>
                <w:szCs w:val="20"/>
              </w:rPr>
            </w:pPr>
            <w:r>
              <w:rPr>
                <w:sz w:val="20"/>
                <w:szCs w:val="20"/>
              </w:rPr>
              <w:t>Arrange for</w:t>
            </w:r>
            <w:r w:rsidR="001B34A6">
              <w:rPr>
                <w:sz w:val="20"/>
                <w:szCs w:val="20"/>
              </w:rPr>
              <w:t xml:space="preserve"> sound insurance protection</w:t>
            </w:r>
          </w:p>
          <w:p w14:paraId="5500C139" w14:textId="7FDDA66E" w:rsidR="001B34A6" w:rsidRPr="00681CC3" w:rsidRDefault="00681CC3" w:rsidP="001B34A6">
            <w:pPr>
              <w:spacing w:before="60" w:after="60"/>
              <w:jc w:val="both"/>
              <w:rPr>
                <w:sz w:val="32"/>
                <w:szCs w:val="32"/>
              </w:rPr>
            </w:pPr>
            <w:r w:rsidRPr="001B34A6">
              <w:rPr>
                <w:noProof/>
                <w:color w:val="008000"/>
                <w:sz w:val="28"/>
                <w:szCs w:val="28"/>
              </w:rPr>
              <mc:AlternateContent>
                <mc:Choice Requires="wps">
                  <w:drawing>
                    <wp:anchor distT="0" distB="0" distL="114300" distR="114300" simplePos="0" relativeHeight="251659264" behindDoc="0" locked="0" layoutInCell="1" allowOverlap="1" wp14:anchorId="08B8F595" wp14:editId="42923762">
                      <wp:simplePos x="0" y="0"/>
                      <wp:positionH relativeFrom="column">
                        <wp:posOffset>1530350</wp:posOffset>
                      </wp:positionH>
                      <wp:positionV relativeFrom="paragraph">
                        <wp:posOffset>25612</wp:posOffset>
                      </wp:positionV>
                      <wp:extent cx="270510" cy="203200"/>
                      <wp:effectExtent l="76200" t="25400" r="34290" b="101600"/>
                      <wp:wrapNone/>
                      <wp:docPr id="1" name="Down Arrow 1"/>
                      <wp:cNvGraphicFramePr/>
                      <a:graphic xmlns:a="http://schemas.openxmlformats.org/drawingml/2006/main">
                        <a:graphicData uri="http://schemas.microsoft.com/office/word/2010/wordprocessingShape">
                          <wps:wsp>
                            <wps:cNvSpPr/>
                            <wps:spPr>
                              <a:xfrm>
                                <a:off x="0" y="0"/>
                                <a:ext cx="270510" cy="203200"/>
                              </a:xfrm>
                              <a:prstGeom prst="downArrow">
                                <a:avLst/>
                              </a:prstGeom>
                              <a:solidFill>
                                <a:srgbClr val="CCFFCC"/>
                              </a:solidFill>
                              <a:ln>
                                <a:solidFill>
                                  <a:srgbClr val="008000"/>
                                </a:solid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120.5pt;margin-top:2pt;width:21.3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" adj="10800" fillcolor="#cfc" strokecolor="green">
                      <v:shadow on="t" opacity="22937f" mv:blur="40000f" origin=",.5" offset="0,23000emu"/>
                    </v:shape>
                  </w:pict>
                </mc:Fallback>
              </mc:AlternateContent>
            </w:r>
          </w:p>
          <w:p w14:paraId="637E5D42" w14:textId="274FFC63" w:rsidR="001B34A6" w:rsidRPr="001B34A6" w:rsidRDefault="001B34A6" w:rsidP="00681CC3">
            <w:pPr>
              <w:spacing w:before="60" w:after="60"/>
              <w:jc w:val="center"/>
              <w:rPr>
                <w:b/>
                <w:i/>
                <w:color w:val="008000"/>
                <w:sz w:val="28"/>
                <w:szCs w:val="28"/>
              </w:rPr>
            </w:pPr>
            <w:r w:rsidRPr="001B34A6">
              <w:rPr>
                <w:b/>
                <w:i/>
                <w:color w:val="008000"/>
                <w:sz w:val="28"/>
                <w:szCs w:val="28"/>
              </w:rPr>
              <w:t xml:space="preserve">GO </w:t>
            </w:r>
            <w:r w:rsidRPr="00681CC3">
              <w:rPr>
                <w:b/>
                <w:i/>
                <w:sz w:val="28"/>
                <w:szCs w:val="28"/>
              </w:rPr>
              <w:t>/</w:t>
            </w:r>
            <w:r w:rsidRPr="001B34A6">
              <w:rPr>
                <w:b/>
                <w:i/>
                <w:color w:val="008000"/>
                <w:sz w:val="28"/>
                <w:szCs w:val="28"/>
              </w:rPr>
              <w:t xml:space="preserve"> </w:t>
            </w:r>
            <w:r w:rsidRPr="00681CC3">
              <w:rPr>
                <w:b/>
                <w:i/>
                <w:color w:val="FF0000"/>
                <w:sz w:val="28"/>
                <w:szCs w:val="28"/>
              </w:rPr>
              <w:t>No G</w:t>
            </w:r>
            <w:r w:rsidR="00681CC3" w:rsidRPr="00681CC3">
              <w:rPr>
                <w:b/>
                <w:i/>
                <w:color w:val="FF0000"/>
                <w:sz w:val="28"/>
                <w:szCs w:val="28"/>
              </w:rPr>
              <w:t>o</w:t>
            </w:r>
          </w:p>
        </w:tc>
      </w:tr>
    </w:tbl>
    <w:p w14:paraId="01B6D31C" w14:textId="77777777" w:rsidR="009B441C" w:rsidRDefault="009B441C" w:rsidP="006B2C4D">
      <w:pPr>
        <w:jc w:val="both"/>
      </w:pPr>
    </w:p>
    <w:p w14:paraId="636C2D10" w14:textId="2AED4418" w:rsidR="009B441C" w:rsidRPr="00681CC3" w:rsidRDefault="00681CC3" w:rsidP="006B2C4D">
      <w:pPr>
        <w:jc w:val="both"/>
        <w:rPr>
          <w:b/>
        </w:rPr>
      </w:pPr>
      <w:r w:rsidRPr="00681CC3">
        <w:rPr>
          <w:b/>
        </w:rPr>
        <w:t>1</w:t>
      </w:r>
      <w:r w:rsidR="009B441C" w:rsidRPr="00681CC3">
        <w:rPr>
          <w:b/>
        </w:rPr>
        <w:t xml:space="preserve">) </w:t>
      </w:r>
      <w:r w:rsidRPr="00681CC3">
        <w:rPr>
          <w:b/>
        </w:rPr>
        <w:t>Describe your</w:t>
      </w:r>
      <w:r w:rsidRPr="00681CC3">
        <w:rPr>
          <w:b/>
          <w:i/>
        </w:rPr>
        <w:t xml:space="preserve"> differentiated offering</w:t>
      </w:r>
    </w:p>
    <w:p w14:paraId="252CEF5B" w14:textId="12437EAE" w:rsidR="00681CC3" w:rsidRDefault="00681CC3" w:rsidP="00681CC3">
      <w:pPr>
        <w:spacing w:after="160"/>
        <w:jc w:val="both"/>
      </w:pPr>
      <w:r>
        <w:t xml:space="preserve">“Differentiated” means “different </w:t>
      </w:r>
      <w:r w:rsidR="006F0402">
        <w:t>than</w:t>
      </w:r>
      <w:r>
        <w:t xml:space="preserve"> anything else.”  Small businesses that succeed have a reason they succeed, a “differentiated offering” that attracts customers, generates sales and serves as the foundation for a </w:t>
      </w:r>
      <w:r w:rsidR="00765BC4">
        <w:t>thriving</w:t>
      </w:r>
      <w:r>
        <w:t xml:space="preserve"> business.</w:t>
      </w:r>
    </w:p>
    <w:p w14:paraId="15D1F79B" w14:textId="5BF00F94" w:rsidR="001C4A81" w:rsidRPr="001C4A81" w:rsidRDefault="001C4A81" w:rsidP="00681CC3">
      <w:pPr>
        <w:spacing w:after="160"/>
        <w:jc w:val="both"/>
      </w:pPr>
      <w:r>
        <w:t xml:space="preserve">How your small business will be different depends on your vision, what you are passionate about doing.  </w:t>
      </w:r>
      <w:r>
        <w:rPr>
          <w:i/>
        </w:rPr>
        <w:t>Most successful small businesses start and succeed because the entrepreneur is driven</w:t>
      </w:r>
      <w:r w:rsidR="006F0402">
        <w:rPr>
          <w:i/>
        </w:rPr>
        <w:t>,</w:t>
      </w:r>
      <w:r>
        <w:rPr>
          <w:i/>
        </w:rPr>
        <w:t xml:space="preserve"> propelled by the vision of what he / she believes is the unique contribution his / her business will deliver.</w:t>
      </w:r>
    </w:p>
    <w:p w14:paraId="060E9734" w14:textId="77777777" w:rsidR="009B441C" w:rsidRDefault="009B441C" w:rsidP="006B2C4D">
      <w:pPr>
        <w:jc w:val="both"/>
      </w:pPr>
    </w:p>
    <w:p w14:paraId="01F24B53" w14:textId="156BE44C" w:rsidR="00681CC3" w:rsidRPr="00681CC3" w:rsidRDefault="00681CC3" w:rsidP="00681CC3">
      <w:pPr>
        <w:jc w:val="both"/>
        <w:rPr>
          <w:b/>
        </w:rPr>
      </w:pPr>
      <w:r>
        <w:rPr>
          <w:b/>
        </w:rPr>
        <w:t>2</w:t>
      </w:r>
      <w:r w:rsidRPr="00681CC3">
        <w:rPr>
          <w:b/>
        </w:rPr>
        <w:t xml:space="preserve">) </w:t>
      </w:r>
      <w:r>
        <w:rPr>
          <w:b/>
        </w:rPr>
        <w:t>Identify and quantify your target market</w:t>
      </w:r>
    </w:p>
    <w:p w14:paraId="79193D52" w14:textId="77777777" w:rsidR="000D3C3B" w:rsidRDefault="001C4A81" w:rsidP="000D3C3B">
      <w:pPr>
        <w:spacing w:after="100"/>
        <w:jc w:val="both"/>
      </w:pPr>
      <w:r>
        <w:t xml:space="preserve">As you consider your new enterprise, determine who is the </w:t>
      </w:r>
      <w:r>
        <w:rPr>
          <w:i/>
        </w:rPr>
        <w:t>exact</w:t>
      </w:r>
      <w:r>
        <w:t xml:space="preserve"> target market you</w:t>
      </w:r>
      <w:r w:rsidR="000D3C3B">
        <w:t xml:space="preserve"> intend to serve.  For example:</w:t>
      </w:r>
    </w:p>
    <w:p w14:paraId="550FEFAC" w14:textId="68A8AEFD" w:rsidR="000D3C3B" w:rsidRDefault="001C4A81" w:rsidP="00D909BE">
      <w:pPr>
        <w:pStyle w:val="ListParagraph"/>
        <w:numPr>
          <w:ilvl w:val="0"/>
          <w:numId w:val="13"/>
        </w:numPr>
        <w:spacing w:after="100"/>
        <w:ind w:left="450" w:hanging="270"/>
        <w:contextualSpacing w:val="0"/>
        <w:jc w:val="both"/>
      </w:pPr>
      <w:r>
        <w:t xml:space="preserve">you might </w:t>
      </w:r>
      <w:r w:rsidR="000D3C3B">
        <w:t xml:space="preserve">be willing to cut hair for anyone who comes into your salon, </w:t>
      </w:r>
      <w:r w:rsidR="000D3C3B" w:rsidRPr="000D3C3B">
        <w:rPr>
          <w:i/>
        </w:rPr>
        <w:t xml:space="preserve">but your passion is to serve “fashion forward” young adults living within </w:t>
      </w:r>
      <w:r w:rsidR="000D3C3B">
        <w:rPr>
          <w:i/>
        </w:rPr>
        <w:t>two miles</w:t>
      </w:r>
      <w:r w:rsidR="000D3C3B" w:rsidRPr="000D3C3B">
        <w:rPr>
          <w:i/>
        </w:rPr>
        <w:t xml:space="preserve"> who want to constantly experiment with their “look.”  </w:t>
      </w:r>
      <w:r w:rsidR="000D3C3B">
        <w:t xml:space="preserve">Or </w:t>
      </w:r>
    </w:p>
    <w:p w14:paraId="47404FD2" w14:textId="21EFC81E" w:rsidR="00681CC3" w:rsidRDefault="000D3C3B" w:rsidP="00D909BE">
      <w:pPr>
        <w:pStyle w:val="ListParagraph"/>
        <w:numPr>
          <w:ilvl w:val="0"/>
          <w:numId w:val="13"/>
        </w:numPr>
        <w:spacing w:after="160"/>
        <w:ind w:left="450" w:hanging="270"/>
        <w:jc w:val="both"/>
      </w:pPr>
      <w:r>
        <w:t xml:space="preserve">you might be willing to provide parts for anyone who owns a vehicle, </w:t>
      </w:r>
      <w:r w:rsidRPr="000D3C3B">
        <w:rPr>
          <w:i/>
        </w:rPr>
        <w:t xml:space="preserve">but your passion is to serve young plant and construction workers in your three-parish area who want to </w:t>
      </w:r>
      <w:r w:rsidR="006F0402">
        <w:rPr>
          <w:i/>
        </w:rPr>
        <w:t xml:space="preserve">compete to </w:t>
      </w:r>
      <w:r w:rsidRPr="000D3C3B">
        <w:rPr>
          <w:i/>
        </w:rPr>
        <w:t xml:space="preserve">make their trucks </w:t>
      </w:r>
      <w:r w:rsidR="004C2EC9">
        <w:rPr>
          <w:i/>
        </w:rPr>
        <w:t>look the best</w:t>
      </w:r>
      <w:r w:rsidRPr="000D3C3B">
        <w:rPr>
          <w:i/>
        </w:rPr>
        <w:t>.</w:t>
      </w:r>
    </w:p>
    <w:p w14:paraId="0A733C5F" w14:textId="63EB8CF0" w:rsidR="000D3C3B" w:rsidRPr="000D3C3B" w:rsidRDefault="00510BB6" w:rsidP="00681CC3">
      <w:pPr>
        <w:spacing w:after="160"/>
        <w:jc w:val="both"/>
        <w:rPr>
          <w:i/>
        </w:rPr>
      </w:pPr>
      <w:r>
        <w:rPr>
          <w:noProof/>
        </w:rPr>
        <mc:AlternateContent>
          <mc:Choice Requires="wps">
            <w:drawing>
              <wp:anchor distT="0" distB="0" distL="114300" distR="114300" simplePos="0" relativeHeight="251660288" behindDoc="0" locked="0" layoutInCell="1" allowOverlap="1" wp14:anchorId="0E7CF8BA" wp14:editId="23F34BDF">
                <wp:simplePos x="0" y="0"/>
                <wp:positionH relativeFrom="column">
                  <wp:posOffset>4661535</wp:posOffset>
                </wp:positionH>
                <wp:positionV relativeFrom="paragraph">
                  <wp:posOffset>258445</wp:posOffset>
                </wp:positionV>
                <wp:extent cx="2353310" cy="2117090"/>
                <wp:effectExtent l="0" t="0" r="34290" b="16510"/>
                <wp:wrapSquare wrapText="bothSides"/>
                <wp:docPr id="3" name="Text Box 3"/>
                <wp:cNvGraphicFramePr/>
                <a:graphic xmlns:a="http://schemas.openxmlformats.org/drawingml/2006/main">
                  <a:graphicData uri="http://schemas.microsoft.com/office/word/2010/wordprocessingShape">
                    <wps:wsp>
                      <wps:cNvSpPr txBox="1"/>
                      <wps:spPr>
                        <a:xfrm>
                          <a:off x="0" y="0"/>
                          <a:ext cx="2353310" cy="2117090"/>
                        </a:xfrm>
                        <a:prstGeom prst="rect">
                          <a:avLst/>
                        </a:prstGeom>
                        <a:solidFill>
                          <a:schemeClr val="bg1">
                            <a:lumMod val="95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2AC1BA" w14:textId="700DDDFB" w:rsidR="004C2EC9" w:rsidRPr="00510BB6" w:rsidRDefault="004C2EC9" w:rsidP="00510BB6">
                            <w:pPr>
                              <w:spacing w:after="180"/>
                              <w:jc w:val="center"/>
                              <w:rPr>
                                <w:rFonts w:ascii="Arial Narrow" w:hAnsi="Arial Narrow"/>
                                <w:b/>
                                <w:color w:val="0000FF"/>
                                <w:sz w:val="18"/>
                                <w:szCs w:val="18"/>
                              </w:rPr>
                            </w:pPr>
                            <w:r w:rsidRPr="00510BB6">
                              <w:rPr>
                                <w:rFonts w:ascii="Arial Narrow" w:hAnsi="Arial Narrow"/>
                                <w:b/>
                                <w:color w:val="0000FF"/>
                                <w:sz w:val="18"/>
                                <w:szCs w:val="18"/>
                              </w:rPr>
                              <w:t>Typical Financial Project (</w:t>
                            </w:r>
                            <w:r w:rsidRPr="00510BB6">
                              <w:rPr>
                                <w:rFonts w:ascii="Arial Narrow" w:hAnsi="Arial Narrow"/>
                                <w:b/>
                                <w:i/>
                                <w:color w:val="0000FF"/>
                                <w:sz w:val="18"/>
                                <w:szCs w:val="18"/>
                              </w:rPr>
                              <w:t>Pro Forma</w:t>
                            </w:r>
                            <w:r w:rsidRPr="00510BB6">
                              <w:rPr>
                                <w:rFonts w:ascii="Arial Narrow" w:hAnsi="Arial Narrow"/>
                                <w:b/>
                                <w:color w:val="0000FF"/>
                                <w:sz w:val="18"/>
                                <w:szCs w:val="18"/>
                              </w:rPr>
                              <w:t>) Format</w:t>
                            </w:r>
                          </w:p>
                          <w:p w14:paraId="195F174F" w14:textId="605BB50D" w:rsidR="004C2EC9" w:rsidRDefault="004C2EC9" w:rsidP="00510BB6">
                            <w:pPr>
                              <w:spacing w:after="60"/>
                              <w:rPr>
                                <w:rFonts w:ascii="Arial Narrow" w:hAnsi="Arial Narrow"/>
                                <w:color w:val="008000"/>
                                <w:sz w:val="18"/>
                                <w:szCs w:val="18"/>
                              </w:rPr>
                            </w:pPr>
                            <w:r w:rsidRPr="00510BB6">
                              <w:rPr>
                                <w:rFonts w:ascii="Arial Narrow" w:hAnsi="Arial Narrow"/>
                                <w:b/>
                                <w:color w:val="008000"/>
                                <w:sz w:val="18"/>
                                <w:szCs w:val="18"/>
                              </w:rPr>
                              <w:t>Revenues</w:t>
                            </w:r>
                            <w:r>
                              <w:rPr>
                                <w:rFonts w:ascii="Arial Narrow" w:hAnsi="Arial Narrow"/>
                                <w:color w:val="008000"/>
                                <w:sz w:val="18"/>
                                <w:szCs w:val="18"/>
                              </w:rPr>
                              <w:t xml:space="preserve"> by service or type of customer</w:t>
                            </w:r>
                          </w:p>
                          <w:p w14:paraId="073D93CC" w14:textId="0B388A4C" w:rsidR="004C2EC9" w:rsidRDefault="004C2EC9" w:rsidP="00510BB6">
                            <w:pPr>
                              <w:spacing w:after="60"/>
                              <w:rPr>
                                <w:rFonts w:ascii="Arial Narrow" w:hAnsi="Arial Narrow"/>
                                <w:color w:val="008000"/>
                                <w:sz w:val="18"/>
                                <w:szCs w:val="18"/>
                              </w:rPr>
                            </w:pPr>
                            <w:r>
                              <w:rPr>
                                <w:rFonts w:ascii="Arial Narrow" w:hAnsi="Arial Narrow"/>
                                <w:color w:val="008000"/>
                                <w:sz w:val="18"/>
                                <w:szCs w:val="18"/>
                              </w:rPr>
                              <w:t xml:space="preserve"> - (number of customers) x (typical purchase)</w:t>
                            </w:r>
                          </w:p>
                          <w:p w14:paraId="393D998D" w14:textId="20B734DD" w:rsidR="004C2EC9" w:rsidRDefault="004C2EC9" w:rsidP="00510BB6">
                            <w:pPr>
                              <w:spacing w:after="180"/>
                              <w:rPr>
                                <w:rFonts w:ascii="Arial Narrow" w:hAnsi="Arial Narrow"/>
                                <w:color w:val="008000"/>
                                <w:sz w:val="18"/>
                                <w:szCs w:val="18"/>
                              </w:rPr>
                            </w:pPr>
                            <w:r>
                              <w:rPr>
                                <w:rFonts w:ascii="Arial Narrow" w:hAnsi="Arial Narrow"/>
                                <w:color w:val="008000"/>
                                <w:sz w:val="18"/>
                                <w:szCs w:val="18"/>
                              </w:rPr>
                              <w:t xml:space="preserve"> - anticipated monthly revenues for first two years</w:t>
                            </w:r>
                          </w:p>
                          <w:p w14:paraId="2F73D0A9" w14:textId="151AB8BB" w:rsidR="004C2EC9" w:rsidRDefault="004C2EC9" w:rsidP="00510BB6">
                            <w:pPr>
                              <w:spacing w:after="100"/>
                              <w:rPr>
                                <w:rFonts w:ascii="Arial Narrow" w:hAnsi="Arial Narrow"/>
                                <w:color w:val="FF0000"/>
                                <w:sz w:val="18"/>
                                <w:szCs w:val="18"/>
                              </w:rPr>
                            </w:pPr>
                            <w:r>
                              <w:rPr>
                                <w:rFonts w:ascii="Arial Narrow" w:hAnsi="Arial Narrow"/>
                                <w:b/>
                                <w:color w:val="FF0000"/>
                                <w:sz w:val="18"/>
                                <w:szCs w:val="18"/>
                              </w:rPr>
                              <w:t>Expenses</w:t>
                            </w:r>
                            <w:r>
                              <w:rPr>
                                <w:rFonts w:ascii="Arial Narrow" w:hAnsi="Arial Narrow"/>
                                <w:color w:val="FF0000"/>
                                <w:sz w:val="18"/>
                                <w:szCs w:val="18"/>
                              </w:rPr>
                              <w:t xml:space="preserve"> by category</w:t>
                            </w:r>
                          </w:p>
                          <w:p w14:paraId="3D2D9934" w14:textId="59E841F1" w:rsidR="004C2EC9" w:rsidRDefault="004C2EC9" w:rsidP="00510BB6">
                            <w:pPr>
                              <w:spacing w:after="100"/>
                              <w:rPr>
                                <w:rFonts w:ascii="Arial Narrow" w:hAnsi="Arial Narrow"/>
                                <w:color w:val="FF0000"/>
                                <w:sz w:val="18"/>
                                <w:szCs w:val="18"/>
                              </w:rPr>
                            </w:pPr>
                            <w:r>
                              <w:rPr>
                                <w:rFonts w:ascii="Arial Narrow" w:hAnsi="Arial Narrow"/>
                                <w:color w:val="FF0000"/>
                                <w:sz w:val="18"/>
                                <w:szCs w:val="18"/>
                              </w:rPr>
                              <w:t xml:space="preserve"> - cost of goods sold</w:t>
                            </w:r>
                          </w:p>
                          <w:p w14:paraId="195B2D5F" w14:textId="30040582" w:rsidR="004C2EC9" w:rsidRDefault="004C2EC9" w:rsidP="00510BB6">
                            <w:pPr>
                              <w:spacing w:after="100"/>
                              <w:rPr>
                                <w:rFonts w:ascii="Arial Narrow" w:hAnsi="Arial Narrow"/>
                                <w:color w:val="FF0000"/>
                                <w:sz w:val="18"/>
                                <w:szCs w:val="18"/>
                              </w:rPr>
                            </w:pPr>
                            <w:r>
                              <w:rPr>
                                <w:rFonts w:ascii="Arial Narrow" w:hAnsi="Arial Narrow"/>
                                <w:color w:val="FF0000"/>
                                <w:sz w:val="18"/>
                                <w:szCs w:val="18"/>
                              </w:rPr>
                              <w:t xml:space="preserve"> - personnel costs </w:t>
                            </w:r>
                            <w:r w:rsidRPr="00510BB6">
                              <w:rPr>
                                <w:rFonts w:ascii="Arial Narrow" w:hAnsi="Arial Narrow"/>
                                <w:color w:val="FF0000"/>
                                <w:sz w:val="16"/>
                                <w:szCs w:val="16"/>
                              </w:rPr>
                              <w:t>(not including owner compensation)</w:t>
                            </w:r>
                          </w:p>
                          <w:p w14:paraId="03174D7A" w14:textId="0F19D4F8" w:rsidR="004C2EC9" w:rsidRDefault="004C2EC9" w:rsidP="00510BB6">
                            <w:pPr>
                              <w:spacing w:after="100"/>
                              <w:rPr>
                                <w:rFonts w:ascii="Arial Narrow" w:hAnsi="Arial Narrow"/>
                                <w:color w:val="FF0000"/>
                                <w:sz w:val="18"/>
                                <w:szCs w:val="18"/>
                              </w:rPr>
                            </w:pPr>
                            <w:r>
                              <w:rPr>
                                <w:rFonts w:ascii="Arial Narrow" w:hAnsi="Arial Narrow"/>
                                <w:color w:val="FF0000"/>
                                <w:sz w:val="18"/>
                                <w:szCs w:val="18"/>
                              </w:rPr>
                              <w:t xml:space="preserve"> - facility costs</w:t>
                            </w:r>
                          </w:p>
                          <w:p w14:paraId="1490B91A" w14:textId="7B0D58E4" w:rsidR="004C2EC9" w:rsidRDefault="004C2EC9" w:rsidP="00510BB6">
                            <w:pPr>
                              <w:spacing w:after="180"/>
                              <w:rPr>
                                <w:rFonts w:ascii="Arial Narrow" w:hAnsi="Arial Narrow"/>
                                <w:color w:val="FF0000"/>
                                <w:sz w:val="18"/>
                                <w:szCs w:val="18"/>
                              </w:rPr>
                            </w:pPr>
                            <w:r>
                              <w:rPr>
                                <w:rFonts w:ascii="Arial Narrow" w:hAnsi="Arial Narrow"/>
                                <w:color w:val="FF0000"/>
                                <w:sz w:val="18"/>
                                <w:szCs w:val="18"/>
                              </w:rPr>
                              <w:t xml:space="preserve"> - overhead costs</w:t>
                            </w:r>
                          </w:p>
                          <w:p w14:paraId="6D0BDC3F" w14:textId="4A181458" w:rsidR="004C2EC9" w:rsidRPr="00510BB6" w:rsidRDefault="004C2EC9" w:rsidP="00510BB6">
                            <w:pPr>
                              <w:spacing w:after="100"/>
                              <w:rPr>
                                <w:rFonts w:ascii="Arial Narrow" w:hAnsi="Arial Narrow"/>
                                <w:b/>
                                <w:sz w:val="18"/>
                                <w:szCs w:val="18"/>
                              </w:rPr>
                            </w:pPr>
                            <w:r w:rsidRPr="00510BB6">
                              <w:rPr>
                                <w:rFonts w:ascii="Arial Narrow" w:hAnsi="Arial Narrow"/>
                                <w:b/>
                                <w:sz w:val="18"/>
                                <w:szCs w:val="18"/>
                              </w:rPr>
                              <w:t xml:space="preserve">Monthly Margin </w:t>
                            </w:r>
                            <w:r w:rsidRPr="00510BB6">
                              <w:rPr>
                                <w:rFonts w:ascii="Arial Narrow" w:hAnsi="Arial Narrow"/>
                                <w:sz w:val="18"/>
                                <w:szCs w:val="18"/>
                              </w:rPr>
                              <w:t>for debt interest, taxes, owner pay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367.05pt;margin-top:20.35pt;width:185.3pt;height:16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" fillcolor="#f2f2f2 [3052]" strokecolor="black [3213]">
                <v:textbox>
                  <w:txbxContent>
                    <w:p w14:paraId="682AC1BA" w14:textId="700DDDFB" w:rsidR="004C2EC9" w:rsidRPr="00510BB6" w:rsidRDefault="004C2EC9" w:rsidP="00510BB6">
                      <w:pPr>
                        <w:spacing w:after="180"/>
                        <w:jc w:val="center"/>
                        <w:rPr>
                          <w:rFonts w:ascii="Arial Narrow" w:hAnsi="Arial Narrow"/>
                          <w:b/>
                          <w:color w:val="0000FF"/>
                          <w:sz w:val="18"/>
                          <w:szCs w:val="18"/>
                        </w:rPr>
                      </w:pPr>
                      <w:r w:rsidRPr="00510BB6">
                        <w:rPr>
                          <w:rFonts w:ascii="Arial Narrow" w:hAnsi="Arial Narrow"/>
                          <w:b/>
                          <w:color w:val="0000FF"/>
                          <w:sz w:val="18"/>
                          <w:szCs w:val="18"/>
                        </w:rPr>
                        <w:t>Typical Financial Project (</w:t>
                      </w:r>
                      <w:r w:rsidRPr="00510BB6">
                        <w:rPr>
                          <w:rFonts w:ascii="Arial Narrow" w:hAnsi="Arial Narrow"/>
                          <w:b/>
                          <w:i/>
                          <w:color w:val="0000FF"/>
                          <w:sz w:val="18"/>
                          <w:szCs w:val="18"/>
                        </w:rPr>
                        <w:t>Pro Forma</w:t>
                      </w:r>
                      <w:r w:rsidRPr="00510BB6">
                        <w:rPr>
                          <w:rFonts w:ascii="Arial Narrow" w:hAnsi="Arial Narrow"/>
                          <w:b/>
                          <w:color w:val="0000FF"/>
                          <w:sz w:val="18"/>
                          <w:szCs w:val="18"/>
                        </w:rPr>
                        <w:t>) Format</w:t>
                      </w:r>
                    </w:p>
                    <w:p w14:paraId="195F174F" w14:textId="605BB50D" w:rsidR="004C2EC9" w:rsidRDefault="004C2EC9" w:rsidP="00510BB6">
                      <w:pPr>
                        <w:spacing w:after="60"/>
                        <w:rPr>
                          <w:rFonts w:ascii="Arial Narrow" w:hAnsi="Arial Narrow"/>
                          <w:color w:val="008000"/>
                          <w:sz w:val="18"/>
                          <w:szCs w:val="18"/>
                        </w:rPr>
                      </w:pPr>
                      <w:r w:rsidRPr="00510BB6">
                        <w:rPr>
                          <w:rFonts w:ascii="Arial Narrow" w:hAnsi="Arial Narrow"/>
                          <w:b/>
                          <w:color w:val="008000"/>
                          <w:sz w:val="18"/>
                          <w:szCs w:val="18"/>
                        </w:rPr>
                        <w:t>Revenues</w:t>
                      </w:r>
                      <w:r>
                        <w:rPr>
                          <w:rFonts w:ascii="Arial Narrow" w:hAnsi="Arial Narrow"/>
                          <w:color w:val="008000"/>
                          <w:sz w:val="18"/>
                          <w:szCs w:val="18"/>
                        </w:rPr>
                        <w:t xml:space="preserve"> by service or type of customer</w:t>
                      </w:r>
                    </w:p>
                    <w:p w14:paraId="073D93CC" w14:textId="0B388A4C" w:rsidR="004C2EC9" w:rsidRDefault="004C2EC9" w:rsidP="00510BB6">
                      <w:pPr>
                        <w:spacing w:after="60"/>
                        <w:rPr>
                          <w:rFonts w:ascii="Arial Narrow" w:hAnsi="Arial Narrow"/>
                          <w:color w:val="008000"/>
                          <w:sz w:val="18"/>
                          <w:szCs w:val="18"/>
                        </w:rPr>
                      </w:pPr>
                      <w:r>
                        <w:rPr>
                          <w:rFonts w:ascii="Arial Narrow" w:hAnsi="Arial Narrow"/>
                          <w:color w:val="008000"/>
                          <w:sz w:val="18"/>
                          <w:szCs w:val="18"/>
                        </w:rPr>
                        <w:t xml:space="preserve"> - (</w:t>
                      </w:r>
                      <w:proofErr w:type="gramStart"/>
                      <w:r>
                        <w:rPr>
                          <w:rFonts w:ascii="Arial Narrow" w:hAnsi="Arial Narrow"/>
                          <w:color w:val="008000"/>
                          <w:sz w:val="18"/>
                          <w:szCs w:val="18"/>
                        </w:rPr>
                        <w:t>number</w:t>
                      </w:r>
                      <w:proofErr w:type="gramEnd"/>
                      <w:r>
                        <w:rPr>
                          <w:rFonts w:ascii="Arial Narrow" w:hAnsi="Arial Narrow"/>
                          <w:color w:val="008000"/>
                          <w:sz w:val="18"/>
                          <w:szCs w:val="18"/>
                        </w:rPr>
                        <w:t xml:space="preserve"> of customers) x (typical purchase)</w:t>
                      </w:r>
                    </w:p>
                    <w:p w14:paraId="393D998D" w14:textId="20B734DD" w:rsidR="004C2EC9" w:rsidRDefault="004C2EC9" w:rsidP="00510BB6">
                      <w:pPr>
                        <w:spacing w:after="180"/>
                        <w:rPr>
                          <w:rFonts w:ascii="Arial Narrow" w:hAnsi="Arial Narrow"/>
                          <w:color w:val="008000"/>
                          <w:sz w:val="18"/>
                          <w:szCs w:val="18"/>
                        </w:rPr>
                      </w:pPr>
                      <w:r>
                        <w:rPr>
                          <w:rFonts w:ascii="Arial Narrow" w:hAnsi="Arial Narrow"/>
                          <w:color w:val="008000"/>
                          <w:sz w:val="18"/>
                          <w:szCs w:val="18"/>
                        </w:rPr>
                        <w:t xml:space="preserve"> - </w:t>
                      </w:r>
                      <w:proofErr w:type="gramStart"/>
                      <w:r>
                        <w:rPr>
                          <w:rFonts w:ascii="Arial Narrow" w:hAnsi="Arial Narrow"/>
                          <w:color w:val="008000"/>
                          <w:sz w:val="18"/>
                          <w:szCs w:val="18"/>
                        </w:rPr>
                        <w:t>anticipated</w:t>
                      </w:r>
                      <w:proofErr w:type="gramEnd"/>
                      <w:r>
                        <w:rPr>
                          <w:rFonts w:ascii="Arial Narrow" w:hAnsi="Arial Narrow"/>
                          <w:color w:val="008000"/>
                          <w:sz w:val="18"/>
                          <w:szCs w:val="18"/>
                        </w:rPr>
                        <w:t xml:space="preserve"> monthly revenues for first two years</w:t>
                      </w:r>
                    </w:p>
                    <w:p w14:paraId="2F73D0A9" w14:textId="151AB8BB" w:rsidR="004C2EC9" w:rsidRDefault="004C2EC9" w:rsidP="00510BB6">
                      <w:pPr>
                        <w:spacing w:after="100"/>
                        <w:rPr>
                          <w:rFonts w:ascii="Arial Narrow" w:hAnsi="Arial Narrow"/>
                          <w:color w:val="FF0000"/>
                          <w:sz w:val="18"/>
                          <w:szCs w:val="18"/>
                        </w:rPr>
                      </w:pPr>
                      <w:r>
                        <w:rPr>
                          <w:rFonts w:ascii="Arial Narrow" w:hAnsi="Arial Narrow"/>
                          <w:b/>
                          <w:color w:val="FF0000"/>
                          <w:sz w:val="18"/>
                          <w:szCs w:val="18"/>
                        </w:rPr>
                        <w:t>Expenses</w:t>
                      </w:r>
                      <w:r>
                        <w:rPr>
                          <w:rFonts w:ascii="Arial Narrow" w:hAnsi="Arial Narrow"/>
                          <w:color w:val="FF0000"/>
                          <w:sz w:val="18"/>
                          <w:szCs w:val="18"/>
                        </w:rPr>
                        <w:t xml:space="preserve"> by category</w:t>
                      </w:r>
                    </w:p>
                    <w:p w14:paraId="3D2D9934" w14:textId="59E841F1" w:rsidR="004C2EC9" w:rsidRDefault="004C2EC9" w:rsidP="00510BB6">
                      <w:pPr>
                        <w:spacing w:after="100"/>
                        <w:rPr>
                          <w:rFonts w:ascii="Arial Narrow" w:hAnsi="Arial Narrow"/>
                          <w:color w:val="FF0000"/>
                          <w:sz w:val="18"/>
                          <w:szCs w:val="18"/>
                        </w:rPr>
                      </w:pPr>
                      <w:r>
                        <w:rPr>
                          <w:rFonts w:ascii="Arial Narrow" w:hAnsi="Arial Narrow"/>
                          <w:color w:val="FF0000"/>
                          <w:sz w:val="18"/>
                          <w:szCs w:val="18"/>
                        </w:rPr>
                        <w:t xml:space="preserve"> - </w:t>
                      </w:r>
                      <w:proofErr w:type="gramStart"/>
                      <w:r>
                        <w:rPr>
                          <w:rFonts w:ascii="Arial Narrow" w:hAnsi="Arial Narrow"/>
                          <w:color w:val="FF0000"/>
                          <w:sz w:val="18"/>
                          <w:szCs w:val="18"/>
                        </w:rPr>
                        <w:t>cost</w:t>
                      </w:r>
                      <w:proofErr w:type="gramEnd"/>
                      <w:r>
                        <w:rPr>
                          <w:rFonts w:ascii="Arial Narrow" w:hAnsi="Arial Narrow"/>
                          <w:color w:val="FF0000"/>
                          <w:sz w:val="18"/>
                          <w:szCs w:val="18"/>
                        </w:rPr>
                        <w:t xml:space="preserve"> of goods sold</w:t>
                      </w:r>
                    </w:p>
                    <w:p w14:paraId="195B2D5F" w14:textId="30040582" w:rsidR="004C2EC9" w:rsidRDefault="004C2EC9" w:rsidP="00510BB6">
                      <w:pPr>
                        <w:spacing w:after="100"/>
                        <w:rPr>
                          <w:rFonts w:ascii="Arial Narrow" w:hAnsi="Arial Narrow"/>
                          <w:color w:val="FF0000"/>
                          <w:sz w:val="18"/>
                          <w:szCs w:val="18"/>
                        </w:rPr>
                      </w:pPr>
                      <w:r>
                        <w:rPr>
                          <w:rFonts w:ascii="Arial Narrow" w:hAnsi="Arial Narrow"/>
                          <w:color w:val="FF0000"/>
                          <w:sz w:val="18"/>
                          <w:szCs w:val="18"/>
                        </w:rPr>
                        <w:t xml:space="preserve"> - </w:t>
                      </w:r>
                      <w:proofErr w:type="gramStart"/>
                      <w:r>
                        <w:rPr>
                          <w:rFonts w:ascii="Arial Narrow" w:hAnsi="Arial Narrow"/>
                          <w:color w:val="FF0000"/>
                          <w:sz w:val="18"/>
                          <w:szCs w:val="18"/>
                        </w:rPr>
                        <w:t>personnel</w:t>
                      </w:r>
                      <w:proofErr w:type="gramEnd"/>
                      <w:r>
                        <w:rPr>
                          <w:rFonts w:ascii="Arial Narrow" w:hAnsi="Arial Narrow"/>
                          <w:color w:val="FF0000"/>
                          <w:sz w:val="18"/>
                          <w:szCs w:val="18"/>
                        </w:rPr>
                        <w:t xml:space="preserve"> costs </w:t>
                      </w:r>
                      <w:r w:rsidRPr="00510BB6">
                        <w:rPr>
                          <w:rFonts w:ascii="Arial Narrow" w:hAnsi="Arial Narrow"/>
                          <w:color w:val="FF0000"/>
                          <w:sz w:val="16"/>
                          <w:szCs w:val="16"/>
                        </w:rPr>
                        <w:t>(not including owner compensation)</w:t>
                      </w:r>
                    </w:p>
                    <w:p w14:paraId="03174D7A" w14:textId="0F19D4F8" w:rsidR="004C2EC9" w:rsidRDefault="004C2EC9" w:rsidP="00510BB6">
                      <w:pPr>
                        <w:spacing w:after="100"/>
                        <w:rPr>
                          <w:rFonts w:ascii="Arial Narrow" w:hAnsi="Arial Narrow"/>
                          <w:color w:val="FF0000"/>
                          <w:sz w:val="18"/>
                          <w:szCs w:val="18"/>
                        </w:rPr>
                      </w:pPr>
                      <w:r>
                        <w:rPr>
                          <w:rFonts w:ascii="Arial Narrow" w:hAnsi="Arial Narrow"/>
                          <w:color w:val="FF0000"/>
                          <w:sz w:val="18"/>
                          <w:szCs w:val="18"/>
                        </w:rPr>
                        <w:t xml:space="preserve"> - </w:t>
                      </w:r>
                      <w:proofErr w:type="gramStart"/>
                      <w:r>
                        <w:rPr>
                          <w:rFonts w:ascii="Arial Narrow" w:hAnsi="Arial Narrow"/>
                          <w:color w:val="FF0000"/>
                          <w:sz w:val="18"/>
                          <w:szCs w:val="18"/>
                        </w:rPr>
                        <w:t>facility</w:t>
                      </w:r>
                      <w:proofErr w:type="gramEnd"/>
                      <w:r>
                        <w:rPr>
                          <w:rFonts w:ascii="Arial Narrow" w:hAnsi="Arial Narrow"/>
                          <w:color w:val="FF0000"/>
                          <w:sz w:val="18"/>
                          <w:szCs w:val="18"/>
                        </w:rPr>
                        <w:t xml:space="preserve"> costs</w:t>
                      </w:r>
                    </w:p>
                    <w:p w14:paraId="1490B91A" w14:textId="7B0D58E4" w:rsidR="004C2EC9" w:rsidRDefault="004C2EC9" w:rsidP="00510BB6">
                      <w:pPr>
                        <w:spacing w:after="180"/>
                        <w:rPr>
                          <w:rFonts w:ascii="Arial Narrow" w:hAnsi="Arial Narrow"/>
                          <w:color w:val="FF0000"/>
                          <w:sz w:val="18"/>
                          <w:szCs w:val="18"/>
                        </w:rPr>
                      </w:pPr>
                      <w:r>
                        <w:rPr>
                          <w:rFonts w:ascii="Arial Narrow" w:hAnsi="Arial Narrow"/>
                          <w:color w:val="FF0000"/>
                          <w:sz w:val="18"/>
                          <w:szCs w:val="18"/>
                        </w:rPr>
                        <w:t xml:space="preserve"> - </w:t>
                      </w:r>
                      <w:proofErr w:type="gramStart"/>
                      <w:r>
                        <w:rPr>
                          <w:rFonts w:ascii="Arial Narrow" w:hAnsi="Arial Narrow"/>
                          <w:color w:val="FF0000"/>
                          <w:sz w:val="18"/>
                          <w:szCs w:val="18"/>
                        </w:rPr>
                        <w:t>overhead</w:t>
                      </w:r>
                      <w:proofErr w:type="gramEnd"/>
                      <w:r>
                        <w:rPr>
                          <w:rFonts w:ascii="Arial Narrow" w:hAnsi="Arial Narrow"/>
                          <w:color w:val="FF0000"/>
                          <w:sz w:val="18"/>
                          <w:szCs w:val="18"/>
                        </w:rPr>
                        <w:t xml:space="preserve"> costs</w:t>
                      </w:r>
                    </w:p>
                    <w:p w14:paraId="6D0BDC3F" w14:textId="4A181458" w:rsidR="004C2EC9" w:rsidRPr="00510BB6" w:rsidRDefault="004C2EC9" w:rsidP="00510BB6">
                      <w:pPr>
                        <w:spacing w:after="100"/>
                        <w:rPr>
                          <w:rFonts w:ascii="Arial Narrow" w:hAnsi="Arial Narrow"/>
                          <w:b/>
                          <w:sz w:val="18"/>
                          <w:szCs w:val="18"/>
                        </w:rPr>
                      </w:pPr>
                      <w:r w:rsidRPr="00510BB6">
                        <w:rPr>
                          <w:rFonts w:ascii="Arial Narrow" w:hAnsi="Arial Narrow"/>
                          <w:b/>
                          <w:sz w:val="18"/>
                          <w:szCs w:val="18"/>
                        </w:rPr>
                        <w:t xml:space="preserve">Monthly Margin </w:t>
                      </w:r>
                      <w:r w:rsidRPr="00510BB6">
                        <w:rPr>
                          <w:rFonts w:ascii="Arial Narrow" w:hAnsi="Arial Narrow"/>
                          <w:sz w:val="18"/>
                          <w:szCs w:val="18"/>
                        </w:rPr>
                        <w:t>for debt interest, taxes, owner pay</w:t>
                      </w:r>
                    </w:p>
                  </w:txbxContent>
                </v:textbox>
                <w10:wrap type="square"/>
              </v:shape>
            </w:pict>
          </mc:Fallback>
        </mc:AlternateContent>
      </w:r>
      <w:r w:rsidR="000D3C3B">
        <w:t xml:space="preserve">Determine the entire market your business will serve, </w:t>
      </w:r>
      <w:r w:rsidR="000D3C3B">
        <w:rPr>
          <w:i/>
        </w:rPr>
        <w:t xml:space="preserve">and the target market you intend to </w:t>
      </w:r>
      <w:r w:rsidR="004C2EC9">
        <w:rPr>
          <w:i/>
        </w:rPr>
        <w:t>serve</w:t>
      </w:r>
      <w:r w:rsidR="000D3C3B">
        <w:rPr>
          <w:i/>
        </w:rPr>
        <w:t xml:space="preserve"> with a differentiated offering these customers will find irresistible.  </w:t>
      </w:r>
    </w:p>
    <w:p w14:paraId="78CB4B94" w14:textId="77777777" w:rsidR="009B441C" w:rsidRDefault="009B441C" w:rsidP="006B2C4D">
      <w:pPr>
        <w:jc w:val="both"/>
      </w:pPr>
    </w:p>
    <w:p w14:paraId="09430CA0" w14:textId="1DE59217" w:rsidR="00681CC3" w:rsidRPr="006F0402" w:rsidRDefault="00681CC3" w:rsidP="00681CC3">
      <w:pPr>
        <w:jc w:val="both"/>
        <w:rPr>
          <w:b/>
          <w:i/>
        </w:rPr>
      </w:pPr>
      <w:r>
        <w:rPr>
          <w:b/>
        </w:rPr>
        <w:t>3</w:t>
      </w:r>
      <w:r w:rsidRPr="00681CC3">
        <w:rPr>
          <w:b/>
        </w:rPr>
        <w:t xml:space="preserve">) </w:t>
      </w:r>
      <w:r>
        <w:rPr>
          <w:b/>
        </w:rPr>
        <w:t>Create your one-page financial projections</w:t>
      </w:r>
      <w:r w:rsidR="006F0402">
        <w:rPr>
          <w:b/>
        </w:rPr>
        <w:t xml:space="preserve"> </w:t>
      </w:r>
      <w:r w:rsidR="006F0402">
        <w:rPr>
          <w:b/>
          <w:i/>
        </w:rPr>
        <w:t>(pro forma)</w:t>
      </w:r>
    </w:p>
    <w:p w14:paraId="6C481EBA" w14:textId="6AA2166C" w:rsidR="00681CC3" w:rsidRDefault="000D3C3B" w:rsidP="00681CC3">
      <w:pPr>
        <w:spacing w:after="160"/>
        <w:jc w:val="both"/>
      </w:pPr>
      <w:r>
        <w:t>Before you start a bus</w:t>
      </w:r>
      <w:r w:rsidR="00510BB6">
        <w:t>iness you should complete a one-</w:t>
      </w:r>
      <w:r>
        <w:t>p</w:t>
      </w:r>
      <w:r w:rsidR="00510BB6">
        <w:t>age financial projection (</w:t>
      </w:r>
      <w:r>
        <w:t>call</w:t>
      </w:r>
      <w:r w:rsidR="00510BB6">
        <w:t>ed</w:t>
      </w:r>
      <w:r>
        <w:t xml:space="preserve"> a </w:t>
      </w:r>
      <w:r>
        <w:rPr>
          <w:i/>
        </w:rPr>
        <w:t>pro forma</w:t>
      </w:r>
      <w:r>
        <w:t>) that lists your major revenue sources and expenses.</w:t>
      </w:r>
    </w:p>
    <w:p w14:paraId="1C1E2771" w14:textId="57E039C0" w:rsidR="00510BB6" w:rsidRDefault="00510BB6" w:rsidP="00681CC3">
      <w:pPr>
        <w:spacing w:after="160"/>
        <w:jc w:val="both"/>
      </w:pPr>
      <w:r>
        <w:t xml:space="preserve">This </w:t>
      </w:r>
      <w:r>
        <w:rPr>
          <w:i/>
        </w:rPr>
        <w:t>pro forma</w:t>
      </w:r>
      <w:r>
        <w:t xml:space="preserve"> should show how you intend to make enough money each month to pay your staff, cover your overhead, and have enough left over to pay any debt interest, taxes . . . and lastly, yourself, the owner!</w:t>
      </w:r>
    </w:p>
    <w:p w14:paraId="50144F91" w14:textId="122914B7" w:rsidR="00510BB6" w:rsidRPr="00510BB6" w:rsidRDefault="00510BB6" w:rsidP="00681CC3">
      <w:pPr>
        <w:spacing w:after="160"/>
        <w:jc w:val="both"/>
        <w:rPr>
          <w:i/>
        </w:rPr>
      </w:pPr>
      <w:r>
        <w:t xml:space="preserve">Don’t be concerned if your first few </w:t>
      </w:r>
      <w:r>
        <w:rPr>
          <w:i/>
        </w:rPr>
        <w:t xml:space="preserve">pro </w:t>
      </w:r>
      <w:proofErr w:type="spellStart"/>
      <w:r>
        <w:rPr>
          <w:i/>
        </w:rPr>
        <w:t>formas</w:t>
      </w:r>
      <w:proofErr w:type="spellEnd"/>
      <w:r>
        <w:t xml:space="preserve"> indicate your business can’t make a positive monthly margin.  </w:t>
      </w:r>
      <w:r>
        <w:rPr>
          <w:i/>
        </w:rPr>
        <w:t xml:space="preserve">The first few </w:t>
      </w:r>
      <w:r>
        <w:t xml:space="preserve">pro </w:t>
      </w:r>
      <w:proofErr w:type="spellStart"/>
      <w:r>
        <w:t>formas</w:t>
      </w:r>
      <w:proofErr w:type="spellEnd"/>
      <w:r>
        <w:rPr>
          <w:i/>
        </w:rPr>
        <w:t xml:space="preserve"> of </w:t>
      </w:r>
      <w:r w:rsidRPr="00510BB6">
        <w:rPr>
          <w:i/>
          <w:u w:val="single"/>
        </w:rPr>
        <w:t>every</w:t>
      </w:r>
      <w:r>
        <w:rPr>
          <w:i/>
        </w:rPr>
        <w:t xml:space="preserve"> new business show negative results until you refine and improve your business concept.</w:t>
      </w:r>
    </w:p>
    <w:p w14:paraId="25CFC626" w14:textId="089B2581" w:rsidR="00681CC3" w:rsidRPr="00681CC3" w:rsidRDefault="00681CC3" w:rsidP="00681CC3">
      <w:pPr>
        <w:jc w:val="both"/>
        <w:rPr>
          <w:b/>
        </w:rPr>
      </w:pPr>
      <w:r>
        <w:rPr>
          <w:b/>
        </w:rPr>
        <w:lastRenderedPageBreak/>
        <w:t>4</w:t>
      </w:r>
      <w:r w:rsidRPr="00681CC3">
        <w:rPr>
          <w:b/>
        </w:rPr>
        <w:t xml:space="preserve">) </w:t>
      </w:r>
      <w:r>
        <w:rPr>
          <w:b/>
        </w:rPr>
        <w:t xml:space="preserve">Determine </w:t>
      </w:r>
      <w:r w:rsidR="006F0402">
        <w:rPr>
          <w:b/>
        </w:rPr>
        <w:t>your marketing and selling strategies</w:t>
      </w:r>
    </w:p>
    <w:p w14:paraId="3CA302DD" w14:textId="0D6ED234" w:rsidR="00D909BE" w:rsidRDefault="00D909BE" w:rsidP="00D909BE">
      <w:pPr>
        <w:spacing w:after="100"/>
        <w:jc w:val="both"/>
      </w:pPr>
      <w:r>
        <w:t>Although there are many good definitions of “marketing” and “selling,” an easy way to remember the difference is:</w:t>
      </w:r>
    </w:p>
    <w:p w14:paraId="54B1A430" w14:textId="678263A6" w:rsidR="00D909BE" w:rsidRPr="00D909BE" w:rsidRDefault="00D909BE" w:rsidP="00D909BE">
      <w:pPr>
        <w:pStyle w:val="ListParagraph"/>
        <w:numPr>
          <w:ilvl w:val="0"/>
          <w:numId w:val="13"/>
        </w:numPr>
        <w:spacing w:after="100"/>
        <w:ind w:left="450" w:hanging="270"/>
        <w:contextualSpacing w:val="0"/>
        <w:jc w:val="both"/>
        <w:rPr>
          <w:b/>
          <w:i/>
        </w:rPr>
      </w:pPr>
      <w:r>
        <w:rPr>
          <w:b/>
          <w:i/>
        </w:rPr>
        <w:t>marketing</w:t>
      </w:r>
      <w:r>
        <w:t xml:space="preserve"> is how you intend to communicat</w:t>
      </w:r>
      <w:r w:rsidR="006F0402">
        <w:t xml:space="preserve">e to large numbers of customers, motivating </w:t>
      </w:r>
      <w:r>
        <w:t xml:space="preserve">them to learn more about your business.  (Example:  advertising is </w:t>
      </w:r>
      <w:r w:rsidR="00765BC4">
        <w:t>a</w:t>
      </w:r>
      <w:r w:rsidR="004C2EC9">
        <w:t xml:space="preserve"> </w:t>
      </w:r>
      <w:r>
        <w:t>marketing</w:t>
      </w:r>
      <w:r w:rsidR="004C2EC9">
        <w:t xml:space="preserve"> tool</w:t>
      </w:r>
      <w:r>
        <w:t>.)</w:t>
      </w:r>
    </w:p>
    <w:p w14:paraId="3DF49F5A" w14:textId="1035CCA5" w:rsidR="00D909BE" w:rsidRPr="00D909BE" w:rsidRDefault="00D909BE" w:rsidP="00D909BE">
      <w:pPr>
        <w:pStyle w:val="ListParagraph"/>
        <w:numPr>
          <w:ilvl w:val="0"/>
          <w:numId w:val="13"/>
        </w:numPr>
        <w:spacing w:after="160"/>
        <w:ind w:left="450" w:hanging="270"/>
        <w:jc w:val="both"/>
        <w:rPr>
          <w:b/>
          <w:i/>
        </w:rPr>
      </w:pPr>
      <w:r>
        <w:rPr>
          <w:b/>
          <w:i/>
        </w:rPr>
        <w:t>selling</w:t>
      </w:r>
      <w:r>
        <w:t xml:space="preserve"> is how you move specific customers to buy from you.  (Example: </w:t>
      </w:r>
      <w:r w:rsidR="004C2EC9">
        <w:t>a special event</w:t>
      </w:r>
      <w:r>
        <w:t xml:space="preserve"> in your </w:t>
      </w:r>
      <w:r w:rsidR="004C2EC9">
        <w:t xml:space="preserve">store’s </w:t>
      </w:r>
      <w:r>
        <w:t>parking lot</w:t>
      </w:r>
      <w:r w:rsidR="00765BC4">
        <w:t xml:space="preserve"> featuring discount prices</w:t>
      </w:r>
      <w:r>
        <w:t xml:space="preserve"> is selling.)</w:t>
      </w:r>
    </w:p>
    <w:p w14:paraId="52FF1E53" w14:textId="37806B48" w:rsidR="009B441C" w:rsidRDefault="00D909BE" w:rsidP="00D909BE">
      <w:pPr>
        <w:spacing w:after="160"/>
        <w:jc w:val="both"/>
      </w:pPr>
      <w:r>
        <w:t>Obviously marketing campaigns and selling efforts should support one another.  And all your efforts to help customers learn about your business and buy from you should emphasize your differentiating offerings.</w:t>
      </w:r>
    </w:p>
    <w:p w14:paraId="63748F20" w14:textId="77777777" w:rsidR="00D909BE" w:rsidRDefault="00D909BE" w:rsidP="00681CC3">
      <w:pPr>
        <w:jc w:val="both"/>
        <w:rPr>
          <w:b/>
        </w:rPr>
      </w:pPr>
    </w:p>
    <w:p w14:paraId="7F1414C9" w14:textId="29C8976D" w:rsidR="00681CC3" w:rsidRPr="00681CC3" w:rsidRDefault="00681CC3" w:rsidP="00681CC3">
      <w:pPr>
        <w:jc w:val="both"/>
        <w:rPr>
          <w:b/>
        </w:rPr>
      </w:pPr>
      <w:r>
        <w:rPr>
          <w:b/>
        </w:rPr>
        <w:t>5</w:t>
      </w:r>
      <w:r w:rsidRPr="00681CC3">
        <w:rPr>
          <w:b/>
        </w:rPr>
        <w:t xml:space="preserve">) </w:t>
      </w:r>
      <w:r w:rsidR="00D909BE">
        <w:rPr>
          <w:b/>
        </w:rPr>
        <w:t>Secure</w:t>
      </w:r>
      <w:r>
        <w:rPr>
          <w:b/>
        </w:rPr>
        <w:t xml:space="preserve"> your funding (and your mentors / advisors)</w:t>
      </w:r>
    </w:p>
    <w:p w14:paraId="406E597B" w14:textId="598DC6DA" w:rsidR="00681CC3" w:rsidRDefault="00D909BE" w:rsidP="00681CC3">
      <w:pPr>
        <w:spacing w:after="160"/>
        <w:jc w:val="both"/>
      </w:pPr>
      <w:r>
        <w:t xml:space="preserve">You will need to assemble enough </w:t>
      </w:r>
      <w:r w:rsidRPr="00E97B47">
        <w:rPr>
          <w:i/>
        </w:rPr>
        <w:t>capital</w:t>
      </w:r>
      <w:r>
        <w:t xml:space="preserve"> and </w:t>
      </w:r>
      <w:r w:rsidRPr="00E97B47">
        <w:rPr>
          <w:i/>
        </w:rPr>
        <w:t>credit</w:t>
      </w:r>
      <w:r>
        <w:t xml:space="preserve"> in order to launch and operate your new business.  </w:t>
      </w:r>
      <w:r>
        <w:rPr>
          <w:i/>
        </w:rPr>
        <w:t>Every</w:t>
      </w:r>
      <w:r>
        <w:t xml:space="preserve"> new venture finds it challenging to secure the fund</w:t>
      </w:r>
      <w:r w:rsidR="004C2EC9">
        <w:t>s</w:t>
      </w:r>
      <w:r>
        <w:t xml:space="preserve"> necessary to launch and operate.</w:t>
      </w:r>
    </w:p>
    <w:p w14:paraId="66B1D5AD" w14:textId="77777777" w:rsidR="00175A98" w:rsidRDefault="00175A98" w:rsidP="00175A98">
      <w:pPr>
        <w:spacing w:after="40"/>
        <w:jc w:val="both"/>
      </w:pPr>
      <w:r>
        <w:t xml:space="preserve">To attract investors you should develop an “elevator speech” about your business – a clear, concise and compelling way you can describe </w:t>
      </w:r>
      <w:r>
        <w:rPr>
          <w:i/>
        </w:rPr>
        <w:t xml:space="preserve">in 30 seconds </w:t>
      </w:r>
      <w:r>
        <w:t xml:space="preserve">your differentiating vision to encourage potential investors to learn more.  An example:  </w:t>
      </w:r>
    </w:p>
    <w:p w14:paraId="22A74235" w14:textId="5AFB0738" w:rsidR="00175A98" w:rsidRPr="00175A98" w:rsidRDefault="00175A98" w:rsidP="00681CC3">
      <w:pPr>
        <w:spacing w:after="160"/>
        <w:jc w:val="both"/>
        <w:rPr>
          <w:rFonts w:ascii="Arial Narrow" w:hAnsi="Arial Narrow"/>
          <w:i/>
          <w:color w:val="0000FF"/>
        </w:rPr>
      </w:pPr>
      <w:r>
        <w:rPr>
          <w:rFonts w:ascii="Arial Narrow" w:hAnsi="Arial Narrow"/>
          <w:i/>
          <w:color w:val="0000FF"/>
        </w:rPr>
        <w:t xml:space="preserve">“I intend to start an auto parts store that can successfully compete against Amazon and national chains.  We will focus on young plant and construction professionals in our three-parish region who want to “trick out” their trucks.  We will offer workshops on the best ways to work on trucks and competitions </w:t>
      </w:r>
      <w:r w:rsidR="00765BC4">
        <w:rPr>
          <w:rFonts w:ascii="Arial Narrow" w:hAnsi="Arial Narrow"/>
          <w:i/>
          <w:color w:val="0000FF"/>
        </w:rPr>
        <w:t>with</w:t>
      </w:r>
      <w:r>
        <w:rPr>
          <w:rFonts w:ascii="Arial Narrow" w:hAnsi="Arial Narrow"/>
          <w:i/>
          <w:color w:val="0000FF"/>
        </w:rPr>
        <w:t xml:space="preserve"> prizes </w:t>
      </w:r>
      <w:r w:rsidR="00765BC4">
        <w:rPr>
          <w:rFonts w:ascii="Arial Narrow" w:hAnsi="Arial Narrow"/>
          <w:i/>
          <w:color w:val="0000FF"/>
        </w:rPr>
        <w:t>for the best trucks. We wi</w:t>
      </w:r>
      <w:r>
        <w:rPr>
          <w:rFonts w:ascii="Arial Narrow" w:hAnsi="Arial Narrow"/>
          <w:i/>
          <w:color w:val="0000FF"/>
        </w:rPr>
        <w:t>ll create a loyal community of customers who convince their friends and colleagues to buy from us.”</w:t>
      </w:r>
    </w:p>
    <w:p w14:paraId="76A25550" w14:textId="0F2B79F1" w:rsidR="00D909BE" w:rsidRPr="00D909BE" w:rsidRDefault="00D909BE" w:rsidP="00681CC3">
      <w:pPr>
        <w:spacing w:after="160"/>
        <w:jc w:val="both"/>
      </w:pPr>
      <w:r>
        <w:t>In most cases the investors who provide you with funding become your mentors and advisors.  They will want your business to succeed.  When they invest in your enterprise, get them to agree to meet with you regularly</w:t>
      </w:r>
      <w:r w:rsidR="00E36C08">
        <w:t xml:space="preserve"> and be available to talk with you at any time, so that you have a team of supporters who can help you succeed.</w:t>
      </w:r>
    </w:p>
    <w:p w14:paraId="0741E1CE" w14:textId="11348B85" w:rsidR="00681CC3" w:rsidRDefault="00681CC3" w:rsidP="00681CC3">
      <w:pPr>
        <w:jc w:val="both"/>
        <w:rPr>
          <w:b/>
        </w:rPr>
      </w:pPr>
    </w:p>
    <w:p w14:paraId="354FCB6E" w14:textId="27D9321A" w:rsidR="00681CC3" w:rsidRPr="00681CC3" w:rsidRDefault="00B328B2" w:rsidP="00681CC3">
      <w:pPr>
        <w:jc w:val="both"/>
        <w:rPr>
          <w:b/>
        </w:rPr>
      </w:pPr>
      <w:r>
        <w:rPr>
          <w:b/>
          <w:i/>
          <w:noProof/>
          <w:color w:val="008000"/>
          <w:sz w:val="28"/>
          <w:szCs w:val="28"/>
        </w:rPr>
        <mc:AlternateContent>
          <mc:Choice Requires="wps">
            <w:drawing>
              <wp:anchor distT="0" distB="0" distL="114300" distR="114300" simplePos="0" relativeHeight="251661312" behindDoc="0" locked="0" layoutInCell="1" allowOverlap="1" wp14:anchorId="4C89D885" wp14:editId="1BCC0776">
                <wp:simplePos x="0" y="0"/>
                <wp:positionH relativeFrom="column">
                  <wp:posOffset>4539615</wp:posOffset>
                </wp:positionH>
                <wp:positionV relativeFrom="paragraph">
                  <wp:posOffset>78105</wp:posOffset>
                </wp:positionV>
                <wp:extent cx="2263140" cy="1052830"/>
                <wp:effectExtent l="0" t="0" r="22860" b="13970"/>
                <wp:wrapSquare wrapText="bothSides"/>
                <wp:docPr id="5" name="Text Box 5"/>
                <wp:cNvGraphicFramePr/>
                <a:graphic xmlns:a="http://schemas.openxmlformats.org/drawingml/2006/main">
                  <a:graphicData uri="http://schemas.microsoft.com/office/word/2010/wordprocessingShape">
                    <wps:wsp>
                      <wps:cNvSpPr txBox="1"/>
                      <wps:spPr>
                        <a:xfrm>
                          <a:off x="0" y="0"/>
                          <a:ext cx="2263140" cy="1052830"/>
                        </a:xfrm>
                        <a:prstGeom prst="rect">
                          <a:avLst/>
                        </a:prstGeom>
                        <a:solidFill>
                          <a:srgbClr val="F2F2F2"/>
                        </a:solidFill>
                        <a:ln>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021457" w14:textId="24AE88C6" w:rsidR="004C2EC9" w:rsidRDefault="004C2EC9" w:rsidP="00B328B2">
                            <w:pPr>
                              <w:ind w:right="-28"/>
                              <w:jc w:val="center"/>
                              <w:rPr>
                                <w:rFonts w:ascii="Arial Narrow" w:hAnsi="Arial Narrow"/>
                                <w:color w:val="0000FF"/>
                                <w:sz w:val="18"/>
                                <w:szCs w:val="18"/>
                              </w:rPr>
                            </w:pPr>
                            <w:r>
                              <w:rPr>
                                <w:rFonts w:ascii="Arial Narrow" w:hAnsi="Arial Narrow"/>
                                <w:b/>
                                <w:color w:val="0000FF"/>
                                <w:sz w:val="18"/>
                                <w:szCs w:val="18"/>
                              </w:rPr>
                              <w:t>Launch Plan – Sample Format</w:t>
                            </w:r>
                          </w:p>
                          <w:p w14:paraId="56C1EA2C" w14:textId="28AA0764" w:rsidR="004C2EC9" w:rsidRPr="00B328B2" w:rsidRDefault="004C2EC9" w:rsidP="00B328B2">
                            <w:pPr>
                              <w:ind w:right="-118"/>
                            </w:pPr>
                            <w:r>
                              <w:rPr>
                                <w:rFonts w:ascii="Arial Narrow" w:hAnsi="Arial Narrow"/>
                                <w:color w:val="0000FF"/>
                                <w:sz w:val="18"/>
                                <w:szCs w:val="18"/>
                              </w:rPr>
                              <w:t xml:space="preserve"> Task       Costs     Completion Date    Responsible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357.45pt;margin-top:6.15pt;width:178.2pt;height:8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" fillcolor="#f2f2f2">
                <v:textbox>
                  <w:txbxContent>
                    <w:p w14:paraId="58021457" w14:textId="24AE88C6" w:rsidR="0000496A" w:rsidRDefault="0000496A" w:rsidP="00B328B2">
                      <w:pPr>
                        <w:ind w:right="-28"/>
                        <w:jc w:val="center"/>
                        <w:rPr>
                          <w:rFonts w:ascii="Arial Narrow" w:hAnsi="Arial Narrow"/>
                          <w:color w:val="0000FF"/>
                          <w:sz w:val="18"/>
                          <w:szCs w:val="18"/>
                        </w:rPr>
                      </w:pPr>
                      <w:r>
                        <w:rPr>
                          <w:rFonts w:ascii="Arial Narrow" w:hAnsi="Arial Narrow"/>
                          <w:b/>
                          <w:color w:val="0000FF"/>
                          <w:sz w:val="18"/>
                          <w:szCs w:val="18"/>
                        </w:rPr>
                        <w:t>Launch Plan – Sample Format</w:t>
                      </w:r>
                    </w:p>
                    <w:p w14:paraId="56C1EA2C" w14:textId="28AA0764" w:rsidR="0000496A" w:rsidRPr="00B328B2" w:rsidRDefault="0000496A" w:rsidP="00B328B2">
                      <w:pPr>
                        <w:ind w:right="-118"/>
                      </w:pPr>
                      <w:r>
                        <w:rPr>
                          <w:rFonts w:ascii="Arial Narrow" w:hAnsi="Arial Narrow"/>
                          <w:color w:val="0000FF"/>
                          <w:sz w:val="18"/>
                          <w:szCs w:val="18"/>
                        </w:rPr>
                        <w:t xml:space="preserve"> Task       Costs     Completion Date    Responsible</w:t>
                      </w:r>
                    </w:p>
                  </w:txbxContent>
                </v:textbox>
                <w10:wrap type="square"/>
              </v:shape>
            </w:pict>
          </mc:Fallback>
        </mc:AlternateContent>
      </w:r>
      <w:r w:rsidR="00681CC3">
        <w:rPr>
          <w:b/>
        </w:rPr>
        <w:t>6</w:t>
      </w:r>
      <w:r w:rsidR="00681CC3" w:rsidRPr="00681CC3">
        <w:rPr>
          <w:b/>
        </w:rPr>
        <w:t xml:space="preserve">) </w:t>
      </w:r>
      <w:r w:rsidR="00681CC3">
        <w:rPr>
          <w:b/>
        </w:rPr>
        <w:t>Develop your Launch Plan</w:t>
      </w:r>
    </w:p>
    <w:p w14:paraId="513C0969" w14:textId="330C93B7" w:rsidR="00681CC3" w:rsidRPr="00681CC3" w:rsidRDefault="00E36C08" w:rsidP="00D909BE">
      <w:pPr>
        <w:spacing w:after="160"/>
        <w:jc w:val="both"/>
      </w:pPr>
      <w:r>
        <w:t xml:space="preserve">A Launch Plan is a detailed </w:t>
      </w:r>
      <w:r w:rsidR="00B328B2">
        <w:t>To Do List</w:t>
      </w:r>
      <w:r>
        <w:t xml:space="preserve"> of steps you’ll need to take to go from concept and funding all the way to business launch.  The more </w:t>
      </w:r>
      <w:r w:rsidR="00B328B2">
        <w:t>detailed you make a Launch Plan – specific tasks, projected costs, targeted task completion dates and the team member responsible for each step – the better you can measure and manage the process it takes you to</w:t>
      </w:r>
      <w:r>
        <w:t xml:space="preserve"> </w:t>
      </w:r>
      <w:r w:rsidR="00B328B2">
        <w:t>launch your business</w:t>
      </w:r>
      <w:r w:rsidR="00681CC3">
        <w:t>.</w:t>
      </w:r>
    </w:p>
    <w:p w14:paraId="3086F464" w14:textId="77777777" w:rsidR="009B441C" w:rsidRDefault="009B441C" w:rsidP="006B2C4D">
      <w:pPr>
        <w:jc w:val="both"/>
      </w:pPr>
    </w:p>
    <w:p w14:paraId="64E00902" w14:textId="1D6432B9" w:rsidR="00681CC3" w:rsidRPr="00681CC3" w:rsidRDefault="00681CC3" w:rsidP="00681CC3">
      <w:pPr>
        <w:jc w:val="both"/>
        <w:rPr>
          <w:b/>
        </w:rPr>
      </w:pPr>
      <w:r>
        <w:rPr>
          <w:b/>
        </w:rPr>
        <w:t>7</w:t>
      </w:r>
      <w:r w:rsidRPr="00681CC3">
        <w:rPr>
          <w:b/>
        </w:rPr>
        <w:t xml:space="preserve">) </w:t>
      </w:r>
      <w:r>
        <w:rPr>
          <w:b/>
        </w:rPr>
        <w:t xml:space="preserve">Visit the </w:t>
      </w:r>
      <w:proofErr w:type="spellStart"/>
      <w:r>
        <w:rPr>
          <w:b/>
          <w:i/>
        </w:rPr>
        <w:t>geaux</w:t>
      </w:r>
      <w:r>
        <w:rPr>
          <w:b/>
        </w:rPr>
        <w:t>BIZ</w:t>
      </w:r>
      <w:proofErr w:type="spellEnd"/>
      <w:r>
        <w:rPr>
          <w:b/>
        </w:rPr>
        <w:t xml:space="preserve"> portal to register your business</w:t>
      </w:r>
    </w:p>
    <w:p w14:paraId="01C688CB" w14:textId="7371152A" w:rsidR="00681CC3" w:rsidRPr="00B328B2" w:rsidRDefault="00B328B2" w:rsidP="00D909BE">
      <w:pPr>
        <w:spacing w:after="160"/>
        <w:jc w:val="both"/>
      </w:pPr>
      <w:r>
        <w:t xml:space="preserve">We’re fortunate that the Louisiana Secretary of State makes it easy for entrepreneurs to start-up a new small business!  Just go online to the </w:t>
      </w:r>
      <w:proofErr w:type="spellStart"/>
      <w:r>
        <w:rPr>
          <w:i/>
        </w:rPr>
        <w:t>geaux</w:t>
      </w:r>
      <w:r>
        <w:t>BIZ</w:t>
      </w:r>
      <w:proofErr w:type="spellEnd"/>
      <w:r>
        <w:t xml:space="preserve"> web portal ( </w:t>
      </w:r>
      <w:hyperlink r:id="rId7" w:history="1">
        <w:r w:rsidRPr="00B328B2">
          <w:rPr>
            <w:rStyle w:val="Hyperlink"/>
          </w:rPr>
          <w:t>https://geauxbiz.sos.la.gov</w:t>
        </w:r>
      </w:hyperlink>
      <w:r>
        <w:t xml:space="preserve"> ).  This portal will walk you through all the steps necessary to register your business name, determine the appropriate legal structure for your business, submit required state and federal government forms, and obtain any required permits or licenses.</w:t>
      </w:r>
    </w:p>
    <w:p w14:paraId="541D0B0F" w14:textId="77777777" w:rsidR="00D909BE" w:rsidRDefault="00D909BE" w:rsidP="00681CC3">
      <w:pPr>
        <w:jc w:val="both"/>
        <w:rPr>
          <w:b/>
        </w:rPr>
      </w:pPr>
    </w:p>
    <w:p w14:paraId="5DDBE383" w14:textId="527C616A" w:rsidR="00681CC3" w:rsidRPr="00681CC3" w:rsidRDefault="00681CC3" w:rsidP="00681CC3">
      <w:pPr>
        <w:jc w:val="both"/>
        <w:rPr>
          <w:b/>
        </w:rPr>
      </w:pPr>
      <w:r>
        <w:rPr>
          <w:b/>
        </w:rPr>
        <w:t>8</w:t>
      </w:r>
      <w:r w:rsidRPr="00681CC3">
        <w:rPr>
          <w:b/>
        </w:rPr>
        <w:t xml:space="preserve">) </w:t>
      </w:r>
      <w:r w:rsidR="007F62FD">
        <w:rPr>
          <w:b/>
        </w:rPr>
        <w:t>Select your accounting system</w:t>
      </w:r>
    </w:p>
    <w:p w14:paraId="304EEFFF" w14:textId="16F4EE38" w:rsidR="00500374" w:rsidRDefault="00175A98" w:rsidP="00D909BE">
      <w:pPr>
        <w:spacing w:after="160"/>
        <w:jc w:val="both"/>
      </w:pPr>
      <w:r>
        <w:rPr>
          <w:i/>
        </w:rPr>
        <w:t>No business should keep handwritten financial records.</w:t>
      </w:r>
      <w:r>
        <w:t xml:space="preserve">  None.  Not at this point in history.  </w:t>
      </w:r>
      <w:r>
        <w:rPr>
          <w:b/>
          <w:i/>
        </w:rPr>
        <w:t>Every business should use Quicken</w:t>
      </w:r>
      <w:r w:rsidR="00765BC4">
        <w:rPr>
          <w:b/>
          <w:i/>
        </w:rPr>
        <w:t>,</w:t>
      </w:r>
      <w:r w:rsidR="004C2EC9">
        <w:rPr>
          <w:b/>
          <w:i/>
        </w:rPr>
        <w:t xml:space="preserve"> QuickBooks</w:t>
      </w:r>
      <w:r>
        <w:rPr>
          <w:b/>
          <w:i/>
        </w:rPr>
        <w:t xml:space="preserve"> or some software program to track your expenses.</w:t>
      </w:r>
      <w:r>
        <w:t xml:space="preserve">  Smart small businesspeople also use </w:t>
      </w:r>
      <w:r w:rsidR="007C1725">
        <w:t xml:space="preserve">software or online programs </w:t>
      </w:r>
      <w:r>
        <w:t xml:space="preserve">to budget and track their expenditures, and even create invoices and manage payroll.  </w:t>
      </w:r>
    </w:p>
    <w:p w14:paraId="57B40948" w14:textId="0B159360" w:rsidR="00681CC3" w:rsidRPr="003353C4" w:rsidRDefault="00E403A8" w:rsidP="00D909BE">
      <w:pPr>
        <w:spacing w:after="160"/>
        <w:jc w:val="both"/>
      </w:pPr>
      <w:r>
        <w:t>If you are interested in starting a small business</w:t>
      </w:r>
      <w:r w:rsidR="003353C4">
        <w:t xml:space="preserve">, </w:t>
      </w:r>
      <w:r w:rsidR="003353C4">
        <w:rPr>
          <w:i/>
        </w:rPr>
        <w:t>please</w:t>
      </w:r>
      <w:r w:rsidR="00175A98" w:rsidRPr="003353C4">
        <w:t xml:space="preserve"> learn how to use </w:t>
      </w:r>
      <w:r w:rsidR="007C1725">
        <w:t>a</w:t>
      </w:r>
      <w:r>
        <w:t xml:space="preserve">n automated </w:t>
      </w:r>
      <w:r w:rsidR="007C1725">
        <w:t xml:space="preserve">accounting </w:t>
      </w:r>
      <w:r w:rsidR="00175A98" w:rsidRPr="003353C4">
        <w:t>program.</w:t>
      </w:r>
    </w:p>
    <w:p w14:paraId="2F12718A" w14:textId="77777777" w:rsidR="00E97B47" w:rsidRDefault="00E97B47" w:rsidP="00681CC3">
      <w:pPr>
        <w:jc w:val="both"/>
        <w:rPr>
          <w:b/>
        </w:rPr>
      </w:pPr>
    </w:p>
    <w:p w14:paraId="5B28141F" w14:textId="30164D3A" w:rsidR="00681CC3" w:rsidRPr="00681CC3" w:rsidRDefault="00681CC3" w:rsidP="00681CC3">
      <w:pPr>
        <w:jc w:val="both"/>
        <w:rPr>
          <w:b/>
        </w:rPr>
      </w:pPr>
      <w:r>
        <w:rPr>
          <w:b/>
        </w:rPr>
        <w:lastRenderedPageBreak/>
        <w:t>9</w:t>
      </w:r>
      <w:r w:rsidRPr="00681CC3">
        <w:rPr>
          <w:b/>
        </w:rPr>
        <w:t xml:space="preserve">) </w:t>
      </w:r>
      <w:r w:rsidR="007F62FD">
        <w:rPr>
          <w:b/>
        </w:rPr>
        <w:t>Arrange for sound insurance protection</w:t>
      </w:r>
    </w:p>
    <w:p w14:paraId="28266565" w14:textId="0616D169" w:rsidR="003353C4" w:rsidRDefault="00175A98" w:rsidP="003353C4">
      <w:pPr>
        <w:spacing w:after="160"/>
        <w:jc w:val="both"/>
      </w:pPr>
      <w:r>
        <w:t>E</w:t>
      </w:r>
      <w:r w:rsidR="003353C4">
        <w:t>very business needs insurance. Insurance may be very expensive for a new small business, but it provides you with the necessary protections to guard against a single unfortunate event closing your business before it even gets started.</w:t>
      </w:r>
    </w:p>
    <w:p w14:paraId="45FA7C12" w14:textId="07086C87" w:rsidR="00326E3B" w:rsidRDefault="006F0402" w:rsidP="00326E3B">
      <w:pPr>
        <w:spacing w:after="160"/>
        <w:jc w:val="both"/>
      </w:pPr>
      <w:r>
        <w:t>C</w:t>
      </w:r>
      <w:r w:rsidR="003353C4">
        <w:t xml:space="preserve">ontact one or more insurance </w:t>
      </w:r>
      <w:r w:rsidR="007C1725">
        <w:t>agent</w:t>
      </w:r>
      <w:r w:rsidR="003353C4">
        <w:t xml:space="preserve">s </w:t>
      </w:r>
      <w:r>
        <w:t xml:space="preserve">before launching your business </w:t>
      </w:r>
      <w:r w:rsidR="003353C4">
        <w:t xml:space="preserve">to discuss with them the types of insurance you and your new business may need.  When you find the insurance agent you think is best – representing reputable insurance companies – then develop a plan for the insurance policies you will need.  </w:t>
      </w:r>
    </w:p>
    <w:p w14:paraId="3134B227" w14:textId="4D63AB57" w:rsidR="00326E3B" w:rsidRPr="00326E3B" w:rsidRDefault="00326E3B" w:rsidP="00326E3B">
      <w:pPr>
        <w:spacing w:after="160"/>
        <w:jc w:val="both"/>
      </w:pPr>
      <w:r>
        <w:t xml:space="preserve">Two important concepts about the cost of insurance:  1) the “premium” is the annual cost to you of your </w:t>
      </w:r>
      <w:proofErr w:type="gramStart"/>
      <w:r>
        <w:t>insurance;  and</w:t>
      </w:r>
      <w:proofErr w:type="gramEnd"/>
      <w:r>
        <w:t xml:space="preserve"> 2) “deductibles” indicate the amount you will pay before the insurance company reimburses you for a loss. For example, if you have fire insurance for your store, the insurance company may require you to carry a $5,000 deductible, meaning you only get reimbursed for losses above $5,000.  </w:t>
      </w:r>
      <w:r>
        <w:rPr>
          <w:i/>
        </w:rPr>
        <w:t>The higher your deductibles the lower your premiums – but the more risk your small business assumes.</w:t>
      </w:r>
      <w:r>
        <w:t xml:space="preserve">  (Your </w:t>
      </w:r>
      <w:r w:rsidR="00765BC4">
        <w:t xml:space="preserve">future </w:t>
      </w:r>
      <w:r>
        <w:t>insurance agent will provide additional details.)</w:t>
      </w:r>
    </w:p>
    <w:p w14:paraId="2B98C32D" w14:textId="3ABFE9AE" w:rsidR="00681CC3" w:rsidRDefault="003353C4" w:rsidP="00326E3B">
      <w:pPr>
        <w:spacing w:after="160"/>
        <w:jc w:val="both"/>
      </w:pPr>
      <w:r w:rsidRPr="003353C4">
        <w:t xml:space="preserve">The insurance agent should provide you with a letter </w:t>
      </w:r>
      <w:r w:rsidR="006F0402">
        <w:t>describing</w:t>
      </w:r>
      <w:r w:rsidRPr="003353C4">
        <w:t xml:space="preserve"> the types and costs of coverage your will need.</w:t>
      </w:r>
      <w:r>
        <w:t xml:space="preserve">  You can use this letter to reassure investors tha</w:t>
      </w:r>
      <w:r w:rsidR="00765BC4">
        <w:t>t your enterprise is “insurable</w:t>
      </w:r>
      <w:r>
        <w:t>” and that you’re prepared to secure necessary insurance protection as soon as you launch your business</w:t>
      </w:r>
    </w:p>
    <w:p w14:paraId="079F1B1C" w14:textId="09CB6B08" w:rsidR="003353C4" w:rsidRDefault="003353C4" w:rsidP="003353C4">
      <w:pPr>
        <w:jc w:val="both"/>
        <w:rPr>
          <w:b/>
        </w:rPr>
      </w:pPr>
    </w:p>
    <w:p w14:paraId="5654A086" w14:textId="42061B21" w:rsidR="003353C4" w:rsidRDefault="003353C4" w:rsidP="00326E3B">
      <w:pPr>
        <w:spacing w:after="160"/>
        <w:ind w:left="1800"/>
        <w:jc w:val="both"/>
      </w:pPr>
      <w:r>
        <w:rPr>
          <w:noProof/>
        </w:rPr>
        <mc:AlternateContent>
          <mc:Choice Requires="wps">
            <w:drawing>
              <wp:anchor distT="0" distB="0" distL="114300" distR="114300" simplePos="0" relativeHeight="251662336" behindDoc="0" locked="0" layoutInCell="1" allowOverlap="1" wp14:anchorId="4B1A6F8E" wp14:editId="13B92729">
                <wp:simplePos x="0" y="0"/>
                <wp:positionH relativeFrom="column">
                  <wp:posOffset>39370</wp:posOffset>
                </wp:positionH>
                <wp:positionV relativeFrom="paragraph">
                  <wp:posOffset>26670</wp:posOffset>
                </wp:positionV>
                <wp:extent cx="1049655" cy="313055"/>
                <wp:effectExtent l="0" t="0" r="17145" b="17145"/>
                <wp:wrapSquare wrapText="bothSides"/>
                <wp:docPr id="6" name="Text Box 6"/>
                <wp:cNvGraphicFramePr/>
                <a:graphic xmlns:a="http://schemas.openxmlformats.org/drawingml/2006/main">
                  <a:graphicData uri="http://schemas.microsoft.com/office/word/2010/wordprocessingShape">
                    <wps:wsp>
                      <wps:cNvSpPr txBox="1"/>
                      <wps:spPr>
                        <a:xfrm>
                          <a:off x="0" y="0"/>
                          <a:ext cx="1049655" cy="313055"/>
                        </a:xfrm>
                        <a:prstGeom prst="rect">
                          <a:avLst/>
                        </a:prstGeom>
                        <a:solidFill>
                          <a:srgbClr val="F2F2F2"/>
                        </a:solidFill>
                        <a:ln>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3EC883" w14:textId="77777777" w:rsidR="004C2EC9" w:rsidRPr="008F7A80" w:rsidRDefault="004C2EC9" w:rsidP="003353C4">
                            <w:pPr>
                              <w:jc w:val="both"/>
                            </w:pPr>
                            <w:r w:rsidRPr="001B34A6">
                              <w:rPr>
                                <w:b/>
                                <w:i/>
                                <w:color w:val="008000"/>
                                <w:sz w:val="28"/>
                                <w:szCs w:val="28"/>
                              </w:rPr>
                              <w:t xml:space="preserve">GO </w:t>
                            </w:r>
                            <w:r w:rsidRPr="00681CC3">
                              <w:rPr>
                                <w:b/>
                                <w:i/>
                                <w:sz w:val="28"/>
                                <w:szCs w:val="28"/>
                              </w:rPr>
                              <w:t>/</w:t>
                            </w:r>
                            <w:r w:rsidRPr="001B34A6">
                              <w:rPr>
                                <w:b/>
                                <w:i/>
                                <w:color w:val="008000"/>
                                <w:sz w:val="28"/>
                                <w:szCs w:val="28"/>
                              </w:rPr>
                              <w:t xml:space="preserve"> </w:t>
                            </w:r>
                            <w:r w:rsidRPr="00681CC3">
                              <w:rPr>
                                <w:b/>
                                <w:i/>
                                <w:color w:val="FF0000"/>
                                <w:sz w:val="28"/>
                                <w:szCs w:val="28"/>
                              </w:rPr>
                              <w:t>No Go</w:t>
                            </w:r>
                          </w:p>
                          <w:p w14:paraId="1CAF0A40" w14:textId="77777777" w:rsidR="004C2EC9" w:rsidRDefault="004C2E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28" type="#_x0000_t202" style="position:absolute;left:0;text-align:left;margin-left:3.1pt;margin-top:2.1pt;width:82.65pt;height:24.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" fillcolor="#f2f2f2">
                <v:textbox>
                  <w:txbxContent>
                    <w:p w14:paraId="7A3EC883" w14:textId="77777777" w:rsidR="0000496A" w:rsidRPr="008F7A80" w:rsidRDefault="0000496A" w:rsidP="003353C4">
                      <w:pPr>
                        <w:jc w:val="both"/>
                      </w:pPr>
                      <w:r w:rsidRPr="001B34A6">
                        <w:rPr>
                          <w:b/>
                          <w:i/>
                          <w:color w:val="008000"/>
                          <w:sz w:val="28"/>
                          <w:szCs w:val="28"/>
                        </w:rPr>
                        <w:t xml:space="preserve">GO </w:t>
                      </w:r>
                      <w:r w:rsidRPr="00681CC3">
                        <w:rPr>
                          <w:b/>
                          <w:i/>
                          <w:sz w:val="28"/>
                          <w:szCs w:val="28"/>
                        </w:rPr>
                        <w:t>/</w:t>
                      </w:r>
                      <w:r w:rsidRPr="001B34A6">
                        <w:rPr>
                          <w:b/>
                          <w:i/>
                          <w:color w:val="008000"/>
                          <w:sz w:val="28"/>
                          <w:szCs w:val="28"/>
                        </w:rPr>
                        <w:t xml:space="preserve"> </w:t>
                      </w:r>
                      <w:r w:rsidRPr="00681CC3">
                        <w:rPr>
                          <w:b/>
                          <w:i/>
                          <w:color w:val="FF0000"/>
                          <w:sz w:val="28"/>
                          <w:szCs w:val="28"/>
                        </w:rPr>
                        <w:t>No Go</w:t>
                      </w:r>
                    </w:p>
                    <w:p w14:paraId="1CAF0A40" w14:textId="77777777" w:rsidR="0000496A" w:rsidRDefault="0000496A"/>
                  </w:txbxContent>
                </v:textbox>
                <w10:wrap type="square"/>
              </v:shape>
            </w:pict>
          </mc:Fallback>
        </mc:AlternateContent>
      </w:r>
      <w:r>
        <w:t xml:space="preserve">At some point all your planning </w:t>
      </w:r>
      <w:r w:rsidR="006F0402">
        <w:t>will be</w:t>
      </w:r>
      <w:r>
        <w:t xml:space="preserve"> complete.  You’ve determined the name of your enterprise, your differentiated offerings, your target market and</w:t>
      </w:r>
      <w:r w:rsidR="006F0402">
        <w:t xml:space="preserve"> your key marketing and selling campaigns.</w:t>
      </w:r>
    </w:p>
    <w:p w14:paraId="7245A530" w14:textId="11AAD243" w:rsidR="003353C4" w:rsidRDefault="003353C4" w:rsidP="003353C4">
      <w:pPr>
        <w:spacing w:after="160"/>
        <w:jc w:val="both"/>
      </w:pPr>
      <w:r>
        <w:t xml:space="preserve">Your </w:t>
      </w:r>
      <w:r>
        <w:rPr>
          <w:i/>
        </w:rPr>
        <w:t>pro forma</w:t>
      </w:r>
      <w:r w:rsidR="0000496A">
        <w:t xml:space="preserve"> </w:t>
      </w:r>
      <w:r w:rsidR="006F0402">
        <w:t xml:space="preserve">will </w:t>
      </w:r>
      <w:r>
        <w:t>show how you can make ends meet during those difficult first months and years, and how your business will prosper enough to meet your bills, pay your credit interest, pay your taxes and even pay yourself.  Your projections will give investors comfort that you can and will succeed.</w:t>
      </w:r>
    </w:p>
    <w:p w14:paraId="759CA72E" w14:textId="160282D9" w:rsidR="003353C4" w:rsidRDefault="003353C4" w:rsidP="003353C4">
      <w:pPr>
        <w:spacing w:after="160"/>
        <w:jc w:val="both"/>
      </w:pPr>
      <w:r>
        <w:t>Your Launch Plan will illustrate in convincing detail the steps you’re going to take to make your vision an operating reality, an actual small business properly prepared to prosper.</w:t>
      </w:r>
    </w:p>
    <w:p w14:paraId="2BCE5F02" w14:textId="299DAE92" w:rsidR="00EA6B86" w:rsidRDefault="003353C4" w:rsidP="003353C4">
      <w:pPr>
        <w:spacing w:after="160"/>
        <w:jc w:val="both"/>
      </w:pPr>
      <w:r>
        <w:t>You will have assembled a team of investors willing to provide you with the funds you need, and with on-going mentorship</w:t>
      </w:r>
      <w:r w:rsidR="0000496A">
        <w:t>, support</w:t>
      </w:r>
      <w:r>
        <w:t xml:space="preserve"> and advice.  </w:t>
      </w:r>
    </w:p>
    <w:p w14:paraId="172D4F12" w14:textId="541C0D2B" w:rsidR="003353C4" w:rsidRDefault="003353C4" w:rsidP="003353C4">
      <w:pPr>
        <w:spacing w:after="160"/>
        <w:jc w:val="both"/>
      </w:pPr>
      <w:r>
        <w:t>You will have recruited a team of partners and/or employees willing to take the next brave steps with you, fully aware of the risks of starting a new business but full of the same vision, excitement, energy and optimism you feel.</w:t>
      </w:r>
    </w:p>
    <w:p w14:paraId="26AA55E6" w14:textId="7E5A4450" w:rsidR="00326E3B" w:rsidRDefault="00326E3B" w:rsidP="003353C4">
      <w:pPr>
        <w:spacing w:after="160"/>
        <w:jc w:val="both"/>
      </w:pPr>
      <w:r>
        <w:t xml:space="preserve">The </w:t>
      </w:r>
      <w:proofErr w:type="spellStart"/>
      <w:r>
        <w:rPr>
          <w:i/>
        </w:rPr>
        <w:t>geaux</w:t>
      </w:r>
      <w:r>
        <w:t>BIZ</w:t>
      </w:r>
      <w:proofErr w:type="spellEnd"/>
      <w:r>
        <w:t xml:space="preserve"> web portal will have helped you select your legal structure under your registered name, submit all required forms and secure all required licenses and permits.  Your insurance agent will have found affordable, complete protection for you at the most affordable price.</w:t>
      </w:r>
    </w:p>
    <w:p w14:paraId="213EF081" w14:textId="4D74E2C6" w:rsidR="0000496A" w:rsidRDefault="0000496A" w:rsidP="003353C4">
      <w:pPr>
        <w:spacing w:after="160"/>
        <w:jc w:val="both"/>
      </w:pPr>
      <w:r>
        <w:t xml:space="preserve">Now you face one last decision:  </w:t>
      </w:r>
      <w:r w:rsidRPr="0000496A">
        <w:rPr>
          <w:b/>
          <w:i/>
          <w:color w:val="008000"/>
        </w:rPr>
        <w:t>GO</w:t>
      </w:r>
      <w:r w:rsidRPr="0000496A">
        <w:rPr>
          <w:b/>
          <w:i/>
        </w:rPr>
        <w:t xml:space="preserve"> / </w:t>
      </w:r>
      <w:r w:rsidRPr="0000496A">
        <w:rPr>
          <w:b/>
          <w:i/>
          <w:color w:val="FF0000"/>
        </w:rPr>
        <w:t>No Go</w:t>
      </w:r>
      <w:r>
        <w:t xml:space="preserve">.  Do you actually </w:t>
      </w:r>
      <w:r w:rsidR="00932D8C">
        <w:t>start your new small business?</w:t>
      </w:r>
    </w:p>
    <w:p w14:paraId="182C9D73" w14:textId="55C38D16" w:rsidR="00932D8C" w:rsidRDefault="00932D8C" w:rsidP="003353C4">
      <w:pPr>
        <w:spacing w:after="160"/>
        <w:jc w:val="both"/>
      </w:pPr>
      <w:r>
        <w:t>Only you will know whether or not you, your team members, your family and your friends are ready for the stress and commitment of starting a new business.  Your life will never be the same – the amount of effort and dedication necessary to start a new business cannot be imagined or simulated.  Starting a new business is all-consuming.  It will force you to work harder than you’ve ever worked</w:t>
      </w:r>
      <w:r w:rsidR="00E403A8">
        <w:t xml:space="preserve"> before</w:t>
      </w:r>
      <w:r>
        <w:t>.</w:t>
      </w:r>
    </w:p>
    <w:p w14:paraId="15256157" w14:textId="00831A46" w:rsidR="00932D8C" w:rsidRDefault="00932D8C" w:rsidP="003353C4">
      <w:pPr>
        <w:spacing w:after="160"/>
        <w:jc w:val="both"/>
      </w:pPr>
      <w:r>
        <w:rPr>
          <w:i/>
        </w:rPr>
        <w:t>But if you complete the nine steps above, you will have done the best possible work to position yourself for success.</w:t>
      </w:r>
    </w:p>
    <w:p w14:paraId="40939797" w14:textId="792B637B" w:rsidR="00932D8C" w:rsidRPr="00932D8C" w:rsidRDefault="00932D8C" w:rsidP="003353C4">
      <w:pPr>
        <w:spacing w:after="160"/>
        <w:jc w:val="both"/>
        <w:rPr>
          <w:b/>
        </w:rPr>
      </w:pPr>
      <w:r>
        <w:rPr>
          <w:b/>
        </w:rPr>
        <w:t>GOOD LUCK!</w:t>
      </w:r>
    </w:p>
    <w:sectPr w:rsidR="00932D8C" w:rsidRPr="00932D8C" w:rsidSect="000C1D89">
      <w:headerReference w:type="default" r:id="rId8"/>
      <w:footerReference w:type="even" r:id="rId9"/>
      <w:footerReference w:type="default" r:id="rId10"/>
      <w:headerReference w:type="first" r:id="rId11"/>
      <w:footerReference w:type="first" r:id="rId12"/>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BCC9A" w14:textId="77777777" w:rsidR="00464C7D" w:rsidRDefault="00464C7D" w:rsidP="00DB0209">
      <w:r>
        <w:separator/>
      </w:r>
    </w:p>
  </w:endnote>
  <w:endnote w:type="continuationSeparator" w:id="0">
    <w:p w14:paraId="044B71D1" w14:textId="77777777" w:rsidR="00464C7D" w:rsidRDefault="00464C7D"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4C2EC9" w:rsidRDefault="004C2EC9"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4C2EC9" w:rsidRDefault="004C2EC9"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014A0250" w:rsidR="004C2EC9" w:rsidRPr="007831F0" w:rsidRDefault="004C2EC9" w:rsidP="007831F0">
    <w:pPr>
      <w:pStyle w:val="Footer"/>
      <w:tabs>
        <w:tab w:val="clear" w:pos="4680"/>
        <w:tab w:val="clear" w:pos="9360"/>
        <w:tab w:val="center" w:pos="5400"/>
        <w:tab w:val="right" w:pos="10530"/>
      </w:tabs>
      <w:ind w:right="90"/>
      <w:rPr>
        <w:sz w:val="20"/>
        <w:szCs w:val="20"/>
      </w:rPr>
    </w:pPr>
    <w:r>
      <w:tab/>
    </w:r>
    <w:r w:rsidRPr="007831F0">
      <w:rPr>
        <w:sz w:val="20"/>
        <w:szCs w:val="20"/>
      </w:rPr>
      <w:t xml:space="preserve">Jump Start Micro-Enterprise </w:t>
    </w:r>
    <w:r w:rsidR="009D0717">
      <w:rPr>
        <w:sz w:val="20"/>
        <w:szCs w:val="20"/>
      </w:rPr>
      <w:t xml:space="preserve">Credential:  </w:t>
    </w:r>
    <w:r>
      <w:rPr>
        <w:sz w:val="20"/>
        <w:szCs w:val="20"/>
      </w:rPr>
      <w:t xml:space="preserve">Nine Steps for Starting Your Small Business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F20AA0">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F20AA0">
      <w:rPr>
        <w:noProof/>
        <w:sz w:val="20"/>
        <w:szCs w:val="20"/>
        <w:lang w:bidi="en-US"/>
      </w:rPr>
      <w:t>3</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6F3F0A76" w:rsidR="004C2EC9" w:rsidRPr="007831F0" w:rsidRDefault="004C2EC9" w:rsidP="007831F0">
    <w:pPr>
      <w:pStyle w:val="Footer"/>
      <w:jc w:val="center"/>
      <w:rPr>
        <w:sz w:val="20"/>
        <w:szCs w:val="20"/>
      </w:rPr>
    </w:pPr>
    <w:r w:rsidRPr="007831F0">
      <w:rPr>
        <w:sz w:val="20"/>
        <w:szCs w:val="20"/>
      </w:rPr>
      <w:t xml:space="preserve">Jump Start Micro-Enterprise </w:t>
    </w:r>
    <w:r>
      <w:rPr>
        <w:sz w:val="20"/>
        <w:szCs w:val="20"/>
      </w:rPr>
      <w:t>Credential</w:t>
    </w:r>
    <w:r w:rsidRPr="007831F0">
      <w:rPr>
        <w:sz w:val="20"/>
        <w:szCs w:val="20"/>
      </w:rPr>
      <w:t xml:space="preserve">:  </w:t>
    </w:r>
    <w:r>
      <w:rPr>
        <w:sz w:val="20"/>
        <w:szCs w:val="20"/>
      </w:rPr>
      <w:t>Nine Steps for Starting Your Small Business</w:t>
    </w:r>
    <w:r w:rsidR="00765BC4">
      <w:rPr>
        <w:sz w:val="20"/>
        <w:szCs w:val="20"/>
      </w:rPr>
      <w:t xml:space="preserve"> – </w:t>
    </w:r>
    <w:r w:rsidR="00765BC4">
      <w:rPr>
        <w:sz w:val="20"/>
        <w:szCs w:val="20"/>
        <w:lang w:bidi="en-US"/>
      </w:rPr>
      <w:t>p</w:t>
    </w:r>
    <w:r w:rsidR="00765BC4" w:rsidRPr="003F5B9A">
      <w:rPr>
        <w:sz w:val="20"/>
        <w:szCs w:val="20"/>
        <w:lang w:bidi="en-US"/>
      </w:rPr>
      <w:t xml:space="preserve">age </w:t>
    </w:r>
    <w:r w:rsidR="00765BC4" w:rsidRPr="003F5B9A">
      <w:rPr>
        <w:sz w:val="20"/>
        <w:szCs w:val="20"/>
        <w:lang w:bidi="en-US"/>
      </w:rPr>
      <w:fldChar w:fldCharType="begin"/>
    </w:r>
    <w:r w:rsidR="00765BC4" w:rsidRPr="003F5B9A">
      <w:rPr>
        <w:sz w:val="20"/>
        <w:szCs w:val="20"/>
        <w:lang w:bidi="en-US"/>
      </w:rPr>
      <w:instrText xml:space="preserve"> PAGE </w:instrText>
    </w:r>
    <w:r w:rsidR="00765BC4" w:rsidRPr="003F5B9A">
      <w:rPr>
        <w:sz w:val="20"/>
        <w:szCs w:val="20"/>
        <w:lang w:bidi="en-US"/>
      </w:rPr>
      <w:fldChar w:fldCharType="separate"/>
    </w:r>
    <w:r w:rsidR="00F20AA0">
      <w:rPr>
        <w:noProof/>
        <w:sz w:val="20"/>
        <w:szCs w:val="20"/>
        <w:lang w:bidi="en-US"/>
      </w:rPr>
      <w:t>1</w:t>
    </w:r>
    <w:r w:rsidR="00765BC4" w:rsidRPr="003F5B9A">
      <w:rPr>
        <w:sz w:val="20"/>
        <w:szCs w:val="20"/>
        <w:lang w:bidi="en-US"/>
      </w:rPr>
      <w:fldChar w:fldCharType="end"/>
    </w:r>
    <w:r w:rsidR="00765BC4" w:rsidRPr="003F5B9A">
      <w:rPr>
        <w:sz w:val="20"/>
        <w:szCs w:val="20"/>
        <w:lang w:bidi="en-US"/>
      </w:rPr>
      <w:t xml:space="preserve"> of </w:t>
    </w:r>
    <w:r w:rsidR="00765BC4" w:rsidRPr="003F5B9A">
      <w:rPr>
        <w:sz w:val="20"/>
        <w:szCs w:val="20"/>
        <w:lang w:bidi="en-US"/>
      </w:rPr>
      <w:fldChar w:fldCharType="begin"/>
    </w:r>
    <w:r w:rsidR="00765BC4" w:rsidRPr="003F5B9A">
      <w:rPr>
        <w:sz w:val="20"/>
        <w:szCs w:val="20"/>
        <w:lang w:bidi="en-US"/>
      </w:rPr>
      <w:instrText xml:space="preserve"> NUMPAGES </w:instrText>
    </w:r>
    <w:r w:rsidR="00765BC4" w:rsidRPr="003F5B9A">
      <w:rPr>
        <w:sz w:val="20"/>
        <w:szCs w:val="20"/>
        <w:lang w:bidi="en-US"/>
      </w:rPr>
      <w:fldChar w:fldCharType="separate"/>
    </w:r>
    <w:r w:rsidR="00F20AA0">
      <w:rPr>
        <w:noProof/>
        <w:sz w:val="20"/>
        <w:szCs w:val="20"/>
        <w:lang w:bidi="en-US"/>
      </w:rPr>
      <w:t>3</w:t>
    </w:r>
    <w:r w:rsidR="00765BC4"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714CF" w14:textId="77777777" w:rsidR="00464C7D" w:rsidRDefault="00464C7D" w:rsidP="00DB0209">
      <w:r>
        <w:separator/>
      </w:r>
    </w:p>
  </w:footnote>
  <w:footnote w:type="continuationSeparator" w:id="0">
    <w:p w14:paraId="6761D15B" w14:textId="77777777" w:rsidR="00464C7D" w:rsidRDefault="00464C7D"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6C572" w14:textId="6855BB67" w:rsidR="004C2EC9" w:rsidRPr="003F5B9A" w:rsidRDefault="004C2EC9" w:rsidP="009D0717">
    <w:pPr>
      <w:pStyle w:val="Header"/>
      <w:ind w:left="360"/>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b/>
        <w:sz w:val="28"/>
        <w:szCs w:val="28"/>
      </w:rPr>
      <w:t>Jump Start Micro-Enterprise Credential</w:t>
    </w:r>
  </w:p>
  <w:p w14:paraId="690ACF69" w14:textId="22458634" w:rsidR="004C2EC9" w:rsidRPr="003F5B9A" w:rsidRDefault="004C2EC9" w:rsidP="009D0717">
    <w:pPr>
      <w:pStyle w:val="Header"/>
      <w:ind w:left="360"/>
      <w:jc w:val="center"/>
      <w:rPr>
        <w:b/>
        <w:sz w:val="28"/>
        <w:szCs w:val="28"/>
      </w:rPr>
    </w:pPr>
    <w:r>
      <w:rPr>
        <w:b/>
        <w:sz w:val="28"/>
        <w:szCs w:val="28"/>
      </w:rPr>
      <w:t>Nine Steps for Starting Your Small Business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2F4EC6B3" w:rsidR="004C2EC9" w:rsidRDefault="004C2EC9">
    <w:pPr>
      <w:pStyle w:val="Heade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E79FE"/>
    <w:multiLevelType w:val="multilevel"/>
    <w:tmpl w:val="F174A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6F4534"/>
    <w:multiLevelType w:val="multilevel"/>
    <w:tmpl w:val="05501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9902A7"/>
    <w:multiLevelType w:val="hybridMultilevel"/>
    <w:tmpl w:val="4D1EF6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9E7BAE"/>
    <w:multiLevelType w:val="hybridMultilevel"/>
    <w:tmpl w:val="05501D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D82E07"/>
    <w:multiLevelType w:val="hybridMultilevel"/>
    <w:tmpl w:val="ECD65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9"/>
  </w:num>
  <w:num w:numId="4">
    <w:abstractNumId w:val="5"/>
  </w:num>
  <w:num w:numId="5">
    <w:abstractNumId w:val="4"/>
  </w:num>
  <w:num w:numId="6">
    <w:abstractNumId w:val="6"/>
  </w:num>
  <w:num w:numId="7">
    <w:abstractNumId w:val="3"/>
  </w:num>
  <w:num w:numId="8">
    <w:abstractNumId w:val="12"/>
  </w:num>
  <w:num w:numId="9">
    <w:abstractNumId w:val="2"/>
  </w:num>
  <w:num w:numId="10">
    <w:abstractNumId w:val="0"/>
  </w:num>
  <w:num w:numId="11">
    <w:abstractNumId w:val="7"/>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0496A"/>
    <w:rsid w:val="00013DD1"/>
    <w:rsid w:val="00064597"/>
    <w:rsid w:val="0006568A"/>
    <w:rsid w:val="00073544"/>
    <w:rsid w:val="000B57DF"/>
    <w:rsid w:val="000B7620"/>
    <w:rsid w:val="000C1D89"/>
    <w:rsid w:val="000D3C3B"/>
    <w:rsid w:val="000F0BB7"/>
    <w:rsid w:val="000F2369"/>
    <w:rsid w:val="00107399"/>
    <w:rsid w:val="00126626"/>
    <w:rsid w:val="00146519"/>
    <w:rsid w:val="00152235"/>
    <w:rsid w:val="00172D81"/>
    <w:rsid w:val="00175A98"/>
    <w:rsid w:val="00180378"/>
    <w:rsid w:val="001B34A6"/>
    <w:rsid w:val="001C4A81"/>
    <w:rsid w:val="001E7F4F"/>
    <w:rsid w:val="002113BA"/>
    <w:rsid w:val="00240588"/>
    <w:rsid w:val="002650B2"/>
    <w:rsid w:val="00266179"/>
    <w:rsid w:val="00287824"/>
    <w:rsid w:val="002A7E30"/>
    <w:rsid w:val="002D451B"/>
    <w:rsid w:val="00305A2C"/>
    <w:rsid w:val="0031188B"/>
    <w:rsid w:val="00315376"/>
    <w:rsid w:val="00326E3B"/>
    <w:rsid w:val="003353C4"/>
    <w:rsid w:val="00341286"/>
    <w:rsid w:val="003551DB"/>
    <w:rsid w:val="0037108A"/>
    <w:rsid w:val="00373E65"/>
    <w:rsid w:val="003D66FC"/>
    <w:rsid w:val="003F5B9A"/>
    <w:rsid w:val="00401732"/>
    <w:rsid w:val="00422D7F"/>
    <w:rsid w:val="00463F52"/>
    <w:rsid w:val="00464C7D"/>
    <w:rsid w:val="00470E3E"/>
    <w:rsid w:val="00473080"/>
    <w:rsid w:val="004A6AD5"/>
    <w:rsid w:val="004C2EC9"/>
    <w:rsid w:val="004F290D"/>
    <w:rsid w:val="004F393E"/>
    <w:rsid w:val="00500374"/>
    <w:rsid w:val="005059EA"/>
    <w:rsid w:val="00510BB6"/>
    <w:rsid w:val="005263CC"/>
    <w:rsid w:val="00526624"/>
    <w:rsid w:val="0056092A"/>
    <w:rsid w:val="00572DC6"/>
    <w:rsid w:val="00580AD8"/>
    <w:rsid w:val="00592C07"/>
    <w:rsid w:val="005D54E9"/>
    <w:rsid w:val="005E1C38"/>
    <w:rsid w:val="0060133E"/>
    <w:rsid w:val="00615A7A"/>
    <w:rsid w:val="00637CDC"/>
    <w:rsid w:val="00672740"/>
    <w:rsid w:val="006742D6"/>
    <w:rsid w:val="00674C07"/>
    <w:rsid w:val="00681CC3"/>
    <w:rsid w:val="006829A2"/>
    <w:rsid w:val="006A1FC4"/>
    <w:rsid w:val="006B13CA"/>
    <w:rsid w:val="006B2C4D"/>
    <w:rsid w:val="006B6618"/>
    <w:rsid w:val="006E61E8"/>
    <w:rsid w:val="006F0402"/>
    <w:rsid w:val="007223F6"/>
    <w:rsid w:val="0072412B"/>
    <w:rsid w:val="00724D5D"/>
    <w:rsid w:val="00757825"/>
    <w:rsid w:val="00765BC4"/>
    <w:rsid w:val="00776BC3"/>
    <w:rsid w:val="007831F0"/>
    <w:rsid w:val="00796D50"/>
    <w:rsid w:val="007C1725"/>
    <w:rsid w:val="007C2D81"/>
    <w:rsid w:val="007E25CE"/>
    <w:rsid w:val="007F62FD"/>
    <w:rsid w:val="008143FD"/>
    <w:rsid w:val="00817C95"/>
    <w:rsid w:val="008411B6"/>
    <w:rsid w:val="0085243B"/>
    <w:rsid w:val="008641D2"/>
    <w:rsid w:val="00883206"/>
    <w:rsid w:val="008E0119"/>
    <w:rsid w:val="008F7A80"/>
    <w:rsid w:val="00932D8C"/>
    <w:rsid w:val="00943A87"/>
    <w:rsid w:val="009461A1"/>
    <w:rsid w:val="009511BC"/>
    <w:rsid w:val="0097037D"/>
    <w:rsid w:val="009B441C"/>
    <w:rsid w:val="009B6C20"/>
    <w:rsid w:val="009D0717"/>
    <w:rsid w:val="00A00194"/>
    <w:rsid w:val="00A104D5"/>
    <w:rsid w:val="00A25190"/>
    <w:rsid w:val="00A3121C"/>
    <w:rsid w:val="00AA03CE"/>
    <w:rsid w:val="00AD34A3"/>
    <w:rsid w:val="00B31C36"/>
    <w:rsid w:val="00B328B2"/>
    <w:rsid w:val="00B660D1"/>
    <w:rsid w:val="00B765CA"/>
    <w:rsid w:val="00BB4181"/>
    <w:rsid w:val="00BC4C66"/>
    <w:rsid w:val="00BF13AD"/>
    <w:rsid w:val="00C001BF"/>
    <w:rsid w:val="00C1207A"/>
    <w:rsid w:val="00C60645"/>
    <w:rsid w:val="00C85D79"/>
    <w:rsid w:val="00CB0599"/>
    <w:rsid w:val="00CD4EB0"/>
    <w:rsid w:val="00CE2F08"/>
    <w:rsid w:val="00CE3769"/>
    <w:rsid w:val="00CE649E"/>
    <w:rsid w:val="00D01959"/>
    <w:rsid w:val="00D4178A"/>
    <w:rsid w:val="00D50B71"/>
    <w:rsid w:val="00D61844"/>
    <w:rsid w:val="00D80088"/>
    <w:rsid w:val="00D8214E"/>
    <w:rsid w:val="00D909BE"/>
    <w:rsid w:val="00DB0209"/>
    <w:rsid w:val="00DB2A31"/>
    <w:rsid w:val="00DD6784"/>
    <w:rsid w:val="00DE5DEA"/>
    <w:rsid w:val="00DF00E6"/>
    <w:rsid w:val="00E15313"/>
    <w:rsid w:val="00E36C08"/>
    <w:rsid w:val="00E403A8"/>
    <w:rsid w:val="00E666D3"/>
    <w:rsid w:val="00E738DA"/>
    <w:rsid w:val="00E95B1C"/>
    <w:rsid w:val="00E97B47"/>
    <w:rsid w:val="00EA6B86"/>
    <w:rsid w:val="00EC595B"/>
    <w:rsid w:val="00EE25B9"/>
    <w:rsid w:val="00EF5624"/>
    <w:rsid w:val="00F20AA0"/>
    <w:rsid w:val="00F248C7"/>
    <w:rsid w:val="00F4016B"/>
    <w:rsid w:val="00F7450B"/>
    <w:rsid w:val="00F81E07"/>
    <w:rsid w:val="00F8201F"/>
    <w:rsid w:val="00FA07AA"/>
    <w:rsid w:val="00FA6740"/>
    <w:rsid w:val="00FC1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geauxbiz.sos.la.gov"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1467</Words>
  <Characters>8362</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4</cp:revision>
  <cp:lastPrinted>2016-06-11T21:49:00Z</cp:lastPrinted>
  <dcterms:created xsi:type="dcterms:W3CDTF">2016-06-09T14:59:00Z</dcterms:created>
  <dcterms:modified xsi:type="dcterms:W3CDTF">2016-06-11T21:49:00Z</dcterms:modified>
</cp:coreProperties>
</file>