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F3A4F63" w:rsidR="002650B2" w:rsidRPr="00903513" w:rsidRDefault="00903513" w:rsidP="007E25CE">
      <w:pPr>
        <w:jc w:val="center"/>
        <w:rPr>
          <w:b/>
          <w:noProof/>
          <w:sz w:val="28"/>
          <w:szCs w:val="28"/>
        </w:rPr>
      </w:pPr>
      <w:bookmarkStart w:id="0" w:name="_GoBack"/>
      <w:bookmarkEnd w:id="0"/>
      <w:r>
        <w:rPr>
          <w:b/>
          <w:noProof/>
          <w:sz w:val="28"/>
          <w:szCs w:val="28"/>
        </w:rPr>
        <w:t>Jump Start Micro-Enterprise Credentia</w:t>
      </w:r>
      <w:r w:rsidR="00D73903">
        <w:rPr>
          <w:b/>
          <w:noProof/>
          <w:sz w:val="28"/>
          <w:szCs w:val="28"/>
        </w:rPr>
        <w:t>l:  School versus Work Expectations</w:t>
      </w:r>
      <w:r w:rsidR="00B20723">
        <w:rPr>
          <w:b/>
          <w:noProof/>
          <w:sz w:val="28"/>
          <w:szCs w:val="28"/>
        </w:rPr>
        <w:t xml:space="preserve"> Simulation</w:t>
      </w:r>
      <w:r w:rsidR="00C515F8">
        <w:rPr>
          <w:b/>
          <w:noProof/>
          <w:sz w:val="28"/>
          <w:szCs w:val="28"/>
        </w:rPr>
        <w:t xml:space="preserve"> </w:t>
      </w:r>
      <w:r w:rsidR="00C515F8" w:rsidRPr="00C515F8">
        <w:rPr>
          <w:b/>
          <w:noProof/>
          <w:sz w:val="28"/>
          <w:szCs w:val="28"/>
          <w:highlight w:val="yellow"/>
        </w:rPr>
        <w:t>Teacher Guide</w:t>
      </w:r>
    </w:p>
    <w:p w14:paraId="433F7BDC" w14:textId="2A1391E7"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C515F8">
        <w:rPr>
          <w:noProof/>
          <w:sz w:val="20"/>
          <w:szCs w:val="20"/>
        </w:rPr>
        <w:t>Ju</w:t>
      </w:r>
      <w:r w:rsidR="00E17D91">
        <w:rPr>
          <w:noProof/>
          <w:sz w:val="20"/>
          <w:szCs w:val="20"/>
        </w:rPr>
        <w:t>ly</w:t>
      </w:r>
      <w:r w:rsidR="00D73903">
        <w:rPr>
          <w:noProof/>
          <w:sz w:val="20"/>
          <w:szCs w:val="20"/>
        </w:rPr>
        <w:t xml:space="preserve"> 2016</w:t>
      </w:r>
      <w:r w:rsidR="007C2D81" w:rsidRPr="001A742D">
        <w:rPr>
          <w:noProof/>
          <w:sz w:val="20"/>
          <w:szCs w:val="20"/>
        </w:rPr>
        <w:t>)</w:t>
      </w:r>
    </w:p>
    <w:p w14:paraId="4C539C74" w14:textId="64B4ECC3" w:rsidR="007E25CE" w:rsidRPr="0018673F" w:rsidRDefault="007E25CE" w:rsidP="007E25CE">
      <w:pPr>
        <w:jc w:val="center"/>
        <w:rPr>
          <w:szCs w:val="22"/>
        </w:rPr>
      </w:pPr>
    </w:p>
    <w:p w14:paraId="4573AB6F" w14:textId="0BEBE490" w:rsidR="001A742D" w:rsidRDefault="006906CA" w:rsidP="006D09AF">
      <w:pPr>
        <w:spacing w:after="160"/>
        <w:jc w:val="both"/>
      </w:pPr>
      <w:r>
        <w:rPr>
          <w:noProof/>
        </w:rPr>
        <mc:AlternateContent>
          <mc:Choice Requires="wps">
            <w:drawing>
              <wp:anchor distT="0" distB="0" distL="114300" distR="114300" simplePos="0" relativeHeight="251659264" behindDoc="0" locked="0" layoutInCell="1" allowOverlap="1" wp14:anchorId="1605234D" wp14:editId="58600859">
                <wp:simplePos x="0" y="0"/>
                <wp:positionH relativeFrom="column">
                  <wp:posOffset>2908935</wp:posOffset>
                </wp:positionH>
                <wp:positionV relativeFrom="paragraph">
                  <wp:posOffset>320040</wp:posOffset>
                </wp:positionV>
                <wp:extent cx="3998595" cy="2178050"/>
                <wp:effectExtent l="0" t="0" r="14605" b="31750"/>
                <wp:wrapSquare wrapText="bothSides"/>
                <wp:docPr id="1" name="Text Box 1"/>
                <wp:cNvGraphicFramePr/>
                <a:graphic xmlns:a="http://schemas.openxmlformats.org/drawingml/2006/main">
                  <a:graphicData uri="http://schemas.microsoft.com/office/word/2010/wordprocessingShape">
                    <wps:wsp>
                      <wps:cNvSpPr txBox="1"/>
                      <wps:spPr>
                        <a:xfrm>
                          <a:off x="0" y="0"/>
                          <a:ext cx="3998595" cy="2178050"/>
                        </a:xfrm>
                        <a:prstGeom prst="rect">
                          <a:avLst/>
                        </a:prstGeom>
                        <a:solidFill>
                          <a:srgbClr val="FFFFD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5A5F26" w14:textId="7AF9DF57" w:rsidR="00C515F8" w:rsidRPr="00C515F8" w:rsidRDefault="00C515F8" w:rsidP="006906CA">
                            <w:pPr>
                              <w:spacing w:after="140"/>
                              <w:rPr>
                                <w:rFonts w:ascii="Arial Narrow" w:hAnsi="Arial Narrow"/>
                              </w:rPr>
                            </w:pPr>
                            <w:r w:rsidRPr="00C515F8">
                              <w:rPr>
                                <w:rFonts w:ascii="Arial Narrow" w:hAnsi="Arial Narrow"/>
                              </w:rPr>
                              <w:t xml:space="preserve">The objective of this exercise is to have students consider </w:t>
                            </w:r>
                            <w:r w:rsidR="00761937">
                              <w:rPr>
                                <w:rFonts w:ascii="Arial Narrow" w:hAnsi="Arial Narrow"/>
                                <w:i/>
                              </w:rPr>
                              <w:t xml:space="preserve">from the adult perspective </w:t>
                            </w:r>
                            <w:r w:rsidRPr="00C515F8">
                              <w:rPr>
                                <w:rFonts w:ascii="Arial Narrow" w:hAnsi="Arial Narrow"/>
                              </w:rPr>
                              <w:t xml:space="preserve">what it’s like to be in a situation at work where they have a team member who is not living up to his/her </w:t>
                            </w:r>
                            <w:r w:rsidR="006906CA">
                              <w:rPr>
                                <w:rFonts w:ascii="Arial Narrow" w:hAnsi="Arial Narrow"/>
                              </w:rPr>
                              <w:t xml:space="preserve">workplace </w:t>
                            </w:r>
                            <w:r w:rsidRPr="00C515F8">
                              <w:rPr>
                                <w:rFonts w:ascii="Arial Narrow" w:hAnsi="Arial Narrow"/>
                              </w:rPr>
                              <w:t>responsibilities.</w:t>
                            </w:r>
                          </w:p>
                          <w:p w14:paraId="3C0109C1" w14:textId="17B78527" w:rsidR="00C515F8" w:rsidRPr="00C515F8" w:rsidRDefault="006906CA" w:rsidP="006906CA">
                            <w:pPr>
                              <w:spacing w:after="140"/>
                              <w:rPr>
                                <w:rFonts w:ascii="Arial Narrow" w:hAnsi="Arial Narrow"/>
                              </w:rPr>
                            </w:pPr>
                            <w:r>
                              <w:rPr>
                                <w:rFonts w:ascii="Arial Narrow" w:hAnsi="Arial Narrow"/>
                              </w:rPr>
                              <w:t xml:space="preserve">You may want students to read this scenario out loud and discuss it.  </w:t>
                            </w:r>
                            <w:r w:rsidR="00C515F8">
                              <w:rPr>
                                <w:rFonts w:ascii="Arial Narrow" w:hAnsi="Arial Narrow"/>
                              </w:rPr>
                              <w:t>You may have to explain two</w:t>
                            </w:r>
                            <w:r>
                              <w:rPr>
                                <w:rFonts w:ascii="Arial Narrow" w:hAnsi="Arial Narrow"/>
                              </w:rPr>
                              <w:t xml:space="preserve"> concepts</w:t>
                            </w:r>
                            <w:r w:rsidR="00C515F8" w:rsidRPr="00C515F8">
                              <w:rPr>
                                <w:rFonts w:ascii="Arial Narrow" w:hAnsi="Arial Narrow"/>
                              </w:rPr>
                              <w:t>:</w:t>
                            </w:r>
                          </w:p>
                          <w:p w14:paraId="65B455B0" w14:textId="383D84CB" w:rsidR="00C515F8" w:rsidRPr="00C515F8" w:rsidRDefault="00C515F8" w:rsidP="006906CA">
                            <w:pPr>
                              <w:spacing w:after="140"/>
                              <w:rPr>
                                <w:rFonts w:ascii="Arial Narrow" w:hAnsi="Arial Narrow"/>
                              </w:rPr>
                            </w:pPr>
                            <w:r w:rsidRPr="00C515F8">
                              <w:rPr>
                                <w:rFonts w:ascii="Arial Narrow" w:hAnsi="Arial Narrow"/>
                              </w:rPr>
                              <w:t>“</w:t>
                            </w:r>
                            <w:r w:rsidRPr="00C515F8">
                              <w:rPr>
                                <w:rFonts w:ascii="Arial Narrow" w:hAnsi="Arial Narrow"/>
                                <w:b/>
                              </w:rPr>
                              <w:t>Inventory</w:t>
                            </w:r>
                            <w:r w:rsidRPr="00C515F8">
                              <w:rPr>
                                <w:rFonts w:ascii="Arial Narrow" w:hAnsi="Arial Narrow"/>
                              </w:rPr>
                              <w:t xml:space="preserve">” – to </w:t>
                            </w:r>
                            <w:r w:rsidR="006906CA">
                              <w:rPr>
                                <w:rFonts w:ascii="Arial Narrow" w:hAnsi="Arial Narrow"/>
                              </w:rPr>
                              <w:t xml:space="preserve">physically </w:t>
                            </w:r>
                            <w:r w:rsidRPr="00C515F8">
                              <w:rPr>
                                <w:rFonts w:ascii="Arial Narrow" w:hAnsi="Arial Narrow"/>
                              </w:rPr>
                              <w:t>count the goods in a store in order to confirm that they are there and in good</w:t>
                            </w:r>
                            <w:r w:rsidR="00761937">
                              <w:rPr>
                                <w:rFonts w:ascii="Arial Narrow" w:hAnsi="Arial Narrow"/>
                              </w:rPr>
                              <w:t>-enough</w:t>
                            </w:r>
                            <w:r w:rsidRPr="00C515F8">
                              <w:rPr>
                                <w:rFonts w:ascii="Arial Narrow" w:hAnsi="Arial Narrow"/>
                              </w:rPr>
                              <w:t xml:space="preserve"> condition</w:t>
                            </w:r>
                            <w:r w:rsidR="00761937">
                              <w:rPr>
                                <w:rFonts w:ascii="Arial Narrow" w:hAnsi="Arial Narrow"/>
                              </w:rPr>
                              <w:t xml:space="preserve"> to sell to a customer</w:t>
                            </w:r>
                            <w:r w:rsidR="006906CA">
                              <w:rPr>
                                <w:rFonts w:ascii="Arial Narrow" w:hAnsi="Arial Narrow"/>
                              </w:rPr>
                              <w:t>.</w:t>
                            </w:r>
                          </w:p>
                          <w:p w14:paraId="296A8F61" w14:textId="74D1618D" w:rsidR="00C515F8" w:rsidRPr="00C515F8" w:rsidRDefault="00C515F8" w:rsidP="006906CA">
                            <w:pPr>
                              <w:spacing w:after="140"/>
                              <w:rPr>
                                <w:rFonts w:ascii="Arial Narrow" w:hAnsi="Arial Narrow"/>
                              </w:rPr>
                            </w:pPr>
                            <w:r w:rsidRPr="00C515F8">
                              <w:rPr>
                                <w:rFonts w:ascii="Arial Narrow" w:hAnsi="Arial Narrow"/>
                              </w:rPr>
                              <w:t>“</w:t>
                            </w:r>
                            <w:r w:rsidRPr="00C515F8">
                              <w:rPr>
                                <w:rFonts w:ascii="Arial Narrow" w:hAnsi="Arial Narrow"/>
                                <w:b/>
                              </w:rPr>
                              <w:t>Shrinkage</w:t>
                            </w:r>
                            <w:r w:rsidRPr="00C515F8">
                              <w:rPr>
                                <w:rFonts w:ascii="Arial Narrow" w:hAnsi="Arial Narrow"/>
                              </w:rPr>
                              <w:t>” or “</w:t>
                            </w:r>
                            <w:r w:rsidRPr="00C515F8">
                              <w:rPr>
                                <w:rFonts w:ascii="Arial Narrow" w:hAnsi="Arial Narrow"/>
                                <w:b/>
                              </w:rPr>
                              <w:t>Shrink</w:t>
                            </w:r>
                            <w:r w:rsidRPr="00C515F8">
                              <w:rPr>
                                <w:rFonts w:ascii="Arial Narrow" w:hAnsi="Arial Narrow"/>
                              </w:rPr>
                              <w:t xml:space="preserve">” – the amount of goods missing that were not sold.  These items could have been stolen by customers, stolen by employees or ruined and </w:t>
                            </w:r>
                            <w:r w:rsidR="006906CA">
                              <w:rPr>
                                <w:rFonts w:ascii="Arial Narrow" w:hAnsi="Arial Narrow"/>
                              </w:rPr>
                              <w:t xml:space="preserve">then </w:t>
                            </w:r>
                            <w:r w:rsidRPr="00C515F8">
                              <w:rPr>
                                <w:rFonts w:ascii="Arial Narrow" w:hAnsi="Arial Narrow"/>
                              </w:rPr>
                              <w:t>discarded.  Reducing “shrinkage”</w:t>
                            </w:r>
                            <w:r w:rsidR="00761937">
                              <w:rPr>
                                <w:rFonts w:ascii="Arial Narrow" w:hAnsi="Arial Narrow"/>
                              </w:rPr>
                              <w:t xml:space="preserve"> is</w:t>
                            </w:r>
                            <w:r>
                              <w:rPr>
                                <w:rFonts w:ascii="Arial Narrow" w:hAnsi="Arial Narrow"/>
                              </w:rPr>
                              <w:t xml:space="preserve"> important to a store, because items lost without being sold directly reduce store profits</w:t>
                            </w:r>
                            <w:r w:rsidR="006906CA">
                              <w:rPr>
                                <w:rFonts w:ascii="Arial Narrow" w:hAnsi="Arial Narrow"/>
                              </w:rPr>
                              <w:t>.</w:t>
                            </w:r>
                            <w:r w:rsidRPr="00C515F8">
                              <w:rPr>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5234D" id="_x0000_t202" coordsize="21600,21600" o:spt="202" path="m0,0l0,21600,21600,21600,21600,0xe">
                <v:stroke joinstyle="miter"/>
                <v:path gradientshapeok="t" o:connecttype="rect"/>
              </v:shapetype>
              <v:shape id="Text Box 1" o:spid="_x0000_s1026" type="#_x0000_t202" style="position:absolute;left:0;text-align:left;margin-left:229.05pt;margin-top:25.2pt;width:314.8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" fillcolor="#ffffd6" strokecolor="black [3213]">
                <v:textbox>
                  <w:txbxContent>
                    <w:p w14:paraId="1B5A5F26" w14:textId="7AF9DF57" w:rsidR="00C515F8" w:rsidRPr="00C515F8" w:rsidRDefault="00C515F8" w:rsidP="006906CA">
                      <w:pPr>
                        <w:spacing w:after="140"/>
                        <w:rPr>
                          <w:rFonts w:ascii="Arial Narrow" w:hAnsi="Arial Narrow"/>
                        </w:rPr>
                      </w:pPr>
                      <w:r w:rsidRPr="00C515F8">
                        <w:rPr>
                          <w:rFonts w:ascii="Arial Narrow" w:hAnsi="Arial Narrow"/>
                        </w:rPr>
                        <w:t xml:space="preserve">The objective of this exercise is to have students consider </w:t>
                      </w:r>
                      <w:r w:rsidR="00761937">
                        <w:rPr>
                          <w:rFonts w:ascii="Arial Narrow" w:hAnsi="Arial Narrow"/>
                          <w:i/>
                        </w:rPr>
                        <w:t xml:space="preserve">from the adult perspective </w:t>
                      </w:r>
                      <w:r w:rsidRPr="00C515F8">
                        <w:rPr>
                          <w:rFonts w:ascii="Arial Narrow" w:hAnsi="Arial Narrow"/>
                        </w:rPr>
                        <w:t xml:space="preserve">what it’s like to be in a situation at work where they have a team member who is not living up to his/her </w:t>
                      </w:r>
                      <w:r w:rsidR="006906CA">
                        <w:rPr>
                          <w:rFonts w:ascii="Arial Narrow" w:hAnsi="Arial Narrow"/>
                        </w:rPr>
                        <w:t xml:space="preserve">workplace </w:t>
                      </w:r>
                      <w:r w:rsidRPr="00C515F8">
                        <w:rPr>
                          <w:rFonts w:ascii="Arial Narrow" w:hAnsi="Arial Narrow"/>
                        </w:rPr>
                        <w:t>responsibilities.</w:t>
                      </w:r>
                    </w:p>
                    <w:p w14:paraId="3C0109C1" w14:textId="17B78527" w:rsidR="00C515F8" w:rsidRPr="00C515F8" w:rsidRDefault="006906CA" w:rsidP="006906CA">
                      <w:pPr>
                        <w:spacing w:after="140"/>
                        <w:rPr>
                          <w:rFonts w:ascii="Arial Narrow" w:hAnsi="Arial Narrow"/>
                        </w:rPr>
                      </w:pPr>
                      <w:r>
                        <w:rPr>
                          <w:rFonts w:ascii="Arial Narrow" w:hAnsi="Arial Narrow"/>
                        </w:rPr>
                        <w:t xml:space="preserve">You may want students to read this scenario out loud and discuss it.  </w:t>
                      </w:r>
                      <w:r w:rsidR="00C515F8">
                        <w:rPr>
                          <w:rFonts w:ascii="Arial Narrow" w:hAnsi="Arial Narrow"/>
                        </w:rPr>
                        <w:t>You may have to explain two</w:t>
                      </w:r>
                      <w:r>
                        <w:rPr>
                          <w:rFonts w:ascii="Arial Narrow" w:hAnsi="Arial Narrow"/>
                        </w:rPr>
                        <w:t xml:space="preserve"> concepts</w:t>
                      </w:r>
                      <w:r w:rsidR="00C515F8" w:rsidRPr="00C515F8">
                        <w:rPr>
                          <w:rFonts w:ascii="Arial Narrow" w:hAnsi="Arial Narrow"/>
                        </w:rPr>
                        <w:t>:</w:t>
                      </w:r>
                    </w:p>
                    <w:p w14:paraId="65B455B0" w14:textId="383D84CB" w:rsidR="00C515F8" w:rsidRPr="00C515F8" w:rsidRDefault="00C515F8" w:rsidP="006906CA">
                      <w:pPr>
                        <w:spacing w:after="140"/>
                        <w:rPr>
                          <w:rFonts w:ascii="Arial Narrow" w:hAnsi="Arial Narrow"/>
                        </w:rPr>
                      </w:pPr>
                      <w:r w:rsidRPr="00C515F8">
                        <w:rPr>
                          <w:rFonts w:ascii="Arial Narrow" w:hAnsi="Arial Narrow"/>
                        </w:rPr>
                        <w:t>“</w:t>
                      </w:r>
                      <w:r w:rsidRPr="00C515F8">
                        <w:rPr>
                          <w:rFonts w:ascii="Arial Narrow" w:hAnsi="Arial Narrow"/>
                          <w:b/>
                        </w:rPr>
                        <w:t>Inventory</w:t>
                      </w:r>
                      <w:r w:rsidRPr="00C515F8">
                        <w:rPr>
                          <w:rFonts w:ascii="Arial Narrow" w:hAnsi="Arial Narrow"/>
                        </w:rPr>
                        <w:t xml:space="preserve">” – to </w:t>
                      </w:r>
                      <w:r w:rsidR="006906CA">
                        <w:rPr>
                          <w:rFonts w:ascii="Arial Narrow" w:hAnsi="Arial Narrow"/>
                        </w:rPr>
                        <w:t xml:space="preserve">physically </w:t>
                      </w:r>
                      <w:r w:rsidRPr="00C515F8">
                        <w:rPr>
                          <w:rFonts w:ascii="Arial Narrow" w:hAnsi="Arial Narrow"/>
                        </w:rPr>
                        <w:t>count the goods in a store in order to confirm that they are there and in good</w:t>
                      </w:r>
                      <w:r w:rsidR="00761937">
                        <w:rPr>
                          <w:rFonts w:ascii="Arial Narrow" w:hAnsi="Arial Narrow"/>
                        </w:rPr>
                        <w:t>-enough</w:t>
                      </w:r>
                      <w:r w:rsidRPr="00C515F8">
                        <w:rPr>
                          <w:rFonts w:ascii="Arial Narrow" w:hAnsi="Arial Narrow"/>
                        </w:rPr>
                        <w:t xml:space="preserve"> condition</w:t>
                      </w:r>
                      <w:r w:rsidR="00761937">
                        <w:rPr>
                          <w:rFonts w:ascii="Arial Narrow" w:hAnsi="Arial Narrow"/>
                        </w:rPr>
                        <w:t xml:space="preserve"> to sell to a customer</w:t>
                      </w:r>
                      <w:r w:rsidR="006906CA">
                        <w:rPr>
                          <w:rFonts w:ascii="Arial Narrow" w:hAnsi="Arial Narrow"/>
                        </w:rPr>
                        <w:t>.</w:t>
                      </w:r>
                    </w:p>
                    <w:p w14:paraId="296A8F61" w14:textId="74D1618D" w:rsidR="00C515F8" w:rsidRPr="00C515F8" w:rsidRDefault="00C515F8" w:rsidP="006906CA">
                      <w:pPr>
                        <w:spacing w:after="140"/>
                        <w:rPr>
                          <w:rFonts w:ascii="Arial Narrow" w:hAnsi="Arial Narrow"/>
                        </w:rPr>
                      </w:pPr>
                      <w:r w:rsidRPr="00C515F8">
                        <w:rPr>
                          <w:rFonts w:ascii="Arial Narrow" w:hAnsi="Arial Narrow"/>
                        </w:rPr>
                        <w:t>“</w:t>
                      </w:r>
                      <w:r w:rsidRPr="00C515F8">
                        <w:rPr>
                          <w:rFonts w:ascii="Arial Narrow" w:hAnsi="Arial Narrow"/>
                          <w:b/>
                        </w:rPr>
                        <w:t>Shrinkage</w:t>
                      </w:r>
                      <w:r w:rsidRPr="00C515F8">
                        <w:rPr>
                          <w:rFonts w:ascii="Arial Narrow" w:hAnsi="Arial Narrow"/>
                        </w:rPr>
                        <w:t>” or “</w:t>
                      </w:r>
                      <w:r w:rsidRPr="00C515F8">
                        <w:rPr>
                          <w:rFonts w:ascii="Arial Narrow" w:hAnsi="Arial Narrow"/>
                          <w:b/>
                        </w:rPr>
                        <w:t>Shrink</w:t>
                      </w:r>
                      <w:r w:rsidRPr="00C515F8">
                        <w:rPr>
                          <w:rFonts w:ascii="Arial Narrow" w:hAnsi="Arial Narrow"/>
                        </w:rPr>
                        <w:t xml:space="preserve">” – the amount of goods missing that were not sold.  These items could have been stolen by customers, stolen by employees or ruined and </w:t>
                      </w:r>
                      <w:r w:rsidR="006906CA">
                        <w:rPr>
                          <w:rFonts w:ascii="Arial Narrow" w:hAnsi="Arial Narrow"/>
                        </w:rPr>
                        <w:t xml:space="preserve">then </w:t>
                      </w:r>
                      <w:r w:rsidRPr="00C515F8">
                        <w:rPr>
                          <w:rFonts w:ascii="Arial Narrow" w:hAnsi="Arial Narrow"/>
                        </w:rPr>
                        <w:t>discarded.  Reducing “shrinkage”</w:t>
                      </w:r>
                      <w:r w:rsidR="00761937">
                        <w:rPr>
                          <w:rFonts w:ascii="Arial Narrow" w:hAnsi="Arial Narrow"/>
                        </w:rPr>
                        <w:t xml:space="preserve"> is</w:t>
                      </w:r>
                      <w:r>
                        <w:rPr>
                          <w:rFonts w:ascii="Arial Narrow" w:hAnsi="Arial Narrow"/>
                        </w:rPr>
                        <w:t xml:space="preserve"> important to a store, because items lost without being sold directly reduce store profits</w:t>
                      </w:r>
                      <w:r w:rsidR="006906CA">
                        <w:rPr>
                          <w:rFonts w:ascii="Arial Narrow" w:hAnsi="Arial Narrow"/>
                        </w:rPr>
                        <w:t>.</w:t>
                      </w:r>
                      <w:r w:rsidRPr="00C515F8">
                        <w:rPr>
                          <w:rFonts w:ascii="Arial Narrow" w:hAnsi="Arial Narrow"/>
                        </w:rPr>
                        <w:t xml:space="preserve"> </w:t>
                      </w:r>
                    </w:p>
                  </w:txbxContent>
                </v:textbox>
                <w10:wrap type="square"/>
              </v:shape>
            </w:pict>
          </mc:Fallback>
        </mc:AlternateContent>
      </w:r>
      <w:r w:rsidR="00390376">
        <w:t>You’re an Assistant Store Manager at a clothing store at a large regional mall.  You and your best friend live together in an apartment, and you carpool together to work and home again at the end of the day.  You try to coordinate your schedules so that you work the same hours.</w:t>
      </w:r>
    </w:p>
    <w:p w14:paraId="111EF5A2" w14:textId="57465FA6" w:rsidR="00D73903" w:rsidRDefault="00390376" w:rsidP="006D09AF">
      <w:pPr>
        <w:spacing w:after="160"/>
        <w:jc w:val="both"/>
      </w:pPr>
      <w:r>
        <w:t>You’ve hired a new employee who is a recent high school graduate.  This person’s resume is strong – good grades and a Customer Service and Sales certification from the National Retail Federation</w:t>
      </w:r>
      <w:r w:rsidR="00143B58">
        <w:t>.  He / she</w:t>
      </w:r>
      <w:r>
        <w:t xml:space="preserve"> was particularly impress</w:t>
      </w:r>
      <w:r w:rsidR="00823A45">
        <w:t>ive</w:t>
      </w:r>
      <w:r>
        <w:t xml:space="preserve"> during the job interview</w:t>
      </w:r>
      <w:r w:rsidR="00143B58">
        <w:t>, showing enthusiasm and a real commitment to becoming a success in the Retail industry</w:t>
      </w:r>
      <w:r>
        <w:t>.</w:t>
      </w:r>
    </w:p>
    <w:p w14:paraId="202976DA" w14:textId="193C9CFA" w:rsidR="00D73903" w:rsidRDefault="00390376" w:rsidP="006D09AF">
      <w:pPr>
        <w:spacing w:after="160"/>
        <w:jc w:val="both"/>
      </w:pPr>
      <w:r>
        <w:t xml:space="preserve">During the first two months on the job, however, this new employee has had trouble showing up on time.  This new employee also is eager to leave as soon as the store closes at night – often </w:t>
      </w:r>
      <w:r w:rsidR="00143B58">
        <w:t>friends are waiting for him / her</w:t>
      </w:r>
      <w:r>
        <w:t xml:space="preserve"> after closing hours, to go out and have fun after work.</w:t>
      </w:r>
    </w:p>
    <w:p w14:paraId="17B92EE2" w14:textId="78EE132C" w:rsidR="00143B58" w:rsidRDefault="00390376" w:rsidP="006D09AF">
      <w:pPr>
        <w:spacing w:after="160"/>
        <w:jc w:val="both"/>
      </w:pPr>
      <w:r>
        <w:t xml:space="preserve">Today is the last day of the quarter, so your store has to conduct a complete inventory.  You and your team members must </w:t>
      </w:r>
      <w:r w:rsidR="00143B58">
        <w:t>physically count each item in inventory to determine exactly what products are in the store.  It is absolutely critical that your counts are accurate because the regional headquarters will compare your inventory report with their records of the product that should be in your store to determine your “shrinkage” rate.  (“Shrinkage” means product that is missing from your store, either because of customer theft, employee theft or damage.)  You and your Store Manager both earn bonuses if your store keeps its shrinkage rate below the goal provided by your Regional Manager.</w:t>
      </w:r>
    </w:p>
    <w:p w14:paraId="744D90D2" w14:textId="4721B697" w:rsidR="00DF48CF" w:rsidRDefault="00143B58" w:rsidP="006D09AF">
      <w:pPr>
        <w:spacing w:after="160"/>
        <w:jc w:val="both"/>
      </w:pPr>
      <w:r>
        <w:t>You’ve been given instructions by your Store Manager who is trusting you for the first time to complete this important task.  You want to get this right, to justify your Store Manager’s trust in you, and to show your Regional Manager that you’re ready soon to be promoted to Store Manager yourself.</w:t>
      </w:r>
    </w:p>
    <w:p w14:paraId="114F8E2E" w14:textId="786932E9" w:rsidR="00DF48CF" w:rsidRDefault="00143B58" w:rsidP="006D09AF">
      <w:pPr>
        <w:spacing w:after="160"/>
        <w:jc w:val="both"/>
      </w:pPr>
      <w:r>
        <w:t>You’ve scheduled all of your team members to work today.  The inventory starts after the store closes at 9pm.  You expect the inventory to take three hours if everyone works together.</w:t>
      </w:r>
    </w:p>
    <w:p w14:paraId="2EF69465" w14:textId="76D2FD77" w:rsidR="00714502" w:rsidRDefault="00C515F8" w:rsidP="0018673F">
      <w:pPr>
        <w:spacing w:after="100"/>
        <w:jc w:val="both"/>
      </w:pPr>
      <w:r>
        <w:rPr>
          <w:noProof/>
        </w:rPr>
        <mc:AlternateContent>
          <mc:Choice Requires="wps">
            <w:drawing>
              <wp:anchor distT="0" distB="0" distL="114300" distR="114300" simplePos="0" relativeHeight="251661312" behindDoc="0" locked="0" layoutInCell="1" allowOverlap="0" wp14:anchorId="337D84D3" wp14:editId="164B5BF0">
                <wp:simplePos x="0" y="0"/>
                <wp:positionH relativeFrom="column">
                  <wp:posOffset>50800</wp:posOffset>
                </wp:positionH>
                <wp:positionV relativeFrom="paragraph">
                  <wp:posOffset>718185</wp:posOffset>
                </wp:positionV>
                <wp:extent cx="6748272" cy="1426464"/>
                <wp:effectExtent l="0" t="0" r="33655" b="21590"/>
                <wp:wrapNone/>
                <wp:docPr id="3" name="Text Box 3"/>
                <wp:cNvGraphicFramePr/>
                <a:graphic xmlns:a="http://schemas.openxmlformats.org/drawingml/2006/main">
                  <a:graphicData uri="http://schemas.microsoft.com/office/word/2010/wordprocessingShape">
                    <wps:wsp>
                      <wps:cNvSpPr txBox="1"/>
                      <wps:spPr>
                        <a:xfrm>
                          <a:off x="0" y="0"/>
                          <a:ext cx="6748272" cy="1426464"/>
                        </a:xfrm>
                        <a:prstGeom prst="rect">
                          <a:avLst/>
                        </a:prstGeom>
                        <a:solidFill>
                          <a:srgbClr val="FFFFD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9D6796" w14:textId="49591879" w:rsidR="00C515F8" w:rsidRPr="00C515F8" w:rsidRDefault="00C515F8" w:rsidP="006906CA">
                            <w:pPr>
                              <w:spacing w:after="140"/>
                              <w:rPr>
                                <w:rFonts w:ascii="Arial Narrow" w:hAnsi="Arial Narrow"/>
                              </w:rPr>
                            </w:pPr>
                            <w:r>
                              <w:rPr>
                                <w:rFonts w:ascii="Arial Narrow" w:hAnsi="Arial Narrow"/>
                              </w:rPr>
                              <w:t>After reading this scenario with your stu</w:t>
                            </w:r>
                            <w:r w:rsidR="006906CA">
                              <w:rPr>
                                <w:rFonts w:ascii="Arial Narrow" w:hAnsi="Arial Narrow"/>
                              </w:rPr>
                              <w:t xml:space="preserve">dents, you may want to ask two </w:t>
                            </w:r>
                            <w:r>
                              <w:rPr>
                                <w:rFonts w:ascii="Arial Narrow" w:hAnsi="Arial Narrow"/>
                              </w:rPr>
                              <w:t>questions:</w:t>
                            </w:r>
                          </w:p>
                          <w:p w14:paraId="6FFA27FA" w14:textId="1618D8AF" w:rsidR="00C515F8" w:rsidRDefault="00C515F8" w:rsidP="006906CA">
                            <w:pPr>
                              <w:spacing w:after="140"/>
                              <w:rPr>
                                <w:rFonts w:ascii="Arial Narrow" w:hAnsi="Arial Narrow"/>
                              </w:rPr>
                            </w:pPr>
                            <w:r w:rsidRPr="00C515F8">
                              <w:rPr>
                                <w:rFonts w:ascii="Arial Narrow" w:hAnsi="Arial Narrow"/>
                                <w:b/>
                              </w:rPr>
                              <w:t>Q1</w:t>
                            </w:r>
                            <w:proofErr w:type="gramStart"/>
                            <w:r w:rsidRPr="00C515F8">
                              <w:rPr>
                                <w:rFonts w:ascii="Arial Narrow" w:hAnsi="Arial Narrow"/>
                                <w:b/>
                              </w:rPr>
                              <w:t>:  “</w:t>
                            </w:r>
                            <w:proofErr w:type="gramEnd"/>
                            <w:r w:rsidRPr="00C515F8">
                              <w:rPr>
                                <w:rFonts w:ascii="Arial Narrow" w:hAnsi="Arial Narrow"/>
                                <w:b/>
                              </w:rPr>
                              <w:t>Do you thin</w:t>
                            </w:r>
                            <w:r w:rsidR="00761937">
                              <w:rPr>
                                <w:rFonts w:ascii="Arial Narrow" w:hAnsi="Arial Narrow"/>
                                <w:b/>
                              </w:rPr>
                              <w:t>k this scenario is realistic – c</w:t>
                            </w:r>
                            <w:r w:rsidRPr="00C515F8">
                              <w:rPr>
                                <w:rFonts w:ascii="Arial Narrow" w:hAnsi="Arial Narrow"/>
                                <w:b/>
                              </w:rPr>
                              <w:t>ould this happen in the real world?”</w:t>
                            </w:r>
                            <w:r>
                              <w:rPr>
                                <w:rFonts w:ascii="Arial Narrow" w:hAnsi="Arial Narrow"/>
                              </w:rPr>
                              <w:t xml:space="preserve">  The point you’re trying to rais</w:t>
                            </w:r>
                            <w:r w:rsidR="006906CA">
                              <w:rPr>
                                <w:rFonts w:ascii="Arial Narrow" w:hAnsi="Arial Narrow"/>
                              </w:rPr>
                              <w:t xml:space="preserve">e </w:t>
                            </w:r>
                            <w:r>
                              <w:rPr>
                                <w:rFonts w:ascii="Arial Narrow" w:hAnsi="Arial Narrow"/>
                              </w:rPr>
                              <w:t xml:space="preserve">is that this type of situation </w:t>
                            </w:r>
                            <w:r>
                              <w:rPr>
                                <w:rFonts w:ascii="Arial Narrow" w:hAnsi="Arial Narrow"/>
                                <w:i/>
                                <w:u w:val="single"/>
                              </w:rPr>
                              <w:t>does</w:t>
                            </w:r>
                            <w:r>
                              <w:rPr>
                                <w:rFonts w:ascii="Arial Narrow" w:hAnsi="Arial Narrow"/>
                              </w:rPr>
                              <w:t xml:space="preserve"> occur in the world of work.</w:t>
                            </w:r>
                            <w:r w:rsidRPr="00C515F8">
                              <w:rPr>
                                <w:rFonts w:ascii="Arial Narrow" w:hAnsi="Arial Narrow"/>
                              </w:rPr>
                              <w:t xml:space="preserve"> </w:t>
                            </w:r>
                            <w:r>
                              <w:rPr>
                                <w:rFonts w:ascii="Arial Narrow" w:hAnsi="Arial Narrow"/>
                              </w:rPr>
                              <w:t xml:space="preserve"> </w:t>
                            </w:r>
                            <w:r w:rsidR="006906CA">
                              <w:rPr>
                                <w:rFonts w:ascii="Arial Narrow" w:hAnsi="Arial Narrow"/>
                              </w:rPr>
                              <w:t>Team members don’t always follow through on their commitments.</w:t>
                            </w:r>
                          </w:p>
                          <w:p w14:paraId="6ADC8C4B" w14:textId="6EE9B7CF" w:rsidR="00C515F8" w:rsidRPr="006906CA" w:rsidRDefault="00C515F8" w:rsidP="006906CA">
                            <w:pPr>
                              <w:spacing w:after="140"/>
                              <w:rPr>
                                <w:rFonts w:ascii="Arial Narrow" w:hAnsi="Arial Narrow"/>
                                <w:i/>
                              </w:rPr>
                            </w:pPr>
                            <w:r>
                              <w:rPr>
                                <w:rFonts w:ascii="Arial Narrow" w:hAnsi="Arial Narrow"/>
                                <w:b/>
                              </w:rPr>
                              <w:t>Q2</w:t>
                            </w:r>
                            <w:proofErr w:type="gramStart"/>
                            <w:r>
                              <w:rPr>
                                <w:rFonts w:ascii="Arial Narrow" w:hAnsi="Arial Narrow"/>
                                <w:b/>
                              </w:rPr>
                              <w:t>:  “</w:t>
                            </w:r>
                            <w:proofErr w:type="gramEnd"/>
                            <w:r>
                              <w:rPr>
                                <w:rFonts w:ascii="Arial Narrow" w:hAnsi="Arial Narrow"/>
                                <w:b/>
                              </w:rPr>
                              <w:t>Do you think it’s fair that the new employee would go to the concert and not stay at the store to complete the inventory?”</w:t>
                            </w:r>
                            <w:r>
                              <w:rPr>
                                <w:rFonts w:ascii="Arial Narrow" w:hAnsi="Arial Narrow"/>
                              </w:rPr>
                              <w:t xml:space="preserve">  The point you’re trying to make here is that there are many perspectives – the employee’s perspective, the perspective of the other team members completing the inventory, the Assistant Manager, the Manager.  What is “fair” may depend </w:t>
                            </w:r>
                            <w:r w:rsidR="006906CA">
                              <w:rPr>
                                <w:rFonts w:ascii="Arial Narrow" w:hAnsi="Arial Narrow"/>
                              </w:rPr>
                              <w:t xml:space="preserve">on whose perspective you take.  </w:t>
                            </w:r>
                            <w:r w:rsidR="002344FA">
                              <w:rPr>
                                <w:rFonts w:ascii="Arial Narrow" w:hAnsi="Arial Narrow"/>
                                <w:b/>
                                <w:i/>
                              </w:rPr>
                              <w:t>R</w:t>
                            </w:r>
                            <w:r w:rsidR="006906CA" w:rsidRPr="002344FA">
                              <w:rPr>
                                <w:rFonts w:ascii="Arial Narrow" w:hAnsi="Arial Narrow"/>
                                <w:b/>
                                <w:i/>
                              </w:rPr>
                              <w:t xml:space="preserve">aise the </w:t>
                            </w:r>
                            <w:proofErr w:type="gramStart"/>
                            <w:r w:rsidR="006906CA" w:rsidRPr="002344FA">
                              <w:rPr>
                                <w:rFonts w:ascii="Arial Narrow" w:hAnsi="Arial Narrow"/>
                                <w:b/>
                                <w:i/>
                              </w:rPr>
                              <w:t>point :</w:t>
                            </w:r>
                            <w:proofErr w:type="gramEnd"/>
                            <w:r w:rsidR="006906CA" w:rsidRPr="002344FA">
                              <w:rPr>
                                <w:rFonts w:ascii="Arial Narrow" w:hAnsi="Arial Narrow"/>
                                <w:b/>
                                <w:i/>
                              </w:rPr>
                              <w:t xml:space="preserve"> what may seem fair to the employee is unfair to all the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84D3" id="Text Box 3" o:spid="_x0000_s1027" type="#_x0000_t202" style="position:absolute;left:0;text-align:left;margin-left:4pt;margin-top:56.55pt;width:531.3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" o:allowoverlap="f" fillcolor="#ffffd6" strokecolor="black [3213]">
                <v:textbox>
                  <w:txbxContent>
                    <w:p w14:paraId="7E9D6796" w14:textId="49591879" w:rsidR="00C515F8" w:rsidRPr="00C515F8" w:rsidRDefault="00C515F8" w:rsidP="006906CA">
                      <w:pPr>
                        <w:spacing w:after="140"/>
                        <w:rPr>
                          <w:rFonts w:ascii="Arial Narrow" w:hAnsi="Arial Narrow"/>
                        </w:rPr>
                      </w:pPr>
                      <w:r>
                        <w:rPr>
                          <w:rFonts w:ascii="Arial Narrow" w:hAnsi="Arial Narrow"/>
                        </w:rPr>
                        <w:t>After reading this scenario with your stu</w:t>
                      </w:r>
                      <w:r w:rsidR="006906CA">
                        <w:rPr>
                          <w:rFonts w:ascii="Arial Narrow" w:hAnsi="Arial Narrow"/>
                        </w:rPr>
                        <w:t xml:space="preserve">dents, you may want to ask two </w:t>
                      </w:r>
                      <w:r>
                        <w:rPr>
                          <w:rFonts w:ascii="Arial Narrow" w:hAnsi="Arial Narrow"/>
                        </w:rPr>
                        <w:t>questions:</w:t>
                      </w:r>
                    </w:p>
                    <w:p w14:paraId="6FFA27FA" w14:textId="1618D8AF" w:rsidR="00C515F8" w:rsidRDefault="00C515F8" w:rsidP="006906CA">
                      <w:pPr>
                        <w:spacing w:after="140"/>
                        <w:rPr>
                          <w:rFonts w:ascii="Arial Narrow" w:hAnsi="Arial Narrow"/>
                        </w:rPr>
                      </w:pPr>
                      <w:r w:rsidRPr="00C515F8">
                        <w:rPr>
                          <w:rFonts w:ascii="Arial Narrow" w:hAnsi="Arial Narrow"/>
                          <w:b/>
                        </w:rPr>
                        <w:t>Q1</w:t>
                      </w:r>
                      <w:proofErr w:type="gramStart"/>
                      <w:r w:rsidRPr="00C515F8">
                        <w:rPr>
                          <w:rFonts w:ascii="Arial Narrow" w:hAnsi="Arial Narrow"/>
                          <w:b/>
                        </w:rPr>
                        <w:t>:  “</w:t>
                      </w:r>
                      <w:proofErr w:type="gramEnd"/>
                      <w:r w:rsidRPr="00C515F8">
                        <w:rPr>
                          <w:rFonts w:ascii="Arial Narrow" w:hAnsi="Arial Narrow"/>
                          <w:b/>
                        </w:rPr>
                        <w:t>Do you thin</w:t>
                      </w:r>
                      <w:r w:rsidR="00761937">
                        <w:rPr>
                          <w:rFonts w:ascii="Arial Narrow" w:hAnsi="Arial Narrow"/>
                          <w:b/>
                        </w:rPr>
                        <w:t>k this scenario is realistic – c</w:t>
                      </w:r>
                      <w:r w:rsidRPr="00C515F8">
                        <w:rPr>
                          <w:rFonts w:ascii="Arial Narrow" w:hAnsi="Arial Narrow"/>
                          <w:b/>
                        </w:rPr>
                        <w:t>ould this happen in the real world?”</w:t>
                      </w:r>
                      <w:r>
                        <w:rPr>
                          <w:rFonts w:ascii="Arial Narrow" w:hAnsi="Arial Narrow"/>
                        </w:rPr>
                        <w:t xml:space="preserve">  The point you’re trying to rais</w:t>
                      </w:r>
                      <w:r w:rsidR="006906CA">
                        <w:rPr>
                          <w:rFonts w:ascii="Arial Narrow" w:hAnsi="Arial Narrow"/>
                        </w:rPr>
                        <w:t xml:space="preserve">e </w:t>
                      </w:r>
                      <w:r>
                        <w:rPr>
                          <w:rFonts w:ascii="Arial Narrow" w:hAnsi="Arial Narrow"/>
                        </w:rPr>
                        <w:t xml:space="preserve">is that this type of situation </w:t>
                      </w:r>
                      <w:r>
                        <w:rPr>
                          <w:rFonts w:ascii="Arial Narrow" w:hAnsi="Arial Narrow"/>
                          <w:i/>
                          <w:u w:val="single"/>
                        </w:rPr>
                        <w:t>does</w:t>
                      </w:r>
                      <w:r>
                        <w:rPr>
                          <w:rFonts w:ascii="Arial Narrow" w:hAnsi="Arial Narrow"/>
                        </w:rPr>
                        <w:t xml:space="preserve"> occur in the world of work.</w:t>
                      </w:r>
                      <w:r w:rsidRPr="00C515F8">
                        <w:rPr>
                          <w:rFonts w:ascii="Arial Narrow" w:hAnsi="Arial Narrow"/>
                        </w:rPr>
                        <w:t xml:space="preserve"> </w:t>
                      </w:r>
                      <w:r>
                        <w:rPr>
                          <w:rFonts w:ascii="Arial Narrow" w:hAnsi="Arial Narrow"/>
                        </w:rPr>
                        <w:t xml:space="preserve"> </w:t>
                      </w:r>
                      <w:r w:rsidR="006906CA">
                        <w:rPr>
                          <w:rFonts w:ascii="Arial Narrow" w:hAnsi="Arial Narrow"/>
                        </w:rPr>
                        <w:t>Team members don’t always follow through on their commitments.</w:t>
                      </w:r>
                    </w:p>
                    <w:p w14:paraId="6ADC8C4B" w14:textId="6EE9B7CF" w:rsidR="00C515F8" w:rsidRPr="006906CA" w:rsidRDefault="00C515F8" w:rsidP="006906CA">
                      <w:pPr>
                        <w:spacing w:after="140"/>
                        <w:rPr>
                          <w:rFonts w:ascii="Arial Narrow" w:hAnsi="Arial Narrow"/>
                          <w:i/>
                        </w:rPr>
                      </w:pPr>
                      <w:r>
                        <w:rPr>
                          <w:rFonts w:ascii="Arial Narrow" w:hAnsi="Arial Narrow"/>
                          <w:b/>
                        </w:rPr>
                        <w:t>Q2</w:t>
                      </w:r>
                      <w:proofErr w:type="gramStart"/>
                      <w:r>
                        <w:rPr>
                          <w:rFonts w:ascii="Arial Narrow" w:hAnsi="Arial Narrow"/>
                          <w:b/>
                        </w:rPr>
                        <w:t>:  “</w:t>
                      </w:r>
                      <w:proofErr w:type="gramEnd"/>
                      <w:r>
                        <w:rPr>
                          <w:rFonts w:ascii="Arial Narrow" w:hAnsi="Arial Narrow"/>
                          <w:b/>
                        </w:rPr>
                        <w:t>Do you think it’s fair that the new employee would go to the concert and not stay at the store to complete the inventory?”</w:t>
                      </w:r>
                      <w:r>
                        <w:rPr>
                          <w:rFonts w:ascii="Arial Narrow" w:hAnsi="Arial Narrow"/>
                        </w:rPr>
                        <w:t xml:space="preserve">  The point you’re trying to make here is that there are many perspectives – the employee’s perspective, the perspective of the other team members completing the inventory, the Assistant Manager, the Manager.  What is “fair” may depend </w:t>
                      </w:r>
                      <w:r w:rsidR="006906CA">
                        <w:rPr>
                          <w:rFonts w:ascii="Arial Narrow" w:hAnsi="Arial Narrow"/>
                        </w:rPr>
                        <w:t xml:space="preserve">on whose perspective you take.  </w:t>
                      </w:r>
                      <w:r w:rsidR="002344FA">
                        <w:rPr>
                          <w:rFonts w:ascii="Arial Narrow" w:hAnsi="Arial Narrow"/>
                          <w:b/>
                          <w:i/>
                        </w:rPr>
                        <w:t>R</w:t>
                      </w:r>
                      <w:r w:rsidR="006906CA" w:rsidRPr="002344FA">
                        <w:rPr>
                          <w:rFonts w:ascii="Arial Narrow" w:hAnsi="Arial Narrow"/>
                          <w:b/>
                          <w:i/>
                        </w:rPr>
                        <w:t xml:space="preserve">aise the </w:t>
                      </w:r>
                      <w:proofErr w:type="gramStart"/>
                      <w:r w:rsidR="006906CA" w:rsidRPr="002344FA">
                        <w:rPr>
                          <w:rFonts w:ascii="Arial Narrow" w:hAnsi="Arial Narrow"/>
                          <w:b/>
                          <w:i/>
                        </w:rPr>
                        <w:t>point :</w:t>
                      </w:r>
                      <w:proofErr w:type="gramEnd"/>
                      <w:r w:rsidR="006906CA" w:rsidRPr="002344FA">
                        <w:rPr>
                          <w:rFonts w:ascii="Arial Narrow" w:hAnsi="Arial Narrow"/>
                          <w:b/>
                          <w:i/>
                        </w:rPr>
                        <w:t xml:space="preserve"> what may seem fair to the employee is unfair to all the others.</w:t>
                      </w:r>
                    </w:p>
                  </w:txbxContent>
                </v:textbox>
              </v:shape>
            </w:pict>
          </mc:Fallback>
        </mc:AlternateContent>
      </w:r>
      <w:r w:rsidR="00143B58">
        <w:rPr>
          <w:b/>
        </w:rPr>
        <w:t>Your new employee shows up late for work again, and then tells you he / she intends to leave after normal closing hours to go to a concert with his / her friends</w:t>
      </w:r>
      <w:r w:rsidR="00714502" w:rsidRPr="00714502">
        <w:rPr>
          <w:b/>
        </w:rPr>
        <w:t xml:space="preserve">. </w:t>
      </w:r>
      <w:r w:rsidR="00714502">
        <w:t xml:space="preserve"> </w:t>
      </w:r>
      <w:r w:rsidR="00143B58">
        <w:t xml:space="preserve">When you remind him / her that tonight your entire team </w:t>
      </w:r>
      <w:r w:rsidR="0018673F">
        <w:t>is scheduled to work together</w:t>
      </w:r>
      <w:r w:rsidR="00143B58">
        <w:t xml:space="preserve"> to complete the quarterly inventory, he / she says</w:t>
      </w:r>
      <w:proofErr w:type="gramStart"/>
      <w:r w:rsidR="00143B58">
        <w:t>:  “</w:t>
      </w:r>
      <w:proofErr w:type="gramEnd"/>
      <w:r w:rsidR="00143B58">
        <w:t xml:space="preserve">I’ve spent a lot of money on these tickets.  This is my favorite group.  My friends will be picking me up </w:t>
      </w:r>
      <w:r w:rsidR="0018673F">
        <w:t>when</w:t>
      </w:r>
      <w:r w:rsidR="00143B58">
        <w:t xml:space="preserve"> the store closes </w:t>
      </w:r>
      <w:r w:rsidR="0018673F">
        <w:t xml:space="preserve">at 9pm </w:t>
      </w:r>
      <w:r w:rsidR="00143B58">
        <w:t>and I’m going to leave.”</w:t>
      </w:r>
    </w:p>
    <w:p w14:paraId="0CA2FB84" w14:textId="77777777" w:rsidR="002344FA" w:rsidRDefault="002344FA" w:rsidP="0018673F">
      <w:pPr>
        <w:spacing w:after="100"/>
        <w:jc w:val="both"/>
      </w:pPr>
    </w:p>
    <w:p w14:paraId="46B5A13E" w14:textId="43A1CE4C" w:rsidR="002344FA" w:rsidRDefault="002344FA" w:rsidP="0018673F">
      <w:pPr>
        <w:spacing w:after="100"/>
        <w:jc w:val="both"/>
      </w:pPr>
    </w:p>
    <w:p w14:paraId="40F7ABDA" w14:textId="2240571F" w:rsidR="002344FA" w:rsidRDefault="002344FA" w:rsidP="0018673F">
      <w:pPr>
        <w:spacing w:after="100"/>
        <w:jc w:val="both"/>
      </w:pPr>
    </w:p>
    <w:p w14:paraId="7888AC59" w14:textId="2B48096E" w:rsidR="002344FA" w:rsidRDefault="002344FA" w:rsidP="0018673F">
      <w:pPr>
        <w:spacing w:after="100"/>
        <w:jc w:val="both"/>
      </w:pPr>
    </w:p>
    <w:p w14:paraId="3EA9332A" w14:textId="77777777" w:rsidR="002344FA" w:rsidRDefault="002344FA" w:rsidP="0018673F">
      <w:pPr>
        <w:spacing w:after="100"/>
        <w:jc w:val="both"/>
      </w:pPr>
    </w:p>
    <w:p w14:paraId="45EBA9DA" w14:textId="77777777" w:rsidR="002344FA" w:rsidRDefault="002344FA" w:rsidP="0018673F">
      <w:pPr>
        <w:spacing w:after="100"/>
        <w:jc w:val="both"/>
      </w:pPr>
    </w:p>
    <w:tbl>
      <w:tblPr>
        <w:tblStyle w:val="TableGrid"/>
        <w:tblW w:w="10980" w:type="dxa"/>
        <w:tblInd w:w="108" w:type="dxa"/>
        <w:tblLook w:val="04A0" w:firstRow="1" w:lastRow="0" w:firstColumn="1" w:lastColumn="0" w:noHBand="0" w:noVBand="1"/>
      </w:tblPr>
      <w:tblGrid>
        <w:gridCol w:w="10980"/>
      </w:tblGrid>
      <w:tr w:rsidR="00B74A1B" w14:paraId="25833F33" w14:textId="77777777" w:rsidTr="00B74A1B">
        <w:trPr>
          <w:trHeight w:val="1847"/>
        </w:trPr>
        <w:tc>
          <w:tcPr>
            <w:tcW w:w="10980" w:type="dxa"/>
            <w:shd w:val="clear" w:color="auto" w:fill="FFFFD6"/>
          </w:tcPr>
          <w:p w14:paraId="371C41AC" w14:textId="77777777" w:rsidR="00B74A1B" w:rsidRDefault="00B74A1B" w:rsidP="00B74A1B">
            <w:pPr>
              <w:spacing w:before="100" w:after="100"/>
              <w:rPr>
                <w:rFonts w:ascii="Arial Narrow" w:hAnsi="Arial Narrow"/>
              </w:rPr>
            </w:pPr>
            <w:r>
              <w:rPr>
                <w:rFonts w:ascii="Arial Narrow" w:hAnsi="Arial Narrow"/>
              </w:rPr>
              <w:lastRenderedPageBreak/>
              <w:t>While this is a writing assignment this is also a reasoning and workplace skills assignment.</w:t>
            </w:r>
          </w:p>
          <w:p w14:paraId="52104707" w14:textId="0DB6DB99" w:rsidR="00B74A1B" w:rsidRDefault="00B74A1B" w:rsidP="00B74A1B">
            <w:pPr>
              <w:spacing w:before="100" w:after="100"/>
              <w:rPr>
                <w:rFonts w:ascii="Arial Narrow" w:hAnsi="Arial Narrow"/>
              </w:rPr>
            </w:pPr>
            <w:r>
              <w:rPr>
                <w:rFonts w:ascii="Arial Narrow" w:hAnsi="Arial Narrow"/>
              </w:rPr>
              <w:t>From a writing perspective it is OK if students provide short one or two sentence answers as indicated below.</w:t>
            </w:r>
          </w:p>
          <w:p w14:paraId="5581AA1D" w14:textId="77777777" w:rsidR="00B74A1B" w:rsidRDefault="00B74A1B" w:rsidP="00B74A1B">
            <w:pPr>
              <w:spacing w:before="100" w:after="100"/>
              <w:rPr>
                <w:rFonts w:ascii="Arial Narrow" w:hAnsi="Arial Narrow"/>
              </w:rPr>
            </w:pPr>
            <w:r w:rsidRPr="002344FA">
              <w:rPr>
                <w:rFonts w:ascii="Arial Narrow" w:hAnsi="Arial Narrow"/>
                <w:b/>
              </w:rPr>
              <w:t>The “right” answer in this scenario from a workplace skills perspective is that the Assistant Store Manager has to make the difficult decision to ask the employee to stay for the inventory</w:t>
            </w:r>
            <w:r>
              <w:rPr>
                <w:rFonts w:ascii="Arial Narrow" w:hAnsi="Arial Narrow"/>
              </w:rPr>
              <w:t xml:space="preserve">.  If the employee leaves to go to the concert (as would be likely in the real world), the Assistant Manager is going to have to rally the other employees to work harder in this difficult circumstance and – at some point in the very near future – fire the employee.  </w:t>
            </w:r>
          </w:p>
          <w:p w14:paraId="0139E7EE" w14:textId="3F7B7F7A" w:rsidR="00B74A1B" w:rsidRPr="00B74A1B" w:rsidRDefault="00B74A1B" w:rsidP="00B74A1B">
            <w:pPr>
              <w:spacing w:before="100" w:after="100"/>
              <w:rPr>
                <w:rFonts w:ascii="Arial Narrow" w:hAnsi="Arial Narrow"/>
                <w:b/>
                <w:i/>
              </w:rPr>
            </w:pPr>
            <w:r w:rsidRPr="001B6047">
              <w:rPr>
                <w:rFonts w:ascii="Arial Narrow" w:hAnsi="Arial Narrow"/>
                <w:b/>
                <w:i/>
                <w:color w:val="0432FF"/>
              </w:rPr>
              <w:t>This exercise tries to give students the perspective of management in this situation, although in reality they would more likely be the employee in this scenario (at least for the first few years after graduation).  We’re trying to get them to look at the world from this different, adult perspective.</w:t>
            </w:r>
          </w:p>
        </w:tc>
      </w:tr>
      <w:tr w:rsidR="00B74A1B" w14:paraId="56540936" w14:textId="77777777" w:rsidTr="001B6047">
        <w:trPr>
          <w:trHeight w:val="264"/>
        </w:trPr>
        <w:tc>
          <w:tcPr>
            <w:tcW w:w="10980" w:type="dxa"/>
            <w:tcBorders>
              <w:bottom w:val="single" w:sz="4" w:space="0" w:color="000000" w:themeColor="text1"/>
            </w:tcBorders>
            <w:shd w:val="clear" w:color="auto" w:fill="auto"/>
            <w:vAlign w:val="center"/>
          </w:tcPr>
          <w:p w14:paraId="034DAF8B" w14:textId="70F252C7" w:rsidR="00B74A1B" w:rsidRPr="00B74A1B" w:rsidRDefault="00B74A1B" w:rsidP="00B74A1B">
            <w:pPr>
              <w:spacing w:before="100" w:after="100"/>
              <w:jc w:val="center"/>
              <w:rPr>
                <w:rFonts w:ascii="Arial Narrow" w:hAnsi="Arial Narrow"/>
                <w:b/>
              </w:rPr>
            </w:pPr>
            <w:r w:rsidRPr="00B74A1B">
              <w:rPr>
                <w:rFonts w:ascii="Arial Narrow" w:hAnsi="Arial Narrow"/>
                <w:b/>
              </w:rPr>
              <w:t>Sample Question Answers</w:t>
            </w:r>
          </w:p>
        </w:tc>
      </w:tr>
      <w:tr w:rsidR="00B74A1B" w14:paraId="33514926" w14:textId="77777777" w:rsidTr="001B6047">
        <w:trPr>
          <w:trHeight w:val="384"/>
        </w:trPr>
        <w:tc>
          <w:tcPr>
            <w:tcW w:w="10980" w:type="dxa"/>
            <w:tcBorders>
              <w:bottom w:val="dashed" w:sz="4" w:space="0" w:color="auto"/>
            </w:tcBorders>
            <w:shd w:val="clear" w:color="auto" w:fill="FFFFD6"/>
          </w:tcPr>
          <w:p w14:paraId="75CC226B" w14:textId="4D768BF6" w:rsidR="00B74A1B" w:rsidRDefault="00B74A1B" w:rsidP="001B6047">
            <w:pPr>
              <w:spacing w:before="100" w:after="100"/>
              <w:rPr>
                <w:rFonts w:ascii="Arial Narrow" w:hAnsi="Arial Narrow"/>
              </w:rPr>
            </w:pPr>
            <w:r>
              <w:rPr>
                <w:rFonts w:ascii="Arial Narrow" w:hAnsi="Arial Narrow"/>
              </w:rPr>
              <w:t xml:space="preserve">First answer:  extra credit if the student mentions that the employee made a commitment to the other employees and will be letting them down if he/she leaves.  </w:t>
            </w:r>
            <w:r w:rsidRPr="004502AA">
              <w:rPr>
                <w:rFonts w:ascii="Arial Narrow" w:hAnsi="Arial Narrow"/>
                <w:color w:val="0432FF"/>
              </w:rPr>
              <w:t>If the student indicates that he / she would allow the employee to leave, you should ask the follow-up question: “Is this fair to the other employees who might have to stay many extra hours to complete the inventory?”</w:t>
            </w:r>
          </w:p>
        </w:tc>
      </w:tr>
      <w:tr w:rsidR="001B6047" w14:paraId="2BDF0603" w14:textId="77777777" w:rsidTr="001B6047">
        <w:trPr>
          <w:trHeight w:val="384"/>
        </w:trPr>
        <w:tc>
          <w:tcPr>
            <w:tcW w:w="10980" w:type="dxa"/>
            <w:tcBorders>
              <w:top w:val="dashed" w:sz="4" w:space="0" w:color="auto"/>
              <w:bottom w:val="dashed" w:sz="4" w:space="0" w:color="auto"/>
            </w:tcBorders>
            <w:shd w:val="clear" w:color="auto" w:fill="FFFFD6"/>
          </w:tcPr>
          <w:p w14:paraId="5291510B" w14:textId="138E198A" w:rsidR="001B6047" w:rsidRDefault="001B6047" w:rsidP="00B74A1B">
            <w:pPr>
              <w:spacing w:before="100" w:after="100"/>
              <w:rPr>
                <w:rFonts w:ascii="Arial Narrow" w:hAnsi="Arial Narrow"/>
              </w:rPr>
            </w:pPr>
            <w:r>
              <w:rPr>
                <w:rFonts w:ascii="Arial Narrow" w:hAnsi="Arial Narrow"/>
              </w:rPr>
              <w:t>Second answer:  students need to know that going to the concert would get this employee fired.  See notes in blue.</w:t>
            </w:r>
          </w:p>
        </w:tc>
      </w:tr>
      <w:tr w:rsidR="001B6047" w14:paraId="7ACB7A28" w14:textId="77777777" w:rsidTr="001B6047">
        <w:trPr>
          <w:trHeight w:val="384"/>
        </w:trPr>
        <w:tc>
          <w:tcPr>
            <w:tcW w:w="10980" w:type="dxa"/>
            <w:tcBorders>
              <w:top w:val="dashed" w:sz="4" w:space="0" w:color="auto"/>
              <w:bottom w:val="dashed" w:sz="4" w:space="0" w:color="auto"/>
            </w:tcBorders>
            <w:shd w:val="clear" w:color="auto" w:fill="FFFFD6"/>
          </w:tcPr>
          <w:p w14:paraId="25F673F6" w14:textId="3B2676B2" w:rsidR="001B6047" w:rsidRDefault="001B6047" w:rsidP="00B74A1B">
            <w:pPr>
              <w:spacing w:before="100" w:after="100"/>
              <w:rPr>
                <w:rFonts w:ascii="Arial Narrow" w:hAnsi="Arial Narrow"/>
              </w:rPr>
            </w:pPr>
            <w:r>
              <w:rPr>
                <w:rFonts w:ascii="Arial Narrow" w:hAnsi="Arial Narrow"/>
              </w:rPr>
              <w:t>Third answer:  extra credit if the answer indicates the Assistant Manager says something motivational to the other employees.</w:t>
            </w:r>
          </w:p>
        </w:tc>
      </w:tr>
      <w:tr w:rsidR="001B6047" w14:paraId="6B786F64" w14:textId="77777777" w:rsidTr="001B6047">
        <w:trPr>
          <w:trHeight w:val="384"/>
        </w:trPr>
        <w:tc>
          <w:tcPr>
            <w:tcW w:w="10980" w:type="dxa"/>
            <w:tcBorders>
              <w:top w:val="dashed" w:sz="4" w:space="0" w:color="auto"/>
              <w:bottom w:val="dashed" w:sz="4" w:space="0" w:color="auto"/>
            </w:tcBorders>
            <w:shd w:val="clear" w:color="auto" w:fill="FFFFD6"/>
          </w:tcPr>
          <w:p w14:paraId="6B1A4FE8" w14:textId="12A6264F" w:rsidR="001B6047" w:rsidRDefault="001B6047" w:rsidP="00B74A1B">
            <w:pPr>
              <w:spacing w:before="100" w:after="100"/>
              <w:rPr>
                <w:rFonts w:ascii="Arial Narrow" w:hAnsi="Arial Narrow"/>
              </w:rPr>
            </w:pPr>
            <w:r>
              <w:rPr>
                <w:rFonts w:ascii="Arial Narrow" w:hAnsi="Arial Narrow"/>
              </w:rPr>
              <w:t xml:space="preserve">Fourth answer:  extra credit if the student mentions one of the Self-Assessment terms like “determination” or “self-discipline.”  </w:t>
            </w:r>
            <w:r w:rsidRPr="001B6047">
              <w:rPr>
                <w:rFonts w:ascii="Arial Narrow" w:hAnsi="Arial Narrow"/>
                <w:i/>
              </w:rPr>
              <w:t>(You can ask the students to consider the Self-Assessment terms and use one of them as they write their answer to this question.)</w:t>
            </w:r>
          </w:p>
        </w:tc>
      </w:tr>
      <w:tr w:rsidR="001B6047" w14:paraId="33731CFD" w14:textId="77777777" w:rsidTr="001B6047">
        <w:trPr>
          <w:trHeight w:val="384"/>
        </w:trPr>
        <w:tc>
          <w:tcPr>
            <w:tcW w:w="10980" w:type="dxa"/>
            <w:tcBorders>
              <w:top w:val="dashed" w:sz="4" w:space="0" w:color="auto"/>
            </w:tcBorders>
            <w:shd w:val="clear" w:color="auto" w:fill="FFFFD6"/>
          </w:tcPr>
          <w:p w14:paraId="06562FC4" w14:textId="2101DF7E" w:rsidR="001B6047" w:rsidRDefault="001B6047" w:rsidP="00B74A1B">
            <w:pPr>
              <w:spacing w:before="100" w:after="100"/>
              <w:rPr>
                <w:rFonts w:ascii="Arial Narrow" w:hAnsi="Arial Narrow"/>
              </w:rPr>
            </w:pPr>
            <w:r>
              <w:rPr>
                <w:rFonts w:ascii="Arial Narrow" w:hAnsi="Arial Narrow"/>
              </w:rPr>
              <w:t>The answer to the last question could be</w:t>
            </w:r>
            <w:proofErr w:type="gramStart"/>
            <w:r>
              <w:rPr>
                <w:rFonts w:ascii="Arial Narrow" w:hAnsi="Arial Narrow"/>
              </w:rPr>
              <w:t>:  “</w:t>
            </w:r>
            <w:proofErr w:type="gramEnd"/>
            <w:r>
              <w:rPr>
                <w:rFonts w:ascii="Arial Narrow" w:hAnsi="Arial Narrow"/>
              </w:rPr>
              <w:t xml:space="preserve">Ask your friend to help you with the inventory.” or “Ask my co-worker for a ride home.” or any other reasonable solution.  </w:t>
            </w:r>
            <w:r w:rsidRPr="001B6047">
              <w:rPr>
                <w:rFonts w:ascii="Arial Narrow" w:hAnsi="Arial Narrow"/>
                <w:i/>
              </w:rPr>
              <w:t>The key h</w:t>
            </w:r>
            <w:r>
              <w:rPr>
                <w:rFonts w:ascii="Arial Narrow" w:hAnsi="Arial Narrow"/>
                <w:i/>
              </w:rPr>
              <w:t>ere is to have the student write up</w:t>
            </w:r>
            <w:r w:rsidRPr="001B6047">
              <w:rPr>
                <w:rFonts w:ascii="Arial Narrow" w:hAnsi="Arial Narrow"/>
                <w:i/>
              </w:rPr>
              <w:t xml:space="preserve"> a practical solution to this unexpected situation.</w:t>
            </w:r>
          </w:p>
        </w:tc>
      </w:tr>
    </w:tbl>
    <w:p w14:paraId="5A52488A" w14:textId="77777777" w:rsidR="004502AA" w:rsidRDefault="004502AA" w:rsidP="0018673F">
      <w:pPr>
        <w:spacing w:after="100"/>
        <w:jc w:val="both"/>
      </w:pPr>
    </w:p>
    <w:tbl>
      <w:tblPr>
        <w:tblStyle w:val="TableGrid"/>
        <w:tblW w:w="11016" w:type="dxa"/>
        <w:tblInd w:w="108" w:type="dxa"/>
        <w:tblLook w:val="04A0" w:firstRow="1" w:lastRow="0" w:firstColumn="1" w:lastColumn="0" w:noHBand="0" w:noVBand="1"/>
      </w:tblPr>
      <w:tblGrid>
        <w:gridCol w:w="4950"/>
        <w:gridCol w:w="6066"/>
      </w:tblGrid>
      <w:tr w:rsidR="0018673F" w:rsidRPr="0018673F" w14:paraId="2B250EF5" w14:textId="77777777" w:rsidTr="0018673F">
        <w:tc>
          <w:tcPr>
            <w:tcW w:w="11016" w:type="dxa"/>
            <w:gridSpan w:val="2"/>
            <w:shd w:val="clear" w:color="auto" w:fill="F2F2F2" w:themeFill="background1" w:themeFillShade="F2"/>
            <w:vAlign w:val="center"/>
          </w:tcPr>
          <w:p w14:paraId="4E40E885" w14:textId="23551B89" w:rsidR="0018673F" w:rsidRPr="0018673F" w:rsidRDefault="0018673F" w:rsidP="0018673F">
            <w:pPr>
              <w:spacing w:before="60" w:after="60"/>
              <w:jc w:val="center"/>
              <w:rPr>
                <w:b/>
                <w:color w:val="0432FF"/>
                <w:sz w:val="24"/>
              </w:rPr>
            </w:pPr>
            <w:r w:rsidRPr="0018673F">
              <w:rPr>
                <w:b/>
                <w:color w:val="0432FF"/>
                <w:sz w:val="24"/>
              </w:rPr>
              <w:t>Simulation Questions</w:t>
            </w:r>
          </w:p>
        </w:tc>
      </w:tr>
      <w:tr w:rsidR="0018673F" w14:paraId="25F2A451" w14:textId="77777777" w:rsidTr="004502AA">
        <w:tc>
          <w:tcPr>
            <w:tcW w:w="4950" w:type="dxa"/>
            <w:vAlign w:val="center"/>
          </w:tcPr>
          <w:p w14:paraId="77FA41C1" w14:textId="466937BC" w:rsidR="00143B58" w:rsidRDefault="00143B58" w:rsidP="00143B58">
            <w:pPr>
              <w:spacing w:before="60" w:after="60"/>
            </w:pPr>
            <w:r>
              <w:t xml:space="preserve">What are you </w:t>
            </w:r>
            <w:r w:rsidR="00E17D91">
              <w:t xml:space="preserve">going to </w:t>
            </w:r>
            <w:r>
              <w:t>say to this employee?</w:t>
            </w:r>
          </w:p>
        </w:tc>
        <w:tc>
          <w:tcPr>
            <w:tcW w:w="6066" w:type="dxa"/>
            <w:shd w:val="clear" w:color="auto" w:fill="FFFFD6"/>
            <w:vAlign w:val="center"/>
          </w:tcPr>
          <w:p w14:paraId="56B98365" w14:textId="06E2CB68" w:rsidR="00143B58" w:rsidRPr="002344FA" w:rsidRDefault="002344FA" w:rsidP="004502AA">
            <w:pPr>
              <w:spacing w:before="60" w:after="60"/>
              <w:rPr>
                <w:rFonts w:ascii="Arial Narrow" w:hAnsi="Arial Narrow"/>
              </w:rPr>
            </w:pPr>
            <w:r w:rsidRPr="002344FA">
              <w:rPr>
                <w:rFonts w:ascii="Arial Narrow" w:hAnsi="Arial Narrow"/>
              </w:rPr>
              <w:t xml:space="preserve">“You </w:t>
            </w:r>
            <w:r w:rsidR="004502AA">
              <w:rPr>
                <w:rFonts w:ascii="Arial Narrow" w:hAnsi="Arial Narrow"/>
              </w:rPr>
              <w:t>need to stay to complete the</w:t>
            </w:r>
            <w:r w:rsidRPr="002344FA">
              <w:rPr>
                <w:rFonts w:ascii="Arial Narrow" w:hAnsi="Arial Narrow"/>
              </w:rPr>
              <w:t xml:space="preserve"> inventory.  </w:t>
            </w:r>
            <w:r w:rsidR="004502AA">
              <w:rPr>
                <w:rFonts w:ascii="Arial Narrow" w:hAnsi="Arial Narrow"/>
              </w:rPr>
              <w:t>If you don’t stay you will be fired.  A</w:t>
            </w:r>
            <w:r w:rsidRPr="002344FA">
              <w:rPr>
                <w:rFonts w:ascii="Arial Narrow" w:hAnsi="Arial Narrow"/>
              </w:rPr>
              <w:t xml:space="preserve">sk one of your friends to </w:t>
            </w:r>
            <w:r>
              <w:rPr>
                <w:rFonts w:ascii="Arial Narrow" w:hAnsi="Arial Narrow"/>
              </w:rPr>
              <w:t xml:space="preserve">sell </w:t>
            </w:r>
            <w:r w:rsidRPr="002344FA">
              <w:rPr>
                <w:rFonts w:ascii="Arial Narrow" w:hAnsi="Arial Narrow"/>
              </w:rPr>
              <w:t>your ticket and stay at the store</w:t>
            </w:r>
            <w:r>
              <w:rPr>
                <w:rFonts w:ascii="Arial Narrow" w:hAnsi="Arial Narrow"/>
              </w:rPr>
              <w:t xml:space="preserve"> for the inventory.”</w:t>
            </w:r>
          </w:p>
        </w:tc>
      </w:tr>
      <w:tr w:rsidR="0018673F" w14:paraId="730A8AAC" w14:textId="77777777" w:rsidTr="004502AA">
        <w:tc>
          <w:tcPr>
            <w:tcW w:w="4950" w:type="dxa"/>
            <w:vAlign w:val="center"/>
          </w:tcPr>
          <w:p w14:paraId="68967D1B" w14:textId="49C5A58E" w:rsidR="00143B58" w:rsidRDefault="00143B58" w:rsidP="00143B58">
            <w:pPr>
              <w:spacing w:before="60" w:after="60"/>
            </w:pPr>
            <w:r>
              <w:t>What are you going to do if this employee leaves when the store closes to go to the concert with his / her friends?</w:t>
            </w:r>
          </w:p>
        </w:tc>
        <w:tc>
          <w:tcPr>
            <w:tcW w:w="6066" w:type="dxa"/>
            <w:shd w:val="clear" w:color="auto" w:fill="FFFFD6"/>
            <w:vAlign w:val="center"/>
          </w:tcPr>
          <w:p w14:paraId="704A7229" w14:textId="552FC53F" w:rsidR="00143B58" w:rsidRPr="002344FA" w:rsidRDefault="002344FA" w:rsidP="002344FA">
            <w:pPr>
              <w:spacing w:before="60" w:after="60"/>
              <w:rPr>
                <w:rFonts w:ascii="Arial Narrow" w:hAnsi="Arial Narrow"/>
              </w:rPr>
            </w:pPr>
            <w:r>
              <w:rPr>
                <w:rFonts w:ascii="Arial Narrow" w:hAnsi="Arial Narrow"/>
              </w:rPr>
              <w:t xml:space="preserve">If the employee leaves the store to go to the </w:t>
            </w:r>
            <w:proofErr w:type="gramStart"/>
            <w:r>
              <w:rPr>
                <w:rFonts w:ascii="Arial Narrow" w:hAnsi="Arial Narrow"/>
              </w:rPr>
              <w:t>concert</w:t>
            </w:r>
            <w:proofErr w:type="gramEnd"/>
            <w:r>
              <w:rPr>
                <w:rFonts w:ascii="Arial Narrow" w:hAnsi="Arial Narrow"/>
              </w:rPr>
              <w:t xml:space="preserve"> I’ll have to fire the employee.</w:t>
            </w:r>
            <w:r w:rsidR="004502AA">
              <w:rPr>
                <w:rFonts w:ascii="Arial Narrow" w:hAnsi="Arial Narrow"/>
              </w:rPr>
              <w:t xml:space="preserve">  </w:t>
            </w:r>
            <w:r w:rsidR="004502AA" w:rsidRPr="004502AA">
              <w:rPr>
                <w:rFonts w:ascii="Arial Narrow" w:hAnsi="Arial Narrow"/>
                <w:color w:val="0432FF"/>
                <w:sz w:val="18"/>
                <w:szCs w:val="18"/>
              </w:rPr>
              <w:t>(see note in blue above if your student indicates he/she would let the employee skip the inventory and go to the concert)</w:t>
            </w:r>
          </w:p>
        </w:tc>
      </w:tr>
      <w:tr w:rsidR="0018673F" w14:paraId="3034F312" w14:textId="77777777" w:rsidTr="004502AA">
        <w:tc>
          <w:tcPr>
            <w:tcW w:w="4950" w:type="dxa"/>
            <w:vAlign w:val="center"/>
          </w:tcPr>
          <w:p w14:paraId="7676EB62" w14:textId="2B4DAE2B" w:rsidR="00143B58" w:rsidRDefault="002344FA" w:rsidP="00143B58">
            <w:pPr>
              <w:spacing w:before="60" w:after="60"/>
            </w:pPr>
            <w:r>
              <w:t>If the employee leaves to go to the concert w</w:t>
            </w:r>
            <w:r w:rsidR="006D09AF">
              <w:t>hat are you going to tell your other team members who are there to complete the inventory?</w:t>
            </w:r>
          </w:p>
        </w:tc>
        <w:tc>
          <w:tcPr>
            <w:tcW w:w="6066" w:type="dxa"/>
            <w:shd w:val="clear" w:color="auto" w:fill="FFFFD6"/>
            <w:vAlign w:val="center"/>
          </w:tcPr>
          <w:p w14:paraId="4B30F507" w14:textId="07DEE4E1" w:rsidR="00143B58" w:rsidRPr="002344FA" w:rsidRDefault="004502AA" w:rsidP="002344FA">
            <w:pPr>
              <w:spacing w:before="60" w:after="60"/>
              <w:rPr>
                <w:rFonts w:ascii="Arial Narrow" w:hAnsi="Arial Narrow"/>
              </w:rPr>
            </w:pPr>
            <w:r>
              <w:rPr>
                <w:rFonts w:ascii="Arial Narrow" w:hAnsi="Arial Narrow"/>
              </w:rPr>
              <w:t>“We’re all going to have to work harder because the employee left.  Thank you all for agreeing to work harder.”</w:t>
            </w:r>
          </w:p>
        </w:tc>
      </w:tr>
      <w:tr w:rsidR="0018673F" w14:paraId="08FD8C0F" w14:textId="77777777" w:rsidTr="004502AA">
        <w:tc>
          <w:tcPr>
            <w:tcW w:w="4950" w:type="dxa"/>
            <w:vAlign w:val="center"/>
          </w:tcPr>
          <w:p w14:paraId="3ACA309A" w14:textId="0E2C4867" w:rsidR="0018673F" w:rsidRDefault="0018673F" w:rsidP="00143B58">
            <w:pPr>
              <w:spacing w:before="60" w:after="60"/>
            </w:pPr>
            <w:r>
              <w:t>What are you going to tell your Store Manager and Regional Manager about this employee you hired?</w:t>
            </w:r>
          </w:p>
        </w:tc>
        <w:tc>
          <w:tcPr>
            <w:tcW w:w="6066" w:type="dxa"/>
            <w:shd w:val="clear" w:color="auto" w:fill="FFFFD6"/>
            <w:vAlign w:val="center"/>
          </w:tcPr>
          <w:p w14:paraId="79B75324" w14:textId="482E418A" w:rsidR="0018673F" w:rsidRPr="002344FA" w:rsidRDefault="004502AA" w:rsidP="00B74A1B">
            <w:pPr>
              <w:spacing w:before="60" w:after="60"/>
              <w:rPr>
                <w:rFonts w:ascii="Arial Narrow" w:hAnsi="Arial Narrow"/>
              </w:rPr>
            </w:pPr>
            <w:r>
              <w:rPr>
                <w:rFonts w:ascii="Arial Narrow" w:hAnsi="Arial Narrow"/>
              </w:rPr>
              <w:t xml:space="preserve">“This employee did not have the </w:t>
            </w:r>
            <w:r w:rsidR="00B74A1B">
              <w:rPr>
                <w:rFonts w:ascii="Arial Narrow" w:hAnsi="Arial Narrow"/>
              </w:rPr>
              <w:t>self-discipline</w:t>
            </w:r>
            <w:r>
              <w:rPr>
                <w:rFonts w:ascii="Arial Narrow" w:hAnsi="Arial Narrow"/>
              </w:rPr>
              <w:t xml:space="preserve"> to </w:t>
            </w:r>
            <w:r w:rsidR="001B6047">
              <w:rPr>
                <w:rFonts w:ascii="Arial Narrow" w:hAnsi="Arial Narrow"/>
              </w:rPr>
              <w:t xml:space="preserve">miss the concert and </w:t>
            </w:r>
            <w:r>
              <w:rPr>
                <w:rFonts w:ascii="Arial Narrow" w:hAnsi="Arial Narrow"/>
              </w:rPr>
              <w:t>complete the inventory.”</w:t>
            </w:r>
          </w:p>
        </w:tc>
      </w:tr>
      <w:tr w:rsidR="0018673F" w14:paraId="6C413038" w14:textId="77777777" w:rsidTr="004502AA">
        <w:trPr>
          <w:trHeight w:val="660"/>
        </w:trPr>
        <w:tc>
          <w:tcPr>
            <w:tcW w:w="4950" w:type="dxa"/>
            <w:vAlign w:val="center"/>
          </w:tcPr>
          <w:p w14:paraId="7A5DD818" w14:textId="130E19AF" w:rsidR="00143B58" w:rsidRDefault="0018673F" w:rsidP="00143B58">
            <w:pPr>
              <w:spacing w:before="60" w:after="60"/>
            </w:pPr>
            <w:r>
              <w:t>What are you going to tell your roommate?  How are you going to get home?</w:t>
            </w:r>
          </w:p>
        </w:tc>
        <w:tc>
          <w:tcPr>
            <w:tcW w:w="6066" w:type="dxa"/>
            <w:shd w:val="clear" w:color="auto" w:fill="FFFFD6"/>
            <w:vAlign w:val="center"/>
          </w:tcPr>
          <w:p w14:paraId="086C3147" w14:textId="7FA269C0" w:rsidR="00143B58" w:rsidRDefault="004502AA" w:rsidP="002344FA">
            <w:pPr>
              <w:spacing w:before="60" w:after="60"/>
              <w:rPr>
                <w:rFonts w:ascii="Arial Narrow" w:hAnsi="Arial Narrow"/>
              </w:rPr>
            </w:pPr>
            <w:r>
              <w:rPr>
                <w:rFonts w:ascii="Arial Narrow" w:hAnsi="Arial Narrow"/>
              </w:rPr>
              <w:t xml:space="preserve">“Please help me complete the inventory and drive me home after.”   </w:t>
            </w:r>
            <w:r w:rsidRPr="004502AA">
              <w:rPr>
                <w:rFonts w:ascii="Arial Narrow" w:hAnsi="Arial Narrow"/>
                <w:i/>
              </w:rPr>
              <w:t>or</w:t>
            </w:r>
          </w:p>
          <w:p w14:paraId="7D3819C2" w14:textId="11CFBD23" w:rsidR="004502AA" w:rsidRPr="002344FA" w:rsidRDefault="004502AA" w:rsidP="002344FA">
            <w:pPr>
              <w:spacing w:before="60" w:after="60"/>
              <w:rPr>
                <w:rFonts w:ascii="Arial Narrow" w:hAnsi="Arial Narrow"/>
              </w:rPr>
            </w:pPr>
            <w:r>
              <w:rPr>
                <w:rFonts w:ascii="Arial Narrow" w:hAnsi="Arial Narrow"/>
              </w:rPr>
              <w:t>“Go home without me</w:t>
            </w:r>
            <w:r w:rsidR="00B74A1B">
              <w:rPr>
                <w:rFonts w:ascii="Arial Narrow" w:hAnsi="Arial Narrow"/>
              </w:rPr>
              <w:t xml:space="preserve">. </w:t>
            </w:r>
            <w:r>
              <w:rPr>
                <w:rFonts w:ascii="Arial Narrow" w:hAnsi="Arial Narrow"/>
              </w:rPr>
              <w:t xml:space="preserve"> I’ll catch a ride home</w:t>
            </w:r>
            <w:r w:rsidR="001B6047">
              <w:rPr>
                <w:rFonts w:ascii="Arial Narrow" w:hAnsi="Arial Narrow"/>
              </w:rPr>
              <w:t xml:space="preserve"> after the inventory is over</w:t>
            </w:r>
            <w:r>
              <w:rPr>
                <w:rFonts w:ascii="Arial Narrow" w:hAnsi="Arial Narrow"/>
              </w:rPr>
              <w:t xml:space="preserve"> from </w:t>
            </w:r>
            <w:r w:rsidR="001B6047">
              <w:rPr>
                <w:rFonts w:ascii="Arial Narrow" w:hAnsi="Arial Narrow"/>
              </w:rPr>
              <w:t xml:space="preserve">one of </w:t>
            </w:r>
            <w:r>
              <w:rPr>
                <w:rFonts w:ascii="Arial Narrow" w:hAnsi="Arial Narrow"/>
              </w:rPr>
              <w:t>my co-worker</w:t>
            </w:r>
            <w:r w:rsidR="001B6047">
              <w:rPr>
                <w:rFonts w:ascii="Arial Narrow" w:hAnsi="Arial Narrow"/>
              </w:rPr>
              <w:t>s</w:t>
            </w:r>
            <w:r>
              <w:rPr>
                <w:rFonts w:ascii="Arial Narrow" w:hAnsi="Arial Narrow"/>
              </w:rPr>
              <w:t>.”</w:t>
            </w:r>
          </w:p>
        </w:tc>
      </w:tr>
    </w:tbl>
    <w:p w14:paraId="1A001A85" w14:textId="39AB2C5D" w:rsidR="006D09AF" w:rsidRPr="0018673F" w:rsidRDefault="006D09AF" w:rsidP="001A742D">
      <w:pPr>
        <w:jc w:val="both"/>
        <w:rPr>
          <w:sz w:val="16"/>
          <w:szCs w:val="16"/>
        </w:rPr>
      </w:pPr>
    </w:p>
    <w:p w14:paraId="11061BF6" w14:textId="77777777" w:rsidR="006D09AF" w:rsidRPr="00390376" w:rsidRDefault="006D09AF" w:rsidP="001A742D">
      <w:pPr>
        <w:jc w:val="both"/>
      </w:pPr>
    </w:p>
    <w:sectPr w:rsidR="006D09AF" w:rsidRPr="00390376"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D46D9" w14:textId="77777777" w:rsidR="00DB7D3F" w:rsidRDefault="00DB7D3F" w:rsidP="00DB0209">
      <w:r>
        <w:separator/>
      </w:r>
    </w:p>
  </w:endnote>
  <w:endnote w:type="continuationSeparator" w:id="0">
    <w:p w14:paraId="60426444" w14:textId="77777777" w:rsidR="00DB7D3F" w:rsidRDefault="00DB7D3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21B0563E"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School versus Work Expectations</w:t>
    </w:r>
    <w:r w:rsidR="006D09AF">
      <w:rPr>
        <w:sz w:val="20"/>
        <w:szCs w:val="20"/>
      </w:rPr>
      <w:t xml:space="preserve"> Simulation</w:t>
    </w:r>
    <w:r w:rsidR="00C515F8">
      <w:rPr>
        <w:sz w:val="20"/>
        <w:szCs w:val="20"/>
      </w:rPr>
      <w:t xml:space="preserve"> </w:t>
    </w:r>
    <w:r w:rsidR="00C515F8" w:rsidRPr="00C515F8">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04057">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04057">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574C2B3"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School versus Work Expectations</w:t>
    </w:r>
    <w:r w:rsidR="00390376">
      <w:rPr>
        <w:sz w:val="20"/>
        <w:szCs w:val="20"/>
      </w:rPr>
      <w:t xml:space="preserve"> Simulation</w:t>
    </w:r>
    <w:r w:rsidR="00C515F8">
      <w:rPr>
        <w:sz w:val="20"/>
        <w:szCs w:val="20"/>
      </w:rPr>
      <w:t xml:space="preserve"> </w:t>
    </w:r>
    <w:r w:rsidR="00C515F8" w:rsidRPr="00C515F8">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04057">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04057">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ECF1E" w14:textId="77777777" w:rsidR="00DB7D3F" w:rsidRDefault="00DB7D3F" w:rsidP="00DB0209">
      <w:r>
        <w:separator/>
      </w:r>
    </w:p>
  </w:footnote>
  <w:footnote w:type="continuationSeparator" w:id="0">
    <w:p w14:paraId="46E88977" w14:textId="77777777" w:rsidR="00DB7D3F" w:rsidRDefault="00DB7D3F"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C515F8">
    <w:pPr>
      <w:pStyle w:val="Header"/>
      <w:ind w:left="126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3B5E09F2" w:rsidR="008733CD" w:rsidRPr="003F5B9A" w:rsidRDefault="00AE578E" w:rsidP="00C515F8">
    <w:pPr>
      <w:pStyle w:val="Header"/>
      <w:ind w:left="1260"/>
      <w:jc w:val="center"/>
      <w:rPr>
        <w:b/>
        <w:sz w:val="28"/>
        <w:szCs w:val="28"/>
      </w:rPr>
    </w:pPr>
    <w:r>
      <w:rPr>
        <w:b/>
        <w:sz w:val="28"/>
        <w:szCs w:val="28"/>
      </w:rPr>
      <w:t>School versus Work Expectations</w:t>
    </w:r>
    <w:r w:rsidR="006D09AF">
      <w:rPr>
        <w:b/>
        <w:sz w:val="28"/>
        <w:szCs w:val="28"/>
      </w:rPr>
      <w:t xml:space="preserve"> Simulation</w:t>
    </w:r>
    <w:r w:rsidR="00C515F8">
      <w:rPr>
        <w:b/>
        <w:sz w:val="28"/>
        <w:szCs w:val="28"/>
      </w:rPr>
      <w:t xml:space="preserve"> </w:t>
    </w:r>
    <w:r w:rsidR="00C515F8" w:rsidRPr="00C515F8">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7"/>
  </w:num>
  <w:num w:numId="5">
    <w:abstractNumId w:val="4"/>
  </w:num>
  <w:num w:numId="6">
    <w:abstractNumId w:val="9"/>
  </w:num>
  <w:num w:numId="7">
    <w:abstractNumId w:val="3"/>
  </w:num>
  <w:num w:numId="8">
    <w:abstractNumId w:val="17"/>
  </w:num>
  <w:num w:numId="9">
    <w:abstractNumId w:val="8"/>
  </w:num>
  <w:num w:numId="10">
    <w:abstractNumId w:val="6"/>
  </w:num>
  <w:num w:numId="11">
    <w:abstractNumId w:val="1"/>
  </w:num>
  <w:num w:numId="12">
    <w:abstractNumId w:val="16"/>
  </w:num>
  <w:num w:numId="13">
    <w:abstractNumId w:val="13"/>
  </w:num>
  <w:num w:numId="14">
    <w:abstractNumId w:val="12"/>
  </w:num>
  <w:num w:numId="15">
    <w:abstractNumId w:val="2"/>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53744"/>
    <w:rsid w:val="00064597"/>
    <w:rsid w:val="0006568A"/>
    <w:rsid w:val="00096D4D"/>
    <w:rsid w:val="000B57DF"/>
    <w:rsid w:val="000B7620"/>
    <w:rsid w:val="000D5755"/>
    <w:rsid w:val="000F0BB7"/>
    <w:rsid w:val="000F2369"/>
    <w:rsid w:val="000F3851"/>
    <w:rsid w:val="00107399"/>
    <w:rsid w:val="00143B58"/>
    <w:rsid w:val="00146519"/>
    <w:rsid w:val="00152235"/>
    <w:rsid w:val="00172D81"/>
    <w:rsid w:val="00180378"/>
    <w:rsid w:val="00185A38"/>
    <w:rsid w:val="0018673F"/>
    <w:rsid w:val="001A2528"/>
    <w:rsid w:val="001A742D"/>
    <w:rsid w:val="001B6047"/>
    <w:rsid w:val="001E7F4F"/>
    <w:rsid w:val="00220DA2"/>
    <w:rsid w:val="00233E53"/>
    <w:rsid w:val="002344FA"/>
    <w:rsid w:val="002650B2"/>
    <w:rsid w:val="00266179"/>
    <w:rsid w:val="00276AF0"/>
    <w:rsid w:val="00287824"/>
    <w:rsid w:val="002A77D7"/>
    <w:rsid w:val="002A7E30"/>
    <w:rsid w:val="002B2506"/>
    <w:rsid w:val="002D451B"/>
    <w:rsid w:val="002F0B75"/>
    <w:rsid w:val="00303555"/>
    <w:rsid w:val="00305A2C"/>
    <w:rsid w:val="0031188B"/>
    <w:rsid w:val="00315376"/>
    <w:rsid w:val="00320170"/>
    <w:rsid w:val="00341286"/>
    <w:rsid w:val="00341619"/>
    <w:rsid w:val="0037108A"/>
    <w:rsid w:val="00373E65"/>
    <w:rsid w:val="00390376"/>
    <w:rsid w:val="003942F4"/>
    <w:rsid w:val="003A38D7"/>
    <w:rsid w:val="003B02B2"/>
    <w:rsid w:val="003B3752"/>
    <w:rsid w:val="003B3AAB"/>
    <w:rsid w:val="003E0AC4"/>
    <w:rsid w:val="003E6021"/>
    <w:rsid w:val="003F29BF"/>
    <w:rsid w:val="003F5B9A"/>
    <w:rsid w:val="00401732"/>
    <w:rsid w:val="00422D7F"/>
    <w:rsid w:val="00435191"/>
    <w:rsid w:val="00444D97"/>
    <w:rsid w:val="004502AA"/>
    <w:rsid w:val="00450714"/>
    <w:rsid w:val="00453A7C"/>
    <w:rsid w:val="00463F52"/>
    <w:rsid w:val="00473B68"/>
    <w:rsid w:val="00477B5C"/>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53878"/>
    <w:rsid w:val="0056092A"/>
    <w:rsid w:val="005677CC"/>
    <w:rsid w:val="00572DC6"/>
    <w:rsid w:val="00580AD8"/>
    <w:rsid w:val="00586528"/>
    <w:rsid w:val="00591855"/>
    <w:rsid w:val="00595638"/>
    <w:rsid w:val="005A0997"/>
    <w:rsid w:val="005B265E"/>
    <w:rsid w:val="005F54B5"/>
    <w:rsid w:val="0060133E"/>
    <w:rsid w:val="0061147D"/>
    <w:rsid w:val="00615A7A"/>
    <w:rsid w:val="00622037"/>
    <w:rsid w:val="006326FF"/>
    <w:rsid w:val="00667D16"/>
    <w:rsid w:val="00672740"/>
    <w:rsid w:val="006742D6"/>
    <w:rsid w:val="00674C07"/>
    <w:rsid w:val="006829A2"/>
    <w:rsid w:val="006906CA"/>
    <w:rsid w:val="006A1FC4"/>
    <w:rsid w:val="006B13CA"/>
    <w:rsid w:val="006B2C4D"/>
    <w:rsid w:val="006B3885"/>
    <w:rsid w:val="006B6618"/>
    <w:rsid w:val="006D09AF"/>
    <w:rsid w:val="006D1704"/>
    <w:rsid w:val="006D33A6"/>
    <w:rsid w:val="006D576D"/>
    <w:rsid w:val="006E61E8"/>
    <w:rsid w:val="006F2536"/>
    <w:rsid w:val="00714502"/>
    <w:rsid w:val="00717D2B"/>
    <w:rsid w:val="00721D28"/>
    <w:rsid w:val="007223F6"/>
    <w:rsid w:val="0072412B"/>
    <w:rsid w:val="00751391"/>
    <w:rsid w:val="00754ABF"/>
    <w:rsid w:val="00757825"/>
    <w:rsid w:val="00761937"/>
    <w:rsid w:val="00776BC3"/>
    <w:rsid w:val="00781CC8"/>
    <w:rsid w:val="007831F0"/>
    <w:rsid w:val="0078468A"/>
    <w:rsid w:val="00796D50"/>
    <w:rsid w:val="007A3FB6"/>
    <w:rsid w:val="007B3E04"/>
    <w:rsid w:val="007C2D81"/>
    <w:rsid w:val="007D1BE3"/>
    <w:rsid w:val="007D5973"/>
    <w:rsid w:val="007E25CE"/>
    <w:rsid w:val="007E6956"/>
    <w:rsid w:val="007F409A"/>
    <w:rsid w:val="00810B33"/>
    <w:rsid w:val="00817C95"/>
    <w:rsid w:val="00823A45"/>
    <w:rsid w:val="00833344"/>
    <w:rsid w:val="008401FE"/>
    <w:rsid w:val="008411B6"/>
    <w:rsid w:val="0085243B"/>
    <w:rsid w:val="008641D2"/>
    <w:rsid w:val="008733CD"/>
    <w:rsid w:val="008737FD"/>
    <w:rsid w:val="008831A8"/>
    <w:rsid w:val="00883206"/>
    <w:rsid w:val="00886AD1"/>
    <w:rsid w:val="00891500"/>
    <w:rsid w:val="008E0119"/>
    <w:rsid w:val="008F7A80"/>
    <w:rsid w:val="00903513"/>
    <w:rsid w:val="00904057"/>
    <w:rsid w:val="00943A87"/>
    <w:rsid w:val="009461A1"/>
    <w:rsid w:val="009511BC"/>
    <w:rsid w:val="0097037D"/>
    <w:rsid w:val="00983CF2"/>
    <w:rsid w:val="009C26A1"/>
    <w:rsid w:val="009C6D21"/>
    <w:rsid w:val="009E0FBC"/>
    <w:rsid w:val="009E36C6"/>
    <w:rsid w:val="009E47FE"/>
    <w:rsid w:val="00A00194"/>
    <w:rsid w:val="00A104D5"/>
    <w:rsid w:val="00A22EF7"/>
    <w:rsid w:val="00A25190"/>
    <w:rsid w:val="00A3121C"/>
    <w:rsid w:val="00A3590C"/>
    <w:rsid w:val="00A37E57"/>
    <w:rsid w:val="00A86045"/>
    <w:rsid w:val="00A92631"/>
    <w:rsid w:val="00AA03CE"/>
    <w:rsid w:val="00AD34A3"/>
    <w:rsid w:val="00AE578E"/>
    <w:rsid w:val="00AE78BE"/>
    <w:rsid w:val="00AE7D54"/>
    <w:rsid w:val="00B1150E"/>
    <w:rsid w:val="00B20723"/>
    <w:rsid w:val="00B27589"/>
    <w:rsid w:val="00B31C36"/>
    <w:rsid w:val="00B660D1"/>
    <w:rsid w:val="00B74A1B"/>
    <w:rsid w:val="00B765CA"/>
    <w:rsid w:val="00BA0392"/>
    <w:rsid w:val="00BA7CDD"/>
    <w:rsid w:val="00BB4181"/>
    <w:rsid w:val="00BC4C66"/>
    <w:rsid w:val="00BD4F05"/>
    <w:rsid w:val="00BE730B"/>
    <w:rsid w:val="00C10993"/>
    <w:rsid w:val="00C1207A"/>
    <w:rsid w:val="00C210C9"/>
    <w:rsid w:val="00C214E8"/>
    <w:rsid w:val="00C41551"/>
    <w:rsid w:val="00C47AE5"/>
    <w:rsid w:val="00C515F8"/>
    <w:rsid w:val="00C55002"/>
    <w:rsid w:val="00C60645"/>
    <w:rsid w:val="00C77C14"/>
    <w:rsid w:val="00C85D79"/>
    <w:rsid w:val="00CA3E1E"/>
    <w:rsid w:val="00CB0599"/>
    <w:rsid w:val="00CD4EB0"/>
    <w:rsid w:val="00CE2F08"/>
    <w:rsid w:val="00CE3769"/>
    <w:rsid w:val="00CE649E"/>
    <w:rsid w:val="00CF2B63"/>
    <w:rsid w:val="00D01959"/>
    <w:rsid w:val="00D04B59"/>
    <w:rsid w:val="00D11135"/>
    <w:rsid w:val="00D50B71"/>
    <w:rsid w:val="00D5383B"/>
    <w:rsid w:val="00D61844"/>
    <w:rsid w:val="00D73903"/>
    <w:rsid w:val="00D80088"/>
    <w:rsid w:val="00D8214E"/>
    <w:rsid w:val="00D96ED6"/>
    <w:rsid w:val="00DB0209"/>
    <w:rsid w:val="00DB2A31"/>
    <w:rsid w:val="00DB7D3F"/>
    <w:rsid w:val="00DC2D74"/>
    <w:rsid w:val="00DD6784"/>
    <w:rsid w:val="00DE5DEA"/>
    <w:rsid w:val="00DF00E6"/>
    <w:rsid w:val="00DF48CF"/>
    <w:rsid w:val="00E15313"/>
    <w:rsid w:val="00E17D91"/>
    <w:rsid w:val="00E30A96"/>
    <w:rsid w:val="00E3300C"/>
    <w:rsid w:val="00E57246"/>
    <w:rsid w:val="00E666D3"/>
    <w:rsid w:val="00E738DA"/>
    <w:rsid w:val="00E95B1C"/>
    <w:rsid w:val="00EB3677"/>
    <w:rsid w:val="00EB768F"/>
    <w:rsid w:val="00EC595B"/>
    <w:rsid w:val="00EE25B9"/>
    <w:rsid w:val="00EF5624"/>
    <w:rsid w:val="00F11862"/>
    <w:rsid w:val="00F248C7"/>
    <w:rsid w:val="00F309A2"/>
    <w:rsid w:val="00F4016B"/>
    <w:rsid w:val="00F61DEE"/>
    <w:rsid w:val="00F7450B"/>
    <w:rsid w:val="00F81E07"/>
    <w:rsid w:val="00F8201F"/>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5164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2016-06-11T22:15:00Z</cp:lastPrinted>
  <dcterms:created xsi:type="dcterms:W3CDTF">2016-06-09T12:07:00Z</dcterms:created>
  <dcterms:modified xsi:type="dcterms:W3CDTF">2016-06-11T22:15:00Z</dcterms:modified>
</cp:coreProperties>
</file>