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88"/>
        <w:gridCol w:w="11088"/>
      </w:tblGrid>
      <w:tr w:rsidR="007D2F88" w14:paraId="37F3B8F5" w14:textId="77777777" w:rsidTr="0082519C">
        <w:tc>
          <w:tcPr>
            <w:tcW w:w="2088" w:type="dxa"/>
            <w:shd w:val="clear" w:color="auto" w:fill="CCFFCC"/>
            <w:vAlign w:val="center"/>
          </w:tcPr>
          <w:p w14:paraId="2B2416D9" w14:textId="0CB64F84" w:rsidR="007D2F88" w:rsidRPr="007D2F88" w:rsidRDefault="0082519C" w:rsidP="007D2F88">
            <w:pPr>
              <w:pStyle w:val="Header"/>
              <w:spacing w:before="60" w:after="60"/>
              <w:rPr>
                <w:rFonts w:ascii="Arial Rounded MT Bold" w:hAnsi="Arial Rounded MT Bold"/>
                <w:sz w:val="32"/>
                <w:szCs w:val="32"/>
              </w:rPr>
            </w:pPr>
            <w:bookmarkStart w:id="0" w:name="_GoBack"/>
            <w:bookmarkEnd w:id="0"/>
            <w:r>
              <w:rPr>
                <w:rFonts w:ascii="Arial Rounded MT Bold" w:hAnsi="Arial Rounded MT Bold"/>
                <w:sz w:val="32"/>
                <w:szCs w:val="32"/>
              </w:rPr>
              <w:t>Integrated</w:t>
            </w:r>
            <w:r w:rsidR="007D2F88" w:rsidRPr="007D2F88">
              <w:rPr>
                <w:rFonts w:ascii="Arial Rounded MT Bold" w:hAnsi="Arial Rounded MT Bold"/>
                <w:sz w:val="32"/>
                <w:szCs w:val="32"/>
              </w:rPr>
              <w:t xml:space="preserve"> Pathway</w:t>
            </w:r>
          </w:p>
        </w:tc>
        <w:tc>
          <w:tcPr>
            <w:tcW w:w="11088" w:type="dxa"/>
            <w:shd w:val="clear" w:color="auto" w:fill="auto"/>
            <w:vAlign w:val="center"/>
          </w:tcPr>
          <w:p w14:paraId="228D5555" w14:textId="165D5625" w:rsidR="007D2F88" w:rsidRPr="00753E9A" w:rsidRDefault="007D2F88" w:rsidP="007D2F88">
            <w:pPr>
              <w:pStyle w:val="Header"/>
              <w:spacing w:before="60" w:after="60"/>
              <w:rPr>
                <w:rFonts w:ascii="Arial Rounded MT Bold" w:hAnsi="Arial Rounded MT Bold"/>
              </w:rPr>
            </w:pPr>
            <w:r w:rsidRPr="00753E9A">
              <w:rPr>
                <w:rFonts w:ascii="Arial Rounded MT Bold" w:hAnsi="Arial Rounded MT Bold"/>
              </w:rPr>
              <w:t>The</w:t>
            </w:r>
            <w:r w:rsidR="0082519C">
              <w:rPr>
                <w:rFonts w:ascii="Arial Rounded MT Bold" w:hAnsi="Arial Rounded MT Bold"/>
              </w:rPr>
              <w:t xml:space="preserve"> </w:t>
            </w:r>
            <w:r w:rsidR="00975543">
              <w:rPr>
                <w:rFonts w:ascii="Arial Rounded MT Bold" w:hAnsi="Arial Rounded MT Bold"/>
              </w:rPr>
              <w:t>Manufacturing Specialist</w:t>
            </w:r>
            <w:r w:rsidR="0082519C">
              <w:rPr>
                <w:rFonts w:ascii="Arial Rounded MT Bold" w:hAnsi="Arial Rounded MT Bold"/>
              </w:rPr>
              <w:t xml:space="preserve"> graduation pathway is an Integrate</w:t>
            </w:r>
            <w:r w:rsidR="004D1D2D">
              <w:rPr>
                <w:rFonts w:ascii="Arial Rounded MT Bold" w:hAnsi="Arial Rounded MT Bold"/>
              </w:rPr>
              <w:t>d</w:t>
            </w:r>
            <w:r w:rsidR="0082519C">
              <w:rPr>
                <w:rFonts w:ascii="Arial Rounded MT Bold" w:hAnsi="Arial Rounded MT Bold"/>
              </w:rPr>
              <w:t xml:space="preserve"> </w:t>
            </w:r>
            <w:r w:rsidRPr="00753E9A">
              <w:rPr>
                <w:rFonts w:ascii="Arial Rounded MT Bold" w:hAnsi="Arial Rounded MT Bold"/>
              </w:rPr>
              <w:t xml:space="preserve">pathway.  Students must:  </w:t>
            </w:r>
          </w:p>
          <w:p w14:paraId="230F50D5" w14:textId="52D04A30" w:rsidR="007D2F88" w:rsidRPr="00753E9A" w:rsidRDefault="007D2F88" w:rsidP="007D2F88">
            <w:pPr>
              <w:pStyle w:val="Header"/>
              <w:spacing w:before="60" w:after="60"/>
              <w:rPr>
                <w:rFonts w:ascii="Arial Rounded MT Bold" w:hAnsi="Arial Rounded MT Bold"/>
              </w:rPr>
            </w:pPr>
            <w:r w:rsidRPr="00753E9A">
              <w:rPr>
                <w:rFonts w:ascii="Arial Rounded MT Bold" w:hAnsi="Arial Rounded MT Bold"/>
              </w:rPr>
              <w:t>1) pass 9 Carnegie credits</w:t>
            </w:r>
            <w:r w:rsidR="008F3AEB" w:rsidRPr="00753E9A">
              <w:rPr>
                <w:rFonts w:ascii="Arial Rounded MT Bold" w:hAnsi="Arial Rounded MT Bold"/>
              </w:rPr>
              <w:t xml:space="preserve"> of courses from this pathway</w:t>
            </w:r>
            <w:r w:rsidR="000C59F6">
              <w:rPr>
                <w:rFonts w:ascii="Arial Rounded MT Bold" w:hAnsi="Arial Rounded MT Bold"/>
              </w:rPr>
              <w:t>;</w:t>
            </w:r>
          </w:p>
          <w:p w14:paraId="1D9CC2A3" w14:textId="6E3D3AD5" w:rsidR="007D2F88" w:rsidRPr="00753E9A" w:rsidRDefault="007D2F88" w:rsidP="007D2F88">
            <w:pPr>
              <w:pStyle w:val="Header"/>
              <w:spacing w:before="60" w:after="60"/>
              <w:rPr>
                <w:rFonts w:ascii="Arial Rounded MT Bold" w:hAnsi="Arial Rounded MT Bold"/>
              </w:rPr>
            </w:pPr>
            <w:r w:rsidRPr="00753E9A">
              <w:rPr>
                <w:rFonts w:ascii="Arial Rounded MT Bold" w:hAnsi="Arial Rounded MT Bold"/>
              </w:rPr>
              <w:t xml:space="preserve">2) </w:t>
            </w:r>
            <w:r w:rsidR="000C59F6">
              <w:rPr>
                <w:rFonts w:ascii="Arial Rounded MT Bold" w:hAnsi="Arial Rounded MT Bold"/>
              </w:rPr>
              <w:t>including</w:t>
            </w:r>
            <w:r w:rsidRPr="00753E9A">
              <w:rPr>
                <w:rFonts w:ascii="Arial Rounded MT Bold" w:hAnsi="Arial Rounded MT Bold"/>
              </w:rPr>
              <w:t xml:space="preserve"> at least one Career Readiness course</w:t>
            </w:r>
            <w:r w:rsidR="008F3AEB" w:rsidRPr="00753E9A">
              <w:rPr>
                <w:rFonts w:ascii="Arial Rounded MT Bold" w:hAnsi="Arial Rounded MT Bold"/>
              </w:rPr>
              <w:t xml:space="preserve"> (one Carnegie credit)</w:t>
            </w:r>
            <w:r w:rsidRPr="00753E9A">
              <w:rPr>
                <w:rFonts w:ascii="Arial Rounded MT Bold" w:hAnsi="Arial Rounded MT Bold"/>
              </w:rPr>
              <w:t>;</w:t>
            </w:r>
          </w:p>
          <w:p w14:paraId="48839D7D" w14:textId="61E205A3" w:rsidR="0082519C" w:rsidRDefault="0082519C" w:rsidP="00F20116">
            <w:pPr>
              <w:pStyle w:val="Header"/>
              <w:spacing w:before="60" w:after="60"/>
              <w:rPr>
                <w:rFonts w:ascii="Arial Rounded MT Bold" w:hAnsi="Arial Rounded MT Bold"/>
              </w:rPr>
            </w:pPr>
            <w:r>
              <w:rPr>
                <w:rFonts w:ascii="Arial Rounded MT Bold" w:hAnsi="Arial Rounded MT Bold"/>
              </w:rPr>
              <w:t xml:space="preserve">3) </w:t>
            </w:r>
            <w:r w:rsidR="007D2F88" w:rsidRPr="00753E9A">
              <w:rPr>
                <w:rFonts w:ascii="Arial Rounded MT Bold" w:hAnsi="Arial Rounded MT Bold"/>
              </w:rPr>
              <w:t xml:space="preserve">attain </w:t>
            </w:r>
            <w:r>
              <w:rPr>
                <w:rFonts w:ascii="Arial Rounded MT Bold" w:hAnsi="Arial Rounded MT Bold"/>
              </w:rPr>
              <w:t xml:space="preserve">one Statewide </w:t>
            </w:r>
            <w:r w:rsidR="009E0FF7">
              <w:rPr>
                <w:rFonts w:ascii="Arial Rounded MT Bold" w:hAnsi="Arial Rounded MT Bold"/>
              </w:rPr>
              <w:t>credential</w:t>
            </w:r>
            <w:r>
              <w:rPr>
                <w:rFonts w:ascii="Arial Rounded MT Bold" w:hAnsi="Arial Rounded MT Bold"/>
              </w:rPr>
              <w:t xml:space="preserve">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proofErr w:type="gramStart"/>
            <w:r w:rsidRPr="00753E9A">
              <w:rPr>
                <w:rFonts w:ascii="Arial Rounded MT Bold" w:hAnsi="Arial Rounded MT Bold"/>
              </w:rPr>
              <w:t>)</w:t>
            </w:r>
            <w:r>
              <w:rPr>
                <w:rFonts w:ascii="Arial Rounded MT Bold" w:hAnsi="Arial Rounded MT Bold"/>
              </w:rPr>
              <w:t xml:space="preserve">;  </w:t>
            </w:r>
            <w:r w:rsidRPr="0082519C">
              <w:rPr>
                <w:rFonts w:ascii="Arial Rounded MT Bold" w:hAnsi="Arial Rounded MT Bold"/>
                <w:i/>
                <w:u w:val="single"/>
              </w:rPr>
              <w:t>OR</w:t>
            </w:r>
            <w:proofErr w:type="gramEnd"/>
          </w:p>
          <w:p w14:paraId="4C8A524F" w14:textId="4B621FB4" w:rsidR="007D2F88" w:rsidRDefault="0082519C" w:rsidP="00F20116">
            <w:pPr>
              <w:pStyle w:val="Header"/>
              <w:spacing w:before="60" w:after="60"/>
              <w:rPr>
                <w:rFonts w:ascii="Arial Rounded MT Bold" w:hAnsi="Arial Rounded MT Bold"/>
              </w:rPr>
            </w:pPr>
            <w:r>
              <w:rPr>
                <w:rFonts w:ascii="Arial Rounded MT Bold" w:hAnsi="Arial Rounded MT Bold"/>
              </w:rPr>
              <w:t xml:space="preserve">4) </w:t>
            </w:r>
            <w:r w:rsidR="007D2F88" w:rsidRPr="00753E9A">
              <w:rPr>
                <w:rFonts w:ascii="Arial Rounded MT Bold" w:hAnsi="Arial Rounded MT Bold"/>
              </w:rPr>
              <w:t xml:space="preserve">one </w:t>
            </w:r>
            <w:r w:rsidR="00F20116">
              <w:rPr>
                <w:rFonts w:ascii="Arial Rounded MT Bold" w:hAnsi="Arial Rounded MT Bold"/>
              </w:rPr>
              <w:t>Core</w:t>
            </w:r>
            <w:r w:rsidR="007D2F88" w:rsidRPr="00753E9A">
              <w:rPr>
                <w:rFonts w:ascii="Arial Rounded MT Bold" w:hAnsi="Arial Rounded MT Bold"/>
              </w:rPr>
              <w:t xml:space="preserve"> credential (or the LCTCS equivalent certificat</w:t>
            </w:r>
            <w:r w:rsidR="00630329">
              <w:rPr>
                <w:rFonts w:ascii="Arial Rounded MT Bold" w:hAnsi="Arial Rounded MT Bold"/>
              </w:rPr>
              <w:t>e</w:t>
            </w:r>
            <w:r w:rsidR="007D2F88" w:rsidRPr="00753E9A">
              <w:rPr>
                <w:rFonts w:ascii="Arial Rounded MT Bold" w:hAnsi="Arial Rounded MT Bold"/>
              </w:rPr>
              <w:t xml:space="preserve"> / diploma)</w:t>
            </w:r>
            <w:r w:rsidR="00F20116">
              <w:rPr>
                <w:rFonts w:ascii="Arial Rounded MT Bold" w:hAnsi="Arial Rounded MT Bold"/>
              </w:rPr>
              <w:t>; and</w:t>
            </w:r>
          </w:p>
          <w:p w14:paraId="21E3B717" w14:textId="25E90ECB" w:rsidR="00F20116" w:rsidRPr="007D2F88" w:rsidRDefault="0082519C" w:rsidP="00F20116">
            <w:pPr>
              <w:pStyle w:val="Header"/>
              <w:spacing w:before="60" w:after="60"/>
              <w:rPr>
                <w:rFonts w:ascii="Arial Rounded MT Bold" w:hAnsi="Arial Rounded MT Bold"/>
              </w:rPr>
            </w:pPr>
            <w:r>
              <w:rPr>
                <w:rFonts w:ascii="Arial Rounded MT Bold" w:hAnsi="Arial Rounded MT Bold"/>
              </w:rPr>
              <w:t>5</w:t>
            </w:r>
            <w:r w:rsidR="00F20116">
              <w:rPr>
                <w:rFonts w:ascii="Arial Rounded MT Bold" w:hAnsi="Arial Rounded MT Bold"/>
              </w:rPr>
              <w:t>) two Complementary credentials.</w:t>
            </w:r>
          </w:p>
        </w:tc>
      </w:tr>
    </w:tbl>
    <w:p w14:paraId="1C0B7369" w14:textId="7C3DACA2" w:rsidR="00F5557F" w:rsidRPr="00946916" w:rsidRDefault="00F5557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7D2F88" w:rsidRPr="00D33E95" w14:paraId="0A702DE4" w14:textId="77777777" w:rsidTr="0082519C">
        <w:tc>
          <w:tcPr>
            <w:tcW w:w="2448" w:type="dxa"/>
            <w:shd w:val="clear" w:color="auto" w:fill="CCFFCC"/>
            <w:vAlign w:val="center"/>
          </w:tcPr>
          <w:p w14:paraId="7E5745E7" w14:textId="77777777" w:rsidR="007D2F88" w:rsidRPr="00D33E95" w:rsidRDefault="007D2F88" w:rsidP="001129D6">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7521A90C" w14:textId="30034DF2" w:rsidR="007D2F88" w:rsidRDefault="007D2F88" w:rsidP="007D2F88">
            <w:pPr>
              <w:spacing w:before="60" w:after="60"/>
              <w:rPr>
                <w:rFonts w:ascii="Calibri" w:hAnsi="Calibri"/>
                <w:noProof/>
                <w:sz w:val="22"/>
                <w:szCs w:val="22"/>
              </w:rPr>
            </w:pPr>
            <w:r>
              <w:rPr>
                <w:rFonts w:ascii="Calibri" w:hAnsi="Calibri"/>
                <w:noProof/>
                <w:sz w:val="22"/>
                <w:szCs w:val="22"/>
              </w:rPr>
              <w:t xml:space="preserve">5 Star: </w:t>
            </w:r>
            <w:r w:rsidR="00FE4AF6">
              <w:rPr>
                <w:rFonts w:asciiTheme="majorHAnsi" w:hAnsiTheme="majorHAnsi"/>
                <w:noProof/>
                <w:sz w:val="22"/>
                <w:szCs w:val="22"/>
              </w:rPr>
              <w:t>First Line Supervisors;  Industrial Production Managers</w:t>
            </w:r>
            <w:r w:rsidR="00E23831">
              <w:rPr>
                <w:rFonts w:asciiTheme="majorHAnsi" w:hAnsiTheme="majorHAnsi"/>
                <w:noProof/>
                <w:sz w:val="22"/>
                <w:szCs w:val="22"/>
              </w:rPr>
              <w:t>; Machinist</w:t>
            </w:r>
          </w:p>
          <w:p w14:paraId="275F3490" w14:textId="5BB15C6E" w:rsidR="007D2F88" w:rsidRPr="00711306" w:rsidRDefault="007D2F88" w:rsidP="00FE4AF6">
            <w:pPr>
              <w:spacing w:before="60" w:after="60"/>
              <w:rPr>
                <w:rFonts w:asciiTheme="majorHAnsi" w:hAnsiTheme="majorHAnsi"/>
                <w:noProof/>
                <w:sz w:val="22"/>
                <w:szCs w:val="22"/>
              </w:rPr>
            </w:pPr>
            <w:r>
              <w:rPr>
                <w:rFonts w:ascii="Calibri" w:hAnsi="Calibri"/>
                <w:noProof/>
                <w:sz w:val="22"/>
                <w:szCs w:val="22"/>
              </w:rPr>
              <w:t xml:space="preserve">4 Star:  </w:t>
            </w:r>
            <w:r w:rsidR="00FE4AF6">
              <w:rPr>
                <w:rFonts w:asciiTheme="majorHAnsi" w:hAnsiTheme="majorHAnsi"/>
                <w:noProof/>
                <w:sz w:val="22"/>
                <w:szCs w:val="22"/>
              </w:rPr>
              <w:t>Computer-Controlled Machine Tool Operators</w:t>
            </w:r>
            <w:r w:rsidR="00E23831">
              <w:rPr>
                <w:rFonts w:asciiTheme="majorHAnsi" w:hAnsiTheme="majorHAnsi"/>
                <w:noProof/>
                <w:sz w:val="22"/>
                <w:szCs w:val="22"/>
              </w:rPr>
              <w:t>; Machine Setter, Operator or Tender</w:t>
            </w:r>
          </w:p>
        </w:tc>
      </w:tr>
    </w:tbl>
    <w:p w14:paraId="0C9D3270" w14:textId="49D8410C" w:rsidR="007D2F88" w:rsidRPr="00946916" w:rsidRDefault="007D2F88">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8F3AEB" w:rsidRPr="00D33E95" w14:paraId="4F5DE2F1" w14:textId="77777777" w:rsidTr="0082519C">
        <w:tc>
          <w:tcPr>
            <w:tcW w:w="13158" w:type="dxa"/>
            <w:gridSpan w:val="3"/>
            <w:shd w:val="clear" w:color="auto" w:fill="CCFFCC"/>
            <w:vAlign w:val="center"/>
          </w:tcPr>
          <w:p w14:paraId="186AAC3A" w14:textId="3E0691BC" w:rsidR="008F3AEB" w:rsidRPr="008F3AEB" w:rsidRDefault="00FE4AF6" w:rsidP="008F3AEB">
            <w:pPr>
              <w:spacing w:before="60" w:after="60"/>
              <w:jc w:val="center"/>
              <w:rPr>
                <w:rFonts w:ascii="Arial Rounded MT Bold" w:hAnsi="Arial Rounded MT Bold"/>
                <w:noProof/>
                <w:sz w:val="28"/>
                <w:szCs w:val="28"/>
              </w:rPr>
            </w:pPr>
            <w:r>
              <w:rPr>
                <w:rFonts w:ascii="Arial Rounded MT Bold" w:hAnsi="Arial Rounded MT Bold"/>
                <w:noProof/>
                <w:sz w:val="28"/>
                <w:szCs w:val="28"/>
              </w:rPr>
              <w:t>Manufacturing Specialist</w:t>
            </w:r>
            <w:r w:rsidR="008F3AEB">
              <w:rPr>
                <w:rFonts w:ascii="Arial Rounded MT Bold" w:hAnsi="Arial Rounded MT Bold"/>
                <w:noProof/>
                <w:sz w:val="28"/>
                <w:szCs w:val="28"/>
              </w:rPr>
              <w:t xml:space="preserve"> Graduation Pathway:  Sections</w:t>
            </w:r>
          </w:p>
        </w:tc>
      </w:tr>
      <w:tr w:rsidR="00343897" w:rsidRPr="00D33E95" w14:paraId="7CEBE0CD" w14:textId="77777777" w:rsidTr="00EA001B">
        <w:trPr>
          <w:trHeight w:val="97"/>
        </w:trPr>
        <w:tc>
          <w:tcPr>
            <w:tcW w:w="378" w:type="dxa"/>
            <w:vMerge w:val="restart"/>
            <w:shd w:val="clear" w:color="auto" w:fill="auto"/>
            <w:vAlign w:val="center"/>
          </w:tcPr>
          <w:p w14:paraId="5FD82864" w14:textId="77777777" w:rsidR="00343897" w:rsidRPr="008F3AEB" w:rsidRDefault="00343897" w:rsidP="008F3AEB">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0292734D" w14:textId="77777777" w:rsidR="00343897" w:rsidRPr="008F3AEB" w:rsidRDefault="00343897" w:rsidP="008F3AEB">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475E04D3" w14:textId="77777777" w:rsidR="00343897" w:rsidRPr="00EA001B" w:rsidRDefault="00343897" w:rsidP="00EA001B">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EA001B" w:rsidRPr="00D33E95" w14:paraId="009E7C88" w14:textId="77777777" w:rsidTr="00EA001B">
        <w:trPr>
          <w:trHeight w:val="787"/>
        </w:trPr>
        <w:tc>
          <w:tcPr>
            <w:tcW w:w="378" w:type="dxa"/>
            <w:vMerge/>
            <w:shd w:val="clear" w:color="auto" w:fill="auto"/>
            <w:vAlign w:val="center"/>
          </w:tcPr>
          <w:p w14:paraId="001C1AA1" w14:textId="77777777" w:rsidR="00EA001B" w:rsidRDefault="00EA001B" w:rsidP="008F3AEB">
            <w:pPr>
              <w:spacing w:before="60" w:after="60"/>
              <w:jc w:val="center"/>
              <w:rPr>
                <w:rFonts w:ascii="Arial Rounded MT Bold" w:hAnsi="Arial Rounded MT Bold"/>
                <w:sz w:val="22"/>
                <w:szCs w:val="22"/>
              </w:rPr>
            </w:pPr>
          </w:p>
        </w:tc>
        <w:tc>
          <w:tcPr>
            <w:tcW w:w="2880" w:type="dxa"/>
            <w:vMerge/>
            <w:shd w:val="clear" w:color="auto" w:fill="auto"/>
            <w:vAlign w:val="center"/>
          </w:tcPr>
          <w:p w14:paraId="5136333B" w14:textId="77777777" w:rsidR="00EA001B" w:rsidRDefault="00EA001B" w:rsidP="008F3AEB">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275846BD" w14:textId="2FD029B6" w:rsidR="00EA001B" w:rsidRPr="00EA001B" w:rsidRDefault="00EA001B" w:rsidP="00026E16">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sidR="00026E16">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8F3AEB" w:rsidRPr="00D33E95" w14:paraId="0E9CDC7B" w14:textId="77777777" w:rsidTr="00EA001B">
        <w:tc>
          <w:tcPr>
            <w:tcW w:w="378" w:type="dxa"/>
            <w:shd w:val="clear" w:color="auto" w:fill="auto"/>
            <w:vAlign w:val="center"/>
          </w:tcPr>
          <w:p w14:paraId="34F3BC33"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0587CFFD" w14:textId="385473B7" w:rsidR="008F3AEB" w:rsidRPr="008F3AEB" w:rsidRDefault="009A03F1" w:rsidP="008F3AEB">
            <w:pPr>
              <w:spacing w:before="60" w:after="60"/>
              <w:rPr>
                <w:rFonts w:ascii="Arial Rounded MT Bold" w:hAnsi="Arial Rounded MT Bold"/>
                <w:sz w:val="22"/>
                <w:szCs w:val="22"/>
              </w:rPr>
            </w:pPr>
            <w:r>
              <w:rPr>
                <w:rFonts w:ascii="Arial Rounded MT Bold" w:hAnsi="Arial Rounded MT Bold"/>
                <w:sz w:val="22"/>
                <w:szCs w:val="22"/>
              </w:rPr>
              <w:t>Universal</w:t>
            </w:r>
            <w:r w:rsidR="008F3AEB">
              <w:rPr>
                <w:rFonts w:ascii="Arial Rounded MT Bold" w:hAnsi="Arial Rounded MT Bold"/>
                <w:sz w:val="22"/>
                <w:szCs w:val="22"/>
              </w:rPr>
              <w:t xml:space="preserve"> Jump Start Courses</w:t>
            </w:r>
          </w:p>
        </w:tc>
        <w:tc>
          <w:tcPr>
            <w:tcW w:w="9900" w:type="dxa"/>
            <w:shd w:val="clear" w:color="auto" w:fill="auto"/>
            <w:vAlign w:val="center"/>
          </w:tcPr>
          <w:p w14:paraId="4642E01F" w14:textId="1A7BC0A9"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list</w:t>
            </w:r>
            <w:r w:rsidR="00EA001B">
              <w:rPr>
                <w:rFonts w:asciiTheme="majorHAnsi" w:hAnsiTheme="majorHAnsi"/>
                <w:noProof/>
                <w:sz w:val="22"/>
                <w:szCs w:val="22"/>
              </w:rPr>
              <w:t xml:space="preserve">s the </w:t>
            </w:r>
            <w:r>
              <w:rPr>
                <w:rFonts w:asciiTheme="majorHAnsi" w:hAnsiTheme="majorHAnsi"/>
                <w:noProof/>
                <w:sz w:val="22"/>
                <w:szCs w:val="22"/>
              </w:rPr>
              <w:t>course titles and c</w:t>
            </w:r>
            <w:r w:rsidR="00EA001B">
              <w:rPr>
                <w:rFonts w:asciiTheme="majorHAnsi" w:hAnsiTheme="majorHAnsi"/>
                <w:noProof/>
                <w:sz w:val="22"/>
                <w:szCs w:val="22"/>
              </w:rPr>
              <w:t>ourse c</w:t>
            </w:r>
            <w:r>
              <w:rPr>
                <w:rFonts w:asciiTheme="majorHAnsi" w:hAnsiTheme="majorHAnsi"/>
                <w:noProof/>
                <w:sz w:val="22"/>
                <w:szCs w:val="22"/>
              </w:rPr>
              <w:t>odes for courses that are part of every Jump Start graduation pathway</w:t>
            </w:r>
          </w:p>
        </w:tc>
      </w:tr>
      <w:tr w:rsidR="008F3AEB" w:rsidRPr="00D33E95" w14:paraId="246C7704" w14:textId="77777777" w:rsidTr="00EA001B">
        <w:tc>
          <w:tcPr>
            <w:tcW w:w="378" w:type="dxa"/>
            <w:shd w:val="clear" w:color="auto" w:fill="auto"/>
            <w:vAlign w:val="center"/>
          </w:tcPr>
          <w:p w14:paraId="32C31EA5"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027B701E"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5488F003"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list</w:t>
            </w:r>
            <w:r>
              <w:rPr>
                <w:rFonts w:asciiTheme="majorHAnsi" w:hAnsiTheme="majorHAnsi"/>
                <w:noProof/>
                <w:sz w:val="22"/>
                <w:szCs w:val="22"/>
              </w:rPr>
              <w:t xml:space="preserve">s the course titles and codes for courses that qualify as Career Readiness Courses.  Students must pass at least one Carnegie credit of Career Readiness courses, but may apply more than one Career Readiness course to their 9 credit </w:t>
            </w:r>
            <w:r w:rsidR="00343897">
              <w:rPr>
                <w:rFonts w:asciiTheme="majorHAnsi" w:hAnsiTheme="majorHAnsi"/>
                <w:noProof/>
                <w:sz w:val="22"/>
                <w:szCs w:val="22"/>
              </w:rPr>
              <w:t xml:space="preserve">Jump Start graduation </w:t>
            </w:r>
            <w:r>
              <w:rPr>
                <w:rFonts w:asciiTheme="majorHAnsi" w:hAnsiTheme="majorHAnsi"/>
                <w:noProof/>
                <w:sz w:val="22"/>
                <w:szCs w:val="22"/>
              </w:rPr>
              <w:t>requirement.</w:t>
            </w:r>
          </w:p>
        </w:tc>
      </w:tr>
      <w:tr w:rsidR="000B7DA9" w:rsidRPr="00D33E95" w14:paraId="6508A4BE" w14:textId="77777777" w:rsidTr="00EA001B">
        <w:tc>
          <w:tcPr>
            <w:tcW w:w="378" w:type="dxa"/>
            <w:shd w:val="clear" w:color="auto" w:fill="auto"/>
            <w:vAlign w:val="center"/>
          </w:tcPr>
          <w:p w14:paraId="06D65238" w14:textId="17A4EFDB" w:rsidR="000B7DA9"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671CE5F0" w14:textId="2D926E70" w:rsidR="000B7DA9" w:rsidRDefault="000B7DA9" w:rsidP="008F3AEB">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5AAE1FD9" w14:textId="50AEFE3F" w:rsidR="000B7DA9" w:rsidRDefault="000B7DA9" w:rsidP="00343897">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8F3AEB" w:rsidRPr="00D33E95" w14:paraId="50CEA6F9" w14:textId="77777777" w:rsidTr="00EA001B">
        <w:tc>
          <w:tcPr>
            <w:tcW w:w="378" w:type="dxa"/>
            <w:shd w:val="clear" w:color="auto" w:fill="auto"/>
            <w:vAlign w:val="center"/>
          </w:tcPr>
          <w:p w14:paraId="701E895A" w14:textId="51B55860"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5E8824AD"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27F3D8BE"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indicates the required culminating credential(s) for this pathway.</w:t>
            </w:r>
          </w:p>
        </w:tc>
      </w:tr>
      <w:tr w:rsidR="008F3AEB" w:rsidRPr="00D33E95" w14:paraId="67F3DE5F" w14:textId="77777777" w:rsidTr="00EA001B">
        <w:tc>
          <w:tcPr>
            <w:tcW w:w="378" w:type="dxa"/>
            <w:shd w:val="clear" w:color="auto" w:fill="auto"/>
            <w:vAlign w:val="center"/>
          </w:tcPr>
          <w:p w14:paraId="22E86FE8" w14:textId="308E5F4F"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4A19DBC4"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5D10C8CA"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provides </w:t>
            </w:r>
            <w:r w:rsidR="00343897">
              <w:rPr>
                <w:rFonts w:asciiTheme="majorHAnsi" w:hAnsiTheme="majorHAnsi"/>
                <w:noProof/>
                <w:sz w:val="22"/>
                <w:szCs w:val="22"/>
              </w:rPr>
              <w:t>a sample schedule for students pursuing this graduation pathway.   Each high school will develop its own standard schedules for Jump Start students.</w:t>
            </w:r>
          </w:p>
        </w:tc>
      </w:tr>
      <w:tr w:rsidR="00946916" w:rsidRPr="00D33E95" w14:paraId="6F45D840" w14:textId="77777777" w:rsidTr="00EA001B">
        <w:tc>
          <w:tcPr>
            <w:tcW w:w="378" w:type="dxa"/>
            <w:shd w:val="clear" w:color="auto" w:fill="auto"/>
            <w:vAlign w:val="center"/>
          </w:tcPr>
          <w:p w14:paraId="11A6DF6C" w14:textId="37FD1FA3" w:rsidR="00946916" w:rsidRPr="008F3AEB" w:rsidRDefault="00946916" w:rsidP="008F3AEB">
            <w:pPr>
              <w:spacing w:before="60" w:after="60"/>
              <w:jc w:val="center"/>
              <w:rPr>
                <w:rFonts w:ascii="Arial Rounded MT Bold" w:hAnsi="Arial Rounded MT Bold"/>
                <w:sz w:val="22"/>
                <w:szCs w:val="22"/>
              </w:rPr>
            </w:pPr>
            <w:r>
              <w:rPr>
                <w:rFonts w:ascii="Arial Rounded MT Bold" w:hAnsi="Arial Rounded MT Bold"/>
                <w:sz w:val="22"/>
                <w:szCs w:val="22"/>
              </w:rPr>
              <w:t>7</w:t>
            </w:r>
          </w:p>
        </w:tc>
        <w:tc>
          <w:tcPr>
            <w:tcW w:w="2880" w:type="dxa"/>
            <w:shd w:val="clear" w:color="auto" w:fill="auto"/>
            <w:vAlign w:val="center"/>
          </w:tcPr>
          <w:p w14:paraId="49D5DDD8" w14:textId="77777777" w:rsidR="00946916" w:rsidRPr="008F3AEB" w:rsidRDefault="00946916" w:rsidP="008F3AEB">
            <w:pPr>
              <w:spacing w:before="60" w:after="60"/>
              <w:rPr>
                <w:rFonts w:ascii="Arial Rounded MT Bold" w:hAnsi="Arial Rounded MT Bold"/>
                <w:sz w:val="22"/>
                <w:szCs w:val="22"/>
              </w:rPr>
            </w:pPr>
            <w:r>
              <w:rPr>
                <w:rFonts w:ascii="Arial Rounded MT Bold" w:hAnsi="Arial Rounded MT Bold"/>
                <w:sz w:val="22"/>
                <w:szCs w:val="22"/>
              </w:rPr>
              <w:t>Help Resources</w:t>
            </w:r>
          </w:p>
        </w:tc>
        <w:tc>
          <w:tcPr>
            <w:tcW w:w="9900" w:type="dxa"/>
            <w:shd w:val="clear" w:color="auto" w:fill="auto"/>
            <w:vAlign w:val="center"/>
          </w:tcPr>
          <w:p w14:paraId="722C1440" w14:textId="77777777" w:rsidR="00946916" w:rsidRDefault="00946916" w:rsidP="006B2E83">
            <w:pPr>
              <w:spacing w:before="60" w:after="60"/>
              <w:rPr>
                <w:rFonts w:asciiTheme="majorHAnsi" w:hAnsiTheme="majorHAnsi"/>
                <w:noProof/>
                <w:sz w:val="22"/>
                <w:szCs w:val="22"/>
              </w:rPr>
            </w:pPr>
            <w:r>
              <w:rPr>
                <w:rFonts w:asciiTheme="majorHAnsi" w:hAnsiTheme="majorHAnsi"/>
                <w:noProof/>
                <w:sz w:val="22"/>
                <w:szCs w:val="22"/>
              </w:rPr>
              <w:t xml:space="preserve">This section lists Help Resources available on the Department’s </w:t>
            </w:r>
            <w:r>
              <w:rPr>
                <w:rFonts w:asciiTheme="majorHAnsi" w:hAnsiTheme="majorHAnsi"/>
                <w:i/>
                <w:noProof/>
                <w:sz w:val="22"/>
                <w:szCs w:val="22"/>
              </w:rPr>
              <w:t>All Things Jump Start</w:t>
            </w:r>
            <w:r>
              <w:rPr>
                <w:rFonts w:asciiTheme="majorHAnsi" w:hAnsiTheme="majorHAnsi"/>
                <w:noProof/>
                <w:sz w:val="22"/>
                <w:szCs w:val="22"/>
              </w:rPr>
              <w:t xml:space="preserve"> web portal.  Please contact </w:t>
            </w:r>
            <w:hyperlink r:id="rId7" w:history="1">
              <w:r w:rsidRPr="00AF4EB3">
                <w:rPr>
                  <w:rStyle w:val="Hyperlink"/>
                  <w:rFonts w:asciiTheme="majorHAnsi" w:hAnsiTheme="majorHAnsi"/>
                  <w:noProof/>
                  <w:sz w:val="22"/>
                  <w:szCs w:val="22"/>
                </w:rPr>
                <w:t>JumpStart@la.gov</w:t>
              </w:r>
            </w:hyperlink>
            <w:r>
              <w:rPr>
                <w:rFonts w:asciiTheme="majorHAnsi" w:hAnsiTheme="majorHAnsi"/>
                <w:noProof/>
                <w:sz w:val="22"/>
                <w:szCs w:val="22"/>
              </w:rPr>
              <w:t xml:space="preserve"> with any questions you have about implementing Jump Start at your school.</w:t>
            </w:r>
          </w:p>
          <w:p w14:paraId="2CAC765F" w14:textId="2011E233" w:rsidR="00946916" w:rsidRPr="00343897" w:rsidRDefault="00946916" w:rsidP="001A1004">
            <w:pPr>
              <w:spacing w:before="60" w:after="60"/>
              <w:rPr>
                <w:rFonts w:ascii="Arial Rounded MT Bold" w:hAnsi="Arial Rounded MT Bold"/>
                <w:noProof/>
                <w:sz w:val="22"/>
                <w:szCs w:val="22"/>
              </w:rPr>
            </w:pPr>
            <w:r w:rsidRPr="00AF53C5">
              <w:rPr>
                <w:rFonts w:ascii="Arial Rounded MT Bold" w:hAnsi="Arial Rounded MT Bold"/>
                <w:b/>
                <w:i/>
                <w:color w:val="0000FF"/>
                <w:sz w:val="18"/>
                <w:szCs w:val="18"/>
                <w:highlight w:val="yellow"/>
              </w:rPr>
              <w:t>This pathway can be adapted for students meeting Act 833 eligibility criteria (see last page).</w:t>
            </w:r>
          </w:p>
        </w:tc>
      </w:tr>
    </w:tbl>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82519C">
        <w:trPr>
          <w:trHeight w:val="175"/>
        </w:trPr>
        <w:tc>
          <w:tcPr>
            <w:tcW w:w="13158" w:type="dxa"/>
            <w:gridSpan w:val="5"/>
            <w:shd w:val="clear" w:color="auto" w:fill="CCFFCC"/>
            <w:vAlign w:val="center"/>
          </w:tcPr>
          <w:p w14:paraId="0F4D31E7" w14:textId="3FBB963C" w:rsidR="00FC3576" w:rsidRPr="00753E9A" w:rsidRDefault="00FC3576" w:rsidP="00CF7355">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753E9A" w:rsidRPr="00753E9A">
              <w:rPr>
                <w:rFonts w:ascii="Arial Rounded MT Bold" w:hAnsi="Arial Rounded MT Bold"/>
                <w:sz w:val="28"/>
                <w:szCs w:val="28"/>
              </w:rPr>
              <w:t xml:space="preserve">:  </w:t>
            </w:r>
            <w:r w:rsidR="00CF7355">
              <w:rPr>
                <w:rFonts w:ascii="Arial Rounded MT Bold" w:hAnsi="Arial Rounded MT Bold"/>
                <w:sz w:val="28"/>
                <w:szCs w:val="28"/>
              </w:rPr>
              <w:t>Manufacturing Specialist</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6B2E83" w14:paraId="32EC9CED" w14:textId="77777777" w:rsidTr="006B2E83">
        <w:tc>
          <w:tcPr>
            <w:tcW w:w="6948" w:type="dxa"/>
            <w:vAlign w:val="center"/>
          </w:tcPr>
          <w:p w14:paraId="3BE8D326" w14:textId="77777777" w:rsidR="006B2E83" w:rsidRDefault="006B2E83" w:rsidP="006B2E83">
            <w:pPr>
              <w:spacing w:before="60" w:after="60"/>
            </w:pPr>
            <w:r w:rsidRPr="00532520">
              <w:rPr>
                <w:rFonts w:ascii="Calibri" w:hAnsi="Calibri"/>
                <w:sz w:val="22"/>
                <w:szCs w:val="22"/>
              </w:rPr>
              <w:t>Accounting II</w:t>
            </w:r>
          </w:p>
        </w:tc>
        <w:tc>
          <w:tcPr>
            <w:tcW w:w="1800" w:type="dxa"/>
            <w:vAlign w:val="center"/>
          </w:tcPr>
          <w:p w14:paraId="6DF93291" w14:textId="77777777" w:rsidR="006B2E83" w:rsidRDefault="006B2E83" w:rsidP="006B2E83">
            <w:pPr>
              <w:spacing w:before="60" w:after="60"/>
              <w:jc w:val="center"/>
            </w:pPr>
            <w:r>
              <w:rPr>
                <w:rFonts w:ascii="Calibri" w:hAnsi="Calibri"/>
                <w:sz w:val="22"/>
                <w:szCs w:val="22"/>
              </w:rPr>
              <w:t>040104</w:t>
            </w:r>
          </w:p>
        </w:tc>
        <w:tc>
          <w:tcPr>
            <w:tcW w:w="2070" w:type="dxa"/>
            <w:vAlign w:val="center"/>
          </w:tcPr>
          <w:p w14:paraId="0C15D5BF" w14:textId="77777777" w:rsidR="006B2E83" w:rsidRDefault="006B2E83" w:rsidP="006B2E83">
            <w:pPr>
              <w:spacing w:before="60" w:after="60"/>
              <w:jc w:val="center"/>
            </w:pPr>
            <w:r>
              <w:rPr>
                <w:rFonts w:ascii="Calibri" w:hAnsi="Calibri"/>
                <w:sz w:val="22"/>
                <w:szCs w:val="22"/>
              </w:rPr>
              <w:t>1</w:t>
            </w:r>
          </w:p>
        </w:tc>
        <w:tc>
          <w:tcPr>
            <w:tcW w:w="1170" w:type="dxa"/>
            <w:vAlign w:val="center"/>
          </w:tcPr>
          <w:p w14:paraId="3CB5B79C" w14:textId="77777777" w:rsidR="006B2E83" w:rsidRDefault="006B2E83" w:rsidP="006B2E83">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vAlign w:val="center"/>
          </w:tcPr>
          <w:p w14:paraId="2251B07E" w14:textId="77777777" w:rsidR="006B2E83" w:rsidRDefault="006B2E83" w:rsidP="006B2E83">
            <w:pPr>
              <w:spacing w:before="60" w:after="60"/>
              <w:jc w:val="center"/>
              <w:rPr>
                <w:rFonts w:ascii="Calibri" w:hAnsi="Calibri"/>
                <w:sz w:val="22"/>
                <w:szCs w:val="22"/>
              </w:rPr>
            </w:pPr>
          </w:p>
        </w:tc>
      </w:tr>
      <w:tr w:rsidR="006B2E83" w14:paraId="0597EA74" w14:textId="77777777" w:rsidTr="003B1A2E">
        <w:tc>
          <w:tcPr>
            <w:tcW w:w="6948" w:type="dxa"/>
            <w:vAlign w:val="center"/>
          </w:tcPr>
          <w:p w14:paraId="703FC9CD" w14:textId="75ED7E17" w:rsidR="006B2E83" w:rsidRPr="00756497" w:rsidRDefault="006B2E83" w:rsidP="00EA001B">
            <w:pPr>
              <w:spacing w:before="60" w:after="60"/>
              <w:rPr>
                <w:rFonts w:ascii="Calibri" w:eastAsia="Times New Roman" w:hAnsi="Calibri"/>
                <w:color w:val="000000"/>
                <w:sz w:val="22"/>
                <w:szCs w:val="22"/>
              </w:rPr>
            </w:pPr>
            <w:r>
              <w:rPr>
                <w:rFonts w:ascii="Calibri" w:eastAsia="Times New Roman" w:hAnsi="Calibri"/>
                <w:color w:val="000000"/>
                <w:sz w:val="22"/>
                <w:szCs w:val="22"/>
              </w:rPr>
              <w:t>Advanced Electrical and Electronics Laboratory</w:t>
            </w:r>
          </w:p>
        </w:tc>
        <w:tc>
          <w:tcPr>
            <w:tcW w:w="1800" w:type="dxa"/>
            <w:vAlign w:val="center"/>
          </w:tcPr>
          <w:p w14:paraId="5A2DBDE6" w14:textId="330B3350" w:rsidR="006B2E83" w:rsidRPr="00756497" w:rsidRDefault="006B2E83" w:rsidP="00EA001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310384</w:t>
            </w:r>
          </w:p>
        </w:tc>
        <w:tc>
          <w:tcPr>
            <w:tcW w:w="2070" w:type="dxa"/>
            <w:vAlign w:val="center"/>
          </w:tcPr>
          <w:p w14:paraId="27DB0748" w14:textId="4FBC60C0" w:rsidR="006B2E83" w:rsidRPr="00756497" w:rsidRDefault="006B2E83" w:rsidP="00EA001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170" w:type="dxa"/>
            <w:vAlign w:val="center"/>
          </w:tcPr>
          <w:p w14:paraId="18B3301F" w14:textId="08D873AE"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2D49DC5F" w14:textId="77777777" w:rsidR="006B2E83" w:rsidRPr="00D33E95" w:rsidRDefault="006B2E83" w:rsidP="003B1A2E">
            <w:pPr>
              <w:spacing w:before="60" w:after="60"/>
              <w:jc w:val="center"/>
              <w:rPr>
                <w:rFonts w:ascii="Calibri" w:hAnsi="Calibri"/>
                <w:sz w:val="22"/>
                <w:szCs w:val="22"/>
              </w:rPr>
            </w:pPr>
          </w:p>
        </w:tc>
      </w:tr>
      <w:tr w:rsidR="006B2E83" w14:paraId="59DF8E57" w14:textId="77777777" w:rsidTr="003B1A2E">
        <w:tc>
          <w:tcPr>
            <w:tcW w:w="6948" w:type="dxa"/>
            <w:vAlign w:val="center"/>
          </w:tcPr>
          <w:p w14:paraId="271EBCF3" w14:textId="72DA8A16" w:rsidR="006B2E83" w:rsidRPr="00756497" w:rsidRDefault="006B2E83" w:rsidP="00EA001B">
            <w:pPr>
              <w:spacing w:before="60" w:after="60"/>
              <w:rPr>
                <w:rFonts w:ascii="Calibri" w:eastAsia="Times New Roman" w:hAnsi="Calibri"/>
                <w:color w:val="000000"/>
                <w:sz w:val="22"/>
                <w:szCs w:val="22"/>
              </w:rPr>
            </w:pPr>
            <w:r>
              <w:rPr>
                <w:rFonts w:ascii="Calibri" w:eastAsia="Times New Roman" w:hAnsi="Calibri"/>
                <w:color w:val="000000"/>
                <w:sz w:val="22"/>
                <w:szCs w:val="22"/>
              </w:rPr>
              <w:t xml:space="preserve">Advanced Electrical Electronics </w:t>
            </w:r>
          </w:p>
        </w:tc>
        <w:tc>
          <w:tcPr>
            <w:tcW w:w="1800" w:type="dxa"/>
            <w:vAlign w:val="center"/>
          </w:tcPr>
          <w:p w14:paraId="614376CA" w14:textId="44F070D1" w:rsidR="006B2E83" w:rsidRPr="00756497" w:rsidRDefault="006B2E83" w:rsidP="00EA001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310383</w:t>
            </w:r>
          </w:p>
        </w:tc>
        <w:tc>
          <w:tcPr>
            <w:tcW w:w="2070" w:type="dxa"/>
            <w:vAlign w:val="center"/>
          </w:tcPr>
          <w:p w14:paraId="74310C48" w14:textId="5724E175" w:rsidR="006B2E83" w:rsidRPr="00756497" w:rsidRDefault="006B2E83" w:rsidP="00EA001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170" w:type="dxa"/>
            <w:vAlign w:val="center"/>
          </w:tcPr>
          <w:p w14:paraId="18B10B63" w14:textId="3CEA360C"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5B0E97BA" w14:textId="77777777" w:rsidR="006B2E83" w:rsidRPr="00D33E95" w:rsidRDefault="006B2E83" w:rsidP="003B1A2E">
            <w:pPr>
              <w:spacing w:before="60" w:after="60"/>
              <w:jc w:val="center"/>
              <w:rPr>
                <w:rFonts w:ascii="Calibri" w:hAnsi="Calibri"/>
                <w:sz w:val="22"/>
                <w:szCs w:val="22"/>
              </w:rPr>
            </w:pPr>
          </w:p>
        </w:tc>
      </w:tr>
      <w:tr w:rsidR="006B2E83" w14:paraId="534371BC" w14:textId="77777777" w:rsidTr="003B1A2E">
        <w:tc>
          <w:tcPr>
            <w:tcW w:w="6948" w:type="dxa"/>
            <w:vAlign w:val="center"/>
          </w:tcPr>
          <w:p w14:paraId="5B27783D" w14:textId="00283D76" w:rsidR="006B2E83" w:rsidRPr="00756497" w:rsidRDefault="006B2E83" w:rsidP="00EA001B">
            <w:pPr>
              <w:spacing w:before="60" w:after="60"/>
              <w:rPr>
                <w:rFonts w:ascii="Calibri" w:eastAsia="Times New Roman" w:hAnsi="Calibri"/>
                <w:color w:val="000000"/>
                <w:sz w:val="22"/>
                <w:szCs w:val="22"/>
              </w:rPr>
            </w:pPr>
            <w:r>
              <w:rPr>
                <w:rFonts w:ascii="Calibri" w:eastAsia="Times New Roman" w:hAnsi="Calibri"/>
                <w:color w:val="000000"/>
                <w:sz w:val="22"/>
                <w:szCs w:val="22"/>
              </w:rPr>
              <w:t>Advanced Electricity / Electronics</w:t>
            </w:r>
          </w:p>
        </w:tc>
        <w:tc>
          <w:tcPr>
            <w:tcW w:w="1800" w:type="dxa"/>
            <w:vAlign w:val="center"/>
          </w:tcPr>
          <w:p w14:paraId="143C963A" w14:textId="22CA75D7" w:rsidR="006B2E83" w:rsidRPr="00756497" w:rsidRDefault="006B2E83" w:rsidP="00EA001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110610</w:t>
            </w:r>
          </w:p>
        </w:tc>
        <w:tc>
          <w:tcPr>
            <w:tcW w:w="2070" w:type="dxa"/>
            <w:vAlign w:val="center"/>
          </w:tcPr>
          <w:p w14:paraId="735BFDAB" w14:textId="4C1785C2" w:rsidR="006B2E83" w:rsidRPr="00756497" w:rsidRDefault="006B2E83" w:rsidP="00EA001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170" w:type="dxa"/>
            <w:vAlign w:val="center"/>
          </w:tcPr>
          <w:p w14:paraId="2B1F77B8" w14:textId="3D7344BC"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71408537" w14:textId="77777777" w:rsidR="006B2E83" w:rsidRPr="00D33E95" w:rsidRDefault="006B2E83" w:rsidP="003B1A2E">
            <w:pPr>
              <w:spacing w:before="60" w:after="60"/>
              <w:jc w:val="center"/>
              <w:rPr>
                <w:rFonts w:ascii="Calibri" w:hAnsi="Calibri"/>
                <w:sz w:val="22"/>
                <w:szCs w:val="22"/>
              </w:rPr>
            </w:pPr>
          </w:p>
        </w:tc>
      </w:tr>
      <w:tr w:rsidR="006B2E83" w14:paraId="5DA33C82" w14:textId="77777777" w:rsidTr="003B1A2E">
        <w:tc>
          <w:tcPr>
            <w:tcW w:w="6948" w:type="dxa"/>
            <w:vAlign w:val="center"/>
          </w:tcPr>
          <w:p w14:paraId="24651EDF" w14:textId="294A0AA9" w:rsidR="006B2E83" w:rsidRDefault="006B2E83" w:rsidP="00EA001B">
            <w:pPr>
              <w:spacing w:before="60" w:after="60"/>
            </w:pPr>
            <w:r w:rsidRPr="00756497">
              <w:rPr>
                <w:rFonts w:ascii="Calibri" w:eastAsia="Times New Roman" w:hAnsi="Calibri"/>
                <w:color w:val="000000"/>
                <w:sz w:val="22"/>
                <w:szCs w:val="22"/>
              </w:rPr>
              <w:t xml:space="preserve">Advanced Technical Drafting </w:t>
            </w:r>
          </w:p>
        </w:tc>
        <w:tc>
          <w:tcPr>
            <w:tcW w:w="1800" w:type="dxa"/>
            <w:vAlign w:val="center"/>
          </w:tcPr>
          <w:p w14:paraId="565E157F" w14:textId="2D681F7F" w:rsidR="006B2E83" w:rsidRDefault="006B2E83" w:rsidP="00EA001B">
            <w:pPr>
              <w:spacing w:before="60" w:after="60"/>
              <w:jc w:val="center"/>
            </w:pPr>
            <w:r w:rsidRPr="00756497">
              <w:rPr>
                <w:rFonts w:ascii="Calibri" w:eastAsia="Times New Roman" w:hAnsi="Calibri"/>
                <w:color w:val="000000"/>
                <w:sz w:val="22"/>
                <w:szCs w:val="22"/>
              </w:rPr>
              <w:t>110590</w:t>
            </w:r>
          </w:p>
        </w:tc>
        <w:tc>
          <w:tcPr>
            <w:tcW w:w="2070" w:type="dxa"/>
            <w:vAlign w:val="center"/>
          </w:tcPr>
          <w:p w14:paraId="726B83B9" w14:textId="550A5C6F" w:rsidR="006B2E83" w:rsidRDefault="006B2E83" w:rsidP="00EA001B">
            <w:pPr>
              <w:spacing w:before="60" w:after="60"/>
              <w:jc w:val="center"/>
            </w:pPr>
            <w:r w:rsidRPr="00756497">
              <w:rPr>
                <w:rFonts w:ascii="Calibri" w:eastAsia="Times New Roman" w:hAnsi="Calibri"/>
                <w:color w:val="000000"/>
                <w:sz w:val="22"/>
                <w:szCs w:val="22"/>
              </w:rPr>
              <w:t>1</w:t>
            </w:r>
          </w:p>
        </w:tc>
        <w:tc>
          <w:tcPr>
            <w:tcW w:w="1170" w:type="dxa"/>
            <w:vAlign w:val="center"/>
          </w:tcPr>
          <w:p w14:paraId="21A94133" w14:textId="77777777" w:rsidR="006B2E83" w:rsidRPr="00D33E95" w:rsidRDefault="006B2E83"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vAlign w:val="center"/>
          </w:tcPr>
          <w:p w14:paraId="75371811" w14:textId="77777777" w:rsidR="006B2E83" w:rsidRPr="00D33E95" w:rsidRDefault="006B2E83" w:rsidP="003B1A2E">
            <w:pPr>
              <w:spacing w:before="60" w:after="60"/>
              <w:jc w:val="center"/>
              <w:rPr>
                <w:rFonts w:ascii="Calibri" w:hAnsi="Calibri"/>
                <w:sz w:val="22"/>
                <w:szCs w:val="22"/>
              </w:rPr>
            </w:pPr>
          </w:p>
        </w:tc>
      </w:tr>
      <w:tr w:rsidR="006B2E83" w14:paraId="0CDBD579" w14:textId="77777777" w:rsidTr="006B2E83">
        <w:tc>
          <w:tcPr>
            <w:tcW w:w="6948" w:type="dxa"/>
          </w:tcPr>
          <w:p w14:paraId="4E012472" w14:textId="768B3A2F" w:rsidR="006B2E83" w:rsidRPr="00532520" w:rsidRDefault="006B2E83" w:rsidP="00EA001B">
            <w:pPr>
              <w:spacing w:before="60" w:after="60"/>
              <w:rPr>
                <w:rFonts w:ascii="Calibri" w:hAnsi="Calibri"/>
                <w:sz w:val="22"/>
                <w:szCs w:val="22"/>
              </w:rPr>
            </w:pPr>
            <w:r w:rsidRPr="003E2B04">
              <w:rPr>
                <w:rFonts w:asciiTheme="majorHAnsi" w:hAnsiTheme="majorHAnsi"/>
                <w:sz w:val="22"/>
                <w:szCs w:val="22"/>
              </w:rPr>
              <w:t>Advanced Wood Technology</w:t>
            </w:r>
          </w:p>
        </w:tc>
        <w:tc>
          <w:tcPr>
            <w:tcW w:w="1800" w:type="dxa"/>
          </w:tcPr>
          <w:p w14:paraId="1CE01371" w14:textId="5644017A"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110120</w:t>
            </w:r>
          </w:p>
        </w:tc>
        <w:tc>
          <w:tcPr>
            <w:tcW w:w="2070" w:type="dxa"/>
          </w:tcPr>
          <w:p w14:paraId="5B568A59" w14:textId="09F98E73"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2206704B" w14:textId="45DA7F2F" w:rsidR="006B2E83" w:rsidRDefault="006B2E83" w:rsidP="003B1A2E">
            <w:pPr>
              <w:spacing w:before="60" w:after="60"/>
              <w:jc w:val="center"/>
              <w:rPr>
                <w:rFonts w:ascii="Zapf Dingbats" w:hAnsi="Zapf Dingbats"/>
                <w:sz w:val="22"/>
                <w:szCs w:val="22"/>
              </w:rPr>
            </w:pPr>
            <w:r w:rsidRPr="00E35AC1">
              <w:rPr>
                <w:rFonts w:ascii="Zapf Dingbats" w:hAnsi="Zapf Dingbats"/>
                <w:sz w:val="22"/>
                <w:szCs w:val="22"/>
              </w:rPr>
              <w:t>✔</w:t>
            </w:r>
          </w:p>
        </w:tc>
        <w:tc>
          <w:tcPr>
            <w:tcW w:w="1170" w:type="dxa"/>
            <w:shd w:val="clear" w:color="auto" w:fill="D9D9D9"/>
            <w:vAlign w:val="center"/>
          </w:tcPr>
          <w:p w14:paraId="6C0EBFAA" w14:textId="77777777" w:rsidR="006B2E83" w:rsidRDefault="006B2E83" w:rsidP="003B1A2E">
            <w:pPr>
              <w:spacing w:before="60" w:after="60"/>
              <w:jc w:val="center"/>
              <w:rPr>
                <w:rFonts w:ascii="Calibri" w:hAnsi="Calibri"/>
                <w:sz w:val="22"/>
                <w:szCs w:val="22"/>
              </w:rPr>
            </w:pPr>
          </w:p>
        </w:tc>
      </w:tr>
      <w:tr w:rsidR="002C1D94" w14:paraId="1DBF6EB6" w14:textId="77777777" w:rsidTr="00587837">
        <w:tc>
          <w:tcPr>
            <w:tcW w:w="6948" w:type="dxa"/>
          </w:tcPr>
          <w:p w14:paraId="262D5368" w14:textId="77777777" w:rsidR="002C1D94" w:rsidRDefault="002C1D94" w:rsidP="00587837">
            <w:pPr>
              <w:spacing w:before="60" w:after="60"/>
              <w:rPr>
                <w:rFonts w:ascii="Calibri" w:hAnsi="Calibri"/>
                <w:sz w:val="22"/>
                <w:szCs w:val="22"/>
              </w:rPr>
            </w:pPr>
            <w:r>
              <w:rPr>
                <w:rFonts w:ascii="Calibri" w:hAnsi="Calibri"/>
                <w:sz w:val="22"/>
                <w:szCs w:val="22"/>
              </w:rPr>
              <w:t>Ag Construction Technology</w:t>
            </w:r>
          </w:p>
        </w:tc>
        <w:tc>
          <w:tcPr>
            <w:tcW w:w="1800" w:type="dxa"/>
          </w:tcPr>
          <w:p w14:paraId="33E57760" w14:textId="77777777" w:rsidR="002C1D94" w:rsidRDefault="002C1D94" w:rsidP="00587837">
            <w:pPr>
              <w:spacing w:before="60" w:after="60"/>
              <w:jc w:val="center"/>
              <w:rPr>
                <w:rFonts w:ascii="Calibri" w:hAnsi="Calibri"/>
                <w:color w:val="000000"/>
                <w:sz w:val="22"/>
                <w:szCs w:val="22"/>
              </w:rPr>
            </w:pPr>
            <w:r>
              <w:rPr>
                <w:rFonts w:ascii="Calibri" w:hAnsi="Calibri"/>
                <w:color w:val="000000"/>
                <w:sz w:val="22"/>
                <w:szCs w:val="22"/>
              </w:rPr>
              <w:t>010444</w:t>
            </w:r>
          </w:p>
        </w:tc>
        <w:tc>
          <w:tcPr>
            <w:tcW w:w="2070" w:type="dxa"/>
          </w:tcPr>
          <w:p w14:paraId="0521795E" w14:textId="77777777" w:rsidR="002C1D94" w:rsidRPr="00D33E95" w:rsidRDefault="002C1D94" w:rsidP="00587837">
            <w:pPr>
              <w:spacing w:before="60" w:after="60"/>
              <w:jc w:val="center"/>
              <w:rPr>
                <w:rFonts w:ascii="Calibri" w:hAnsi="Calibri"/>
                <w:sz w:val="22"/>
                <w:szCs w:val="22"/>
              </w:rPr>
            </w:pPr>
            <w:r>
              <w:rPr>
                <w:rFonts w:ascii="Calibri" w:eastAsia="Times New Roman" w:hAnsi="Calibri"/>
                <w:color w:val="000000"/>
                <w:sz w:val="22"/>
                <w:szCs w:val="22"/>
              </w:rPr>
              <w:t>1</w:t>
            </w:r>
          </w:p>
        </w:tc>
        <w:tc>
          <w:tcPr>
            <w:tcW w:w="1170" w:type="dxa"/>
            <w:vAlign w:val="center"/>
          </w:tcPr>
          <w:p w14:paraId="7039B64E" w14:textId="77777777" w:rsidR="002C1D94" w:rsidRPr="007F0CAE" w:rsidRDefault="002C1D94" w:rsidP="00587837">
            <w:pPr>
              <w:spacing w:before="60" w:after="60"/>
              <w:jc w:val="center"/>
              <w:rPr>
                <w:rFonts w:ascii="Zapf Dingbats" w:hAnsi="Zapf Dingbats"/>
                <w:sz w:val="22"/>
                <w:szCs w:val="22"/>
              </w:rPr>
            </w:pPr>
            <w:r w:rsidRPr="007F0CAE">
              <w:rPr>
                <w:rFonts w:ascii="Zapf Dingbats" w:hAnsi="Zapf Dingbats"/>
                <w:sz w:val="22"/>
                <w:szCs w:val="22"/>
              </w:rPr>
              <w:t>✔</w:t>
            </w:r>
          </w:p>
        </w:tc>
        <w:tc>
          <w:tcPr>
            <w:tcW w:w="1170" w:type="dxa"/>
            <w:shd w:val="clear" w:color="auto" w:fill="D9D9D9" w:themeFill="background1" w:themeFillShade="D9"/>
            <w:vAlign w:val="center"/>
          </w:tcPr>
          <w:p w14:paraId="7113C026" w14:textId="77777777" w:rsidR="002C1D94" w:rsidRDefault="002C1D94" w:rsidP="00587837">
            <w:pPr>
              <w:spacing w:before="60" w:after="60"/>
              <w:jc w:val="center"/>
              <w:rPr>
                <w:rFonts w:ascii="Zapf Dingbats" w:hAnsi="Zapf Dingbats"/>
                <w:sz w:val="22"/>
                <w:szCs w:val="22"/>
              </w:rPr>
            </w:pPr>
          </w:p>
        </w:tc>
      </w:tr>
      <w:tr w:rsidR="006B2E83" w14:paraId="54C59078" w14:textId="77777777" w:rsidTr="003B1A2E">
        <w:tc>
          <w:tcPr>
            <w:tcW w:w="6948" w:type="dxa"/>
            <w:vAlign w:val="center"/>
          </w:tcPr>
          <w:p w14:paraId="5726BAC3" w14:textId="485BC781" w:rsidR="006B2E83" w:rsidRPr="00532520" w:rsidRDefault="006B2E83" w:rsidP="00EA001B">
            <w:pPr>
              <w:spacing w:before="60" w:after="60"/>
              <w:rPr>
                <w:rFonts w:ascii="Calibri" w:hAnsi="Calibri"/>
                <w:sz w:val="22"/>
                <w:szCs w:val="22"/>
              </w:rPr>
            </w:pPr>
            <w:r w:rsidRPr="00BD5ABF">
              <w:rPr>
                <w:rFonts w:ascii="Calibri" w:hAnsi="Calibri"/>
                <w:sz w:val="22"/>
                <w:szCs w:val="22"/>
              </w:rPr>
              <w:t>A</w:t>
            </w:r>
            <w:r>
              <w:rPr>
                <w:rFonts w:ascii="Calibri" w:hAnsi="Calibri"/>
                <w:sz w:val="22"/>
                <w:szCs w:val="22"/>
              </w:rPr>
              <w:t>g</w:t>
            </w:r>
            <w:r w:rsidRPr="00BD5ABF">
              <w:rPr>
                <w:rFonts w:ascii="Calibri" w:hAnsi="Calibri"/>
                <w:sz w:val="22"/>
                <w:szCs w:val="22"/>
              </w:rPr>
              <w:t xml:space="preserve"> </w:t>
            </w:r>
            <w:r>
              <w:rPr>
                <w:rFonts w:ascii="Calibri" w:hAnsi="Calibri"/>
                <w:sz w:val="22"/>
                <w:szCs w:val="22"/>
              </w:rPr>
              <w:t>Power Equipment</w:t>
            </w:r>
          </w:p>
        </w:tc>
        <w:tc>
          <w:tcPr>
            <w:tcW w:w="1800" w:type="dxa"/>
            <w:vAlign w:val="center"/>
          </w:tcPr>
          <w:p w14:paraId="03D7A1FC" w14:textId="04018578" w:rsidR="006B2E83" w:rsidRDefault="006B2E83" w:rsidP="00EA001B">
            <w:pPr>
              <w:spacing w:before="60" w:after="60"/>
              <w:jc w:val="center"/>
              <w:rPr>
                <w:rFonts w:ascii="Calibri" w:hAnsi="Calibri"/>
                <w:sz w:val="22"/>
                <w:szCs w:val="22"/>
              </w:rPr>
            </w:pPr>
            <w:r>
              <w:rPr>
                <w:rFonts w:ascii="Calibri" w:hAnsi="Calibri"/>
                <w:color w:val="000000"/>
                <w:sz w:val="22"/>
                <w:szCs w:val="22"/>
              </w:rPr>
              <w:t>010446</w:t>
            </w:r>
          </w:p>
        </w:tc>
        <w:tc>
          <w:tcPr>
            <w:tcW w:w="2070" w:type="dxa"/>
            <w:vAlign w:val="center"/>
          </w:tcPr>
          <w:p w14:paraId="026DFD8B" w14:textId="496A0BC2"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0A46B6D" w14:textId="18F04A3B"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BA1BB3" w14:textId="77777777" w:rsidR="006B2E83" w:rsidRDefault="006B2E83" w:rsidP="003B1A2E">
            <w:pPr>
              <w:spacing w:before="60" w:after="60"/>
              <w:jc w:val="center"/>
              <w:rPr>
                <w:rFonts w:ascii="Zapf Dingbats" w:hAnsi="Zapf Dingbats"/>
                <w:sz w:val="22"/>
                <w:szCs w:val="22"/>
              </w:rPr>
            </w:pPr>
          </w:p>
        </w:tc>
      </w:tr>
      <w:tr w:rsidR="006B2E83" w14:paraId="6160EB66" w14:textId="77777777" w:rsidTr="003B1A2E">
        <w:tc>
          <w:tcPr>
            <w:tcW w:w="6948" w:type="dxa"/>
            <w:vAlign w:val="center"/>
          </w:tcPr>
          <w:p w14:paraId="3A4441C2" w14:textId="3DB0C2E8" w:rsidR="006B2E83" w:rsidRPr="00532520" w:rsidRDefault="006B2E83" w:rsidP="00EA001B">
            <w:pPr>
              <w:spacing w:before="60" w:after="60"/>
              <w:rPr>
                <w:rFonts w:ascii="Calibri" w:hAnsi="Calibri"/>
                <w:sz w:val="22"/>
                <w:szCs w:val="22"/>
              </w:rPr>
            </w:pPr>
            <w:proofErr w:type="spellStart"/>
            <w:r>
              <w:rPr>
                <w:rFonts w:ascii="Calibri" w:hAnsi="Calibri"/>
                <w:sz w:val="22"/>
                <w:szCs w:val="22"/>
              </w:rPr>
              <w:t>AgriScience</w:t>
            </w:r>
            <w:proofErr w:type="spellEnd"/>
            <w:r w:rsidRPr="00D33E95">
              <w:rPr>
                <w:rFonts w:ascii="Calibri" w:hAnsi="Calibri"/>
                <w:sz w:val="22"/>
                <w:szCs w:val="22"/>
              </w:rPr>
              <w:t xml:space="preserve"> II</w:t>
            </w:r>
          </w:p>
        </w:tc>
        <w:tc>
          <w:tcPr>
            <w:tcW w:w="1800" w:type="dxa"/>
            <w:vAlign w:val="center"/>
          </w:tcPr>
          <w:p w14:paraId="679B741C" w14:textId="243DC11C" w:rsidR="006B2E83" w:rsidRDefault="006B2E83" w:rsidP="00EA001B">
            <w:pPr>
              <w:spacing w:before="60" w:after="60"/>
              <w:jc w:val="center"/>
              <w:rPr>
                <w:rFonts w:ascii="Calibri" w:hAnsi="Calibri"/>
                <w:sz w:val="22"/>
                <w:szCs w:val="22"/>
              </w:rPr>
            </w:pPr>
            <w:r>
              <w:rPr>
                <w:rFonts w:ascii="Calibri" w:hAnsi="Calibri"/>
                <w:color w:val="000000"/>
                <w:sz w:val="22"/>
                <w:szCs w:val="22"/>
              </w:rPr>
              <w:t>010302</w:t>
            </w:r>
          </w:p>
        </w:tc>
        <w:tc>
          <w:tcPr>
            <w:tcW w:w="2070" w:type="dxa"/>
            <w:vAlign w:val="center"/>
          </w:tcPr>
          <w:p w14:paraId="51C23EB2" w14:textId="702614DA" w:rsidR="006B2E83" w:rsidRDefault="006B2E83" w:rsidP="00EA001B">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3EC1B6A" w14:textId="555C7527"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33E488CD" w14:textId="77777777" w:rsidR="006B2E83" w:rsidRDefault="006B2E83" w:rsidP="003B1A2E">
            <w:pPr>
              <w:spacing w:before="60" w:after="60"/>
              <w:jc w:val="center"/>
              <w:rPr>
                <w:rFonts w:ascii="Zapf Dingbats" w:hAnsi="Zapf Dingbats"/>
                <w:sz w:val="22"/>
                <w:szCs w:val="22"/>
              </w:rPr>
            </w:pPr>
          </w:p>
        </w:tc>
      </w:tr>
      <w:tr w:rsidR="006B2E83" w14:paraId="0893E434" w14:textId="77777777" w:rsidTr="003B1A2E">
        <w:tc>
          <w:tcPr>
            <w:tcW w:w="6948" w:type="dxa"/>
            <w:vAlign w:val="center"/>
          </w:tcPr>
          <w:p w14:paraId="0661939A" w14:textId="41320AEF" w:rsidR="006B2E83" w:rsidRPr="00532520" w:rsidRDefault="006B2E83" w:rsidP="00EA001B">
            <w:pPr>
              <w:spacing w:before="60" w:after="60"/>
              <w:rPr>
                <w:rFonts w:ascii="Calibri" w:hAnsi="Calibri"/>
                <w:sz w:val="22"/>
                <w:szCs w:val="22"/>
              </w:rPr>
            </w:pPr>
            <w:proofErr w:type="spellStart"/>
            <w:r w:rsidRPr="00532520">
              <w:rPr>
                <w:rFonts w:ascii="Calibri" w:hAnsi="Calibri"/>
                <w:sz w:val="22"/>
                <w:szCs w:val="22"/>
              </w:rPr>
              <w:t>AgriScience</w:t>
            </w:r>
            <w:proofErr w:type="spellEnd"/>
            <w:r w:rsidRPr="00532520">
              <w:rPr>
                <w:rFonts w:ascii="Calibri" w:hAnsi="Calibri"/>
                <w:sz w:val="22"/>
                <w:szCs w:val="22"/>
              </w:rPr>
              <w:t xml:space="preserve"> I</w:t>
            </w:r>
            <w:r>
              <w:rPr>
                <w:rFonts w:ascii="Calibri" w:hAnsi="Calibri"/>
                <w:sz w:val="22"/>
                <w:szCs w:val="22"/>
              </w:rPr>
              <w:t>I</w:t>
            </w:r>
            <w:r w:rsidRPr="00532520">
              <w:rPr>
                <w:rFonts w:ascii="Calibri" w:hAnsi="Calibri"/>
                <w:sz w:val="22"/>
                <w:szCs w:val="22"/>
              </w:rPr>
              <w:t>I</w:t>
            </w:r>
          </w:p>
        </w:tc>
        <w:tc>
          <w:tcPr>
            <w:tcW w:w="1800" w:type="dxa"/>
            <w:vAlign w:val="center"/>
          </w:tcPr>
          <w:p w14:paraId="686831A4" w14:textId="5851B2B7" w:rsidR="006B2E83" w:rsidRDefault="006B2E83" w:rsidP="00EA001B">
            <w:pPr>
              <w:spacing w:before="60" w:after="60"/>
              <w:jc w:val="center"/>
              <w:rPr>
                <w:rFonts w:ascii="Calibri" w:hAnsi="Calibri"/>
                <w:sz w:val="22"/>
                <w:szCs w:val="22"/>
              </w:rPr>
            </w:pPr>
            <w:r>
              <w:rPr>
                <w:rFonts w:ascii="Calibri" w:hAnsi="Calibri"/>
                <w:color w:val="000000"/>
                <w:sz w:val="22"/>
                <w:szCs w:val="22"/>
              </w:rPr>
              <w:t>010303</w:t>
            </w:r>
          </w:p>
        </w:tc>
        <w:tc>
          <w:tcPr>
            <w:tcW w:w="2070" w:type="dxa"/>
            <w:vAlign w:val="center"/>
          </w:tcPr>
          <w:p w14:paraId="00455159" w14:textId="5141FA0F" w:rsidR="006B2E83" w:rsidRDefault="006B2E83" w:rsidP="00EA001B">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7E4E84F7" w14:textId="57072A17"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254FFC6F" w14:textId="77777777" w:rsidR="006B2E83" w:rsidRDefault="006B2E83" w:rsidP="003B1A2E">
            <w:pPr>
              <w:spacing w:before="60" w:after="60"/>
              <w:jc w:val="center"/>
              <w:rPr>
                <w:rFonts w:ascii="Zapf Dingbats" w:hAnsi="Zapf Dingbats"/>
                <w:sz w:val="22"/>
                <w:szCs w:val="22"/>
              </w:rPr>
            </w:pPr>
          </w:p>
        </w:tc>
      </w:tr>
      <w:tr w:rsidR="00D66E4F" w14:paraId="06BFBA8D" w14:textId="77777777" w:rsidTr="00E74C61">
        <w:tc>
          <w:tcPr>
            <w:tcW w:w="6948" w:type="dxa"/>
            <w:vAlign w:val="center"/>
          </w:tcPr>
          <w:p w14:paraId="504B4C50" w14:textId="0EE220E4" w:rsidR="00D66E4F" w:rsidRPr="00907739" w:rsidRDefault="00D66E4F" w:rsidP="00E74C61">
            <w:pPr>
              <w:spacing w:before="60" w:after="60"/>
              <w:rPr>
                <w:rFonts w:asciiTheme="majorHAnsi" w:hAnsiTheme="majorHAnsi"/>
                <w:sz w:val="22"/>
                <w:szCs w:val="22"/>
              </w:rPr>
            </w:pPr>
            <w:proofErr w:type="spellStart"/>
            <w:r w:rsidRPr="00907739">
              <w:rPr>
                <w:rFonts w:asciiTheme="majorHAnsi" w:eastAsia="Times New Roman" w:hAnsiTheme="majorHAnsi"/>
                <w:color w:val="000000"/>
                <w:sz w:val="22"/>
                <w:szCs w:val="22"/>
              </w:rPr>
              <w:t>Agriscience</w:t>
            </w:r>
            <w:proofErr w:type="spellEnd"/>
            <w:r w:rsidRPr="00907739">
              <w:rPr>
                <w:rFonts w:asciiTheme="majorHAnsi" w:eastAsia="Times New Roman" w:hAnsiTheme="majorHAnsi"/>
                <w:color w:val="000000"/>
                <w:sz w:val="22"/>
                <w:szCs w:val="22"/>
              </w:rPr>
              <w:t xml:space="preserve"> I</w:t>
            </w:r>
            <w:r>
              <w:rPr>
                <w:rFonts w:asciiTheme="majorHAnsi" w:eastAsia="Times New Roman" w:hAnsiTheme="majorHAnsi"/>
                <w:color w:val="000000"/>
                <w:sz w:val="22"/>
                <w:szCs w:val="22"/>
              </w:rPr>
              <w:t>V</w:t>
            </w:r>
          </w:p>
        </w:tc>
        <w:tc>
          <w:tcPr>
            <w:tcW w:w="1800" w:type="dxa"/>
            <w:vAlign w:val="center"/>
          </w:tcPr>
          <w:p w14:paraId="73BB8A20" w14:textId="7049F2FF" w:rsidR="00D66E4F" w:rsidRPr="00907739" w:rsidRDefault="00D66E4F" w:rsidP="00E74C61">
            <w:pPr>
              <w:spacing w:before="60" w:after="60"/>
              <w:jc w:val="center"/>
              <w:rPr>
                <w:rFonts w:asciiTheme="majorHAnsi" w:hAnsiTheme="majorHAnsi"/>
                <w:sz w:val="22"/>
                <w:szCs w:val="22"/>
              </w:rPr>
            </w:pPr>
            <w:r w:rsidRPr="00907739">
              <w:rPr>
                <w:rFonts w:asciiTheme="majorHAnsi" w:eastAsia="Times New Roman" w:hAnsiTheme="majorHAnsi"/>
                <w:color w:val="000000"/>
                <w:sz w:val="22"/>
                <w:szCs w:val="22"/>
              </w:rPr>
              <w:t>01030</w:t>
            </w:r>
            <w:r>
              <w:rPr>
                <w:rFonts w:asciiTheme="majorHAnsi" w:eastAsia="Times New Roman" w:hAnsiTheme="majorHAnsi"/>
                <w:color w:val="000000"/>
                <w:sz w:val="22"/>
                <w:szCs w:val="22"/>
              </w:rPr>
              <w:t>4</w:t>
            </w:r>
          </w:p>
        </w:tc>
        <w:tc>
          <w:tcPr>
            <w:tcW w:w="2070" w:type="dxa"/>
            <w:vAlign w:val="center"/>
          </w:tcPr>
          <w:p w14:paraId="7CAEF17F" w14:textId="77777777" w:rsidR="00D66E4F" w:rsidRPr="00907739" w:rsidRDefault="00D66E4F" w:rsidP="00E74C61">
            <w:pPr>
              <w:spacing w:before="60" w:after="60"/>
              <w:jc w:val="center"/>
              <w:rPr>
                <w:rFonts w:asciiTheme="majorHAnsi" w:hAnsiTheme="majorHAnsi"/>
                <w:sz w:val="22"/>
                <w:szCs w:val="22"/>
              </w:rPr>
            </w:pPr>
            <w:r w:rsidRPr="00907739">
              <w:rPr>
                <w:rFonts w:asciiTheme="majorHAnsi" w:eastAsia="Times New Roman" w:hAnsiTheme="majorHAnsi"/>
                <w:color w:val="000000"/>
                <w:sz w:val="22"/>
                <w:szCs w:val="22"/>
              </w:rPr>
              <w:t>1</w:t>
            </w:r>
          </w:p>
        </w:tc>
        <w:tc>
          <w:tcPr>
            <w:tcW w:w="1170" w:type="dxa"/>
            <w:vAlign w:val="center"/>
          </w:tcPr>
          <w:p w14:paraId="5E738959" w14:textId="77777777" w:rsidR="00D66E4F" w:rsidRDefault="00D66E4F" w:rsidP="00E74C61">
            <w:pPr>
              <w:spacing w:before="60" w:after="60"/>
              <w:jc w:val="center"/>
              <w:rPr>
                <w:rFonts w:ascii="Zapf Dingbats" w:hAnsi="Zapf Dingbats"/>
                <w:sz w:val="22"/>
                <w:szCs w:val="22"/>
              </w:rPr>
            </w:pPr>
            <w:r w:rsidRPr="00F6082B">
              <w:rPr>
                <w:rFonts w:ascii="Zapf Dingbats" w:hAnsi="Zapf Dingbats"/>
                <w:sz w:val="22"/>
                <w:szCs w:val="22"/>
              </w:rPr>
              <w:t>✔</w:t>
            </w:r>
          </w:p>
        </w:tc>
        <w:tc>
          <w:tcPr>
            <w:tcW w:w="1170" w:type="dxa"/>
            <w:shd w:val="clear" w:color="auto" w:fill="D9D9D9"/>
            <w:vAlign w:val="center"/>
          </w:tcPr>
          <w:p w14:paraId="1169110C" w14:textId="77777777" w:rsidR="00D66E4F" w:rsidRDefault="00D66E4F" w:rsidP="00E74C61">
            <w:pPr>
              <w:spacing w:before="60" w:after="60"/>
              <w:jc w:val="center"/>
              <w:rPr>
                <w:rFonts w:ascii="Zapf Dingbats" w:hAnsi="Zapf Dingbats"/>
                <w:sz w:val="22"/>
                <w:szCs w:val="22"/>
              </w:rPr>
            </w:pPr>
          </w:p>
        </w:tc>
      </w:tr>
      <w:tr w:rsidR="002C1D94" w14:paraId="405BF591" w14:textId="77777777" w:rsidTr="00587837">
        <w:tc>
          <w:tcPr>
            <w:tcW w:w="6948" w:type="dxa"/>
          </w:tcPr>
          <w:p w14:paraId="2875F089" w14:textId="77777777" w:rsidR="002C1D94" w:rsidRPr="000F348A" w:rsidRDefault="002C1D94" w:rsidP="00587837">
            <w:pPr>
              <w:spacing w:before="60" w:after="60"/>
              <w:rPr>
                <w:rFonts w:ascii="Calibri" w:eastAsia="Times New Roman" w:hAnsi="Calibri"/>
                <w:color w:val="000000"/>
                <w:sz w:val="22"/>
                <w:szCs w:val="22"/>
              </w:rPr>
            </w:pPr>
            <w:proofErr w:type="spellStart"/>
            <w:r>
              <w:rPr>
                <w:rFonts w:ascii="Calibri" w:eastAsia="Times New Roman" w:hAnsi="Calibri"/>
                <w:color w:val="000000"/>
                <w:sz w:val="22"/>
                <w:szCs w:val="22"/>
              </w:rPr>
              <w:t>Agriscience</w:t>
            </w:r>
            <w:proofErr w:type="spellEnd"/>
            <w:r>
              <w:rPr>
                <w:rFonts w:ascii="Calibri" w:eastAsia="Times New Roman" w:hAnsi="Calibri"/>
                <w:color w:val="000000"/>
                <w:sz w:val="22"/>
                <w:szCs w:val="22"/>
              </w:rPr>
              <w:t xml:space="preserve"> - Construction</w:t>
            </w:r>
          </w:p>
        </w:tc>
        <w:tc>
          <w:tcPr>
            <w:tcW w:w="1800" w:type="dxa"/>
          </w:tcPr>
          <w:p w14:paraId="4F9973DD" w14:textId="77777777" w:rsidR="002C1D94" w:rsidRDefault="002C1D94" w:rsidP="00587837">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010344</w:t>
            </w:r>
          </w:p>
        </w:tc>
        <w:tc>
          <w:tcPr>
            <w:tcW w:w="2070" w:type="dxa"/>
          </w:tcPr>
          <w:p w14:paraId="4CFEB2B0" w14:textId="77777777" w:rsidR="002C1D94" w:rsidRPr="000F348A" w:rsidRDefault="002C1D94" w:rsidP="00587837">
            <w:pPr>
              <w:spacing w:before="60" w:after="60"/>
              <w:jc w:val="center"/>
              <w:rPr>
                <w:rFonts w:ascii="Calibri" w:eastAsia="Times New Roman" w:hAnsi="Calibri"/>
                <w:color w:val="000000"/>
                <w:sz w:val="22"/>
                <w:szCs w:val="22"/>
              </w:rPr>
            </w:pPr>
            <w:r w:rsidRPr="000F348A">
              <w:rPr>
                <w:rFonts w:ascii="Calibri" w:eastAsia="Times New Roman" w:hAnsi="Calibri"/>
                <w:color w:val="000000"/>
                <w:sz w:val="22"/>
                <w:szCs w:val="22"/>
              </w:rPr>
              <w:t>½</w:t>
            </w:r>
          </w:p>
        </w:tc>
        <w:tc>
          <w:tcPr>
            <w:tcW w:w="1170" w:type="dxa"/>
            <w:vAlign w:val="center"/>
          </w:tcPr>
          <w:p w14:paraId="6219D5C3" w14:textId="77777777" w:rsidR="002C1D94" w:rsidRPr="007F0CAE" w:rsidRDefault="002C1D94" w:rsidP="00587837">
            <w:pPr>
              <w:spacing w:before="60" w:after="60"/>
              <w:jc w:val="center"/>
              <w:rPr>
                <w:rFonts w:ascii="Zapf Dingbats" w:hAnsi="Zapf Dingbats"/>
                <w:sz w:val="22"/>
                <w:szCs w:val="22"/>
              </w:rPr>
            </w:pPr>
            <w:r w:rsidRPr="007F0CAE">
              <w:rPr>
                <w:rFonts w:ascii="Zapf Dingbats" w:hAnsi="Zapf Dingbats"/>
                <w:sz w:val="22"/>
                <w:szCs w:val="22"/>
              </w:rPr>
              <w:t>✔</w:t>
            </w:r>
          </w:p>
        </w:tc>
        <w:tc>
          <w:tcPr>
            <w:tcW w:w="1170" w:type="dxa"/>
            <w:shd w:val="clear" w:color="auto" w:fill="D9D9D9" w:themeFill="background1" w:themeFillShade="D9"/>
            <w:vAlign w:val="center"/>
          </w:tcPr>
          <w:p w14:paraId="142A9327" w14:textId="77777777" w:rsidR="002C1D94" w:rsidRDefault="002C1D94" w:rsidP="00587837">
            <w:pPr>
              <w:spacing w:before="60" w:after="60"/>
              <w:jc w:val="center"/>
              <w:rPr>
                <w:rFonts w:ascii="Zapf Dingbats" w:hAnsi="Zapf Dingbats"/>
                <w:sz w:val="22"/>
                <w:szCs w:val="22"/>
              </w:rPr>
            </w:pPr>
          </w:p>
        </w:tc>
      </w:tr>
      <w:tr w:rsidR="006B2E83" w14:paraId="48EB679F" w14:textId="77777777" w:rsidTr="003B1A2E">
        <w:tc>
          <w:tcPr>
            <w:tcW w:w="6948" w:type="dxa"/>
            <w:vAlign w:val="center"/>
          </w:tcPr>
          <w:p w14:paraId="0BBE4B13" w14:textId="2DB73721" w:rsidR="006B2E83" w:rsidRPr="00532520" w:rsidRDefault="006B2E83" w:rsidP="00EA001B">
            <w:pPr>
              <w:spacing w:before="60" w:after="60"/>
              <w:rPr>
                <w:rFonts w:ascii="Calibri" w:hAnsi="Calibri"/>
                <w:sz w:val="22"/>
                <w:szCs w:val="22"/>
              </w:rPr>
            </w:pPr>
            <w:proofErr w:type="spellStart"/>
            <w:r w:rsidRPr="000F348A">
              <w:rPr>
                <w:rFonts w:ascii="Calibri" w:eastAsia="Times New Roman" w:hAnsi="Calibri"/>
                <w:color w:val="000000"/>
                <w:sz w:val="22"/>
                <w:szCs w:val="22"/>
              </w:rPr>
              <w:t>Agriscience</w:t>
            </w:r>
            <w:proofErr w:type="spellEnd"/>
            <w:r w:rsidR="002C1D94">
              <w:rPr>
                <w:rFonts w:ascii="Calibri" w:eastAsia="Times New Roman" w:hAnsi="Calibri"/>
                <w:color w:val="000000"/>
                <w:sz w:val="22"/>
                <w:szCs w:val="22"/>
              </w:rPr>
              <w:t xml:space="preserve"> </w:t>
            </w:r>
            <w:r w:rsidRPr="000F348A">
              <w:rPr>
                <w:rFonts w:ascii="Calibri" w:eastAsia="Times New Roman" w:hAnsi="Calibri"/>
                <w:color w:val="000000"/>
                <w:sz w:val="22"/>
                <w:szCs w:val="22"/>
              </w:rPr>
              <w:t>-</w:t>
            </w:r>
            <w:r w:rsidR="002C1D94">
              <w:rPr>
                <w:rFonts w:ascii="Calibri" w:eastAsia="Times New Roman" w:hAnsi="Calibri"/>
                <w:color w:val="000000"/>
                <w:sz w:val="22"/>
                <w:szCs w:val="22"/>
              </w:rPr>
              <w:t xml:space="preserve"> </w:t>
            </w:r>
            <w:r w:rsidRPr="000F348A">
              <w:rPr>
                <w:rFonts w:ascii="Calibri" w:eastAsia="Times New Roman" w:hAnsi="Calibri"/>
                <w:color w:val="000000"/>
                <w:sz w:val="22"/>
                <w:szCs w:val="22"/>
              </w:rPr>
              <w:t>Leadership Development</w:t>
            </w:r>
          </w:p>
        </w:tc>
        <w:tc>
          <w:tcPr>
            <w:tcW w:w="1800" w:type="dxa"/>
            <w:vAlign w:val="center"/>
          </w:tcPr>
          <w:p w14:paraId="1E52C3D0" w14:textId="37F68D0B" w:rsidR="006B2E83" w:rsidRDefault="006B2E83" w:rsidP="00EA001B">
            <w:pPr>
              <w:spacing w:before="60" w:after="60"/>
              <w:jc w:val="center"/>
              <w:rPr>
                <w:rFonts w:ascii="Calibri" w:hAnsi="Calibri"/>
                <w:sz w:val="22"/>
                <w:szCs w:val="22"/>
              </w:rPr>
            </w:pPr>
            <w:r>
              <w:rPr>
                <w:rFonts w:ascii="Calibri" w:eastAsia="Times New Roman" w:hAnsi="Calibri"/>
                <w:color w:val="000000"/>
                <w:sz w:val="22"/>
                <w:szCs w:val="22"/>
              </w:rPr>
              <w:t>0</w:t>
            </w:r>
            <w:r w:rsidRPr="000F348A">
              <w:rPr>
                <w:rFonts w:ascii="Calibri" w:eastAsia="Times New Roman" w:hAnsi="Calibri"/>
                <w:color w:val="000000"/>
                <w:sz w:val="22"/>
                <w:szCs w:val="22"/>
              </w:rPr>
              <w:t>10354</w:t>
            </w:r>
          </w:p>
        </w:tc>
        <w:tc>
          <w:tcPr>
            <w:tcW w:w="2070" w:type="dxa"/>
            <w:vAlign w:val="center"/>
          </w:tcPr>
          <w:p w14:paraId="682EC6F8" w14:textId="088DB7A4" w:rsidR="006B2E83" w:rsidRDefault="006B2E83" w:rsidP="00EA001B">
            <w:pPr>
              <w:spacing w:before="60" w:after="60"/>
              <w:jc w:val="center"/>
              <w:rPr>
                <w:rFonts w:ascii="Calibri" w:hAnsi="Calibri"/>
                <w:sz w:val="22"/>
                <w:szCs w:val="22"/>
              </w:rPr>
            </w:pPr>
            <w:r w:rsidRPr="000F348A">
              <w:rPr>
                <w:rFonts w:ascii="Calibri" w:eastAsia="Times New Roman" w:hAnsi="Calibri"/>
                <w:color w:val="000000"/>
                <w:sz w:val="22"/>
                <w:szCs w:val="22"/>
              </w:rPr>
              <w:t>½</w:t>
            </w:r>
          </w:p>
        </w:tc>
        <w:tc>
          <w:tcPr>
            <w:tcW w:w="1170" w:type="dxa"/>
            <w:vAlign w:val="center"/>
          </w:tcPr>
          <w:p w14:paraId="65941213" w14:textId="48E694CA"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7C865803" w14:textId="77777777" w:rsidR="006B2E83" w:rsidRDefault="006B2E83" w:rsidP="003B1A2E">
            <w:pPr>
              <w:spacing w:before="60" w:after="60"/>
              <w:jc w:val="center"/>
              <w:rPr>
                <w:rFonts w:ascii="Zapf Dingbats" w:hAnsi="Zapf Dingbats"/>
                <w:sz w:val="22"/>
                <w:szCs w:val="22"/>
              </w:rPr>
            </w:pPr>
          </w:p>
        </w:tc>
      </w:tr>
      <w:tr w:rsidR="006B2E83" w14:paraId="15C830D1" w14:textId="77777777" w:rsidTr="003B1A2E">
        <w:tc>
          <w:tcPr>
            <w:tcW w:w="6948" w:type="dxa"/>
            <w:vAlign w:val="center"/>
          </w:tcPr>
          <w:p w14:paraId="09F31469" w14:textId="3FCABD7C" w:rsidR="006B2E83" w:rsidRPr="00532520" w:rsidRDefault="006B2E83" w:rsidP="00EA001B">
            <w:pPr>
              <w:spacing w:before="60" w:after="60"/>
              <w:rPr>
                <w:rFonts w:ascii="Calibri" w:hAnsi="Calibri"/>
                <w:sz w:val="22"/>
                <w:szCs w:val="22"/>
              </w:rPr>
            </w:pPr>
            <w:proofErr w:type="spellStart"/>
            <w:r w:rsidRPr="000F348A">
              <w:rPr>
                <w:rFonts w:ascii="Calibri" w:eastAsia="Times New Roman" w:hAnsi="Calibri"/>
                <w:color w:val="000000"/>
                <w:sz w:val="22"/>
                <w:szCs w:val="22"/>
              </w:rPr>
              <w:t>Ag</w:t>
            </w:r>
            <w:r>
              <w:rPr>
                <w:rFonts w:ascii="Calibri" w:eastAsia="Times New Roman" w:hAnsi="Calibri"/>
                <w:color w:val="000000"/>
                <w:sz w:val="22"/>
                <w:szCs w:val="22"/>
              </w:rPr>
              <w:t>riscience</w:t>
            </w:r>
            <w:proofErr w:type="spellEnd"/>
            <w:r>
              <w:rPr>
                <w:rFonts w:ascii="Calibri" w:eastAsia="Times New Roman" w:hAnsi="Calibri"/>
                <w:color w:val="000000"/>
                <w:sz w:val="22"/>
                <w:szCs w:val="22"/>
              </w:rPr>
              <w:t xml:space="preserve"> -</w:t>
            </w:r>
            <w:r w:rsidRPr="000F348A">
              <w:rPr>
                <w:rFonts w:ascii="Calibri" w:eastAsia="Times New Roman" w:hAnsi="Calibri"/>
                <w:color w:val="000000"/>
                <w:sz w:val="22"/>
                <w:szCs w:val="22"/>
              </w:rPr>
              <w:t xml:space="preserve"> Leadership</w:t>
            </w:r>
          </w:p>
        </w:tc>
        <w:tc>
          <w:tcPr>
            <w:tcW w:w="1800" w:type="dxa"/>
            <w:vAlign w:val="center"/>
          </w:tcPr>
          <w:p w14:paraId="4D62A4DC" w14:textId="5FD40CA5" w:rsidR="006B2E83" w:rsidRDefault="006B2E83" w:rsidP="00EA001B">
            <w:pPr>
              <w:spacing w:before="60" w:after="60"/>
              <w:jc w:val="center"/>
              <w:rPr>
                <w:rFonts w:ascii="Calibri" w:hAnsi="Calibri"/>
                <w:sz w:val="22"/>
                <w:szCs w:val="22"/>
              </w:rPr>
            </w:pPr>
            <w:r>
              <w:rPr>
                <w:rFonts w:ascii="Calibri" w:eastAsia="Times New Roman" w:hAnsi="Calibri"/>
                <w:color w:val="000000"/>
                <w:sz w:val="22"/>
                <w:szCs w:val="22"/>
              </w:rPr>
              <w:t>0</w:t>
            </w:r>
            <w:r w:rsidRPr="000F348A">
              <w:rPr>
                <w:rFonts w:ascii="Calibri" w:eastAsia="Times New Roman" w:hAnsi="Calibri"/>
                <w:color w:val="000000"/>
                <w:sz w:val="22"/>
                <w:szCs w:val="22"/>
              </w:rPr>
              <w:t>10364</w:t>
            </w:r>
          </w:p>
        </w:tc>
        <w:tc>
          <w:tcPr>
            <w:tcW w:w="2070" w:type="dxa"/>
            <w:vAlign w:val="center"/>
          </w:tcPr>
          <w:p w14:paraId="5C5B65E9" w14:textId="64F60489" w:rsidR="006B2E83" w:rsidRDefault="006B2E83" w:rsidP="00EA001B">
            <w:pPr>
              <w:spacing w:before="60" w:after="60"/>
              <w:jc w:val="center"/>
              <w:rPr>
                <w:rFonts w:ascii="Calibri" w:hAnsi="Calibri"/>
                <w:sz w:val="22"/>
                <w:szCs w:val="22"/>
              </w:rPr>
            </w:pPr>
            <w:r w:rsidRPr="000F348A">
              <w:rPr>
                <w:rFonts w:ascii="Calibri" w:eastAsia="Times New Roman" w:hAnsi="Calibri"/>
                <w:color w:val="000000"/>
                <w:sz w:val="22"/>
                <w:szCs w:val="22"/>
              </w:rPr>
              <w:t>1</w:t>
            </w:r>
          </w:p>
        </w:tc>
        <w:tc>
          <w:tcPr>
            <w:tcW w:w="1170" w:type="dxa"/>
            <w:vAlign w:val="center"/>
          </w:tcPr>
          <w:p w14:paraId="39617B41" w14:textId="307A04E4"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D9D9D9"/>
            <w:vAlign w:val="center"/>
          </w:tcPr>
          <w:p w14:paraId="6BC23DC2" w14:textId="77777777" w:rsidR="006B2E83" w:rsidRDefault="006B2E83" w:rsidP="003B1A2E">
            <w:pPr>
              <w:spacing w:before="60" w:after="60"/>
              <w:jc w:val="center"/>
              <w:rPr>
                <w:rFonts w:ascii="Zapf Dingbats" w:hAnsi="Zapf Dingbats"/>
                <w:sz w:val="22"/>
                <w:szCs w:val="22"/>
              </w:rPr>
            </w:pPr>
          </w:p>
        </w:tc>
      </w:tr>
      <w:tr w:rsidR="006B2E83" w14:paraId="6473EC52" w14:textId="77777777" w:rsidTr="006B2E83">
        <w:tc>
          <w:tcPr>
            <w:tcW w:w="6948" w:type="dxa"/>
          </w:tcPr>
          <w:p w14:paraId="18D10FEC" w14:textId="31635149" w:rsidR="006B2E83" w:rsidRDefault="006B2E83" w:rsidP="00EA001B">
            <w:pPr>
              <w:spacing w:before="60" w:after="60"/>
              <w:rPr>
                <w:rFonts w:ascii="Calibri" w:hAnsi="Calibri"/>
                <w:sz w:val="22"/>
                <w:szCs w:val="22"/>
              </w:rPr>
            </w:pPr>
            <w:r w:rsidRPr="003E2B04">
              <w:rPr>
                <w:rFonts w:asciiTheme="majorHAnsi" w:hAnsiTheme="majorHAnsi"/>
                <w:sz w:val="22"/>
                <w:szCs w:val="22"/>
              </w:rPr>
              <w:t>Architectural Drafting</w:t>
            </w:r>
            <w:r w:rsidRPr="003E2B04">
              <w:rPr>
                <w:rFonts w:asciiTheme="majorHAnsi" w:hAnsiTheme="majorHAnsi"/>
                <w:sz w:val="22"/>
                <w:szCs w:val="22"/>
              </w:rPr>
              <w:tab/>
            </w:r>
          </w:p>
        </w:tc>
        <w:tc>
          <w:tcPr>
            <w:tcW w:w="1800" w:type="dxa"/>
          </w:tcPr>
          <w:p w14:paraId="275C7F0B" w14:textId="4A323A35"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110580</w:t>
            </w:r>
          </w:p>
        </w:tc>
        <w:tc>
          <w:tcPr>
            <w:tcW w:w="2070" w:type="dxa"/>
          </w:tcPr>
          <w:p w14:paraId="22828637" w14:textId="03EFD12F"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0463AED2" w14:textId="2238A7F5" w:rsidR="006B2E83" w:rsidRPr="00363E4E" w:rsidRDefault="006B2E83" w:rsidP="003B1A2E">
            <w:pPr>
              <w:spacing w:before="60" w:after="60"/>
              <w:jc w:val="center"/>
              <w:rPr>
                <w:rFonts w:ascii="Zapf Dingbats" w:hAnsi="Zapf Dingbats"/>
                <w:sz w:val="22"/>
                <w:szCs w:val="22"/>
              </w:rPr>
            </w:pPr>
            <w:r w:rsidRPr="00E35AC1">
              <w:rPr>
                <w:rFonts w:ascii="Zapf Dingbats" w:hAnsi="Zapf Dingbats"/>
                <w:sz w:val="22"/>
                <w:szCs w:val="22"/>
              </w:rPr>
              <w:t>✔</w:t>
            </w:r>
          </w:p>
        </w:tc>
        <w:tc>
          <w:tcPr>
            <w:tcW w:w="1170" w:type="dxa"/>
            <w:shd w:val="clear" w:color="auto" w:fill="D9D9D9" w:themeFill="background1" w:themeFillShade="D9"/>
            <w:vAlign w:val="center"/>
          </w:tcPr>
          <w:p w14:paraId="7F3662A9" w14:textId="77777777" w:rsidR="006B2E83" w:rsidRPr="00363E4E" w:rsidRDefault="006B2E83" w:rsidP="003B1A2E">
            <w:pPr>
              <w:spacing w:before="60" w:after="60"/>
              <w:jc w:val="center"/>
              <w:rPr>
                <w:rFonts w:ascii="Zapf Dingbats" w:hAnsi="Zapf Dingbats"/>
                <w:sz w:val="22"/>
                <w:szCs w:val="22"/>
              </w:rPr>
            </w:pPr>
          </w:p>
        </w:tc>
      </w:tr>
      <w:tr w:rsidR="006B2E83" w14:paraId="1F406903" w14:textId="77777777" w:rsidTr="003B1A2E">
        <w:tc>
          <w:tcPr>
            <w:tcW w:w="6948" w:type="dxa"/>
            <w:vAlign w:val="center"/>
          </w:tcPr>
          <w:p w14:paraId="004FEBA9" w14:textId="68C712E8" w:rsidR="006B2E83" w:rsidRPr="00532520" w:rsidRDefault="006B2E83" w:rsidP="00EA001B">
            <w:pPr>
              <w:spacing w:before="60" w:after="60"/>
              <w:rPr>
                <w:rFonts w:ascii="Calibri" w:hAnsi="Calibri"/>
                <w:sz w:val="22"/>
                <w:szCs w:val="22"/>
              </w:rPr>
            </w:pPr>
            <w:r>
              <w:rPr>
                <w:rFonts w:ascii="Calibri" w:hAnsi="Calibri"/>
                <w:sz w:val="22"/>
                <w:szCs w:val="22"/>
              </w:rPr>
              <w:t>Automation in Manufacturing (C4M)</w:t>
            </w:r>
          </w:p>
        </w:tc>
        <w:tc>
          <w:tcPr>
            <w:tcW w:w="1800" w:type="dxa"/>
            <w:vAlign w:val="center"/>
          </w:tcPr>
          <w:p w14:paraId="15105324" w14:textId="4D5D0C9E" w:rsidR="006B2E83" w:rsidRDefault="006B2E83" w:rsidP="00EA001B">
            <w:pPr>
              <w:spacing w:before="60" w:after="60"/>
              <w:jc w:val="center"/>
              <w:rPr>
                <w:rFonts w:ascii="Calibri" w:hAnsi="Calibri"/>
                <w:sz w:val="22"/>
                <w:szCs w:val="22"/>
              </w:rPr>
            </w:pPr>
            <w:r>
              <w:rPr>
                <w:rFonts w:ascii="Calibri" w:hAnsi="Calibri"/>
                <w:color w:val="000000"/>
                <w:sz w:val="22"/>
                <w:szCs w:val="22"/>
              </w:rPr>
              <w:t>110258</w:t>
            </w:r>
          </w:p>
        </w:tc>
        <w:tc>
          <w:tcPr>
            <w:tcW w:w="2070" w:type="dxa"/>
            <w:vAlign w:val="center"/>
          </w:tcPr>
          <w:p w14:paraId="2E524E05" w14:textId="05B9F2AD"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87D1AB" w14:textId="541A7751"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43834D7C" w14:textId="75CEFF7C"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6B2E83" w14:paraId="20ABDFBC" w14:textId="77777777" w:rsidTr="003B1A2E">
        <w:tc>
          <w:tcPr>
            <w:tcW w:w="6948" w:type="dxa"/>
            <w:vAlign w:val="center"/>
          </w:tcPr>
          <w:p w14:paraId="05095F33" w14:textId="499F9231" w:rsidR="006B2E83" w:rsidRPr="00532520" w:rsidRDefault="006B2E83" w:rsidP="00EA001B">
            <w:pPr>
              <w:spacing w:before="60" w:after="60"/>
              <w:rPr>
                <w:rFonts w:ascii="Calibri" w:hAnsi="Calibri"/>
                <w:sz w:val="22"/>
                <w:szCs w:val="22"/>
              </w:rPr>
            </w:pPr>
            <w:r>
              <w:rPr>
                <w:rFonts w:ascii="Calibri" w:hAnsi="Calibri"/>
                <w:sz w:val="22"/>
                <w:szCs w:val="22"/>
              </w:rPr>
              <w:t>AWS Welding I</w:t>
            </w:r>
          </w:p>
        </w:tc>
        <w:tc>
          <w:tcPr>
            <w:tcW w:w="1800" w:type="dxa"/>
            <w:vAlign w:val="center"/>
          </w:tcPr>
          <w:p w14:paraId="5395E977" w14:textId="09B83640"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313100</w:t>
            </w:r>
          </w:p>
        </w:tc>
        <w:tc>
          <w:tcPr>
            <w:tcW w:w="2070" w:type="dxa"/>
            <w:vAlign w:val="center"/>
          </w:tcPr>
          <w:p w14:paraId="392A4E13" w14:textId="7B05DD8F"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702128F" w14:textId="16604C20"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158EC1C2" w14:textId="4FCAEE85" w:rsidR="006B2E83" w:rsidRDefault="006B2E83" w:rsidP="003B1A2E">
            <w:pPr>
              <w:spacing w:before="60" w:after="60"/>
              <w:jc w:val="center"/>
              <w:rPr>
                <w:rFonts w:ascii="Zapf Dingbats" w:hAnsi="Zapf Dingbats"/>
                <w:sz w:val="22"/>
                <w:szCs w:val="22"/>
              </w:rPr>
            </w:pPr>
            <w:r w:rsidRPr="00E43A07">
              <w:rPr>
                <w:rFonts w:ascii="Zapf Dingbats" w:hAnsi="Zapf Dingbats"/>
                <w:sz w:val="22"/>
                <w:szCs w:val="22"/>
              </w:rPr>
              <w:t>✔</w:t>
            </w:r>
          </w:p>
        </w:tc>
      </w:tr>
      <w:tr w:rsidR="006B2E83" w14:paraId="243B4C3C" w14:textId="77777777" w:rsidTr="003B1A2E">
        <w:tc>
          <w:tcPr>
            <w:tcW w:w="6948" w:type="dxa"/>
            <w:vAlign w:val="center"/>
          </w:tcPr>
          <w:p w14:paraId="262935BB" w14:textId="2B11AC83" w:rsidR="006B2E83" w:rsidRPr="00532520" w:rsidRDefault="006B2E83" w:rsidP="00EA001B">
            <w:pPr>
              <w:spacing w:before="60" w:after="60"/>
              <w:rPr>
                <w:rFonts w:ascii="Calibri" w:hAnsi="Calibri"/>
                <w:sz w:val="22"/>
                <w:szCs w:val="22"/>
              </w:rPr>
            </w:pPr>
            <w:r w:rsidRPr="007A40E3">
              <w:rPr>
                <w:rFonts w:ascii="Calibri" w:hAnsi="Calibri"/>
                <w:sz w:val="22"/>
                <w:szCs w:val="22"/>
              </w:rPr>
              <w:t>AWS Welding I</w:t>
            </w:r>
          </w:p>
        </w:tc>
        <w:tc>
          <w:tcPr>
            <w:tcW w:w="1800" w:type="dxa"/>
            <w:vAlign w:val="center"/>
          </w:tcPr>
          <w:p w14:paraId="15FF0AAC" w14:textId="6013F747"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313102</w:t>
            </w:r>
          </w:p>
        </w:tc>
        <w:tc>
          <w:tcPr>
            <w:tcW w:w="2070" w:type="dxa"/>
            <w:vAlign w:val="center"/>
          </w:tcPr>
          <w:p w14:paraId="744923C0" w14:textId="790248E3"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34ED7097" w14:textId="0755181B"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140523CE" w14:textId="372D3B29" w:rsidR="006B2E83" w:rsidRDefault="006B2E83" w:rsidP="003B1A2E">
            <w:pPr>
              <w:spacing w:before="60" w:after="60"/>
              <w:jc w:val="center"/>
              <w:rPr>
                <w:rFonts w:ascii="Zapf Dingbats" w:hAnsi="Zapf Dingbats"/>
                <w:sz w:val="22"/>
                <w:szCs w:val="22"/>
              </w:rPr>
            </w:pPr>
            <w:r w:rsidRPr="00E43A07">
              <w:rPr>
                <w:rFonts w:ascii="Zapf Dingbats" w:hAnsi="Zapf Dingbats"/>
                <w:sz w:val="22"/>
                <w:szCs w:val="22"/>
              </w:rPr>
              <w:t>✔</w:t>
            </w:r>
          </w:p>
        </w:tc>
      </w:tr>
      <w:tr w:rsidR="006B2E83" w14:paraId="77E77714" w14:textId="77777777" w:rsidTr="003B1A2E">
        <w:tc>
          <w:tcPr>
            <w:tcW w:w="6948" w:type="dxa"/>
            <w:vAlign w:val="center"/>
          </w:tcPr>
          <w:p w14:paraId="11E86EB2" w14:textId="67B33475" w:rsidR="006B2E83" w:rsidRPr="00532520" w:rsidRDefault="006B2E83" w:rsidP="00EA001B">
            <w:pPr>
              <w:spacing w:before="60" w:after="60"/>
              <w:rPr>
                <w:rFonts w:ascii="Calibri" w:hAnsi="Calibri"/>
                <w:sz w:val="22"/>
                <w:szCs w:val="22"/>
              </w:rPr>
            </w:pPr>
            <w:r w:rsidRPr="007A40E3">
              <w:rPr>
                <w:rFonts w:ascii="Calibri" w:hAnsi="Calibri"/>
                <w:sz w:val="22"/>
                <w:szCs w:val="22"/>
              </w:rPr>
              <w:t>AWS Welding I</w:t>
            </w:r>
          </w:p>
        </w:tc>
        <w:tc>
          <w:tcPr>
            <w:tcW w:w="1800" w:type="dxa"/>
            <w:vAlign w:val="center"/>
          </w:tcPr>
          <w:p w14:paraId="1CEB4E6D" w14:textId="60F0606B"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313103</w:t>
            </w:r>
          </w:p>
        </w:tc>
        <w:tc>
          <w:tcPr>
            <w:tcW w:w="2070" w:type="dxa"/>
            <w:vAlign w:val="center"/>
          </w:tcPr>
          <w:p w14:paraId="0A2C6213" w14:textId="00AFC2A4"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63BB2866" w14:textId="668A8B4A"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1E09C56C" w14:textId="5D435B60" w:rsidR="006B2E83" w:rsidRDefault="006B2E83" w:rsidP="003B1A2E">
            <w:pPr>
              <w:spacing w:before="60" w:after="60"/>
              <w:jc w:val="center"/>
              <w:rPr>
                <w:rFonts w:ascii="Zapf Dingbats" w:hAnsi="Zapf Dingbats"/>
                <w:sz w:val="22"/>
                <w:szCs w:val="22"/>
              </w:rPr>
            </w:pPr>
            <w:r w:rsidRPr="00E43A07">
              <w:rPr>
                <w:rFonts w:ascii="Zapf Dingbats" w:hAnsi="Zapf Dingbats"/>
                <w:sz w:val="22"/>
                <w:szCs w:val="22"/>
              </w:rPr>
              <w:t>✔</w:t>
            </w:r>
          </w:p>
        </w:tc>
      </w:tr>
      <w:tr w:rsidR="006B2E83" w14:paraId="74B8C68F" w14:textId="77777777" w:rsidTr="003B1A2E">
        <w:tc>
          <w:tcPr>
            <w:tcW w:w="6948" w:type="dxa"/>
            <w:vAlign w:val="center"/>
          </w:tcPr>
          <w:p w14:paraId="3E48B336" w14:textId="71CAB1EA" w:rsidR="006B2E83" w:rsidRPr="00532520" w:rsidRDefault="006B2E83" w:rsidP="00EA001B">
            <w:pPr>
              <w:spacing w:before="60" w:after="60"/>
              <w:rPr>
                <w:rFonts w:ascii="Calibri" w:hAnsi="Calibri"/>
                <w:sz w:val="22"/>
                <w:szCs w:val="22"/>
              </w:rPr>
            </w:pPr>
            <w:r>
              <w:rPr>
                <w:rFonts w:ascii="Calibri" w:hAnsi="Calibri"/>
                <w:sz w:val="22"/>
                <w:szCs w:val="22"/>
              </w:rPr>
              <w:t>AWS Welding II</w:t>
            </w:r>
          </w:p>
        </w:tc>
        <w:tc>
          <w:tcPr>
            <w:tcW w:w="1800" w:type="dxa"/>
            <w:vAlign w:val="center"/>
          </w:tcPr>
          <w:p w14:paraId="060FE7AD" w14:textId="081861E3"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313105</w:t>
            </w:r>
          </w:p>
        </w:tc>
        <w:tc>
          <w:tcPr>
            <w:tcW w:w="2070" w:type="dxa"/>
            <w:vAlign w:val="center"/>
          </w:tcPr>
          <w:p w14:paraId="2B378F25" w14:textId="2A6FF47E"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D7B5A3B" w14:textId="6C0E7AA9"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50415077" w14:textId="7C1556A6" w:rsidR="006B2E83" w:rsidRDefault="006B2E83" w:rsidP="003B1A2E">
            <w:pPr>
              <w:spacing w:before="60" w:after="60"/>
              <w:jc w:val="center"/>
              <w:rPr>
                <w:rFonts w:ascii="Zapf Dingbats" w:hAnsi="Zapf Dingbats"/>
                <w:sz w:val="22"/>
                <w:szCs w:val="22"/>
              </w:rPr>
            </w:pPr>
            <w:r w:rsidRPr="00E43A07">
              <w:rPr>
                <w:rFonts w:ascii="Zapf Dingbats" w:hAnsi="Zapf Dingbats"/>
                <w:sz w:val="22"/>
                <w:szCs w:val="22"/>
              </w:rPr>
              <w:t>✔</w:t>
            </w:r>
          </w:p>
        </w:tc>
      </w:tr>
      <w:tr w:rsidR="006B2E83" w14:paraId="6E1F5F63" w14:textId="77777777" w:rsidTr="003B1A2E">
        <w:tc>
          <w:tcPr>
            <w:tcW w:w="6948" w:type="dxa"/>
            <w:vAlign w:val="center"/>
          </w:tcPr>
          <w:p w14:paraId="6FA65A47" w14:textId="24035400" w:rsidR="006B2E83" w:rsidRPr="00532520" w:rsidRDefault="006B2E83" w:rsidP="00EA001B">
            <w:pPr>
              <w:spacing w:before="60" w:after="60"/>
              <w:rPr>
                <w:rFonts w:ascii="Calibri" w:hAnsi="Calibri"/>
                <w:sz w:val="22"/>
                <w:szCs w:val="22"/>
              </w:rPr>
            </w:pPr>
            <w:r w:rsidRPr="00BF758B">
              <w:rPr>
                <w:rFonts w:ascii="Calibri" w:hAnsi="Calibri"/>
                <w:sz w:val="22"/>
                <w:szCs w:val="22"/>
              </w:rPr>
              <w:lastRenderedPageBreak/>
              <w:t>AWS Welding II</w:t>
            </w:r>
          </w:p>
        </w:tc>
        <w:tc>
          <w:tcPr>
            <w:tcW w:w="1800" w:type="dxa"/>
            <w:vAlign w:val="center"/>
          </w:tcPr>
          <w:p w14:paraId="5BE23939" w14:textId="2EBA4FC1"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313106</w:t>
            </w:r>
          </w:p>
        </w:tc>
        <w:tc>
          <w:tcPr>
            <w:tcW w:w="2070" w:type="dxa"/>
            <w:vAlign w:val="center"/>
          </w:tcPr>
          <w:p w14:paraId="10BA1B0C" w14:textId="3C926B17"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4EAC5EF2" w14:textId="02848B00"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45C33D9C" w14:textId="59AA2A45" w:rsidR="006B2E83" w:rsidRDefault="006B2E83" w:rsidP="003B1A2E">
            <w:pPr>
              <w:spacing w:before="60" w:after="60"/>
              <w:jc w:val="center"/>
              <w:rPr>
                <w:rFonts w:ascii="Zapf Dingbats" w:hAnsi="Zapf Dingbats"/>
                <w:sz w:val="22"/>
                <w:szCs w:val="22"/>
              </w:rPr>
            </w:pPr>
            <w:r w:rsidRPr="00E43A07">
              <w:rPr>
                <w:rFonts w:ascii="Zapf Dingbats" w:hAnsi="Zapf Dingbats"/>
                <w:sz w:val="22"/>
                <w:szCs w:val="22"/>
              </w:rPr>
              <w:t>✔</w:t>
            </w:r>
          </w:p>
        </w:tc>
      </w:tr>
      <w:tr w:rsidR="006B2E83" w14:paraId="569B1277" w14:textId="77777777" w:rsidTr="003B1A2E">
        <w:tc>
          <w:tcPr>
            <w:tcW w:w="6948" w:type="dxa"/>
            <w:vAlign w:val="center"/>
          </w:tcPr>
          <w:p w14:paraId="19FB9EC9" w14:textId="5823323D" w:rsidR="006B2E83" w:rsidRPr="00532520" w:rsidRDefault="006B2E83" w:rsidP="00EA001B">
            <w:pPr>
              <w:spacing w:before="60" w:after="60"/>
              <w:rPr>
                <w:rFonts w:ascii="Calibri" w:hAnsi="Calibri"/>
                <w:sz w:val="22"/>
                <w:szCs w:val="22"/>
              </w:rPr>
            </w:pPr>
            <w:r w:rsidRPr="00BF758B">
              <w:rPr>
                <w:rFonts w:ascii="Calibri" w:hAnsi="Calibri"/>
                <w:sz w:val="22"/>
                <w:szCs w:val="22"/>
              </w:rPr>
              <w:t>AWS Welding II</w:t>
            </w:r>
          </w:p>
        </w:tc>
        <w:tc>
          <w:tcPr>
            <w:tcW w:w="1800" w:type="dxa"/>
            <w:vAlign w:val="center"/>
          </w:tcPr>
          <w:p w14:paraId="65074A2D" w14:textId="594B22AE"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313107</w:t>
            </w:r>
          </w:p>
        </w:tc>
        <w:tc>
          <w:tcPr>
            <w:tcW w:w="2070" w:type="dxa"/>
            <w:vAlign w:val="center"/>
          </w:tcPr>
          <w:p w14:paraId="63B59349" w14:textId="327E42DB"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47E049C9" w14:textId="31D53E2A"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auto"/>
            <w:vAlign w:val="center"/>
          </w:tcPr>
          <w:p w14:paraId="027B7DF0" w14:textId="70247E97" w:rsidR="006B2E83" w:rsidRDefault="006B2E83" w:rsidP="003B1A2E">
            <w:pPr>
              <w:spacing w:before="60" w:after="60"/>
              <w:jc w:val="center"/>
              <w:rPr>
                <w:rFonts w:ascii="Zapf Dingbats" w:hAnsi="Zapf Dingbats"/>
                <w:sz w:val="22"/>
                <w:szCs w:val="22"/>
              </w:rPr>
            </w:pPr>
            <w:r w:rsidRPr="00E43A07">
              <w:rPr>
                <w:rFonts w:ascii="Zapf Dingbats" w:hAnsi="Zapf Dingbats"/>
                <w:sz w:val="22"/>
                <w:szCs w:val="22"/>
              </w:rPr>
              <w:t>✔</w:t>
            </w:r>
          </w:p>
        </w:tc>
      </w:tr>
      <w:tr w:rsidR="006B2E83" w14:paraId="0020C18D" w14:textId="77777777" w:rsidTr="003B1A2E">
        <w:tc>
          <w:tcPr>
            <w:tcW w:w="6948" w:type="dxa"/>
            <w:vAlign w:val="center"/>
          </w:tcPr>
          <w:p w14:paraId="16203481" w14:textId="1760B703" w:rsidR="006B2E83" w:rsidRPr="00532520" w:rsidRDefault="006B2E83" w:rsidP="00EA001B">
            <w:pPr>
              <w:spacing w:before="60" w:after="60"/>
              <w:rPr>
                <w:rFonts w:ascii="Calibri" w:hAnsi="Calibri"/>
                <w:sz w:val="22"/>
                <w:szCs w:val="22"/>
              </w:rPr>
            </w:pPr>
            <w:r>
              <w:rPr>
                <w:rFonts w:ascii="Calibri" w:hAnsi="Calibri"/>
                <w:sz w:val="22"/>
                <w:szCs w:val="22"/>
              </w:rPr>
              <w:t>Basic Electricity</w:t>
            </w:r>
          </w:p>
        </w:tc>
        <w:tc>
          <w:tcPr>
            <w:tcW w:w="1800" w:type="dxa"/>
            <w:vAlign w:val="center"/>
          </w:tcPr>
          <w:p w14:paraId="6C8AF81A" w14:textId="74599A25" w:rsidR="006B2E83" w:rsidRDefault="006B2E83" w:rsidP="00EA001B">
            <w:pPr>
              <w:spacing w:before="60" w:after="60"/>
              <w:jc w:val="center"/>
              <w:rPr>
                <w:rFonts w:ascii="Calibri" w:hAnsi="Calibri"/>
                <w:sz w:val="22"/>
                <w:szCs w:val="22"/>
              </w:rPr>
            </w:pPr>
            <w:r>
              <w:rPr>
                <w:rFonts w:ascii="Calibri" w:hAnsi="Calibri"/>
                <w:color w:val="000000"/>
                <w:sz w:val="22"/>
                <w:szCs w:val="22"/>
              </w:rPr>
              <w:t>310400</w:t>
            </w:r>
          </w:p>
        </w:tc>
        <w:tc>
          <w:tcPr>
            <w:tcW w:w="2070" w:type="dxa"/>
            <w:vAlign w:val="center"/>
          </w:tcPr>
          <w:p w14:paraId="2A5CE2FA" w14:textId="2C7B7627"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87C4917" w14:textId="5CBEAFD1"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D9D9D9"/>
            <w:vAlign w:val="center"/>
          </w:tcPr>
          <w:p w14:paraId="630CE101" w14:textId="77777777" w:rsidR="006B2E83" w:rsidRDefault="006B2E83" w:rsidP="003B1A2E">
            <w:pPr>
              <w:spacing w:before="60" w:after="60"/>
              <w:jc w:val="center"/>
              <w:rPr>
                <w:rFonts w:ascii="Zapf Dingbats" w:hAnsi="Zapf Dingbats"/>
                <w:sz w:val="22"/>
                <w:szCs w:val="22"/>
              </w:rPr>
            </w:pPr>
          </w:p>
        </w:tc>
      </w:tr>
      <w:tr w:rsidR="006B2E83" w14:paraId="33062ED8" w14:textId="77777777" w:rsidTr="006B2E83">
        <w:tc>
          <w:tcPr>
            <w:tcW w:w="6948" w:type="dxa"/>
          </w:tcPr>
          <w:p w14:paraId="25981B3C" w14:textId="547403A1" w:rsidR="006B2E83" w:rsidRDefault="006B2E83" w:rsidP="00EA001B">
            <w:pPr>
              <w:spacing w:before="60" w:after="60"/>
              <w:rPr>
                <w:rFonts w:ascii="Calibri" w:hAnsi="Calibri"/>
                <w:sz w:val="22"/>
                <w:szCs w:val="22"/>
              </w:rPr>
            </w:pPr>
            <w:r w:rsidRPr="003E2B04">
              <w:rPr>
                <w:rFonts w:asciiTheme="majorHAnsi" w:hAnsiTheme="majorHAnsi"/>
                <w:sz w:val="22"/>
                <w:szCs w:val="22"/>
              </w:rPr>
              <w:t>Basic Electricity I</w:t>
            </w:r>
          </w:p>
        </w:tc>
        <w:tc>
          <w:tcPr>
            <w:tcW w:w="1800" w:type="dxa"/>
          </w:tcPr>
          <w:p w14:paraId="57599494" w14:textId="01BC1334" w:rsidR="006B2E83" w:rsidRPr="00C8446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310402</w:t>
            </w:r>
          </w:p>
        </w:tc>
        <w:tc>
          <w:tcPr>
            <w:tcW w:w="2070" w:type="dxa"/>
          </w:tcPr>
          <w:p w14:paraId="22A5CC0E" w14:textId="273971F5"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2</w:t>
            </w:r>
          </w:p>
        </w:tc>
        <w:tc>
          <w:tcPr>
            <w:tcW w:w="1170" w:type="dxa"/>
            <w:vAlign w:val="center"/>
          </w:tcPr>
          <w:p w14:paraId="4D920A34" w14:textId="61D58318"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769E53EA" w14:textId="77777777" w:rsidR="006B2E83" w:rsidRDefault="006B2E83" w:rsidP="003B1A2E">
            <w:pPr>
              <w:spacing w:before="60" w:after="60"/>
              <w:jc w:val="center"/>
              <w:rPr>
                <w:rFonts w:ascii="Zapf Dingbats" w:hAnsi="Zapf Dingbats"/>
                <w:sz w:val="22"/>
                <w:szCs w:val="22"/>
              </w:rPr>
            </w:pPr>
          </w:p>
        </w:tc>
      </w:tr>
      <w:tr w:rsidR="006B2E83" w14:paraId="292739F1" w14:textId="77777777" w:rsidTr="006B2E83">
        <w:tc>
          <w:tcPr>
            <w:tcW w:w="6948" w:type="dxa"/>
          </w:tcPr>
          <w:p w14:paraId="4C723228" w14:textId="57131E50" w:rsidR="006B2E83" w:rsidRDefault="006B2E83" w:rsidP="00EA001B">
            <w:pPr>
              <w:spacing w:before="60" w:after="60"/>
              <w:rPr>
                <w:rFonts w:ascii="Calibri" w:hAnsi="Calibri"/>
                <w:sz w:val="22"/>
                <w:szCs w:val="22"/>
              </w:rPr>
            </w:pPr>
            <w:r w:rsidRPr="003E2B04">
              <w:rPr>
                <w:rFonts w:asciiTheme="majorHAnsi" w:hAnsiTheme="majorHAnsi"/>
                <w:sz w:val="22"/>
                <w:szCs w:val="22"/>
              </w:rPr>
              <w:t>Basic Electricity I</w:t>
            </w:r>
          </w:p>
        </w:tc>
        <w:tc>
          <w:tcPr>
            <w:tcW w:w="1800" w:type="dxa"/>
          </w:tcPr>
          <w:p w14:paraId="53FAFB67" w14:textId="137EC0CD" w:rsidR="006B2E83" w:rsidRPr="00C8446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310403</w:t>
            </w:r>
          </w:p>
        </w:tc>
        <w:tc>
          <w:tcPr>
            <w:tcW w:w="2070" w:type="dxa"/>
          </w:tcPr>
          <w:p w14:paraId="5E8B7436" w14:textId="00B734DE"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3</w:t>
            </w:r>
          </w:p>
        </w:tc>
        <w:tc>
          <w:tcPr>
            <w:tcW w:w="1170" w:type="dxa"/>
            <w:vAlign w:val="center"/>
          </w:tcPr>
          <w:p w14:paraId="26F614A2" w14:textId="0F73EB90"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49825C99" w14:textId="77777777" w:rsidR="006B2E83" w:rsidRDefault="006B2E83" w:rsidP="003B1A2E">
            <w:pPr>
              <w:spacing w:before="60" w:after="60"/>
              <w:jc w:val="center"/>
              <w:rPr>
                <w:rFonts w:ascii="Zapf Dingbats" w:hAnsi="Zapf Dingbats"/>
                <w:sz w:val="22"/>
                <w:szCs w:val="22"/>
              </w:rPr>
            </w:pPr>
          </w:p>
        </w:tc>
      </w:tr>
      <w:tr w:rsidR="006B2E83" w14:paraId="6CA9DF5B" w14:textId="77777777" w:rsidTr="006B2E83">
        <w:tc>
          <w:tcPr>
            <w:tcW w:w="6948" w:type="dxa"/>
          </w:tcPr>
          <w:p w14:paraId="67220447" w14:textId="4A5E6051" w:rsidR="006B2E83" w:rsidRDefault="006B2E83" w:rsidP="00EA001B">
            <w:pPr>
              <w:spacing w:before="60" w:after="60"/>
              <w:rPr>
                <w:rFonts w:ascii="Calibri" w:hAnsi="Calibri"/>
                <w:sz w:val="22"/>
                <w:szCs w:val="22"/>
              </w:rPr>
            </w:pPr>
            <w:r w:rsidRPr="003E2B04">
              <w:rPr>
                <w:rFonts w:asciiTheme="majorHAnsi" w:hAnsiTheme="majorHAnsi"/>
                <w:sz w:val="22"/>
                <w:szCs w:val="22"/>
              </w:rPr>
              <w:t>Basic Electricity I</w:t>
            </w:r>
            <w:r>
              <w:rPr>
                <w:rFonts w:asciiTheme="majorHAnsi" w:hAnsiTheme="majorHAnsi"/>
                <w:sz w:val="22"/>
                <w:szCs w:val="22"/>
              </w:rPr>
              <w:t>I</w:t>
            </w:r>
          </w:p>
        </w:tc>
        <w:tc>
          <w:tcPr>
            <w:tcW w:w="1800" w:type="dxa"/>
          </w:tcPr>
          <w:p w14:paraId="1F0B03FE" w14:textId="21A1D121" w:rsidR="006B2E83" w:rsidRPr="00C84463" w:rsidRDefault="006B2E83" w:rsidP="00EA001B">
            <w:pPr>
              <w:spacing w:before="60" w:after="60"/>
              <w:jc w:val="center"/>
              <w:rPr>
                <w:rFonts w:ascii="Calibri" w:hAnsi="Calibri"/>
                <w:color w:val="000000"/>
                <w:sz w:val="22"/>
                <w:szCs w:val="22"/>
              </w:rPr>
            </w:pPr>
            <w:r>
              <w:rPr>
                <w:rFonts w:asciiTheme="majorHAnsi" w:hAnsiTheme="majorHAnsi"/>
                <w:sz w:val="22"/>
                <w:szCs w:val="22"/>
              </w:rPr>
              <w:t>310410</w:t>
            </w:r>
          </w:p>
        </w:tc>
        <w:tc>
          <w:tcPr>
            <w:tcW w:w="2070" w:type="dxa"/>
          </w:tcPr>
          <w:p w14:paraId="04A4E5D8" w14:textId="57E0A053"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45123648" w14:textId="5F7378FA"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66B94571" w14:textId="77777777" w:rsidR="006B2E83" w:rsidRDefault="006B2E83" w:rsidP="003B1A2E">
            <w:pPr>
              <w:spacing w:before="60" w:after="60"/>
              <w:jc w:val="center"/>
              <w:rPr>
                <w:rFonts w:ascii="Zapf Dingbats" w:hAnsi="Zapf Dingbats"/>
                <w:sz w:val="22"/>
                <w:szCs w:val="22"/>
              </w:rPr>
            </w:pPr>
          </w:p>
        </w:tc>
      </w:tr>
      <w:tr w:rsidR="006B2E83" w14:paraId="407ACBC9" w14:textId="77777777" w:rsidTr="006B2E83">
        <w:tc>
          <w:tcPr>
            <w:tcW w:w="6948" w:type="dxa"/>
          </w:tcPr>
          <w:p w14:paraId="19A05353" w14:textId="6BF4ED14" w:rsidR="006B2E83" w:rsidRDefault="006B2E83" w:rsidP="00EA001B">
            <w:pPr>
              <w:spacing w:before="60" w:after="60"/>
              <w:rPr>
                <w:rFonts w:ascii="Calibri" w:hAnsi="Calibri"/>
                <w:sz w:val="22"/>
                <w:szCs w:val="22"/>
              </w:rPr>
            </w:pPr>
            <w:r w:rsidRPr="003E2B04">
              <w:rPr>
                <w:rFonts w:asciiTheme="majorHAnsi" w:hAnsiTheme="majorHAnsi"/>
                <w:sz w:val="22"/>
                <w:szCs w:val="22"/>
              </w:rPr>
              <w:t>Basic Electricity I</w:t>
            </w:r>
            <w:r>
              <w:rPr>
                <w:rFonts w:asciiTheme="majorHAnsi" w:hAnsiTheme="majorHAnsi"/>
                <w:sz w:val="22"/>
                <w:szCs w:val="22"/>
              </w:rPr>
              <w:t>I</w:t>
            </w:r>
          </w:p>
        </w:tc>
        <w:tc>
          <w:tcPr>
            <w:tcW w:w="1800" w:type="dxa"/>
          </w:tcPr>
          <w:p w14:paraId="36A96800" w14:textId="2E380570" w:rsidR="006B2E83" w:rsidRPr="00C84463" w:rsidRDefault="006B2E83" w:rsidP="00EA001B">
            <w:pPr>
              <w:spacing w:before="60" w:after="60"/>
              <w:jc w:val="center"/>
              <w:rPr>
                <w:rFonts w:ascii="Calibri" w:hAnsi="Calibri"/>
                <w:color w:val="000000"/>
                <w:sz w:val="22"/>
                <w:szCs w:val="22"/>
              </w:rPr>
            </w:pPr>
            <w:r>
              <w:rPr>
                <w:rFonts w:asciiTheme="majorHAnsi" w:hAnsiTheme="majorHAnsi"/>
                <w:sz w:val="22"/>
                <w:szCs w:val="22"/>
              </w:rPr>
              <w:t>310412</w:t>
            </w:r>
          </w:p>
        </w:tc>
        <w:tc>
          <w:tcPr>
            <w:tcW w:w="2070" w:type="dxa"/>
          </w:tcPr>
          <w:p w14:paraId="1C07A178" w14:textId="36356631"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2</w:t>
            </w:r>
          </w:p>
        </w:tc>
        <w:tc>
          <w:tcPr>
            <w:tcW w:w="1170" w:type="dxa"/>
            <w:vAlign w:val="center"/>
          </w:tcPr>
          <w:p w14:paraId="6BCA276C" w14:textId="399E2ABC"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4557483B" w14:textId="77777777" w:rsidR="006B2E83" w:rsidRDefault="006B2E83" w:rsidP="003B1A2E">
            <w:pPr>
              <w:spacing w:before="60" w:after="60"/>
              <w:jc w:val="center"/>
              <w:rPr>
                <w:rFonts w:ascii="Zapf Dingbats" w:hAnsi="Zapf Dingbats"/>
                <w:sz w:val="22"/>
                <w:szCs w:val="22"/>
              </w:rPr>
            </w:pPr>
          </w:p>
        </w:tc>
      </w:tr>
      <w:tr w:rsidR="006B2E83" w14:paraId="3F5E5521" w14:textId="77777777" w:rsidTr="006B2E83">
        <w:tc>
          <w:tcPr>
            <w:tcW w:w="6948" w:type="dxa"/>
          </w:tcPr>
          <w:p w14:paraId="7A67A1CD" w14:textId="03DA4C56" w:rsidR="006B2E83" w:rsidRDefault="006B2E83" w:rsidP="00EA001B">
            <w:pPr>
              <w:spacing w:before="60" w:after="60"/>
              <w:rPr>
                <w:rFonts w:ascii="Calibri" w:hAnsi="Calibri"/>
                <w:sz w:val="22"/>
                <w:szCs w:val="22"/>
              </w:rPr>
            </w:pPr>
            <w:r w:rsidRPr="003E2B04">
              <w:rPr>
                <w:rFonts w:asciiTheme="majorHAnsi" w:hAnsiTheme="majorHAnsi"/>
                <w:sz w:val="22"/>
                <w:szCs w:val="22"/>
              </w:rPr>
              <w:t>Basic Electricity I</w:t>
            </w:r>
            <w:r>
              <w:rPr>
                <w:rFonts w:asciiTheme="majorHAnsi" w:hAnsiTheme="majorHAnsi"/>
                <w:sz w:val="22"/>
                <w:szCs w:val="22"/>
              </w:rPr>
              <w:t>I</w:t>
            </w:r>
          </w:p>
        </w:tc>
        <w:tc>
          <w:tcPr>
            <w:tcW w:w="1800" w:type="dxa"/>
          </w:tcPr>
          <w:p w14:paraId="74B72E2E" w14:textId="68AF3124" w:rsidR="006B2E83" w:rsidRPr="00C84463" w:rsidRDefault="006B2E83" w:rsidP="00EA001B">
            <w:pPr>
              <w:spacing w:before="60" w:after="60"/>
              <w:jc w:val="center"/>
              <w:rPr>
                <w:rFonts w:ascii="Calibri" w:hAnsi="Calibri"/>
                <w:color w:val="000000"/>
                <w:sz w:val="22"/>
                <w:szCs w:val="22"/>
              </w:rPr>
            </w:pPr>
            <w:r>
              <w:rPr>
                <w:rFonts w:asciiTheme="majorHAnsi" w:hAnsiTheme="majorHAnsi"/>
                <w:sz w:val="22"/>
                <w:szCs w:val="22"/>
              </w:rPr>
              <w:t>310413</w:t>
            </w:r>
          </w:p>
        </w:tc>
        <w:tc>
          <w:tcPr>
            <w:tcW w:w="2070" w:type="dxa"/>
          </w:tcPr>
          <w:p w14:paraId="32738C87" w14:textId="23FD313C"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3</w:t>
            </w:r>
          </w:p>
        </w:tc>
        <w:tc>
          <w:tcPr>
            <w:tcW w:w="1170" w:type="dxa"/>
            <w:vAlign w:val="center"/>
          </w:tcPr>
          <w:p w14:paraId="15E2ED97" w14:textId="435687A4"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3DC16577" w14:textId="77777777" w:rsidR="006B2E83" w:rsidRDefault="006B2E83" w:rsidP="003B1A2E">
            <w:pPr>
              <w:spacing w:before="60" w:after="60"/>
              <w:jc w:val="center"/>
              <w:rPr>
                <w:rFonts w:ascii="Zapf Dingbats" w:hAnsi="Zapf Dingbats"/>
                <w:sz w:val="22"/>
                <w:szCs w:val="22"/>
              </w:rPr>
            </w:pPr>
          </w:p>
        </w:tc>
      </w:tr>
      <w:tr w:rsidR="006B2E83" w14:paraId="30BA7E05" w14:textId="77777777" w:rsidTr="003B1A2E">
        <w:tc>
          <w:tcPr>
            <w:tcW w:w="6948" w:type="dxa"/>
            <w:vAlign w:val="center"/>
          </w:tcPr>
          <w:p w14:paraId="5853F180" w14:textId="177081A0" w:rsidR="006B2E83" w:rsidRPr="00532520" w:rsidRDefault="006B2E83" w:rsidP="00EA001B">
            <w:pPr>
              <w:spacing w:before="60" w:after="60"/>
              <w:rPr>
                <w:rFonts w:ascii="Calibri" w:hAnsi="Calibri"/>
                <w:sz w:val="22"/>
                <w:szCs w:val="22"/>
              </w:rPr>
            </w:pPr>
            <w:r>
              <w:rPr>
                <w:rFonts w:ascii="Calibri" w:hAnsi="Calibri"/>
                <w:sz w:val="22"/>
                <w:szCs w:val="22"/>
              </w:rPr>
              <w:t>Basic SMAW</w:t>
            </w:r>
          </w:p>
        </w:tc>
        <w:tc>
          <w:tcPr>
            <w:tcW w:w="1800" w:type="dxa"/>
            <w:vAlign w:val="center"/>
          </w:tcPr>
          <w:p w14:paraId="2764ADC4" w14:textId="5229873A"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313120</w:t>
            </w:r>
          </w:p>
        </w:tc>
        <w:tc>
          <w:tcPr>
            <w:tcW w:w="2070" w:type="dxa"/>
            <w:vAlign w:val="center"/>
          </w:tcPr>
          <w:p w14:paraId="5C6B121E" w14:textId="1E35AD70"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2A2E18B" w14:textId="1A6BDE9D"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D9D9D9"/>
            <w:vAlign w:val="center"/>
          </w:tcPr>
          <w:p w14:paraId="0DB34068" w14:textId="77777777" w:rsidR="006B2E83" w:rsidRDefault="006B2E83" w:rsidP="003B1A2E">
            <w:pPr>
              <w:spacing w:before="60" w:after="60"/>
              <w:jc w:val="center"/>
              <w:rPr>
                <w:rFonts w:ascii="Zapf Dingbats" w:hAnsi="Zapf Dingbats"/>
                <w:sz w:val="22"/>
                <w:szCs w:val="22"/>
              </w:rPr>
            </w:pPr>
          </w:p>
        </w:tc>
      </w:tr>
      <w:tr w:rsidR="006B2E83" w14:paraId="448E7793" w14:textId="77777777" w:rsidTr="006B2E83">
        <w:tc>
          <w:tcPr>
            <w:tcW w:w="6948" w:type="dxa"/>
          </w:tcPr>
          <w:p w14:paraId="6973336A" w14:textId="7CD515C1" w:rsidR="006B2E83" w:rsidRPr="00A81C6F" w:rsidRDefault="006B2E83" w:rsidP="00EA001B">
            <w:pPr>
              <w:spacing w:before="60" w:after="60"/>
              <w:rPr>
                <w:rFonts w:ascii="Calibri" w:eastAsia="Times New Roman" w:hAnsi="Calibri"/>
                <w:color w:val="000000"/>
                <w:sz w:val="22"/>
                <w:szCs w:val="22"/>
              </w:rPr>
            </w:pPr>
            <w:r w:rsidRPr="003E2B04">
              <w:rPr>
                <w:rFonts w:asciiTheme="majorHAnsi" w:hAnsiTheme="majorHAnsi"/>
                <w:sz w:val="22"/>
                <w:szCs w:val="22"/>
              </w:rPr>
              <w:t>Basic Electricity/Electronics</w:t>
            </w:r>
          </w:p>
        </w:tc>
        <w:tc>
          <w:tcPr>
            <w:tcW w:w="1800" w:type="dxa"/>
          </w:tcPr>
          <w:p w14:paraId="038851D0" w14:textId="15B08141" w:rsidR="006B2E83" w:rsidRPr="00A81C6F" w:rsidRDefault="006B2E83" w:rsidP="00EA001B">
            <w:pPr>
              <w:spacing w:before="60" w:after="60"/>
              <w:jc w:val="center"/>
              <w:rPr>
                <w:rFonts w:ascii="Calibri" w:eastAsia="Times New Roman" w:hAnsi="Calibri"/>
                <w:color w:val="000000"/>
                <w:sz w:val="22"/>
                <w:szCs w:val="22"/>
              </w:rPr>
            </w:pPr>
            <w:r w:rsidRPr="003E2B04">
              <w:rPr>
                <w:rFonts w:asciiTheme="majorHAnsi" w:hAnsiTheme="majorHAnsi"/>
                <w:sz w:val="22"/>
                <w:szCs w:val="22"/>
              </w:rPr>
              <w:t>110600</w:t>
            </w:r>
          </w:p>
        </w:tc>
        <w:tc>
          <w:tcPr>
            <w:tcW w:w="2070" w:type="dxa"/>
          </w:tcPr>
          <w:p w14:paraId="1FB7460C" w14:textId="2F5B6312" w:rsidR="006B2E83" w:rsidRPr="00A81C6F" w:rsidRDefault="006B2E83" w:rsidP="00EA001B">
            <w:pPr>
              <w:spacing w:before="60" w:after="60"/>
              <w:jc w:val="center"/>
              <w:rPr>
                <w:rFonts w:ascii="Calibri" w:eastAsia="Times New Roman" w:hAnsi="Calibri"/>
                <w:color w:val="000000"/>
                <w:sz w:val="22"/>
                <w:szCs w:val="22"/>
              </w:rPr>
            </w:pPr>
            <w:r w:rsidRPr="003E2B04">
              <w:rPr>
                <w:rFonts w:asciiTheme="majorHAnsi" w:hAnsiTheme="majorHAnsi"/>
                <w:sz w:val="22"/>
                <w:szCs w:val="22"/>
              </w:rPr>
              <w:t>1</w:t>
            </w:r>
          </w:p>
        </w:tc>
        <w:tc>
          <w:tcPr>
            <w:tcW w:w="1170" w:type="dxa"/>
            <w:vAlign w:val="center"/>
          </w:tcPr>
          <w:p w14:paraId="5506F7A6" w14:textId="5FF475D0"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07578B7A" w14:textId="77777777" w:rsidR="006B2E83" w:rsidRDefault="006B2E83" w:rsidP="003B1A2E">
            <w:pPr>
              <w:spacing w:before="60" w:after="60"/>
              <w:jc w:val="center"/>
              <w:rPr>
                <w:rFonts w:ascii="Zapf Dingbats" w:hAnsi="Zapf Dingbats"/>
                <w:sz w:val="22"/>
                <w:szCs w:val="22"/>
              </w:rPr>
            </w:pPr>
          </w:p>
        </w:tc>
      </w:tr>
      <w:tr w:rsidR="006B2E83" w14:paraId="473E4628" w14:textId="77777777" w:rsidTr="003B1A2E">
        <w:tc>
          <w:tcPr>
            <w:tcW w:w="6948" w:type="dxa"/>
            <w:vAlign w:val="center"/>
          </w:tcPr>
          <w:p w14:paraId="0E4E4AB3" w14:textId="4058A952" w:rsidR="006B2E83" w:rsidRPr="00A81C6F" w:rsidRDefault="006B2E83" w:rsidP="00EA001B">
            <w:pPr>
              <w:spacing w:before="60" w:after="60"/>
              <w:rPr>
                <w:rFonts w:ascii="Calibri" w:eastAsia="Times New Roman" w:hAnsi="Calibri"/>
                <w:color w:val="000000"/>
                <w:sz w:val="22"/>
                <w:szCs w:val="22"/>
              </w:rPr>
            </w:pPr>
            <w:r>
              <w:rPr>
                <w:rFonts w:ascii="Calibri" w:hAnsi="Calibri"/>
                <w:sz w:val="22"/>
                <w:szCs w:val="22"/>
              </w:rPr>
              <w:t>Basic Sheet Metals</w:t>
            </w:r>
          </w:p>
        </w:tc>
        <w:tc>
          <w:tcPr>
            <w:tcW w:w="1800" w:type="dxa"/>
            <w:vAlign w:val="center"/>
          </w:tcPr>
          <w:p w14:paraId="6C9466ED" w14:textId="246472D3" w:rsidR="006B2E83" w:rsidRPr="00A81C6F" w:rsidRDefault="006B2E83" w:rsidP="00EA001B">
            <w:pPr>
              <w:spacing w:before="60" w:after="60"/>
              <w:jc w:val="center"/>
              <w:rPr>
                <w:rFonts w:ascii="Calibri" w:eastAsia="Times New Roman" w:hAnsi="Calibri"/>
                <w:color w:val="000000"/>
                <w:sz w:val="22"/>
                <w:szCs w:val="22"/>
              </w:rPr>
            </w:pPr>
            <w:r>
              <w:rPr>
                <w:rFonts w:ascii="Calibri" w:hAnsi="Calibri"/>
                <w:color w:val="000000"/>
                <w:sz w:val="22"/>
                <w:szCs w:val="22"/>
              </w:rPr>
              <w:t>110200</w:t>
            </w:r>
          </w:p>
        </w:tc>
        <w:tc>
          <w:tcPr>
            <w:tcW w:w="2070" w:type="dxa"/>
            <w:vAlign w:val="center"/>
          </w:tcPr>
          <w:p w14:paraId="143D9141" w14:textId="3C95DFCB" w:rsidR="006B2E83" w:rsidRPr="00A81C6F" w:rsidRDefault="006B2E83" w:rsidP="00EA001B">
            <w:pPr>
              <w:spacing w:before="60" w:after="60"/>
              <w:jc w:val="center"/>
              <w:rPr>
                <w:rFonts w:ascii="Calibri" w:eastAsia="Times New Roman" w:hAnsi="Calibri"/>
                <w:color w:val="000000"/>
                <w:sz w:val="22"/>
                <w:szCs w:val="22"/>
              </w:rPr>
            </w:pPr>
            <w:r>
              <w:rPr>
                <w:rFonts w:ascii="Calibri" w:hAnsi="Calibri"/>
                <w:sz w:val="22"/>
                <w:szCs w:val="22"/>
              </w:rPr>
              <w:t>1</w:t>
            </w:r>
          </w:p>
        </w:tc>
        <w:tc>
          <w:tcPr>
            <w:tcW w:w="1170" w:type="dxa"/>
            <w:vAlign w:val="center"/>
          </w:tcPr>
          <w:p w14:paraId="18FA2788" w14:textId="5CB75219"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4FCB59BB" w14:textId="77777777" w:rsidR="006B2E83" w:rsidRDefault="006B2E83" w:rsidP="003B1A2E">
            <w:pPr>
              <w:spacing w:before="60" w:after="60"/>
              <w:jc w:val="center"/>
              <w:rPr>
                <w:rFonts w:ascii="Zapf Dingbats" w:hAnsi="Zapf Dingbats"/>
                <w:sz w:val="22"/>
                <w:szCs w:val="22"/>
              </w:rPr>
            </w:pPr>
          </w:p>
        </w:tc>
      </w:tr>
      <w:tr w:rsidR="006B2E83" w14:paraId="49FDC8BA" w14:textId="77777777" w:rsidTr="003B1A2E">
        <w:tc>
          <w:tcPr>
            <w:tcW w:w="6948" w:type="dxa"/>
            <w:vAlign w:val="center"/>
          </w:tcPr>
          <w:p w14:paraId="7D814E0B" w14:textId="0C4B74B6" w:rsidR="006B2E83" w:rsidRPr="00532520" w:rsidRDefault="006B2E83" w:rsidP="00EA001B">
            <w:pPr>
              <w:spacing w:before="60" w:after="60"/>
              <w:rPr>
                <w:rFonts w:ascii="Calibri" w:hAnsi="Calibri"/>
                <w:sz w:val="22"/>
                <w:szCs w:val="22"/>
              </w:rPr>
            </w:pPr>
            <w:r w:rsidRPr="00A81C6F">
              <w:rPr>
                <w:rFonts w:ascii="Calibri" w:eastAsia="Times New Roman" w:hAnsi="Calibri"/>
                <w:color w:val="000000"/>
                <w:sz w:val="22"/>
                <w:szCs w:val="22"/>
              </w:rPr>
              <w:t>Basic Technical Drafting</w:t>
            </w:r>
          </w:p>
        </w:tc>
        <w:tc>
          <w:tcPr>
            <w:tcW w:w="1800" w:type="dxa"/>
            <w:vAlign w:val="center"/>
          </w:tcPr>
          <w:p w14:paraId="649C0018" w14:textId="45C9277C" w:rsidR="006B2E83" w:rsidRDefault="006B2E83" w:rsidP="00EA001B">
            <w:pPr>
              <w:spacing w:before="60" w:after="60"/>
              <w:jc w:val="center"/>
              <w:rPr>
                <w:rFonts w:ascii="Calibri" w:hAnsi="Calibri"/>
                <w:sz w:val="22"/>
                <w:szCs w:val="22"/>
              </w:rPr>
            </w:pPr>
            <w:r w:rsidRPr="00A81C6F">
              <w:rPr>
                <w:rFonts w:ascii="Calibri" w:eastAsia="Times New Roman" w:hAnsi="Calibri"/>
                <w:color w:val="000000"/>
                <w:sz w:val="22"/>
                <w:szCs w:val="22"/>
              </w:rPr>
              <w:t>110560</w:t>
            </w:r>
          </w:p>
        </w:tc>
        <w:tc>
          <w:tcPr>
            <w:tcW w:w="2070" w:type="dxa"/>
            <w:vAlign w:val="center"/>
          </w:tcPr>
          <w:p w14:paraId="4FBC7B8C" w14:textId="50FC90D2" w:rsidR="006B2E83" w:rsidRDefault="006B2E83" w:rsidP="00EA001B">
            <w:pPr>
              <w:spacing w:before="60" w:after="60"/>
              <w:jc w:val="center"/>
              <w:rPr>
                <w:rFonts w:ascii="Calibri" w:hAnsi="Calibri"/>
                <w:sz w:val="22"/>
                <w:szCs w:val="22"/>
              </w:rPr>
            </w:pPr>
            <w:r w:rsidRPr="00A81C6F">
              <w:rPr>
                <w:rFonts w:ascii="Calibri" w:eastAsia="Times New Roman" w:hAnsi="Calibri"/>
                <w:color w:val="000000"/>
                <w:sz w:val="22"/>
                <w:szCs w:val="22"/>
              </w:rPr>
              <w:t>1</w:t>
            </w:r>
          </w:p>
        </w:tc>
        <w:tc>
          <w:tcPr>
            <w:tcW w:w="1170" w:type="dxa"/>
            <w:vAlign w:val="center"/>
          </w:tcPr>
          <w:p w14:paraId="0CDC9A1B" w14:textId="3747DFEA"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c>
          <w:tcPr>
            <w:tcW w:w="1170" w:type="dxa"/>
            <w:shd w:val="clear" w:color="auto" w:fill="D9D9D9"/>
            <w:vAlign w:val="center"/>
          </w:tcPr>
          <w:p w14:paraId="0610B509" w14:textId="77777777" w:rsidR="006B2E83" w:rsidRDefault="006B2E83" w:rsidP="003B1A2E">
            <w:pPr>
              <w:spacing w:before="60" w:after="60"/>
              <w:jc w:val="center"/>
              <w:rPr>
                <w:rFonts w:ascii="Zapf Dingbats" w:hAnsi="Zapf Dingbats"/>
                <w:sz w:val="22"/>
                <w:szCs w:val="22"/>
              </w:rPr>
            </w:pPr>
          </w:p>
        </w:tc>
      </w:tr>
      <w:tr w:rsidR="006B2E83" w14:paraId="5D557A86" w14:textId="77777777" w:rsidTr="006B2E83">
        <w:tc>
          <w:tcPr>
            <w:tcW w:w="6948" w:type="dxa"/>
          </w:tcPr>
          <w:p w14:paraId="71EC5282" w14:textId="4F4F71EF" w:rsidR="006B2E83" w:rsidRPr="00A81C6F" w:rsidRDefault="006B2E83" w:rsidP="00EA001B">
            <w:pPr>
              <w:spacing w:before="60" w:after="60"/>
              <w:rPr>
                <w:rFonts w:ascii="Calibri" w:eastAsia="Times New Roman" w:hAnsi="Calibri"/>
                <w:color w:val="000000"/>
                <w:sz w:val="22"/>
                <w:szCs w:val="22"/>
              </w:rPr>
            </w:pPr>
            <w:r w:rsidRPr="003E2B04">
              <w:rPr>
                <w:rFonts w:asciiTheme="majorHAnsi" w:hAnsiTheme="majorHAnsi"/>
                <w:sz w:val="22"/>
                <w:szCs w:val="22"/>
              </w:rPr>
              <w:t>Basic Wood Technology</w:t>
            </w:r>
          </w:p>
        </w:tc>
        <w:tc>
          <w:tcPr>
            <w:tcW w:w="1800" w:type="dxa"/>
          </w:tcPr>
          <w:p w14:paraId="122634F3" w14:textId="35D2C3F4" w:rsidR="006B2E83" w:rsidRPr="00A81C6F" w:rsidRDefault="006B2E83" w:rsidP="00EA001B">
            <w:pPr>
              <w:spacing w:before="60" w:after="60"/>
              <w:jc w:val="center"/>
              <w:rPr>
                <w:rFonts w:ascii="Calibri" w:eastAsia="Times New Roman" w:hAnsi="Calibri"/>
                <w:color w:val="000000"/>
                <w:sz w:val="22"/>
                <w:szCs w:val="22"/>
              </w:rPr>
            </w:pPr>
            <w:r w:rsidRPr="003E2B04">
              <w:rPr>
                <w:rFonts w:asciiTheme="majorHAnsi" w:hAnsiTheme="majorHAnsi"/>
                <w:sz w:val="22"/>
                <w:szCs w:val="22"/>
              </w:rPr>
              <w:t>110100</w:t>
            </w:r>
          </w:p>
        </w:tc>
        <w:tc>
          <w:tcPr>
            <w:tcW w:w="2070" w:type="dxa"/>
          </w:tcPr>
          <w:p w14:paraId="5EC9FB28" w14:textId="71B43138" w:rsidR="006B2E83" w:rsidRPr="00A81C6F" w:rsidRDefault="006B2E83" w:rsidP="00EA001B">
            <w:pPr>
              <w:spacing w:before="60" w:after="60"/>
              <w:jc w:val="center"/>
              <w:rPr>
                <w:rFonts w:ascii="Calibri" w:eastAsia="Times New Roman" w:hAnsi="Calibri"/>
                <w:color w:val="000000"/>
                <w:sz w:val="22"/>
                <w:szCs w:val="22"/>
              </w:rPr>
            </w:pPr>
            <w:r w:rsidRPr="003E2B04">
              <w:rPr>
                <w:rFonts w:asciiTheme="majorHAnsi" w:hAnsiTheme="majorHAnsi"/>
                <w:sz w:val="22"/>
                <w:szCs w:val="22"/>
              </w:rPr>
              <w:t>1</w:t>
            </w:r>
          </w:p>
        </w:tc>
        <w:tc>
          <w:tcPr>
            <w:tcW w:w="1170" w:type="dxa"/>
            <w:vAlign w:val="center"/>
          </w:tcPr>
          <w:p w14:paraId="05B5262B" w14:textId="28D1196C" w:rsidR="006B2E83" w:rsidRPr="00363E4E" w:rsidRDefault="006B2E83" w:rsidP="003B1A2E">
            <w:pPr>
              <w:spacing w:before="60" w:after="60"/>
              <w:jc w:val="center"/>
              <w:rPr>
                <w:rFonts w:ascii="Zapf Dingbats" w:hAnsi="Zapf Dingbats"/>
                <w:sz w:val="22"/>
                <w:szCs w:val="22"/>
              </w:rPr>
            </w:pPr>
            <w:r w:rsidRPr="00B90A13">
              <w:rPr>
                <w:rFonts w:ascii="Zapf Dingbats" w:hAnsi="Zapf Dingbats"/>
                <w:sz w:val="22"/>
                <w:szCs w:val="22"/>
              </w:rPr>
              <w:t>✔</w:t>
            </w:r>
          </w:p>
        </w:tc>
        <w:tc>
          <w:tcPr>
            <w:tcW w:w="1170" w:type="dxa"/>
            <w:shd w:val="clear" w:color="auto" w:fill="D9D9D9"/>
            <w:vAlign w:val="center"/>
          </w:tcPr>
          <w:p w14:paraId="11860409" w14:textId="77777777" w:rsidR="006B2E83" w:rsidRDefault="006B2E83" w:rsidP="003B1A2E">
            <w:pPr>
              <w:spacing w:before="60" w:after="60"/>
              <w:jc w:val="center"/>
              <w:rPr>
                <w:rFonts w:ascii="Zapf Dingbats" w:hAnsi="Zapf Dingbats"/>
                <w:sz w:val="22"/>
                <w:szCs w:val="22"/>
              </w:rPr>
            </w:pPr>
          </w:p>
        </w:tc>
      </w:tr>
      <w:tr w:rsidR="006B2E83" w14:paraId="08B014E8" w14:textId="77777777" w:rsidTr="003B1A2E">
        <w:tc>
          <w:tcPr>
            <w:tcW w:w="6948" w:type="dxa"/>
            <w:vAlign w:val="center"/>
          </w:tcPr>
          <w:p w14:paraId="7E94058C" w14:textId="5232AC77" w:rsidR="006B2E83" w:rsidRPr="00532520" w:rsidRDefault="006B2E83" w:rsidP="00EA001B">
            <w:pPr>
              <w:spacing w:before="60" w:after="60"/>
              <w:rPr>
                <w:rFonts w:ascii="Calibri" w:hAnsi="Calibri"/>
                <w:sz w:val="22"/>
                <w:szCs w:val="22"/>
              </w:rPr>
            </w:pPr>
            <w:r>
              <w:rPr>
                <w:rFonts w:ascii="Calibri" w:hAnsi="Calibri"/>
                <w:sz w:val="22"/>
                <w:szCs w:val="22"/>
              </w:rPr>
              <w:t>Chemistry</w:t>
            </w:r>
            <w:r w:rsidRPr="00BD5ABF">
              <w:rPr>
                <w:rFonts w:ascii="Calibri" w:hAnsi="Calibri"/>
                <w:sz w:val="22"/>
                <w:szCs w:val="22"/>
              </w:rPr>
              <w:t>*</w:t>
            </w:r>
          </w:p>
        </w:tc>
        <w:tc>
          <w:tcPr>
            <w:tcW w:w="1800" w:type="dxa"/>
            <w:vAlign w:val="center"/>
          </w:tcPr>
          <w:p w14:paraId="0FA5BD3B" w14:textId="7D0F249F" w:rsidR="006B2E83" w:rsidRDefault="006B2E83" w:rsidP="00EA001B">
            <w:pPr>
              <w:spacing w:before="60" w:after="60"/>
              <w:jc w:val="center"/>
              <w:rPr>
                <w:rFonts w:ascii="Calibri" w:hAnsi="Calibri"/>
                <w:sz w:val="22"/>
                <w:szCs w:val="22"/>
              </w:rPr>
            </w:pPr>
            <w:r>
              <w:rPr>
                <w:rFonts w:ascii="Calibri" w:hAnsi="Calibri"/>
                <w:color w:val="000000"/>
                <w:sz w:val="22"/>
                <w:szCs w:val="22"/>
              </w:rPr>
              <w:t>150401</w:t>
            </w:r>
          </w:p>
        </w:tc>
        <w:tc>
          <w:tcPr>
            <w:tcW w:w="2070" w:type="dxa"/>
            <w:vAlign w:val="center"/>
          </w:tcPr>
          <w:p w14:paraId="64592D2A" w14:textId="48FCEE55"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vAlign w:val="center"/>
          </w:tcPr>
          <w:p w14:paraId="4C268EF5" w14:textId="77777777" w:rsidR="006B2E83" w:rsidRDefault="006B2E83" w:rsidP="003B1A2E">
            <w:pPr>
              <w:spacing w:before="60" w:after="60"/>
              <w:jc w:val="center"/>
              <w:rPr>
                <w:rFonts w:ascii="Zapf Dingbats" w:hAnsi="Zapf Dingbats"/>
                <w:sz w:val="22"/>
                <w:szCs w:val="22"/>
              </w:rPr>
            </w:pPr>
          </w:p>
        </w:tc>
        <w:tc>
          <w:tcPr>
            <w:tcW w:w="1170" w:type="dxa"/>
            <w:shd w:val="clear" w:color="auto" w:fill="D9D9D9"/>
            <w:vAlign w:val="center"/>
          </w:tcPr>
          <w:p w14:paraId="7E4719A7" w14:textId="77777777" w:rsidR="006B2E83" w:rsidRDefault="006B2E83" w:rsidP="003B1A2E">
            <w:pPr>
              <w:spacing w:before="60" w:after="60"/>
              <w:jc w:val="center"/>
              <w:rPr>
                <w:rFonts w:ascii="Zapf Dingbats" w:hAnsi="Zapf Dingbats"/>
                <w:sz w:val="22"/>
                <w:szCs w:val="22"/>
              </w:rPr>
            </w:pPr>
          </w:p>
        </w:tc>
      </w:tr>
      <w:tr w:rsidR="006B2E83" w14:paraId="24C8A879" w14:textId="77777777" w:rsidTr="003B1A2E">
        <w:tc>
          <w:tcPr>
            <w:tcW w:w="6948" w:type="dxa"/>
            <w:vAlign w:val="center"/>
          </w:tcPr>
          <w:p w14:paraId="661EB7DC" w14:textId="78C9033F" w:rsidR="006B2E83" w:rsidRPr="00532520" w:rsidRDefault="006B2E83" w:rsidP="00EA001B">
            <w:pPr>
              <w:spacing w:before="60" w:after="60"/>
              <w:rPr>
                <w:rFonts w:ascii="Calibri" w:hAnsi="Calibri"/>
                <w:sz w:val="22"/>
                <w:szCs w:val="22"/>
              </w:rPr>
            </w:pPr>
            <w:r>
              <w:rPr>
                <w:rFonts w:ascii="Calibri" w:hAnsi="Calibri"/>
                <w:sz w:val="22"/>
                <w:szCs w:val="22"/>
              </w:rPr>
              <w:t>CMAD Drafting</w:t>
            </w:r>
          </w:p>
        </w:tc>
        <w:tc>
          <w:tcPr>
            <w:tcW w:w="1800" w:type="dxa"/>
            <w:vAlign w:val="center"/>
          </w:tcPr>
          <w:p w14:paraId="438059E0" w14:textId="5D523183" w:rsidR="006B2E83" w:rsidRDefault="006B2E83" w:rsidP="00EA001B">
            <w:pPr>
              <w:spacing w:before="60" w:after="60"/>
              <w:jc w:val="center"/>
              <w:rPr>
                <w:rFonts w:ascii="Calibri" w:hAnsi="Calibri"/>
                <w:sz w:val="22"/>
                <w:szCs w:val="22"/>
              </w:rPr>
            </w:pPr>
            <w:r>
              <w:rPr>
                <w:rFonts w:ascii="Calibri" w:hAnsi="Calibri" w:cs="Arial"/>
                <w:color w:val="000000"/>
                <w:sz w:val="22"/>
                <w:szCs w:val="22"/>
              </w:rPr>
              <w:t>110570</w:t>
            </w:r>
          </w:p>
        </w:tc>
        <w:tc>
          <w:tcPr>
            <w:tcW w:w="2070" w:type="dxa"/>
            <w:vAlign w:val="center"/>
          </w:tcPr>
          <w:p w14:paraId="2E04AFE2" w14:textId="35425CA9"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4DC2BD9" w14:textId="4E5EAEA7" w:rsidR="006B2E83" w:rsidRDefault="006B2E83" w:rsidP="003B1A2E">
            <w:pPr>
              <w:spacing w:before="60" w:after="60"/>
              <w:jc w:val="center"/>
              <w:rPr>
                <w:rFonts w:ascii="Zapf Dingbats" w:hAnsi="Zapf Dingbats"/>
                <w:sz w:val="22"/>
                <w:szCs w:val="22"/>
              </w:rPr>
            </w:pPr>
            <w:r w:rsidRPr="00911230">
              <w:rPr>
                <w:rFonts w:ascii="Zapf Dingbats" w:hAnsi="Zapf Dingbats"/>
                <w:sz w:val="22"/>
                <w:szCs w:val="22"/>
              </w:rPr>
              <w:t>✔</w:t>
            </w:r>
          </w:p>
        </w:tc>
        <w:tc>
          <w:tcPr>
            <w:tcW w:w="1170" w:type="dxa"/>
            <w:shd w:val="clear" w:color="auto" w:fill="auto"/>
            <w:vAlign w:val="center"/>
          </w:tcPr>
          <w:p w14:paraId="0D8AE6E5" w14:textId="43196BC7"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6B2E83" w14:paraId="447910CC" w14:textId="77777777" w:rsidTr="00A77D88">
        <w:tc>
          <w:tcPr>
            <w:tcW w:w="6948" w:type="dxa"/>
          </w:tcPr>
          <w:p w14:paraId="7BDA5957" w14:textId="6D2A7CD8" w:rsidR="006B2E83" w:rsidRDefault="006B2E83" w:rsidP="00EA001B">
            <w:pPr>
              <w:spacing w:before="60" w:after="60"/>
              <w:rPr>
                <w:rFonts w:ascii="Calibri" w:hAnsi="Calibri"/>
                <w:sz w:val="22"/>
                <w:szCs w:val="22"/>
              </w:rPr>
            </w:pPr>
            <w:r w:rsidRPr="00BD5ABF">
              <w:rPr>
                <w:rFonts w:ascii="Calibri" w:hAnsi="Calibri"/>
                <w:sz w:val="22"/>
                <w:szCs w:val="22"/>
              </w:rPr>
              <w:t>CMAD Drafting</w:t>
            </w:r>
          </w:p>
        </w:tc>
        <w:tc>
          <w:tcPr>
            <w:tcW w:w="1800" w:type="dxa"/>
          </w:tcPr>
          <w:p w14:paraId="02A25333" w14:textId="12044F40" w:rsidR="006B2E83" w:rsidRDefault="006B2E83" w:rsidP="00EA001B">
            <w:pPr>
              <w:spacing w:before="60" w:after="60"/>
              <w:jc w:val="center"/>
              <w:rPr>
                <w:rFonts w:ascii="Calibri" w:hAnsi="Calibri" w:cs="Arial"/>
                <w:color w:val="000000"/>
                <w:sz w:val="22"/>
                <w:szCs w:val="22"/>
              </w:rPr>
            </w:pPr>
            <w:r w:rsidRPr="002E575A">
              <w:rPr>
                <w:rFonts w:ascii="Calibri" w:hAnsi="Calibri"/>
                <w:color w:val="000000"/>
                <w:sz w:val="22"/>
                <w:szCs w:val="22"/>
              </w:rPr>
              <w:t>11057</w:t>
            </w:r>
            <w:r>
              <w:rPr>
                <w:rFonts w:ascii="Calibri" w:hAnsi="Calibri"/>
                <w:color w:val="000000"/>
                <w:sz w:val="22"/>
                <w:szCs w:val="22"/>
              </w:rPr>
              <w:t>1</w:t>
            </w:r>
          </w:p>
        </w:tc>
        <w:tc>
          <w:tcPr>
            <w:tcW w:w="2070" w:type="dxa"/>
          </w:tcPr>
          <w:p w14:paraId="285E70EB" w14:textId="4A610990"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4A1EB35A" w14:textId="07B8C5D0" w:rsidR="006B2E83" w:rsidRPr="00911230" w:rsidRDefault="006B2E83" w:rsidP="003B1A2E">
            <w:pPr>
              <w:spacing w:before="60" w:after="60"/>
              <w:jc w:val="center"/>
              <w:rPr>
                <w:rFonts w:ascii="Zapf Dingbats" w:hAnsi="Zapf Dingbats"/>
                <w:sz w:val="22"/>
                <w:szCs w:val="22"/>
              </w:rPr>
            </w:pPr>
            <w:r w:rsidRPr="00961561">
              <w:rPr>
                <w:rFonts w:ascii="Zapf Dingbats" w:hAnsi="Zapf Dingbats"/>
                <w:sz w:val="22"/>
                <w:szCs w:val="22"/>
              </w:rPr>
              <w:t>✔</w:t>
            </w:r>
          </w:p>
        </w:tc>
        <w:tc>
          <w:tcPr>
            <w:tcW w:w="1170" w:type="dxa"/>
            <w:shd w:val="clear" w:color="auto" w:fill="auto"/>
            <w:vAlign w:val="center"/>
          </w:tcPr>
          <w:p w14:paraId="16D35538" w14:textId="568970A3" w:rsidR="006B2E83" w:rsidRPr="00363E4E" w:rsidRDefault="006B2E83" w:rsidP="003B1A2E">
            <w:pPr>
              <w:spacing w:before="60" w:after="60"/>
              <w:jc w:val="center"/>
              <w:rPr>
                <w:rFonts w:ascii="Zapf Dingbats" w:hAnsi="Zapf Dingbats"/>
                <w:sz w:val="22"/>
                <w:szCs w:val="22"/>
              </w:rPr>
            </w:pPr>
            <w:r w:rsidRPr="00961561">
              <w:rPr>
                <w:rFonts w:ascii="Zapf Dingbats" w:hAnsi="Zapf Dingbats"/>
                <w:sz w:val="22"/>
                <w:szCs w:val="22"/>
              </w:rPr>
              <w:t>✔</w:t>
            </w:r>
          </w:p>
        </w:tc>
      </w:tr>
      <w:tr w:rsidR="006B2E83" w14:paraId="7CE84F51" w14:textId="77777777" w:rsidTr="00A77D88">
        <w:tc>
          <w:tcPr>
            <w:tcW w:w="6948" w:type="dxa"/>
          </w:tcPr>
          <w:p w14:paraId="0E6AE047" w14:textId="71B30044" w:rsidR="006B2E83" w:rsidRDefault="006B2E83" w:rsidP="00EA001B">
            <w:pPr>
              <w:spacing w:before="60" w:after="60"/>
              <w:rPr>
                <w:rFonts w:ascii="Calibri" w:hAnsi="Calibri"/>
                <w:sz w:val="22"/>
                <w:szCs w:val="22"/>
              </w:rPr>
            </w:pPr>
            <w:r w:rsidRPr="00BD5ABF">
              <w:rPr>
                <w:rFonts w:ascii="Calibri" w:hAnsi="Calibri"/>
                <w:sz w:val="22"/>
                <w:szCs w:val="22"/>
              </w:rPr>
              <w:t>CMAD Drafting</w:t>
            </w:r>
          </w:p>
        </w:tc>
        <w:tc>
          <w:tcPr>
            <w:tcW w:w="1800" w:type="dxa"/>
          </w:tcPr>
          <w:p w14:paraId="352AB3AC" w14:textId="7B1E35D9" w:rsidR="006B2E83" w:rsidRDefault="006B2E83" w:rsidP="00EA001B">
            <w:pPr>
              <w:spacing w:before="60" w:after="60"/>
              <w:jc w:val="center"/>
              <w:rPr>
                <w:rFonts w:ascii="Calibri" w:hAnsi="Calibri" w:cs="Arial"/>
                <w:color w:val="000000"/>
                <w:sz w:val="22"/>
                <w:szCs w:val="22"/>
              </w:rPr>
            </w:pPr>
            <w:r w:rsidRPr="002E575A">
              <w:rPr>
                <w:rFonts w:ascii="Calibri" w:hAnsi="Calibri"/>
                <w:color w:val="000000"/>
                <w:sz w:val="22"/>
                <w:szCs w:val="22"/>
              </w:rPr>
              <w:t>11057</w:t>
            </w:r>
            <w:r>
              <w:rPr>
                <w:rFonts w:ascii="Calibri" w:hAnsi="Calibri"/>
                <w:color w:val="000000"/>
                <w:sz w:val="22"/>
                <w:szCs w:val="22"/>
              </w:rPr>
              <w:t>2</w:t>
            </w:r>
          </w:p>
        </w:tc>
        <w:tc>
          <w:tcPr>
            <w:tcW w:w="2070" w:type="dxa"/>
          </w:tcPr>
          <w:p w14:paraId="423BA9F2" w14:textId="5104BD7E"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5F3884D" w14:textId="3DE667C3" w:rsidR="006B2E83" w:rsidRPr="00911230" w:rsidRDefault="006B2E83" w:rsidP="003B1A2E">
            <w:pPr>
              <w:spacing w:before="60" w:after="60"/>
              <w:jc w:val="center"/>
              <w:rPr>
                <w:rFonts w:ascii="Zapf Dingbats" w:hAnsi="Zapf Dingbats"/>
                <w:sz w:val="22"/>
                <w:szCs w:val="22"/>
              </w:rPr>
            </w:pPr>
            <w:r w:rsidRPr="00961561">
              <w:rPr>
                <w:rFonts w:ascii="Zapf Dingbats" w:hAnsi="Zapf Dingbats"/>
                <w:sz w:val="22"/>
                <w:szCs w:val="22"/>
              </w:rPr>
              <w:t>✔</w:t>
            </w:r>
          </w:p>
        </w:tc>
        <w:tc>
          <w:tcPr>
            <w:tcW w:w="1170" w:type="dxa"/>
            <w:shd w:val="clear" w:color="auto" w:fill="auto"/>
            <w:vAlign w:val="center"/>
          </w:tcPr>
          <w:p w14:paraId="6AC0AE36" w14:textId="4B276746" w:rsidR="006B2E83" w:rsidRPr="00363E4E" w:rsidRDefault="006B2E83" w:rsidP="003B1A2E">
            <w:pPr>
              <w:spacing w:before="60" w:after="60"/>
              <w:jc w:val="center"/>
              <w:rPr>
                <w:rFonts w:ascii="Zapf Dingbats" w:hAnsi="Zapf Dingbats"/>
                <w:sz w:val="22"/>
                <w:szCs w:val="22"/>
              </w:rPr>
            </w:pPr>
            <w:r w:rsidRPr="00961561">
              <w:rPr>
                <w:rFonts w:ascii="Zapf Dingbats" w:hAnsi="Zapf Dingbats"/>
                <w:sz w:val="22"/>
                <w:szCs w:val="22"/>
              </w:rPr>
              <w:t>✔</w:t>
            </w:r>
          </w:p>
        </w:tc>
      </w:tr>
      <w:tr w:rsidR="006B2E83" w14:paraId="1ECF777C" w14:textId="77777777" w:rsidTr="003B1A2E">
        <w:tc>
          <w:tcPr>
            <w:tcW w:w="6948" w:type="dxa"/>
            <w:vAlign w:val="center"/>
          </w:tcPr>
          <w:p w14:paraId="4642C5FA" w14:textId="182783D3" w:rsidR="006B2E83" w:rsidRDefault="006B2E83" w:rsidP="00EA001B">
            <w:pPr>
              <w:spacing w:before="60" w:after="60"/>
              <w:rPr>
                <w:rFonts w:ascii="Calibri" w:hAnsi="Calibri"/>
                <w:sz w:val="22"/>
                <w:szCs w:val="22"/>
              </w:rPr>
            </w:pPr>
            <w:r>
              <w:rPr>
                <w:rFonts w:ascii="Calibri" w:hAnsi="Calibri"/>
                <w:sz w:val="22"/>
                <w:szCs w:val="22"/>
              </w:rPr>
              <w:t>Computer Integrated Manufacturing</w:t>
            </w:r>
          </w:p>
        </w:tc>
        <w:tc>
          <w:tcPr>
            <w:tcW w:w="1800" w:type="dxa"/>
            <w:vAlign w:val="center"/>
          </w:tcPr>
          <w:p w14:paraId="0AB1CFC1" w14:textId="3EF8FCD6"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110850</w:t>
            </w:r>
          </w:p>
        </w:tc>
        <w:tc>
          <w:tcPr>
            <w:tcW w:w="2070" w:type="dxa"/>
            <w:vAlign w:val="center"/>
          </w:tcPr>
          <w:p w14:paraId="627BE0F9" w14:textId="710866A5"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572A3B2" w14:textId="1CC4F693" w:rsidR="006B2E83" w:rsidRPr="00911230" w:rsidRDefault="006B2E83" w:rsidP="003B1A2E">
            <w:pPr>
              <w:spacing w:before="60" w:after="60"/>
              <w:jc w:val="center"/>
              <w:rPr>
                <w:rFonts w:ascii="Zapf Dingbats" w:hAnsi="Zapf Dingbats"/>
                <w:sz w:val="22"/>
                <w:szCs w:val="22"/>
              </w:rPr>
            </w:pPr>
            <w:r w:rsidRPr="00911230">
              <w:rPr>
                <w:rFonts w:ascii="Zapf Dingbats" w:hAnsi="Zapf Dingbats"/>
                <w:sz w:val="22"/>
                <w:szCs w:val="22"/>
              </w:rPr>
              <w:t>✔</w:t>
            </w:r>
          </w:p>
        </w:tc>
        <w:tc>
          <w:tcPr>
            <w:tcW w:w="1170" w:type="dxa"/>
            <w:shd w:val="clear" w:color="auto" w:fill="D9D9D9"/>
            <w:vAlign w:val="center"/>
          </w:tcPr>
          <w:p w14:paraId="59FECB70" w14:textId="77777777" w:rsidR="006B2E83" w:rsidRDefault="006B2E83" w:rsidP="003B1A2E">
            <w:pPr>
              <w:spacing w:before="60" w:after="60"/>
              <w:jc w:val="center"/>
              <w:rPr>
                <w:rFonts w:ascii="Zapf Dingbats" w:hAnsi="Zapf Dingbats"/>
                <w:sz w:val="22"/>
                <w:szCs w:val="22"/>
              </w:rPr>
            </w:pPr>
          </w:p>
        </w:tc>
      </w:tr>
      <w:tr w:rsidR="006B2E83" w14:paraId="16C748A1" w14:textId="77777777" w:rsidTr="003B1A2E">
        <w:tc>
          <w:tcPr>
            <w:tcW w:w="6948" w:type="dxa"/>
            <w:vAlign w:val="center"/>
          </w:tcPr>
          <w:p w14:paraId="0307BCBA" w14:textId="45726556" w:rsidR="006B2E83" w:rsidRDefault="006B2E83" w:rsidP="00EA001B">
            <w:pPr>
              <w:spacing w:before="60" w:after="60"/>
              <w:rPr>
                <w:rFonts w:ascii="Calibri" w:hAnsi="Calibri"/>
                <w:sz w:val="22"/>
                <w:szCs w:val="22"/>
              </w:rPr>
            </w:pPr>
            <w:r>
              <w:rPr>
                <w:rFonts w:ascii="Calibri" w:hAnsi="Calibri"/>
                <w:sz w:val="22"/>
                <w:szCs w:val="22"/>
              </w:rPr>
              <w:t>Construction Crafts</w:t>
            </w:r>
          </w:p>
        </w:tc>
        <w:tc>
          <w:tcPr>
            <w:tcW w:w="1800" w:type="dxa"/>
            <w:vAlign w:val="center"/>
          </w:tcPr>
          <w:p w14:paraId="5ADFE783" w14:textId="50A673A0"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313726</w:t>
            </w:r>
          </w:p>
        </w:tc>
        <w:tc>
          <w:tcPr>
            <w:tcW w:w="2070" w:type="dxa"/>
            <w:vAlign w:val="center"/>
          </w:tcPr>
          <w:p w14:paraId="5AC1726B" w14:textId="1CAEA3BC"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A4F5DF1" w14:textId="72CC1845" w:rsidR="006B2E83" w:rsidRPr="00911230" w:rsidRDefault="006B2E83" w:rsidP="003B1A2E">
            <w:pPr>
              <w:spacing w:before="60" w:after="60"/>
              <w:jc w:val="center"/>
              <w:rPr>
                <w:rFonts w:ascii="Zapf Dingbats" w:hAnsi="Zapf Dingbats"/>
                <w:sz w:val="22"/>
                <w:szCs w:val="22"/>
              </w:rPr>
            </w:pPr>
            <w:r w:rsidRPr="00FD6DD5">
              <w:rPr>
                <w:rFonts w:ascii="Zapf Dingbats" w:hAnsi="Zapf Dingbats"/>
                <w:sz w:val="22"/>
                <w:szCs w:val="22"/>
              </w:rPr>
              <w:t>✔</w:t>
            </w:r>
          </w:p>
        </w:tc>
        <w:tc>
          <w:tcPr>
            <w:tcW w:w="1170" w:type="dxa"/>
            <w:shd w:val="clear" w:color="auto" w:fill="D9D9D9"/>
            <w:vAlign w:val="center"/>
          </w:tcPr>
          <w:p w14:paraId="61D3D60B" w14:textId="77777777" w:rsidR="006B2E83" w:rsidRDefault="006B2E83" w:rsidP="003B1A2E">
            <w:pPr>
              <w:spacing w:before="60" w:after="60"/>
              <w:jc w:val="center"/>
              <w:rPr>
                <w:rFonts w:ascii="Zapf Dingbats" w:hAnsi="Zapf Dingbats"/>
                <w:sz w:val="22"/>
                <w:szCs w:val="22"/>
              </w:rPr>
            </w:pPr>
          </w:p>
        </w:tc>
      </w:tr>
      <w:tr w:rsidR="006B2E83" w14:paraId="5B899768" w14:textId="77777777" w:rsidTr="003B1A2E">
        <w:tc>
          <w:tcPr>
            <w:tcW w:w="6948" w:type="dxa"/>
            <w:vAlign w:val="center"/>
          </w:tcPr>
          <w:p w14:paraId="04C0B0CF" w14:textId="1ACBF905" w:rsidR="006B2E83" w:rsidRDefault="006B2E83" w:rsidP="00EA001B">
            <w:pPr>
              <w:spacing w:before="60" w:after="60"/>
              <w:rPr>
                <w:rFonts w:ascii="Calibri" w:hAnsi="Calibri"/>
                <w:sz w:val="22"/>
                <w:szCs w:val="22"/>
              </w:rPr>
            </w:pPr>
            <w:r>
              <w:rPr>
                <w:rFonts w:ascii="Calibri" w:hAnsi="Calibri"/>
                <w:sz w:val="22"/>
                <w:szCs w:val="22"/>
              </w:rPr>
              <w:t>Construction Technology</w:t>
            </w:r>
          </w:p>
        </w:tc>
        <w:tc>
          <w:tcPr>
            <w:tcW w:w="1800" w:type="dxa"/>
            <w:vAlign w:val="center"/>
          </w:tcPr>
          <w:p w14:paraId="6F4BAF7E" w14:textId="1E1CE24D"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110110</w:t>
            </w:r>
          </w:p>
        </w:tc>
        <w:tc>
          <w:tcPr>
            <w:tcW w:w="2070" w:type="dxa"/>
            <w:vAlign w:val="center"/>
          </w:tcPr>
          <w:p w14:paraId="45985AC0" w14:textId="55226143"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00DE59D6" w14:textId="22FA3782" w:rsidR="006B2E83" w:rsidRPr="00911230" w:rsidRDefault="006B2E83" w:rsidP="003B1A2E">
            <w:pPr>
              <w:spacing w:before="60" w:after="60"/>
              <w:jc w:val="center"/>
              <w:rPr>
                <w:rFonts w:ascii="Zapf Dingbats" w:hAnsi="Zapf Dingbats"/>
                <w:sz w:val="22"/>
                <w:szCs w:val="22"/>
              </w:rPr>
            </w:pPr>
            <w:r w:rsidRPr="00FD6DD5">
              <w:rPr>
                <w:rFonts w:ascii="Zapf Dingbats" w:hAnsi="Zapf Dingbats"/>
                <w:sz w:val="22"/>
                <w:szCs w:val="22"/>
              </w:rPr>
              <w:t>✔</w:t>
            </w:r>
          </w:p>
        </w:tc>
        <w:tc>
          <w:tcPr>
            <w:tcW w:w="1170" w:type="dxa"/>
            <w:shd w:val="clear" w:color="auto" w:fill="D9D9D9"/>
            <w:vAlign w:val="center"/>
          </w:tcPr>
          <w:p w14:paraId="6D29114D" w14:textId="77777777" w:rsidR="006B2E83" w:rsidRDefault="006B2E83" w:rsidP="003B1A2E">
            <w:pPr>
              <w:spacing w:before="60" w:after="60"/>
              <w:jc w:val="center"/>
              <w:rPr>
                <w:rFonts w:ascii="Zapf Dingbats" w:hAnsi="Zapf Dingbats"/>
                <w:sz w:val="22"/>
                <w:szCs w:val="22"/>
              </w:rPr>
            </w:pPr>
          </w:p>
        </w:tc>
      </w:tr>
      <w:tr w:rsidR="006B2E83" w14:paraId="56F23664" w14:textId="77777777" w:rsidTr="003B1A2E">
        <w:tc>
          <w:tcPr>
            <w:tcW w:w="6948" w:type="dxa"/>
            <w:vAlign w:val="center"/>
          </w:tcPr>
          <w:p w14:paraId="1A01B7E5" w14:textId="1591E8BF" w:rsidR="006B2E83" w:rsidRPr="00532520" w:rsidRDefault="006B2E83" w:rsidP="00EA001B">
            <w:pPr>
              <w:spacing w:before="60" w:after="60"/>
              <w:rPr>
                <w:rFonts w:ascii="Calibri" w:hAnsi="Calibri"/>
                <w:sz w:val="22"/>
                <w:szCs w:val="22"/>
              </w:rPr>
            </w:pPr>
            <w:r>
              <w:rPr>
                <w:rFonts w:ascii="Calibri" w:hAnsi="Calibri"/>
                <w:sz w:val="22"/>
                <w:szCs w:val="22"/>
              </w:rPr>
              <w:t xml:space="preserve">Cooperative </w:t>
            </w:r>
            <w:proofErr w:type="spellStart"/>
            <w:r>
              <w:rPr>
                <w:rFonts w:ascii="Calibri" w:hAnsi="Calibri"/>
                <w:sz w:val="22"/>
                <w:szCs w:val="22"/>
              </w:rPr>
              <w:t>AgriScience</w:t>
            </w:r>
            <w:proofErr w:type="spellEnd"/>
            <w:r>
              <w:rPr>
                <w:rFonts w:ascii="Calibri" w:hAnsi="Calibri"/>
                <w:sz w:val="22"/>
                <w:szCs w:val="22"/>
              </w:rPr>
              <w:t xml:space="preserve"> Education I</w:t>
            </w:r>
          </w:p>
        </w:tc>
        <w:tc>
          <w:tcPr>
            <w:tcW w:w="1800" w:type="dxa"/>
            <w:vAlign w:val="center"/>
          </w:tcPr>
          <w:p w14:paraId="4EF88B0E" w14:textId="199A9FE3" w:rsidR="006B2E83" w:rsidRDefault="006B2E83" w:rsidP="00EA001B">
            <w:pPr>
              <w:spacing w:before="60" w:after="60"/>
              <w:jc w:val="center"/>
              <w:rPr>
                <w:rFonts w:ascii="Calibri" w:hAnsi="Calibri"/>
                <w:sz w:val="22"/>
                <w:szCs w:val="22"/>
              </w:rPr>
            </w:pPr>
            <w:r>
              <w:rPr>
                <w:rFonts w:ascii="Calibri" w:hAnsi="Calibri"/>
                <w:color w:val="000000"/>
                <w:sz w:val="22"/>
                <w:szCs w:val="22"/>
              </w:rPr>
              <w:t>010323</w:t>
            </w:r>
          </w:p>
        </w:tc>
        <w:tc>
          <w:tcPr>
            <w:tcW w:w="2070" w:type="dxa"/>
            <w:vAlign w:val="center"/>
          </w:tcPr>
          <w:p w14:paraId="2FFB8123" w14:textId="5BF4794A"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5E95E884" w14:textId="215F1CBA" w:rsidR="006B2E83" w:rsidRDefault="006B2E83" w:rsidP="003B1A2E">
            <w:pPr>
              <w:spacing w:before="60" w:after="60"/>
              <w:jc w:val="center"/>
              <w:rPr>
                <w:rFonts w:ascii="Zapf Dingbats" w:hAnsi="Zapf Dingbats"/>
                <w:sz w:val="22"/>
                <w:szCs w:val="22"/>
              </w:rPr>
            </w:pPr>
            <w:r w:rsidRPr="00911230">
              <w:rPr>
                <w:rFonts w:ascii="Zapf Dingbats" w:hAnsi="Zapf Dingbats"/>
                <w:sz w:val="22"/>
                <w:szCs w:val="22"/>
              </w:rPr>
              <w:t>✔</w:t>
            </w:r>
          </w:p>
        </w:tc>
        <w:tc>
          <w:tcPr>
            <w:tcW w:w="1170" w:type="dxa"/>
            <w:shd w:val="clear" w:color="auto" w:fill="D9D9D9"/>
            <w:vAlign w:val="center"/>
          </w:tcPr>
          <w:p w14:paraId="3805F0C3" w14:textId="77777777" w:rsidR="006B2E83" w:rsidRDefault="006B2E83" w:rsidP="003B1A2E">
            <w:pPr>
              <w:spacing w:before="60" w:after="60"/>
              <w:jc w:val="center"/>
              <w:rPr>
                <w:rFonts w:ascii="Zapf Dingbats" w:hAnsi="Zapf Dingbats"/>
                <w:sz w:val="22"/>
                <w:szCs w:val="22"/>
              </w:rPr>
            </w:pPr>
          </w:p>
        </w:tc>
      </w:tr>
      <w:tr w:rsidR="006B2E83" w14:paraId="72C3D1E7" w14:textId="77777777" w:rsidTr="003B1A2E">
        <w:tc>
          <w:tcPr>
            <w:tcW w:w="6948" w:type="dxa"/>
            <w:vAlign w:val="center"/>
          </w:tcPr>
          <w:p w14:paraId="251D7418" w14:textId="4CDE0411" w:rsidR="006B2E83" w:rsidRPr="00532520" w:rsidRDefault="006B2E83" w:rsidP="00EA001B">
            <w:pPr>
              <w:spacing w:before="60" w:after="60"/>
              <w:rPr>
                <w:rFonts w:ascii="Calibri" w:hAnsi="Calibri"/>
                <w:sz w:val="22"/>
                <w:szCs w:val="22"/>
              </w:rPr>
            </w:pPr>
            <w:r>
              <w:rPr>
                <w:rFonts w:ascii="Calibri" w:hAnsi="Calibri"/>
                <w:sz w:val="22"/>
                <w:szCs w:val="22"/>
              </w:rPr>
              <w:t xml:space="preserve">Cooperative </w:t>
            </w:r>
            <w:proofErr w:type="spellStart"/>
            <w:r>
              <w:rPr>
                <w:rFonts w:ascii="Calibri" w:hAnsi="Calibri"/>
                <w:sz w:val="22"/>
                <w:szCs w:val="22"/>
              </w:rPr>
              <w:t>AgriScience</w:t>
            </w:r>
            <w:proofErr w:type="spellEnd"/>
            <w:r>
              <w:rPr>
                <w:rFonts w:ascii="Calibri" w:hAnsi="Calibri"/>
                <w:sz w:val="22"/>
                <w:szCs w:val="22"/>
              </w:rPr>
              <w:t xml:space="preserve"> Education II</w:t>
            </w:r>
          </w:p>
        </w:tc>
        <w:tc>
          <w:tcPr>
            <w:tcW w:w="1800" w:type="dxa"/>
            <w:vAlign w:val="center"/>
          </w:tcPr>
          <w:p w14:paraId="75FB876B" w14:textId="7C4EE780" w:rsidR="006B2E83" w:rsidRDefault="006B2E83" w:rsidP="00EA001B">
            <w:pPr>
              <w:spacing w:before="60" w:after="60"/>
              <w:jc w:val="center"/>
              <w:rPr>
                <w:rFonts w:ascii="Calibri" w:hAnsi="Calibri"/>
                <w:sz w:val="22"/>
                <w:szCs w:val="22"/>
              </w:rPr>
            </w:pPr>
            <w:r>
              <w:rPr>
                <w:rFonts w:ascii="Calibri" w:hAnsi="Calibri"/>
                <w:color w:val="000000"/>
                <w:sz w:val="22"/>
                <w:szCs w:val="22"/>
              </w:rPr>
              <w:t>010325</w:t>
            </w:r>
          </w:p>
        </w:tc>
        <w:tc>
          <w:tcPr>
            <w:tcW w:w="2070" w:type="dxa"/>
            <w:vAlign w:val="center"/>
          </w:tcPr>
          <w:p w14:paraId="4D8717BF" w14:textId="7A1405D8"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52A6C83D" w14:textId="583F4E57"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635C9B6F" w14:textId="77777777" w:rsidR="006B2E83" w:rsidRDefault="006B2E83" w:rsidP="003B1A2E">
            <w:pPr>
              <w:spacing w:before="60" w:after="60"/>
              <w:jc w:val="center"/>
              <w:rPr>
                <w:rFonts w:ascii="Zapf Dingbats" w:hAnsi="Zapf Dingbats"/>
                <w:sz w:val="22"/>
                <w:szCs w:val="22"/>
              </w:rPr>
            </w:pPr>
          </w:p>
        </w:tc>
      </w:tr>
      <w:tr w:rsidR="006B2E83" w14:paraId="445D0FB0" w14:textId="77777777" w:rsidTr="003B1A2E">
        <w:tc>
          <w:tcPr>
            <w:tcW w:w="6948" w:type="dxa"/>
            <w:vAlign w:val="center"/>
          </w:tcPr>
          <w:p w14:paraId="797BB11E" w14:textId="10C70FEC" w:rsidR="006B2E83" w:rsidRPr="00274076" w:rsidRDefault="006B2E83" w:rsidP="00EA001B">
            <w:pPr>
              <w:spacing w:before="60" w:after="60"/>
              <w:rPr>
                <w:rFonts w:ascii="Calibri" w:hAnsi="Calibri"/>
                <w:sz w:val="22"/>
                <w:szCs w:val="22"/>
              </w:rPr>
            </w:pPr>
            <w:r>
              <w:rPr>
                <w:rFonts w:ascii="Calibri" w:hAnsi="Calibri"/>
                <w:sz w:val="22"/>
                <w:szCs w:val="22"/>
              </w:rPr>
              <w:lastRenderedPageBreak/>
              <w:t>Design, Blueprint Reading and Codes</w:t>
            </w:r>
          </w:p>
        </w:tc>
        <w:tc>
          <w:tcPr>
            <w:tcW w:w="1800" w:type="dxa"/>
            <w:vAlign w:val="center"/>
          </w:tcPr>
          <w:p w14:paraId="1946BACC" w14:textId="3FBA99B7" w:rsidR="006B2E83" w:rsidRDefault="006B2E83" w:rsidP="00EA001B">
            <w:pPr>
              <w:spacing w:before="60" w:after="60"/>
              <w:jc w:val="center"/>
              <w:rPr>
                <w:rFonts w:ascii="Calibri" w:hAnsi="Calibri" w:cs="Arial"/>
                <w:color w:val="000000"/>
                <w:sz w:val="22"/>
                <w:szCs w:val="22"/>
              </w:rPr>
            </w:pPr>
            <w:r>
              <w:rPr>
                <w:rFonts w:ascii="Calibri" w:hAnsi="Calibri"/>
                <w:color w:val="000000"/>
                <w:sz w:val="22"/>
                <w:szCs w:val="22"/>
              </w:rPr>
              <w:t>310622</w:t>
            </w:r>
          </w:p>
        </w:tc>
        <w:tc>
          <w:tcPr>
            <w:tcW w:w="2070" w:type="dxa"/>
            <w:vAlign w:val="center"/>
          </w:tcPr>
          <w:p w14:paraId="4978D0FE" w14:textId="74A7D82B"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AF6728C" w14:textId="661CEFE4" w:rsidR="006B2E83" w:rsidRPr="00810869" w:rsidRDefault="006B2E83" w:rsidP="003B1A2E">
            <w:pPr>
              <w:spacing w:before="60" w:after="60"/>
              <w:jc w:val="center"/>
              <w:rPr>
                <w:rFonts w:ascii="Zapf Dingbats" w:hAnsi="Zapf Dingbats"/>
                <w:sz w:val="22"/>
                <w:szCs w:val="22"/>
              </w:rPr>
            </w:pPr>
            <w:r w:rsidRPr="00FD6DD5">
              <w:rPr>
                <w:rFonts w:ascii="Zapf Dingbats" w:hAnsi="Zapf Dingbats"/>
                <w:sz w:val="22"/>
                <w:szCs w:val="22"/>
              </w:rPr>
              <w:t>✔</w:t>
            </w:r>
          </w:p>
        </w:tc>
        <w:tc>
          <w:tcPr>
            <w:tcW w:w="1170" w:type="dxa"/>
            <w:shd w:val="clear" w:color="auto" w:fill="D9D9D9"/>
            <w:vAlign w:val="center"/>
          </w:tcPr>
          <w:p w14:paraId="1B952945" w14:textId="77777777" w:rsidR="006B2E83" w:rsidRDefault="006B2E83" w:rsidP="003B1A2E">
            <w:pPr>
              <w:spacing w:before="60" w:after="60"/>
              <w:jc w:val="center"/>
              <w:rPr>
                <w:rFonts w:ascii="Zapf Dingbats" w:hAnsi="Zapf Dingbats"/>
                <w:sz w:val="22"/>
                <w:szCs w:val="22"/>
              </w:rPr>
            </w:pPr>
          </w:p>
        </w:tc>
      </w:tr>
      <w:tr w:rsidR="006B2E83" w14:paraId="5F58E444" w14:textId="77777777" w:rsidTr="003B1A2E">
        <w:tc>
          <w:tcPr>
            <w:tcW w:w="6948" w:type="dxa"/>
            <w:vAlign w:val="center"/>
          </w:tcPr>
          <w:p w14:paraId="6DD60DDB" w14:textId="7F2BEAD8" w:rsidR="006B2E83" w:rsidRPr="00274076" w:rsidRDefault="006B2E83" w:rsidP="00EA001B">
            <w:pPr>
              <w:spacing w:before="60" w:after="60"/>
              <w:rPr>
                <w:rFonts w:ascii="Calibri" w:hAnsi="Calibri"/>
                <w:sz w:val="22"/>
                <w:szCs w:val="22"/>
              </w:rPr>
            </w:pPr>
            <w:r>
              <w:rPr>
                <w:rFonts w:ascii="Calibri" w:hAnsi="Calibri"/>
                <w:sz w:val="22"/>
                <w:szCs w:val="22"/>
              </w:rPr>
              <w:t>Digital Electronics</w:t>
            </w:r>
          </w:p>
        </w:tc>
        <w:tc>
          <w:tcPr>
            <w:tcW w:w="1800" w:type="dxa"/>
            <w:vAlign w:val="center"/>
          </w:tcPr>
          <w:p w14:paraId="47DE8AD6" w14:textId="52DD6BAF" w:rsidR="006B2E83" w:rsidRDefault="006B2E83" w:rsidP="00EA001B">
            <w:pPr>
              <w:spacing w:before="60" w:after="60"/>
              <w:jc w:val="center"/>
              <w:rPr>
                <w:rFonts w:ascii="Calibri" w:hAnsi="Calibri" w:cs="Arial"/>
                <w:color w:val="000000"/>
                <w:sz w:val="22"/>
                <w:szCs w:val="22"/>
              </w:rPr>
            </w:pPr>
            <w:r>
              <w:rPr>
                <w:rFonts w:ascii="Calibri" w:hAnsi="Calibri"/>
                <w:color w:val="000000"/>
                <w:sz w:val="22"/>
                <w:szCs w:val="22"/>
              </w:rPr>
              <w:t>110820</w:t>
            </w:r>
          </w:p>
        </w:tc>
        <w:tc>
          <w:tcPr>
            <w:tcW w:w="2070" w:type="dxa"/>
            <w:vAlign w:val="center"/>
          </w:tcPr>
          <w:p w14:paraId="3F810C62" w14:textId="1379054C"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4C4E0DE" w14:textId="24CCFD97" w:rsidR="006B2E83" w:rsidRPr="00810869" w:rsidRDefault="006B2E83" w:rsidP="003B1A2E">
            <w:pPr>
              <w:spacing w:before="60" w:after="60"/>
              <w:jc w:val="center"/>
              <w:rPr>
                <w:rFonts w:ascii="Zapf Dingbats" w:hAnsi="Zapf Dingbats"/>
                <w:sz w:val="22"/>
                <w:szCs w:val="22"/>
              </w:rPr>
            </w:pPr>
            <w:r w:rsidRPr="00FD6DD5">
              <w:rPr>
                <w:rFonts w:ascii="Zapf Dingbats" w:hAnsi="Zapf Dingbats"/>
                <w:sz w:val="22"/>
                <w:szCs w:val="22"/>
              </w:rPr>
              <w:t>✔</w:t>
            </w:r>
          </w:p>
        </w:tc>
        <w:tc>
          <w:tcPr>
            <w:tcW w:w="1170" w:type="dxa"/>
            <w:shd w:val="clear" w:color="auto" w:fill="D9D9D9"/>
            <w:vAlign w:val="center"/>
          </w:tcPr>
          <w:p w14:paraId="1FF3999D" w14:textId="77777777" w:rsidR="006B2E83" w:rsidRDefault="006B2E83" w:rsidP="003B1A2E">
            <w:pPr>
              <w:spacing w:before="60" w:after="60"/>
              <w:jc w:val="center"/>
              <w:rPr>
                <w:rFonts w:ascii="Zapf Dingbats" w:hAnsi="Zapf Dingbats"/>
                <w:sz w:val="22"/>
                <w:szCs w:val="22"/>
              </w:rPr>
            </w:pPr>
          </w:p>
        </w:tc>
      </w:tr>
      <w:tr w:rsidR="006B2E83" w14:paraId="0641C4FB" w14:textId="77777777" w:rsidTr="003B1A2E">
        <w:tc>
          <w:tcPr>
            <w:tcW w:w="6948" w:type="dxa"/>
            <w:vAlign w:val="center"/>
          </w:tcPr>
          <w:p w14:paraId="40218D40" w14:textId="012C085E" w:rsidR="006B2E83" w:rsidRPr="00532520" w:rsidRDefault="006B2E83" w:rsidP="00EA001B">
            <w:pPr>
              <w:spacing w:before="60" w:after="60"/>
              <w:rPr>
                <w:rFonts w:ascii="Calibri" w:hAnsi="Calibri"/>
                <w:sz w:val="22"/>
                <w:szCs w:val="22"/>
              </w:rPr>
            </w:pPr>
            <w:r w:rsidRPr="00274076">
              <w:rPr>
                <w:rFonts w:ascii="Calibri" w:hAnsi="Calibri"/>
                <w:sz w:val="22"/>
                <w:szCs w:val="22"/>
              </w:rPr>
              <w:t xml:space="preserve">Drafting </w:t>
            </w:r>
          </w:p>
        </w:tc>
        <w:tc>
          <w:tcPr>
            <w:tcW w:w="1800" w:type="dxa"/>
            <w:vAlign w:val="center"/>
          </w:tcPr>
          <w:p w14:paraId="623498EE" w14:textId="1149ACE8" w:rsidR="006B2E83" w:rsidRDefault="006B2E83" w:rsidP="00EA001B">
            <w:pPr>
              <w:spacing w:before="60" w:after="60"/>
              <w:jc w:val="center"/>
              <w:rPr>
                <w:rFonts w:ascii="Calibri" w:hAnsi="Calibri"/>
                <w:sz w:val="22"/>
                <w:szCs w:val="22"/>
              </w:rPr>
            </w:pPr>
            <w:r>
              <w:rPr>
                <w:rFonts w:ascii="Calibri" w:hAnsi="Calibri" w:cs="Arial"/>
                <w:color w:val="000000"/>
                <w:sz w:val="22"/>
                <w:szCs w:val="22"/>
              </w:rPr>
              <w:t>110560</w:t>
            </w:r>
          </w:p>
        </w:tc>
        <w:tc>
          <w:tcPr>
            <w:tcW w:w="2070" w:type="dxa"/>
            <w:vAlign w:val="center"/>
          </w:tcPr>
          <w:p w14:paraId="16DBC3A5" w14:textId="527B00F2"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7ED5AF9" w14:textId="0FAD5446"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37C7C79E" w14:textId="77777777" w:rsidR="006B2E83" w:rsidRDefault="006B2E83" w:rsidP="003B1A2E">
            <w:pPr>
              <w:spacing w:before="60" w:after="60"/>
              <w:jc w:val="center"/>
              <w:rPr>
                <w:rFonts w:ascii="Zapf Dingbats" w:hAnsi="Zapf Dingbats"/>
                <w:sz w:val="22"/>
                <w:szCs w:val="22"/>
              </w:rPr>
            </w:pPr>
          </w:p>
        </w:tc>
      </w:tr>
      <w:tr w:rsidR="006B2E83" w14:paraId="6A16FC20" w14:textId="77777777" w:rsidTr="003B1A2E">
        <w:tc>
          <w:tcPr>
            <w:tcW w:w="6948" w:type="dxa"/>
            <w:vAlign w:val="center"/>
          </w:tcPr>
          <w:p w14:paraId="66E93D22" w14:textId="21104A78" w:rsidR="006B2E83" w:rsidRPr="00532520" w:rsidRDefault="006B2E83" w:rsidP="00EA001B">
            <w:pPr>
              <w:spacing w:before="60" w:after="60"/>
              <w:rPr>
                <w:rFonts w:ascii="Calibri" w:hAnsi="Calibri"/>
                <w:sz w:val="22"/>
                <w:szCs w:val="22"/>
              </w:rPr>
            </w:pPr>
            <w:r w:rsidRPr="00274076">
              <w:rPr>
                <w:rFonts w:ascii="Calibri" w:hAnsi="Calibri"/>
                <w:sz w:val="22"/>
                <w:szCs w:val="22"/>
              </w:rPr>
              <w:t>Drafting Design &amp; Tech. I</w:t>
            </w:r>
          </w:p>
        </w:tc>
        <w:tc>
          <w:tcPr>
            <w:tcW w:w="1800" w:type="dxa"/>
            <w:vAlign w:val="center"/>
          </w:tcPr>
          <w:p w14:paraId="1CDB2263" w14:textId="0905ADC5"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311300</w:t>
            </w:r>
          </w:p>
        </w:tc>
        <w:tc>
          <w:tcPr>
            <w:tcW w:w="2070" w:type="dxa"/>
            <w:vAlign w:val="center"/>
          </w:tcPr>
          <w:p w14:paraId="1DC2EC0F" w14:textId="39E81FAE"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9E6C8D9" w14:textId="54C5E63D"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05B41F07" w14:textId="77777777" w:rsidR="006B2E83" w:rsidRDefault="006B2E83" w:rsidP="003B1A2E">
            <w:pPr>
              <w:spacing w:before="60" w:after="60"/>
              <w:jc w:val="center"/>
              <w:rPr>
                <w:rFonts w:ascii="Zapf Dingbats" w:hAnsi="Zapf Dingbats"/>
                <w:sz w:val="22"/>
                <w:szCs w:val="22"/>
              </w:rPr>
            </w:pPr>
          </w:p>
        </w:tc>
      </w:tr>
      <w:tr w:rsidR="006B2E83" w14:paraId="0CAD3579" w14:textId="77777777" w:rsidTr="003B1A2E">
        <w:tc>
          <w:tcPr>
            <w:tcW w:w="6948" w:type="dxa"/>
            <w:vAlign w:val="center"/>
          </w:tcPr>
          <w:p w14:paraId="0ED33464" w14:textId="19142A22" w:rsidR="006B2E83" w:rsidRPr="00532520" w:rsidRDefault="006B2E83" w:rsidP="00EA001B">
            <w:pPr>
              <w:spacing w:before="60" w:after="60"/>
              <w:rPr>
                <w:rFonts w:ascii="Calibri" w:hAnsi="Calibri"/>
                <w:sz w:val="22"/>
                <w:szCs w:val="22"/>
              </w:rPr>
            </w:pPr>
            <w:r w:rsidRPr="00DD2171">
              <w:rPr>
                <w:rFonts w:ascii="Calibri" w:hAnsi="Calibri"/>
                <w:sz w:val="22"/>
                <w:szCs w:val="22"/>
              </w:rPr>
              <w:t>Drafting Design &amp; Tech. I</w:t>
            </w:r>
          </w:p>
        </w:tc>
        <w:tc>
          <w:tcPr>
            <w:tcW w:w="1800" w:type="dxa"/>
            <w:vAlign w:val="center"/>
          </w:tcPr>
          <w:p w14:paraId="578D8EDC" w14:textId="35A11E9D"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311302</w:t>
            </w:r>
          </w:p>
        </w:tc>
        <w:tc>
          <w:tcPr>
            <w:tcW w:w="2070" w:type="dxa"/>
            <w:vAlign w:val="center"/>
          </w:tcPr>
          <w:p w14:paraId="6CAE600A" w14:textId="012032B9"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78A762D4" w14:textId="471E936B"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48876151" w14:textId="77777777" w:rsidR="006B2E83" w:rsidRDefault="006B2E83" w:rsidP="003B1A2E">
            <w:pPr>
              <w:spacing w:before="60" w:after="60"/>
              <w:jc w:val="center"/>
              <w:rPr>
                <w:rFonts w:ascii="Zapf Dingbats" w:hAnsi="Zapf Dingbats"/>
                <w:sz w:val="22"/>
                <w:szCs w:val="22"/>
              </w:rPr>
            </w:pPr>
          </w:p>
        </w:tc>
      </w:tr>
      <w:tr w:rsidR="006B2E83" w14:paraId="58739CAC" w14:textId="77777777" w:rsidTr="003B1A2E">
        <w:tc>
          <w:tcPr>
            <w:tcW w:w="6948" w:type="dxa"/>
            <w:vAlign w:val="center"/>
          </w:tcPr>
          <w:p w14:paraId="5B853F34" w14:textId="4B4693D6" w:rsidR="006B2E83" w:rsidRPr="00532520" w:rsidRDefault="006B2E83" w:rsidP="00EA001B">
            <w:pPr>
              <w:spacing w:before="60" w:after="60"/>
              <w:rPr>
                <w:rFonts w:ascii="Calibri" w:hAnsi="Calibri"/>
                <w:sz w:val="22"/>
                <w:szCs w:val="22"/>
              </w:rPr>
            </w:pPr>
            <w:r w:rsidRPr="00DD2171">
              <w:rPr>
                <w:rFonts w:ascii="Calibri" w:hAnsi="Calibri"/>
                <w:sz w:val="22"/>
                <w:szCs w:val="22"/>
              </w:rPr>
              <w:t>Drafting Design &amp; Tech. I</w:t>
            </w:r>
          </w:p>
        </w:tc>
        <w:tc>
          <w:tcPr>
            <w:tcW w:w="1800" w:type="dxa"/>
            <w:vAlign w:val="center"/>
          </w:tcPr>
          <w:p w14:paraId="21D68D47" w14:textId="6DA24E29"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311303</w:t>
            </w:r>
          </w:p>
        </w:tc>
        <w:tc>
          <w:tcPr>
            <w:tcW w:w="2070" w:type="dxa"/>
            <w:vAlign w:val="center"/>
          </w:tcPr>
          <w:p w14:paraId="3EF69909" w14:textId="069D62E6"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1559C99C" w14:textId="7B0A40DE"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30982942" w14:textId="77777777" w:rsidR="006B2E83" w:rsidRDefault="006B2E83" w:rsidP="003B1A2E">
            <w:pPr>
              <w:spacing w:before="60" w:after="60"/>
              <w:jc w:val="center"/>
              <w:rPr>
                <w:rFonts w:ascii="Zapf Dingbats" w:hAnsi="Zapf Dingbats"/>
                <w:sz w:val="22"/>
                <w:szCs w:val="22"/>
              </w:rPr>
            </w:pPr>
          </w:p>
        </w:tc>
      </w:tr>
      <w:tr w:rsidR="006B2E83" w14:paraId="795731FD" w14:textId="77777777" w:rsidTr="003B1A2E">
        <w:tc>
          <w:tcPr>
            <w:tcW w:w="6948" w:type="dxa"/>
            <w:vAlign w:val="center"/>
          </w:tcPr>
          <w:p w14:paraId="664E4833" w14:textId="5EE7C986" w:rsidR="006B2E83" w:rsidRPr="00532520" w:rsidRDefault="006B2E83" w:rsidP="00EA001B">
            <w:pPr>
              <w:spacing w:before="60" w:after="60"/>
              <w:rPr>
                <w:rFonts w:ascii="Calibri" w:hAnsi="Calibri"/>
                <w:sz w:val="22"/>
                <w:szCs w:val="22"/>
              </w:rPr>
            </w:pPr>
            <w:r>
              <w:rPr>
                <w:rFonts w:ascii="Calibri" w:hAnsi="Calibri"/>
                <w:sz w:val="22"/>
                <w:szCs w:val="22"/>
              </w:rPr>
              <w:t>Drafting Design &amp; Tech. II</w:t>
            </w:r>
          </w:p>
        </w:tc>
        <w:tc>
          <w:tcPr>
            <w:tcW w:w="1800" w:type="dxa"/>
            <w:vAlign w:val="center"/>
          </w:tcPr>
          <w:p w14:paraId="6434C4EF" w14:textId="7D2B0DD1"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311305</w:t>
            </w:r>
          </w:p>
        </w:tc>
        <w:tc>
          <w:tcPr>
            <w:tcW w:w="2070" w:type="dxa"/>
            <w:vAlign w:val="center"/>
          </w:tcPr>
          <w:p w14:paraId="5774010E" w14:textId="77BDF998"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8595612" w14:textId="53676C0C"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3647BE2A" w14:textId="77777777" w:rsidR="006B2E83" w:rsidRDefault="006B2E83" w:rsidP="003B1A2E">
            <w:pPr>
              <w:spacing w:before="60" w:after="60"/>
              <w:jc w:val="center"/>
              <w:rPr>
                <w:rFonts w:ascii="Zapf Dingbats" w:hAnsi="Zapf Dingbats"/>
                <w:sz w:val="22"/>
                <w:szCs w:val="22"/>
              </w:rPr>
            </w:pPr>
          </w:p>
        </w:tc>
      </w:tr>
      <w:tr w:rsidR="006B2E83" w14:paraId="29E7CB83" w14:textId="77777777" w:rsidTr="003B1A2E">
        <w:tc>
          <w:tcPr>
            <w:tcW w:w="6948" w:type="dxa"/>
            <w:vAlign w:val="center"/>
          </w:tcPr>
          <w:p w14:paraId="710E4AA2" w14:textId="4E1D20FF" w:rsidR="006B2E83" w:rsidRPr="00532520" w:rsidRDefault="006B2E83" w:rsidP="00EA001B">
            <w:pPr>
              <w:spacing w:before="60" w:after="60"/>
              <w:rPr>
                <w:rFonts w:ascii="Calibri" w:hAnsi="Calibri"/>
                <w:sz w:val="22"/>
                <w:szCs w:val="22"/>
              </w:rPr>
            </w:pPr>
            <w:r>
              <w:rPr>
                <w:rFonts w:ascii="Calibri" w:hAnsi="Calibri"/>
                <w:sz w:val="22"/>
                <w:szCs w:val="22"/>
              </w:rPr>
              <w:t>Drafting Design &amp; Tech. II</w:t>
            </w:r>
          </w:p>
        </w:tc>
        <w:tc>
          <w:tcPr>
            <w:tcW w:w="1800" w:type="dxa"/>
            <w:vAlign w:val="center"/>
          </w:tcPr>
          <w:p w14:paraId="4C521832" w14:textId="4E87BC50"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311312</w:t>
            </w:r>
          </w:p>
        </w:tc>
        <w:tc>
          <w:tcPr>
            <w:tcW w:w="2070" w:type="dxa"/>
            <w:vAlign w:val="center"/>
          </w:tcPr>
          <w:p w14:paraId="04770D03" w14:textId="4850358F"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663ACD35" w14:textId="41A8FBAD"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78DF4F08" w14:textId="77777777" w:rsidR="006B2E83" w:rsidRDefault="006B2E83" w:rsidP="003B1A2E">
            <w:pPr>
              <w:spacing w:before="60" w:after="60"/>
              <w:jc w:val="center"/>
              <w:rPr>
                <w:rFonts w:ascii="Zapf Dingbats" w:hAnsi="Zapf Dingbats"/>
                <w:sz w:val="22"/>
                <w:szCs w:val="22"/>
              </w:rPr>
            </w:pPr>
          </w:p>
        </w:tc>
      </w:tr>
      <w:tr w:rsidR="006B2E83" w14:paraId="5D34CA25" w14:textId="77777777" w:rsidTr="003B1A2E">
        <w:tc>
          <w:tcPr>
            <w:tcW w:w="6948" w:type="dxa"/>
            <w:vAlign w:val="center"/>
          </w:tcPr>
          <w:p w14:paraId="3C771FC1" w14:textId="48238963" w:rsidR="006B2E83" w:rsidRPr="00532520" w:rsidRDefault="006B2E83" w:rsidP="00EA001B">
            <w:pPr>
              <w:spacing w:before="60" w:after="60"/>
              <w:rPr>
                <w:rFonts w:ascii="Calibri" w:hAnsi="Calibri"/>
                <w:sz w:val="22"/>
                <w:szCs w:val="22"/>
              </w:rPr>
            </w:pPr>
            <w:r>
              <w:rPr>
                <w:rFonts w:ascii="Calibri" w:hAnsi="Calibri"/>
                <w:sz w:val="22"/>
                <w:szCs w:val="22"/>
              </w:rPr>
              <w:t>Drafting Design &amp; Tech. II</w:t>
            </w:r>
          </w:p>
        </w:tc>
        <w:tc>
          <w:tcPr>
            <w:tcW w:w="1800" w:type="dxa"/>
            <w:vAlign w:val="center"/>
          </w:tcPr>
          <w:p w14:paraId="410A0DAC" w14:textId="165A7E06"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311313</w:t>
            </w:r>
          </w:p>
        </w:tc>
        <w:tc>
          <w:tcPr>
            <w:tcW w:w="2070" w:type="dxa"/>
            <w:vAlign w:val="center"/>
          </w:tcPr>
          <w:p w14:paraId="39BB622A" w14:textId="28A1649A"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64B1C790" w14:textId="0ACBE43B"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1341C525" w14:textId="77777777" w:rsidR="006B2E83" w:rsidRDefault="006B2E83" w:rsidP="003B1A2E">
            <w:pPr>
              <w:spacing w:before="60" w:after="60"/>
              <w:jc w:val="center"/>
              <w:rPr>
                <w:rFonts w:ascii="Zapf Dingbats" w:hAnsi="Zapf Dingbats"/>
                <w:sz w:val="22"/>
                <w:szCs w:val="22"/>
              </w:rPr>
            </w:pPr>
          </w:p>
        </w:tc>
      </w:tr>
      <w:tr w:rsidR="006B2E83" w14:paraId="5828AFC6" w14:textId="77777777" w:rsidTr="003B1A2E">
        <w:tc>
          <w:tcPr>
            <w:tcW w:w="6948" w:type="dxa"/>
            <w:vAlign w:val="center"/>
          </w:tcPr>
          <w:p w14:paraId="5BFBE2B9" w14:textId="4E1A0773" w:rsidR="006B2E83" w:rsidRPr="00532520" w:rsidRDefault="006B2E83" w:rsidP="00EA001B">
            <w:pPr>
              <w:spacing w:before="60" w:after="60"/>
              <w:rPr>
                <w:rFonts w:ascii="Calibri" w:hAnsi="Calibri"/>
                <w:sz w:val="22"/>
                <w:szCs w:val="22"/>
              </w:rPr>
            </w:pPr>
            <w:r w:rsidRPr="009259AD">
              <w:rPr>
                <w:rFonts w:ascii="Calibri" w:eastAsia="Times New Roman" w:hAnsi="Calibri"/>
                <w:color w:val="000000"/>
                <w:sz w:val="22"/>
                <w:szCs w:val="22"/>
              </w:rPr>
              <w:t>Engineering &amp; Design I: Intro to STEM Careers</w:t>
            </w:r>
          </w:p>
        </w:tc>
        <w:tc>
          <w:tcPr>
            <w:tcW w:w="1800" w:type="dxa"/>
            <w:vAlign w:val="center"/>
          </w:tcPr>
          <w:p w14:paraId="6935C40C" w14:textId="579CA449" w:rsidR="006B2E83" w:rsidRDefault="006B2E83" w:rsidP="00EA001B">
            <w:pPr>
              <w:spacing w:before="60" w:after="60"/>
              <w:jc w:val="center"/>
              <w:rPr>
                <w:rFonts w:ascii="Calibri" w:hAnsi="Calibri"/>
                <w:sz w:val="22"/>
                <w:szCs w:val="22"/>
              </w:rPr>
            </w:pPr>
            <w:r w:rsidRPr="002E092B">
              <w:rPr>
                <w:rFonts w:ascii="Calibri" w:eastAsia="Times New Roman" w:hAnsi="Calibri"/>
                <w:color w:val="000000"/>
                <w:sz w:val="22"/>
                <w:szCs w:val="22"/>
              </w:rPr>
              <w:t>080110</w:t>
            </w:r>
          </w:p>
        </w:tc>
        <w:tc>
          <w:tcPr>
            <w:tcW w:w="2070" w:type="dxa"/>
            <w:vAlign w:val="center"/>
          </w:tcPr>
          <w:p w14:paraId="4EAEEF54" w14:textId="2F5778BC" w:rsidR="006B2E83" w:rsidRDefault="006B2E83" w:rsidP="00EA001B">
            <w:pPr>
              <w:spacing w:before="60" w:after="60"/>
              <w:jc w:val="center"/>
              <w:rPr>
                <w:rFonts w:ascii="Calibri" w:hAnsi="Calibri"/>
                <w:sz w:val="22"/>
                <w:szCs w:val="22"/>
              </w:rPr>
            </w:pPr>
            <w:r w:rsidRPr="002E092B">
              <w:rPr>
                <w:rFonts w:ascii="Calibri" w:eastAsia="Times New Roman" w:hAnsi="Calibri"/>
                <w:color w:val="000000"/>
                <w:sz w:val="22"/>
                <w:szCs w:val="22"/>
              </w:rPr>
              <w:t>1</w:t>
            </w:r>
          </w:p>
        </w:tc>
        <w:tc>
          <w:tcPr>
            <w:tcW w:w="1170" w:type="dxa"/>
            <w:vAlign w:val="center"/>
          </w:tcPr>
          <w:p w14:paraId="282043BB" w14:textId="23B588CC"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78D32B15" w14:textId="77777777" w:rsidR="006B2E83" w:rsidRDefault="006B2E83" w:rsidP="003B1A2E">
            <w:pPr>
              <w:spacing w:before="60" w:after="60"/>
              <w:jc w:val="center"/>
              <w:rPr>
                <w:rFonts w:ascii="Zapf Dingbats" w:hAnsi="Zapf Dingbats"/>
                <w:sz w:val="22"/>
                <w:szCs w:val="22"/>
              </w:rPr>
            </w:pPr>
          </w:p>
        </w:tc>
      </w:tr>
      <w:tr w:rsidR="006B2E83" w14:paraId="5D69EB75" w14:textId="77777777" w:rsidTr="003B1A2E">
        <w:tc>
          <w:tcPr>
            <w:tcW w:w="6948" w:type="dxa"/>
            <w:vAlign w:val="center"/>
          </w:tcPr>
          <w:p w14:paraId="2BEC358B" w14:textId="49BF9392" w:rsidR="006B2E83" w:rsidRPr="00532520" w:rsidRDefault="006B2E83" w:rsidP="00EA001B">
            <w:pPr>
              <w:spacing w:before="60" w:after="60"/>
              <w:rPr>
                <w:rFonts w:ascii="Calibri" w:hAnsi="Calibri"/>
                <w:sz w:val="22"/>
                <w:szCs w:val="22"/>
              </w:rPr>
            </w:pPr>
            <w:r w:rsidRPr="009259AD">
              <w:rPr>
                <w:rFonts w:ascii="Calibri" w:eastAsia="Times New Roman" w:hAnsi="Calibri"/>
                <w:color w:val="000000"/>
                <w:sz w:val="22"/>
                <w:szCs w:val="22"/>
              </w:rPr>
              <w:t>Engineering &amp; Design II: STEM &amp; Industrial Problem Solving</w:t>
            </w:r>
          </w:p>
        </w:tc>
        <w:tc>
          <w:tcPr>
            <w:tcW w:w="1800" w:type="dxa"/>
            <w:vAlign w:val="center"/>
          </w:tcPr>
          <w:p w14:paraId="1FCEDD94" w14:textId="558D289F" w:rsidR="006B2E83" w:rsidRDefault="006B2E83" w:rsidP="00EA001B">
            <w:pPr>
              <w:spacing w:before="60" w:after="60"/>
              <w:jc w:val="center"/>
              <w:rPr>
                <w:rFonts w:ascii="Calibri" w:hAnsi="Calibri"/>
                <w:sz w:val="22"/>
                <w:szCs w:val="22"/>
              </w:rPr>
            </w:pPr>
            <w:r w:rsidRPr="002E092B">
              <w:rPr>
                <w:rFonts w:ascii="Calibri" w:eastAsia="Times New Roman" w:hAnsi="Calibri"/>
                <w:color w:val="000000"/>
                <w:sz w:val="22"/>
                <w:szCs w:val="22"/>
              </w:rPr>
              <w:t>080120</w:t>
            </w:r>
          </w:p>
        </w:tc>
        <w:tc>
          <w:tcPr>
            <w:tcW w:w="2070" w:type="dxa"/>
            <w:vAlign w:val="center"/>
          </w:tcPr>
          <w:p w14:paraId="5E174690" w14:textId="235C3AC6" w:rsidR="006B2E83" w:rsidRDefault="006B2E83" w:rsidP="00EA001B">
            <w:pPr>
              <w:spacing w:before="60" w:after="60"/>
              <w:jc w:val="center"/>
              <w:rPr>
                <w:rFonts w:ascii="Calibri" w:hAnsi="Calibri"/>
                <w:sz w:val="22"/>
                <w:szCs w:val="22"/>
              </w:rPr>
            </w:pPr>
            <w:r w:rsidRPr="002E092B">
              <w:rPr>
                <w:rFonts w:ascii="Calibri" w:eastAsia="Times New Roman" w:hAnsi="Calibri"/>
                <w:color w:val="000000"/>
                <w:sz w:val="22"/>
                <w:szCs w:val="22"/>
              </w:rPr>
              <w:t>1</w:t>
            </w:r>
          </w:p>
        </w:tc>
        <w:tc>
          <w:tcPr>
            <w:tcW w:w="1170" w:type="dxa"/>
            <w:vAlign w:val="center"/>
          </w:tcPr>
          <w:p w14:paraId="3DFAED50" w14:textId="064DAE6A" w:rsidR="006B2E83" w:rsidRDefault="006B2E83" w:rsidP="003B1A2E">
            <w:pPr>
              <w:spacing w:before="60" w:after="60"/>
              <w:jc w:val="center"/>
              <w:rPr>
                <w:rFonts w:ascii="Zapf Dingbats" w:hAnsi="Zapf Dingbats"/>
                <w:sz w:val="22"/>
                <w:szCs w:val="22"/>
              </w:rPr>
            </w:pPr>
            <w:r w:rsidRPr="00810869">
              <w:rPr>
                <w:rFonts w:ascii="Zapf Dingbats" w:hAnsi="Zapf Dingbats"/>
                <w:sz w:val="22"/>
                <w:szCs w:val="22"/>
              </w:rPr>
              <w:t>✔</w:t>
            </w:r>
          </w:p>
        </w:tc>
        <w:tc>
          <w:tcPr>
            <w:tcW w:w="1170" w:type="dxa"/>
            <w:shd w:val="clear" w:color="auto" w:fill="D9D9D9"/>
            <w:vAlign w:val="center"/>
          </w:tcPr>
          <w:p w14:paraId="5E6ED839" w14:textId="77777777" w:rsidR="006B2E83" w:rsidRDefault="006B2E83" w:rsidP="003B1A2E">
            <w:pPr>
              <w:spacing w:before="60" w:after="60"/>
              <w:jc w:val="center"/>
              <w:rPr>
                <w:rFonts w:ascii="Zapf Dingbats" w:hAnsi="Zapf Dingbats"/>
                <w:sz w:val="22"/>
                <w:szCs w:val="22"/>
              </w:rPr>
            </w:pPr>
          </w:p>
        </w:tc>
      </w:tr>
      <w:tr w:rsidR="006B2E83" w14:paraId="2038B0A8" w14:textId="77777777" w:rsidTr="003B1A2E">
        <w:tc>
          <w:tcPr>
            <w:tcW w:w="6948" w:type="dxa"/>
            <w:vAlign w:val="center"/>
          </w:tcPr>
          <w:p w14:paraId="437ABECC" w14:textId="24477DB2" w:rsidR="006B2E83" w:rsidRPr="00532520" w:rsidRDefault="006B2E83" w:rsidP="00EA001B">
            <w:pPr>
              <w:spacing w:before="60" w:after="60"/>
              <w:rPr>
                <w:rFonts w:ascii="Calibri" w:hAnsi="Calibri"/>
                <w:sz w:val="22"/>
                <w:szCs w:val="22"/>
              </w:rPr>
            </w:pPr>
            <w:r w:rsidRPr="009259AD">
              <w:rPr>
                <w:rFonts w:ascii="Calibri" w:eastAsia="Times New Roman" w:hAnsi="Calibri"/>
                <w:color w:val="000000"/>
                <w:sz w:val="22"/>
                <w:szCs w:val="22"/>
              </w:rPr>
              <w:t>Engineering Design (&amp; Product) Development</w:t>
            </w:r>
          </w:p>
        </w:tc>
        <w:tc>
          <w:tcPr>
            <w:tcW w:w="1800" w:type="dxa"/>
            <w:vAlign w:val="center"/>
          </w:tcPr>
          <w:p w14:paraId="56F66309" w14:textId="65ADDF3E" w:rsidR="006B2E83" w:rsidRDefault="006B2E83" w:rsidP="00EA001B">
            <w:pPr>
              <w:spacing w:before="60" w:after="60"/>
              <w:jc w:val="center"/>
              <w:rPr>
                <w:rFonts w:ascii="Calibri" w:hAnsi="Calibri"/>
                <w:sz w:val="22"/>
                <w:szCs w:val="22"/>
              </w:rPr>
            </w:pPr>
            <w:r w:rsidRPr="002E092B">
              <w:rPr>
                <w:rFonts w:ascii="Calibri" w:eastAsia="Times New Roman" w:hAnsi="Calibri"/>
                <w:color w:val="000000"/>
                <w:sz w:val="22"/>
                <w:szCs w:val="22"/>
              </w:rPr>
              <w:t>110860</w:t>
            </w:r>
          </w:p>
        </w:tc>
        <w:tc>
          <w:tcPr>
            <w:tcW w:w="2070" w:type="dxa"/>
            <w:vAlign w:val="center"/>
          </w:tcPr>
          <w:p w14:paraId="454242AF" w14:textId="5A5A3599" w:rsidR="006B2E83" w:rsidRDefault="006B2E83" w:rsidP="00EA001B">
            <w:pPr>
              <w:spacing w:before="60" w:after="60"/>
              <w:jc w:val="center"/>
              <w:rPr>
                <w:rFonts w:ascii="Calibri" w:hAnsi="Calibri"/>
                <w:sz w:val="22"/>
                <w:szCs w:val="22"/>
              </w:rPr>
            </w:pPr>
            <w:r w:rsidRPr="002E092B">
              <w:rPr>
                <w:rFonts w:ascii="Calibri" w:eastAsia="Times New Roman" w:hAnsi="Calibri"/>
                <w:color w:val="000000"/>
                <w:sz w:val="22"/>
                <w:szCs w:val="22"/>
              </w:rPr>
              <w:t>1</w:t>
            </w:r>
          </w:p>
        </w:tc>
        <w:tc>
          <w:tcPr>
            <w:tcW w:w="1170" w:type="dxa"/>
            <w:vAlign w:val="center"/>
          </w:tcPr>
          <w:p w14:paraId="1A051B6D" w14:textId="6D28C3BD"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50F9F4FF" w14:textId="77777777" w:rsidR="006B2E83" w:rsidRDefault="006B2E83" w:rsidP="003B1A2E">
            <w:pPr>
              <w:spacing w:before="60" w:after="60"/>
              <w:jc w:val="center"/>
              <w:rPr>
                <w:rFonts w:ascii="Zapf Dingbats" w:hAnsi="Zapf Dingbats"/>
                <w:sz w:val="22"/>
                <w:szCs w:val="22"/>
              </w:rPr>
            </w:pPr>
          </w:p>
        </w:tc>
      </w:tr>
      <w:tr w:rsidR="006B2E83" w14:paraId="5A3F8048" w14:textId="77777777" w:rsidTr="003B1A2E">
        <w:tc>
          <w:tcPr>
            <w:tcW w:w="6948" w:type="dxa"/>
            <w:vAlign w:val="center"/>
          </w:tcPr>
          <w:p w14:paraId="39DDE497" w14:textId="1E9A74AA" w:rsidR="006B2E83" w:rsidRPr="00532520" w:rsidRDefault="006B2E83" w:rsidP="00EA001B">
            <w:pPr>
              <w:spacing w:before="60" w:after="60"/>
              <w:rPr>
                <w:rFonts w:ascii="Calibri" w:hAnsi="Calibri"/>
                <w:sz w:val="22"/>
                <w:szCs w:val="22"/>
              </w:rPr>
            </w:pPr>
            <w:r>
              <w:rPr>
                <w:rFonts w:ascii="Calibri" w:hAnsi="Calibri"/>
                <w:sz w:val="22"/>
                <w:szCs w:val="22"/>
              </w:rPr>
              <w:t>General Tech Education</w:t>
            </w:r>
          </w:p>
        </w:tc>
        <w:tc>
          <w:tcPr>
            <w:tcW w:w="1800" w:type="dxa"/>
            <w:vAlign w:val="center"/>
          </w:tcPr>
          <w:p w14:paraId="10973A3E" w14:textId="1AFBCC69" w:rsidR="006B2E83" w:rsidRDefault="006B2E83" w:rsidP="00EA001B">
            <w:pPr>
              <w:spacing w:before="60" w:after="60"/>
              <w:jc w:val="center"/>
              <w:rPr>
                <w:rFonts w:ascii="Calibri" w:hAnsi="Calibri"/>
                <w:sz w:val="22"/>
                <w:szCs w:val="22"/>
              </w:rPr>
            </w:pPr>
            <w:r>
              <w:rPr>
                <w:rFonts w:ascii="Calibri" w:hAnsi="Calibri" w:cs="Arial"/>
                <w:color w:val="000000"/>
                <w:sz w:val="22"/>
                <w:szCs w:val="22"/>
              </w:rPr>
              <w:t>110010</w:t>
            </w:r>
          </w:p>
        </w:tc>
        <w:tc>
          <w:tcPr>
            <w:tcW w:w="2070" w:type="dxa"/>
            <w:vAlign w:val="center"/>
          </w:tcPr>
          <w:p w14:paraId="14A217A5" w14:textId="48DD8D1E"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971D47B" w14:textId="4FEA2272" w:rsidR="006B2E83" w:rsidRDefault="006B2E83"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EF14DBA" w14:textId="77777777" w:rsidR="006B2E83" w:rsidRDefault="006B2E83" w:rsidP="003B1A2E">
            <w:pPr>
              <w:spacing w:before="60" w:after="60"/>
              <w:jc w:val="center"/>
              <w:rPr>
                <w:rFonts w:ascii="Zapf Dingbats" w:hAnsi="Zapf Dingbats"/>
                <w:sz w:val="22"/>
                <w:szCs w:val="22"/>
              </w:rPr>
            </w:pPr>
          </w:p>
        </w:tc>
      </w:tr>
      <w:tr w:rsidR="006B2E83" w14:paraId="74539D3D" w14:textId="77777777" w:rsidTr="003B1A2E">
        <w:tc>
          <w:tcPr>
            <w:tcW w:w="6948" w:type="dxa"/>
            <w:vAlign w:val="center"/>
          </w:tcPr>
          <w:p w14:paraId="51292E56" w14:textId="767BA1D8" w:rsidR="006B2E83" w:rsidRPr="00532520" w:rsidRDefault="006B2E83" w:rsidP="00EA001B">
            <w:pPr>
              <w:spacing w:before="60" w:after="60"/>
              <w:rPr>
                <w:rFonts w:ascii="Calibri" w:hAnsi="Calibri"/>
                <w:sz w:val="22"/>
                <w:szCs w:val="22"/>
              </w:rPr>
            </w:pPr>
            <w:r>
              <w:rPr>
                <w:rFonts w:ascii="Calibri" w:hAnsi="Calibri"/>
                <w:sz w:val="22"/>
                <w:szCs w:val="22"/>
              </w:rPr>
              <w:t>Geometry*</w:t>
            </w:r>
          </w:p>
        </w:tc>
        <w:tc>
          <w:tcPr>
            <w:tcW w:w="1800" w:type="dxa"/>
            <w:vAlign w:val="center"/>
          </w:tcPr>
          <w:p w14:paraId="33E36D76" w14:textId="7FFCD586" w:rsidR="006B2E83" w:rsidRDefault="006B2E83" w:rsidP="00EA001B">
            <w:pPr>
              <w:spacing w:before="60" w:after="60"/>
              <w:jc w:val="center"/>
              <w:rPr>
                <w:rFonts w:ascii="Calibri" w:hAnsi="Calibri"/>
                <w:sz w:val="22"/>
                <w:szCs w:val="22"/>
              </w:rPr>
            </w:pPr>
            <w:r>
              <w:rPr>
                <w:rFonts w:ascii="Calibri" w:hAnsi="Calibri" w:cs="Arial"/>
                <w:color w:val="000000"/>
                <w:sz w:val="22"/>
                <w:szCs w:val="22"/>
              </w:rPr>
              <w:t>160323</w:t>
            </w:r>
          </w:p>
        </w:tc>
        <w:tc>
          <w:tcPr>
            <w:tcW w:w="2070" w:type="dxa"/>
            <w:vAlign w:val="center"/>
          </w:tcPr>
          <w:p w14:paraId="36EB2800" w14:textId="219871D7"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vAlign w:val="center"/>
          </w:tcPr>
          <w:p w14:paraId="766A638F" w14:textId="77777777" w:rsidR="006B2E83" w:rsidRDefault="006B2E83" w:rsidP="003B1A2E">
            <w:pPr>
              <w:spacing w:before="60" w:after="60"/>
              <w:jc w:val="center"/>
              <w:rPr>
                <w:rFonts w:ascii="Zapf Dingbats" w:hAnsi="Zapf Dingbats"/>
                <w:sz w:val="22"/>
                <w:szCs w:val="22"/>
              </w:rPr>
            </w:pPr>
          </w:p>
        </w:tc>
        <w:tc>
          <w:tcPr>
            <w:tcW w:w="1170" w:type="dxa"/>
            <w:shd w:val="clear" w:color="auto" w:fill="D9D9D9"/>
            <w:vAlign w:val="center"/>
          </w:tcPr>
          <w:p w14:paraId="6A7A63CD" w14:textId="77777777" w:rsidR="006B2E83" w:rsidRDefault="006B2E83" w:rsidP="003B1A2E">
            <w:pPr>
              <w:spacing w:before="60" w:after="60"/>
              <w:jc w:val="center"/>
              <w:rPr>
                <w:rFonts w:ascii="Zapf Dingbats" w:hAnsi="Zapf Dingbats"/>
                <w:sz w:val="22"/>
                <w:szCs w:val="22"/>
              </w:rPr>
            </w:pPr>
          </w:p>
        </w:tc>
      </w:tr>
      <w:tr w:rsidR="006B2E83" w14:paraId="3FD15796" w14:textId="77777777" w:rsidTr="00532B47">
        <w:tc>
          <w:tcPr>
            <w:tcW w:w="6948" w:type="dxa"/>
          </w:tcPr>
          <w:p w14:paraId="2822190E" w14:textId="711D5971" w:rsidR="006B2E83" w:rsidRDefault="006B2E83" w:rsidP="00EA001B">
            <w:pPr>
              <w:spacing w:before="60" w:after="60"/>
              <w:rPr>
                <w:rFonts w:asciiTheme="majorHAnsi" w:hAnsiTheme="majorHAnsi"/>
                <w:sz w:val="22"/>
                <w:szCs w:val="22"/>
              </w:rPr>
            </w:pPr>
            <w:r w:rsidRPr="003E2B04">
              <w:rPr>
                <w:rFonts w:asciiTheme="majorHAnsi" w:hAnsiTheme="majorHAnsi"/>
                <w:sz w:val="22"/>
                <w:szCs w:val="22"/>
              </w:rPr>
              <w:t>Industrial Electronics I</w:t>
            </w:r>
          </w:p>
        </w:tc>
        <w:tc>
          <w:tcPr>
            <w:tcW w:w="1800" w:type="dxa"/>
          </w:tcPr>
          <w:p w14:paraId="3F280467" w14:textId="0DFD3618" w:rsidR="006B2E83"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311800</w:t>
            </w:r>
          </w:p>
        </w:tc>
        <w:tc>
          <w:tcPr>
            <w:tcW w:w="2070" w:type="dxa"/>
          </w:tcPr>
          <w:p w14:paraId="7D3DC6D8" w14:textId="4610FBE1" w:rsidR="006B2E83" w:rsidRPr="003E2B04"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1</w:t>
            </w:r>
          </w:p>
        </w:tc>
        <w:tc>
          <w:tcPr>
            <w:tcW w:w="1170" w:type="dxa"/>
            <w:shd w:val="clear" w:color="auto" w:fill="auto"/>
            <w:vAlign w:val="center"/>
          </w:tcPr>
          <w:p w14:paraId="46024E18" w14:textId="149BB351" w:rsidR="006B2E83" w:rsidRPr="000A355D"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D9D9D9"/>
            <w:vAlign w:val="center"/>
          </w:tcPr>
          <w:p w14:paraId="617AD1D9" w14:textId="77777777" w:rsidR="006B2E83" w:rsidRDefault="006B2E83" w:rsidP="003B1A2E">
            <w:pPr>
              <w:spacing w:before="60" w:after="60"/>
              <w:jc w:val="center"/>
              <w:rPr>
                <w:rFonts w:ascii="Zapf Dingbats" w:hAnsi="Zapf Dingbats"/>
                <w:sz w:val="22"/>
                <w:szCs w:val="22"/>
              </w:rPr>
            </w:pPr>
          </w:p>
        </w:tc>
      </w:tr>
      <w:tr w:rsidR="006B2E83" w14:paraId="362F9BB9" w14:textId="77777777" w:rsidTr="00532B47">
        <w:tc>
          <w:tcPr>
            <w:tcW w:w="6948" w:type="dxa"/>
          </w:tcPr>
          <w:p w14:paraId="60B45B2A" w14:textId="343AF654" w:rsidR="006B2E83" w:rsidRDefault="006B2E83" w:rsidP="00EA001B">
            <w:pPr>
              <w:spacing w:before="60" w:after="60"/>
              <w:rPr>
                <w:rFonts w:asciiTheme="majorHAnsi" w:hAnsiTheme="majorHAnsi"/>
                <w:sz w:val="22"/>
                <w:szCs w:val="22"/>
              </w:rPr>
            </w:pPr>
            <w:r w:rsidRPr="003E2B04">
              <w:rPr>
                <w:rFonts w:asciiTheme="majorHAnsi" w:hAnsiTheme="majorHAnsi"/>
                <w:sz w:val="22"/>
                <w:szCs w:val="22"/>
              </w:rPr>
              <w:t>Industrial Electronics I</w:t>
            </w:r>
          </w:p>
        </w:tc>
        <w:tc>
          <w:tcPr>
            <w:tcW w:w="1800" w:type="dxa"/>
          </w:tcPr>
          <w:p w14:paraId="021A3B12" w14:textId="5508CE6E" w:rsidR="006B2E83"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311802</w:t>
            </w:r>
          </w:p>
        </w:tc>
        <w:tc>
          <w:tcPr>
            <w:tcW w:w="2070" w:type="dxa"/>
          </w:tcPr>
          <w:p w14:paraId="4358C8BA" w14:textId="4DE42A9A" w:rsidR="006B2E83" w:rsidRPr="003E2B04"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2</w:t>
            </w:r>
          </w:p>
        </w:tc>
        <w:tc>
          <w:tcPr>
            <w:tcW w:w="1170" w:type="dxa"/>
            <w:shd w:val="clear" w:color="auto" w:fill="auto"/>
            <w:vAlign w:val="center"/>
          </w:tcPr>
          <w:p w14:paraId="40196156" w14:textId="45432B37" w:rsidR="006B2E83" w:rsidRPr="000A355D"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D9D9D9"/>
            <w:vAlign w:val="center"/>
          </w:tcPr>
          <w:p w14:paraId="28B801F3" w14:textId="77777777" w:rsidR="006B2E83" w:rsidRDefault="006B2E83" w:rsidP="003B1A2E">
            <w:pPr>
              <w:spacing w:before="60" w:after="60"/>
              <w:jc w:val="center"/>
              <w:rPr>
                <w:rFonts w:ascii="Zapf Dingbats" w:hAnsi="Zapf Dingbats"/>
                <w:sz w:val="22"/>
                <w:szCs w:val="22"/>
              </w:rPr>
            </w:pPr>
          </w:p>
        </w:tc>
      </w:tr>
      <w:tr w:rsidR="006B2E83" w14:paraId="2F3ED608" w14:textId="77777777" w:rsidTr="00532B47">
        <w:tc>
          <w:tcPr>
            <w:tcW w:w="6948" w:type="dxa"/>
          </w:tcPr>
          <w:p w14:paraId="22F59ADC" w14:textId="3CDDAB95" w:rsidR="006B2E83" w:rsidRDefault="006B2E83" w:rsidP="00EA001B">
            <w:pPr>
              <w:spacing w:before="60" w:after="60"/>
              <w:rPr>
                <w:rFonts w:asciiTheme="majorHAnsi" w:hAnsiTheme="majorHAnsi"/>
                <w:sz w:val="22"/>
                <w:szCs w:val="22"/>
              </w:rPr>
            </w:pPr>
            <w:r w:rsidRPr="003E2B04">
              <w:rPr>
                <w:rFonts w:asciiTheme="majorHAnsi" w:hAnsiTheme="majorHAnsi"/>
                <w:sz w:val="22"/>
                <w:szCs w:val="22"/>
              </w:rPr>
              <w:t>Industrial Electronics I</w:t>
            </w:r>
          </w:p>
        </w:tc>
        <w:tc>
          <w:tcPr>
            <w:tcW w:w="1800" w:type="dxa"/>
          </w:tcPr>
          <w:p w14:paraId="4342A45E" w14:textId="1F0C3B5D" w:rsidR="006B2E83"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311803</w:t>
            </w:r>
          </w:p>
        </w:tc>
        <w:tc>
          <w:tcPr>
            <w:tcW w:w="2070" w:type="dxa"/>
          </w:tcPr>
          <w:p w14:paraId="6EA877B2" w14:textId="334E1629" w:rsidR="006B2E83" w:rsidRPr="003E2B04"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w:t>
            </w:r>
          </w:p>
        </w:tc>
        <w:tc>
          <w:tcPr>
            <w:tcW w:w="1170" w:type="dxa"/>
            <w:shd w:val="clear" w:color="auto" w:fill="auto"/>
            <w:vAlign w:val="center"/>
          </w:tcPr>
          <w:p w14:paraId="5004E7CA" w14:textId="55B4DF49" w:rsidR="006B2E83" w:rsidRPr="000A355D"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D9D9D9"/>
            <w:vAlign w:val="center"/>
          </w:tcPr>
          <w:p w14:paraId="673D2199" w14:textId="77777777" w:rsidR="006B2E83" w:rsidRDefault="006B2E83" w:rsidP="003B1A2E">
            <w:pPr>
              <w:spacing w:before="60" w:after="60"/>
              <w:jc w:val="center"/>
              <w:rPr>
                <w:rFonts w:ascii="Zapf Dingbats" w:hAnsi="Zapf Dingbats"/>
                <w:sz w:val="22"/>
                <w:szCs w:val="22"/>
              </w:rPr>
            </w:pPr>
          </w:p>
        </w:tc>
      </w:tr>
      <w:tr w:rsidR="006B2E83" w14:paraId="1E2A53B8" w14:textId="77777777" w:rsidTr="00532B47">
        <w:tc>
          <w:tcPr>
            <w:tcW w:w="6948" w:type="dxa"/>
          </w:tcPr>
          <w:p w14:paraId="6F142A87" w14:textId="16E6DCCC" w:rsidR="006B2E83" w:rsidRDefault="006B2E83" w:rsidP="00EA001B">
            <w:pPr>
              <w:spacing w:before="60" w:after="60"/>
              <w:rPr>
                <w:rFonts w:asciiTheme="majorHAnsi" w:hAnsiTheme="majorHAnsi"/>
                <w:sz w:val="22"/>
                <w:szCs w:val="22"/>
              </w:rPr>
            </w:pPr>
            <w:r w:rsidRPr="003E2B04">
              <w:rPr>
                <w:rFonts w:asciiTheme="majorHAnsi" w:hAnsiTheme="majorHAnsi"/>
                <w:sz w:val="22"/>
                <w:szCs w:val="22"/>
              </w:rPr>
              <w:t>Industrial Electronics II</w:t>
            </w:r>
          </w:p>
        </w:tc>
        <w:tc>
          <w:tcPr>
            <w:tcW w:w="1800" w:type="dxa"/>
          </w:tcPr>
          <w:p w14:paraId="73B0645E" w14:textId="31B13974" w:rsidR="006B2E83"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311805</w:t>
            </w:r>
          </w:p>
        </w:tc>
        <w:tc>
          <w:tcPr>
            <w:tcW w:w="2070" w:type="dxa"/>
          </w:tcPr>
          <w:p w14:paraId="51075692" w14:textId="76F5EB95" w:rsidR="006B2E83" w:rsidRPr="003E2B04"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1</w:t>
            </w:r>
          </w:p>
        </w:tc>
        <w:tc>
          <w:tcPr>
            <w:tcW w:w="1170" w:type="dxa"/>
            <w:shd w:val="clear" w:color="auto" w:fill="auto"/>
            <w:vAlign w:val="center"/>
          </w:tcPr>
          <w:p w14:paraId="2190F296" w14:textId="535BA82B" w:rsidR="006B2E83" w:rsidRPr="000A355D"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D9D9D9"/>
            <w:vAlign w:val="center"/>
          </w:tcPr>
          <w:p w14:paraId="50B72C46" w14:textId="77777777" w:rsidR="006B2E83" w:rsidRDefault="006B2E83" w:rsidP="003B1A2E">
            <w:pPr>
              <w:spacing w:before="60" w:after="60"/>
              <w:jc w:val="center"/>
              <w:rPr>
                <w:rFonts w:ascii="Zapf Dingbats" w:hAnsi="Zapf Dingbats"/>
                <w:sz w:val="22"/>
                <w:szCs w:val="22"/>
              </w:rPr>
            </w:pPr>
          </w:p>
        </w:tc>
      </w:tr>
      <w:tr w:rsidR="006B2E83" w14:paraId="29D12696" w14:textId="77777777" w:rsidTr="00532B47">
        <w:tc>
          <w:tcPr>
            <w:tcW w:w="6948" w:type="dxa"/>
          </w:tcPr>
          <w:p w14:paraId="423D7374" w14:textId="7E4F48F7" w:rsidR="006B2E83" w:rsidRDefault="006B2E83" w:rsidP="00EA001B">
            <w:pPr>
              <w:spacing w:before="60" w:after="60"/>
              <w:rPr>
                <w:rFonts w:asciiTheme="majorHAnsi" w:hAnsiTheme="majorHAnsi"/>
                <w:sz w:val="22"/>
                <w:szCs w:val="22"/>
              </w:rPr>
            </w:pPr>
            <w:r w:rsidRPr="003E2B04">
              <w:rPr>
                <w:rFonts w:asciiTheme="majorHAnsi" w:hAnsiTheme="majorHAnsi"/>
                <w:sz w:val="22"/>
                <w:szCs w:val="22"/>
              </w:rPr>
              <w:t>Industrial Electronics II</w:t>
            </w:r>
          </w:p>
        </w:tc>
        <w:tc>
          <w:tcPr>
            <w:tcW w:w="1800" w:type="dxa"/>
          </w:tcPr>
          <w:p w14:paraId="4A82FE39" w14:textId="42AF39A5" w:rsidR="006B2E83"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311812</w:t>
            </w:r>
          </w:p>
        </w:tc>
        <w:tc>
          <w:tcPr>
            <w:tcW w:w="2070" w:type="dxa"/>
          </w:tcPr>
          <w:p w14:paraId="1E5FA108" w14:textId="574349FA" w:rsidR="006B2E83" w:rsidRPr="003E2B04"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2</w:t>
            </w:r>
          </w:p>
        </w:tc>
        <w:tc>
          <w:tcPr>
            <w:tcW w:w="1170" w:type="dxa"/>
            <w:shd w:val="clear" w:color="auto" w:fill="auto"/>
            <w:vAlign w:val="center"/>
          </w:tcPr>
          <w:p w14:paraId="55B17EF4" w14:textId="4B79F042" w:rsidR="006B2E83" w:rsidRPr="000A355D"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D9D9D9"/>
            <w:vAlign w:val="center"/>
          </w:tcPr>
          <w:p w14:paraId="156048AF" w14:textId="77777777" w:rsidR="006B2E83" w:rsidRDefault="006B2E83" w:rsidP="003B1A2E">
            <w:pPr>
              <w:spacing w:before="60" w:after="60"/>
              <w:jc w:val="center"/>
              <w:rPr>
                <w:rFonts w:ascii="Zapf Dingbats" w:hAnsi="Zapf Dingbats"/>
                <w:sz w:val="22"/>
                <w:szCs w:val="22"/>
              </w:rPr>
            </w:pPr>
          </w:p>
        </w:tc>
      </w:tr>
      <w:tr w:rsidR="006B2E83" w14:paraId="77828A95" w14:textId="77777777" w:rsidTr="00532B47">
        <w:tc>
          <w:tcPr>
            <w:tcW w:w="6948" w:type="dxa"/>
          </w:tcPr>
          <w:p w14:paraId="5818FEB9" w14:textId="2002F828" w:rsidR="006B2E83" w:rsidRDefault="006B2E83" w:rsidP="00EA001B">
            <w:pPr>
              <w:spacing w:before="60" w:after="60"/>
              <w:rPr>
                <w:rFonts w:asciiTheme="majorHAnsi" w:hAnsiTheme="majorHAnsi"/>
                <w:sz w:val="22"/>
                <w:szCs w:val="22"/>
              </w:rPr>
            </w:pPr>
            <w:r w:rsidRPr="003E2B04">
              <w:rPr>
                <w:rFonts w:asciiTheme="majorHAnsi" w:hAnsiTheme="majorHAnsi"/>
                <w:sz w:val="22"/>
                <w:szCs w:val="22"/>
              </w:rPr>
              <w:t>Industrial Electronics II</w:t>
            </w:r>
          </w:p>
        </w:tc>
        <w:tc>
          <w:tcPr>
            <w:tcW w:w="1800" w:type="dxa"/>
          </w:tcPr>
          <w:p w14:paraId="51F0DE24" w14:textId="2CF6EAC1" w:rsidR="006B2E83"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311813</w:t>
            </w:r>
          </w:p>
        </w:tc>
        <w:tc>
          <w:tcPr>
            <w:tcW w:w="2070" w:type="dxa"/>
          </w:tcPr>
          <w:p w14:paraId="2086EA3D" w14:textId="1798A7E3" w:rsidR="006B2E83" w:rsidRPr="003E2B04" w:rsidRDefault="006B2E83" w:rsidP="00EA001B">
            <w:pPr>
              <w:spacing w:before="60" w:after="60"/>
              <w:jc w:val="center"/>
              <w:rPr>
                <w:rFonts w:asciiTheme="majorHAnsi" w:hAnsiTheme="majorHAnsi"/>
                <w:sz w:val="22"/>
                <w:szCs w:val="22"/>
              </w:rPr>
            </w:pPr>
            <w:r w:rsidRPr="003E2B04">
              <w:rPr>
                <w:rFonts w:asciiTheme="majorHAnsi" w:hAnsiTheme="majorHAnsi"/>
                <w:sz w:val="22"/>
                <w:szCs w:val="22"/>
              </w:rPr>
              <w:t>3</w:t>
            </w:r>
          </w:p>
        </w:tc>
        <w:tc>
          <w:tcPr>
            <w:tcW w:w="1170" w:type="dxa"/>
            <w:shd w:val="clear" w:color="auto" w:fill="auto"/>
            <w:vAlign w:val="center"/>
          </w:tcPr>
          <w:p w14:paraId="72D4F3DC" w14:textId="566D64AA" w:rsidR="006B2E83" w:rsidRPr="000A355D"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D9D9D9"/>
            <w:vAlign w:val="center"/>
          </w:tcPr>
          <w:p w14:paraId="6E9C269F" w14:textId="77777777" w:rsidR="006B2E83" w:rsidRDefault="006B2E83" w:rsidP="003B1A2E">
            <w:pPr>
              <w:spacing w:before="60" w:after="60"/>
              <w:jc w:val="center"/>
              <w:rPr>
                <w:rFonts w:ascii="Zapf Dingbats" w:hAnsi="Zapf Dingbats"/>
                <w:sz w:val="22"/>
                <w:szCs w:val="22"/>
              </w:rPr>
            </w:pPr>
          </w:p>
        </w:tc>
      </w:tr>
      <w:tr w:rsidR="006B2E83" w14:paraId="0B464799" w14:textId="77777777" w:rsidTr="00532B47">
        <w:tc>
          <w:tcPr>
            <w:tcW w:w="6948" w:type="dxa"/>
          </w:tcPr>
          <w:p w14:paraId="612751C8" w14:textId="137143A9" w:rsidR="006B2E83" w:rsidRDefault="006B2E83" w:rsidP="00EA001B">
            <w:pPr>
              <w:spacing w:before="60" w:after="60"/>
              <w:rPr>
                <w:rFonts w:ascii="Calibri" w:hAnsi="Calibri"/>
                <w:sz w:val="22"/>
                <w:szCs w:val="22"/>
              </w:rPr>
            </w:pPr>
            <w:r>
              <w:rPr>
                <w:rFonts w:asciiTheme="majorHAnsi" w:hAnsiTheme="majorHAnsi"/>
                <w:sz w:val="22"/>
                <w:szCs w:val="22"/>
              </w:rPr>
              <w:t>Industrial and Plant Safety</w:t>
            </w:r>
          </w:p>
        </w:tc>
        <w:tc>
          <w:tcPr>
            <w:tcW w:w="1800" w:type="dxa"/>
          </w:tcPr>
          <w:p w14:paraId="3C795440" w14:textId="7B3D6DE7" w:rsidR="006B2E83" w:rsidRDefault="006B2E83" w:rsidP="00EA001B">
            <w:pPr>
              <w:spacing w:before="60" w:after="60"/>
              <w:jc w:val="center"/>
              <w:rPr>
                <w:rFonts w:ascii="Calibri" w:hAnsi="Calibri" w:cs="Arial"/>
                <w:color w:val="000000"/>
                <w:sz w:val="22"/>
                <w:szCs w:val="22"/>
              </w:rPr>
            </w:pPr>
            <w:r>
              <w:rPr>
                <w:rFonts w:asciiTheme="majorHAnsi" w:hAnsiTheme="majorHAnsi"/>
                <w:sz w:val="22"/>
                <w:szCs w:val="22"/>
              </w:rPr>
              <w:t>311921</w:t>
            </w:r>
          </w:p>
        </w:tc>
        <w:tc>
          <w:tcPr>
            <w:tcW w:w="2070" w:type="dxa"/>
          </w:tcPr>
          <w:p w14:paraId="15A1F8FD" w14:textId="7EAE2A01"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shd w:val="clear" w:color="auto" w:fill="auto"/>
            <w:vAlign w:val="center"/>
          </w:tcPr>
          <w:p w14:paraId="01D9BE4E" w14:textId="7A8E6890" w:rsidR="006B2E83" w:rsidRDefault="006B2E83" w:rsidP="003B1A2E">
            <w:pPr>
              <w:spacing w:before="60" w:after="60"/>
              <w:jc w:val="center"/>
              <w:rPr>
                <w:rFonts w:ascii="Zapf Dingbats" w:hAnsi="Zapf Dingbats"/>
                <w:sz w:val="22"/>
                <w:szCs w:val="22"/>
              </w:rPr>
            </w:pPr>
            <w:r w:rsidRPr="000A355D">
              <w:rPr>
                <w:rFonts w:ascii="Zapf Dingbats" w:hAnsi="Zapf Dingbats"/>
                <w:sz w:val="22"/>
                <w:szCs w:val="22"/>
              </w:rPr>
              <w:t>✔</w:t>
            </w:r>
          </w:p>
        </w:tc>
        <w:tc>
          <w:tcPr>
            <w:tcW w:w="1170" w:type="dxa"/>
            <w:shd w:val="clear" w:color="auto" w:fill="D9D9D9"/>
            <w:vAlign w:val="center"/>
          </w:tcPr>
          <w:p w14:paraId="19667940" w14:textId="77777777" w:rsidR="006B2E83" w:rsidRDefault="006B2E83" w:rsidP="003B1A2E">
            <w:pPr>
              <w:spacing w:before="60" w:after="60"/>
              <w:jc w:val="center"/>
              <w:rPr>
                <w:rFonts w:ascii="Zapf Dingbats" w:hAnsi="Zapf Dingbats"/>
                <w:sz w:val="22"/>
                <w:szCs w:val="22"/>
              </w:rPr>
            </w:pPr>
          </w:p>
        </w:tc>
      </w:tr>
      <w:tr w:rsidR="006B2E83" w14:paraId="3E38EDED" w14:textId="77777777" w:rsidTr="003B1A2E">
        <w:tc>
          <w:tcPr>
            <w:tcW w:w="6948" w:type="dxa"/>
            <w:vAlign w:val="center"/>
          </w:tcPr>
          <w:p w14:paraId="46C43155" w14:textId="2A481A26" w:rsidR="006B2E83" w:rsidRPr="00532520" w:rsidRDefault="006B2E83" w:rsidP="00EA001B">
            <w:pPr>
              <w:spacing w:before="60" w:after="60"/>
              <w:rPr>
                <w:rFonts w:ascii="Calibri" w:hAnsi="Calibri"/>
                <w:sz w:val="22"/>
                <w:szCs w:val="22"/>
              </w:rPr>
            </w:pPr>
            <w:r>
              <w:rPr>
                <w:rFonts w:ascii="Calibri" w:hAnsi="Calibri"/>
                <w:sz w:val="22"/>
                <w:szCs w:val="22"/>
              </w:rPr>
              <w:t>Industrial Machines Shop I</w:t>
            </w:r>
          </w:p>
        </w:tc>
        <w:tc>
          <w:tcPr>
            <w:tcW w:w="1800" w:type="dxa"/>
            <w:vAlign w:val="center"/>
          </w:tcPr>
          <w:p w14:paraId="6FA5739A" w14:textId="1BFFFC3C" w:rsidR="006B2E83" w:rsidRDefault="006B2E83" w:rsidP="00EA001B">
            <w:pPr>
              <w:spacing w:before="60" w:after="60"/>
              <w:jc w:val="center"/>
              <w:rPr>
                <w:rFonts w:ascii="Calibri" w:hAnsi="Calibri"/>
                <w:sz w:val="22"/>
                <w:szCs w:val="22"/>
              </w:rPr>
            </w:pPr>
            <w:r>
              <w:rPr>
                <w:rFonts w:ascii="Calibri" w:hAnsi="Calibri"/>
                <w:color w:val="000000"/>
                <w:sz w:val="22"/>
                <w:szCs w:val="22"/>
              </w:rPr>
              <w:t>311900</w:t>
            </w:r>
          </w:p>
        </w:tc>
        <w:tc>
          <w:tcPr>
            <w:tcW w:w="2070" w:type="dxa"/>
            <w:vAlign w:val="center"/>
          </w:tcPr>
          <w:p w14:paraId="3950C019" w14:textId="467C5C11"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9E66150" w14:textId="253D72BB" w:rsidR="006B2E83" w:rsidRDefault="006B2E83" w:rsidP="003B1A2E">
            <w:pPr>
              <w:spacing w:before="60" w:after="60"/>
              <w:jc w:val="center"/>
              <w:rPr>
                <w:rFonts w:ascii="Zapf Dingbats" w:hAnsi="Zapf Dingbats"/>
                <w:sz w:val="22"/>
                <w:szCs w:val="22"/>
              </w:rPr>
            </w:pPr>
            <w:r w:rsidRPr="00176744">
              <w:rPr>
                <w:rFonts w:ascii="Zapf Dingbats" w:hAnsi="Zapf Dingbats"/>
                <w:sz w:val="22"/>
                <w:szCs w:val="22"/>
              </w:rPr>
              <w:t>✔</w:t>
            </w:r>
          </w:p>
        </w:tc>
        <w:tc>
          <w:tcPr>
            <w:tcW w:w="1170" w:type="dxa"/>
            <w:shd w:val="clear" w:color="auto" w:fill="auto"/>
            <w:vAlign w:val="center"/>
          </w:tcPr>
          <w:p w14:paraId="463018EC" w14:textId="21770DF4" w:rsidR="006B2E83" w:rsidRDefault="006B2E83" w:rsidP="003B1A2E">
            <w:pPr>
              <w:spacing w:before="60" w:after="60"/>
              <w:jc w:val="center"/>
              <w:rPr>
                <w:rFonts w:ascii="Zapf Dingbats" w:hAnsi="Zapf Dingbats"/>
                <w:sz w:val="22"/>
                <w:szCs w:val="22"/>
              </w:rPr>
            </w:pPr>
            <w:r w:rsidRPr="006A22B0">
              <w:rPr>
                <w:rFonts w:ascii="Zapf Dingbats" w:hAnsi="Zapf Dingbats"/>
                <w:sz w:val="22"/>
                <w:szCs w:val="22"/>
              </w:rPr>
              <w:t>✔</w:t>
            </w:r>
          </w:p>
        </w:tc>
      </w:tr>
      <w:tr w:rsidR="006B2E83" w14:paraId="09A05A35" w14:textId="77777777" w:rsidTr="003B1A2E">
        <w:tc>
          <w:tcPr>
            <w:tcW w:w="6948" w:type="dxa"/>
            <w:vAlign w:val="center"/>
          </w:tcPr>
          <w:p w14:paraId="290C6EEC" w14:textId="2B1FF807" w:rsidR="006B2E83" w:rsidRPr="00532520" w:rsidRDefault="006B2E83" w:rsidP="00EA001B">
            <w:pPr>
              <w:spacing w:before="60" w:after="60"/>
              <w:rPr>
                <w:rFonts w:ascii="Calibri" w:hAnsi="Calibri"/>
                <w:sz w:val="22"/>
                <w:szCs w:val="22"/>
              </w:rPr>
            </w:pPr>
            <w:r>
              <w:rPr>
                <w:rFonts w:ascii="Calibri" w:hAnsi="Calibri"/>
                <w:sz w:val="22"/>
                <w:szCs w:val="22"/>
              </w:rPr>
              <w:lastRenderedPageBreak/>
              <w:t>Industrial Machines Shop I</w:t>
            </w:r>
          </w:p>
        </w:tc>
        <w:tc>
          <w:tcPr>
            <w:tcW w:w="1800" w:type="dxa"/>
            <w:vAlign w:val="center"/>
          </w:tcPr>
          <w:p w14:paraId="5D0814B2" w14:textId="06E357E7" w:rsidR="006B2E83" w:rsidRDefault="006B2E83" w:rsidP="00EA001B">
            <w:pPr>
              <w:spacing w:before="60" w:after="60"/>
              <w:jc w:val="center"/>
              <w:rPr>
                <w:rFonts w:ascii="Calibri" w:hAnsi="Calibri"/>
                <w:sz w:val="22"/>
                <w:szCs w:val="22"/>
              </w:rPr>
            </w:pPr>
            <w:r>
              <w:rPr>
                <w:rFonts w:ascii="Calibri" w:hAnsi="Calibri"/>
                <w:color w:val="000000"/>
                <w:sz w:val="22"/>
                <w:szCs w:val="22"/>
              </w:rPr>
              <w:t>311902</w:t>
            </w:r>
          </w:p>
        </w:tc>
        <w:tc>
          <w:tcPr>
            <w:tcW w:w="2070" w:type="dxa"/>
            <w:vAlign w:val="center"/>
          </w:tcPr>
          <w:p w14:paraId="1A0EDD03" w14:textId="5AAFE14E"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47418897" w14:textId="4167316C" w:rsidR="006B2E83" w:rsidRDefault="006B2E83" w:rsidP="003B1A2E">
            <w:pPr>
              <w:spacing w:before="60" w:after="60"/>
              <w:jc w:val="center"/>
              <w:rPr>
                <w:rFonts w:ascii="Zapf Dingbats" w:hAnsi="Zapf Dingbats"/>
                <w:sz w:val="22"/>
                <w:szCs w:val="22"/>
              </w:rPr>
            </w:pPr>
            <w:r w:rsidRPr="00176744">
              <w:rPr>
                <w:rFonts w:ascii="Zapf Dingbats" w:hAnsi="Zapf Dingbats"/>
                <w:sz w:val="22"/>
                <w:szCs w:val="22"/>
              </w:rPr>
              <w:t>✔</w:t>
            </w:r>
          </w:p>
        </w:tc>
        <w:tc>
          <w:tcPr>
            <w:tcW w:w="1170" w:type="dxa"/>
            <w:shd w:val="clear" w:color="auto" w:fill="auto"/>
            <w:vAlign w:val="center"/>
          </w:tcPr>
          <w:p w14:paraId="3821F427" w14:textId="6F5F0308" w:rsidR="006B2E83" w:rsidRDefault="006B2E83" w:rsidP="003B1A2E">
            <w:pPr>
              <w:spacing w:before="60" w:after="60"/>
              <w:jc w:val="center"/>
              <w:rPr>
                <w:rFonts w:ascii="Zapf Dingbats" w:hAnsi="Zapf Dingbats"/>
                <w:sz w:val="22"/>
                <w:szCs w:val="22"/>
              </w:rPr>
            </w:pPr>
            <w:r w:rsidRPr="006A22B0">
              <w:rPr>
                <w:rFonts w:ascii="Zapf Dingbats" w:hAnsi="Zapf Dingbats"/>
                <w:sz w:val="22"/>
                <w:szCs w:val="22"/>
              </w:rPr>
              <w:t>✔</w:t>
            </w:r>
          </w:p>
        </w:tc>
      </w:tr>
      <w:tr w:rsidR="006B2E83" w14:paraId="15F3F6F7" w14:textId="77777777" w:rsidTr="003B1A2E">
        <w:tc>
          <w:tcPr>
            <w:tcW w:w="6948" w:type="dxa"/>
            <w:vAlign w:val="center"/>
          </w:tcPr>
          <w:p w14:paraId="67B15527" w14:textId="047ADE51" w:rsidR="006B2E83" w:rsidRPr="00532520" w:rsidRDefault="006B2E83" w:rsidP="00EA001B">
            <w:pPr>
              <w:spacing w:before="60" w:after="60"/>
              <w:rPr>
                <w:rFonts w:ascii="Calibri" w:hAnsi="Calibri"/>
                <w:sz w:val="22"/>
                <w:szCs w:val="22"/>
              </w:rPr>
            </w:pPr>
            <w:r>
              <w:rPr>
                <w:rFonts w:ascii="Calibri" w:hAnsi="Calibri"/>
                <w:sz w:val="22"/>
                <w:szCs w:val="22"/>
              </w:rPr>
              <w:t>Industrial Machines Shop I</w:t>
            </w:r>
          </w:p>
        </w:tc>
        <w:tc>
          <w:tcPr>
            <w:tcW w:w="1800" w:type="dxa"/>
            <w:vAlign w:val="center"/>
          </w:tcPr>
          <w:p w14:paraId="191CB853" w14:textId="0321815C" w:rsidR="006B2E83" w:rsidRDefault="006B2E83" w:rsidP="00EA001B">
            <w:pPr>
              <w:spacing w:before="60" w:after="60"/>
              <w:jc w:val="center"/>
              <w:rPr>
                <w:rFonts w:ascii="Calibri" w:hAnsi="Calibri"/>
                <w:sz w:val="22"/>
                <w:szCs w:val="22"/>
              </w:rPr>
            </w:pPr>
            <w:r>
              <w:rPr>
                <w:rFonts w:ascii="Calibri" w:hAnsi="Calibri"/>
                <w:color w:val="000000"/>
                <w:sz w:val="22"/>
                <w:szCs w:val="22"/>
              </w:rPr>
              <w:t>311903</w:t>
            </w:r>
          </w:p>
        </w:tc>
        <w:tc>
          <w:tcPr>
            <w:tcW w:w="2070" w:type="dxa"/>
            <w:vAlign w:val="center"/>
          </w:tcPr>
          <w:p w14:paraId="7DD804FE" w14:textId="376C6390"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634470FE" w14:textId="2EDFCCA2" w:rsidR="006B2E83" w:rsidRDefault="006B2E83" w:rsidP="003B1A2E">
            <w:pPr>
              <w:spacing w:before="60" w:after="60"/>
              <w:jc w:val="center"/>
              <w:rPr>
                <w:rFonts w:ascii="Zapf Dingbats" w:hAnsi="Zapf Dingbats"/>
                <w:sz w:val="22"/>
                <w:szCs w:val="22"/>
              </w:rPr>
            </w:pPr>
            <w:r w:rsidRPr="00176744">
              <w:rPr>
                <w:rFonts w:ascii="Zapf Dingbats" w:hAnsi="Zapf Dingbats"/>
                <w:sz w:val="22"/>
                <w:szCs w:val="22"/>
              </w:rPr>
              <w:t>✔</w:t>
            </w:r>
          </w:p>
        </w:tc>
        <w:tc>
          <w:tcPr>
            <w:tcW w:w="1170" w:type="dxa"/>
            <w:shd w:val="clear" w:color="auto" w:fill="auto"/>
            <w:vAlign w:val="center"/>
          </w:tcPr>
          <w:p w14:paraId="53AFAFB1" w14:textId="2B044F5B" w:rsidR="006B2E83" w:rsidRDefault="006B2E83" w:rsidP="003B1A2E">
            <w:pPr>
              <w:spacing w:before="60" w:after="60"/>
              <w:jc w:val="center"/>
              <w:rPr>
                <w:rFonts w:ascii="Zapf Dingbats" w:hAnsi="Zapf Dingbats"/>
                <w:sz w:val="22"/>
                <w:szCs w:val="22"/>
              </w:rPr>
            </w:pPr>
            <w:r w:rsidRPr="006A22B0">
              <w:rPr>
                <w:rFonts w:ascii="Zapf Dingbats" w:hAnsi="Zapf Dingbats"/>
                <w:sz w:val="22"/>
                <w:szCs w:val="22"/>
              </w:rPr>
              <w:t>✔</w:t>
            </w:r>
          </w:p>
        </w:tc>
      </w:tr>
      <w:tr w:rsidR="006B2E83" w14:paraId="0D094EA4" w14:textId="77777777" w:rsidTr="003B1A2E">
        <w:tc>
          <w:tcPr>
            <w:tcW w:w="6948" w:type="dxa"/>
            <w:vAlign w:val="center"/>
          </w:tcPr>
          <w:p w14:paraId="4B561727" w14:textId="78AF7E9F" w:rsidR="006B2E83" w:rsidRPr="00532520" w:rsidRDefault="006B2E83" w:rsidP="00EA001B">
            <w:pPr>
              <w:spacing w:before="60" w:after="60"/>
              <w:rPr>
                <w:rFonts w:ascii="Calibri" w:hAnsi="Calibri"/>
                <w:sz w:val="22"/>
                <w:szCs w:val="22"/>
              </w:rPr>
            </w:pPr>
            <w:r w:rsidRPr="00432DD0">
              <w:rPr>
                <w:rFonts w:ascii="Calibri" w:hAnsi="Calibri"/>
                <w:sz w:val="22"/>
                <w:szCs w:val="22"/>
              </w:rPr>
              <w:t>Industrial Machine</w:t>
            </w:r>
            <w:r>
              <w:rPr>
                <w:rFonts w:ascii="Calibri" w:hAnsi="Calibri"/>
                <w:sz w:val="22"/>
                <w:szCs w:val="22"/>
              </w:rPr>
              <w:t>s</w:t>
            </w:r>
            <w:r w:rsidRPr="00432DD0">
              <w:rPr>
                <w:rFonts w:ascii="Calibri" w:hAnsi="Calibri"/>
                <w:sz w:val="22"/>
                <w:szCs w:val="22"/>
              </w:rPr>
              <w:t xml:space="preserve"> Shop</w:t>
            </w:r>
            <w:r>
              <w:rPr>
                <w:rFonts w:ascii="Calibri" w:hAnsi="Calibri"/>
                <w:sz w:val="22"/>
                <w:szCs w:val="22"/>
              </w:rPr>
              <w:t xml:space="preserve"> II</w:t>
            </w:r>
          </w:p>
        </w:tc>
        <w:tc>
          <w:tcPr>
            <w:tcW w:w="1800" w:type="dxa"/>
            <w:vAlign w:val="center"/>
          </w:tcPr>
          <w:p w14:paraId="40C32090" w14:textId="7A5B635B" w:rsidR="006B2E83" w:rsidRDefault="006B2E83" w:rsidP="00EA001B">
            <w:pPr>
              <w:spacing w:before="60" w:after="60"/>
              <w:jc w:val="center"/>
              <w:rPr>
                <w:rFonts w:ascii="Calibri" w:hAnsi="Calibri"/>
                <w:sz w:val="22"/>
                <w:szCs w:val="22"/>
              </w:rPr>
            </w:pPr>
            <w:r>
              <w:rPr>
                <w:rFonts w:ascii="Calibri" w:hAnsi="Calibri"/>
                <w:color w:val="000000"/>
                <w:sz w:val="22"/>
                <w:szCs w:val="22"/>
              </w:rPr>
              <w:t>311905</w:t>
            </w:r>
          </w:p>
        </w:tc>
        <w:tc>
          <w:tcPr>
            <w:tcW w:w="2070" w:type="dxa"/>
            <w:vAlign w:val="center"/>
          </w:tcPr>
          <w:p w14:paraId="18C515A6" w14:textId="1EFF8F8C"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BDC32E8" w14:textId="5ABA38DE" w:rsidR="006B2E83" w:rsidRDefault="006B2E83" w:rsidP="003B1A2E">
            <w:pPr>
              <w:spacing w:before="60" w:after="60"/>
              <w:jc w:val="center"/>
              <w:rPr>
                <w:rFonts w:ascii="Zapf Dingbats" w:hAnsi="Zapf Dingbats"/>
                <w:sz w:val="22"/>
                <w:szCs w:val="22"/>
              </w:rPr>
            </w:pPr>
            <w:r w:rsidRPr="00176744">
              <w:rPr>
                <w:rFonts w:ascii="Zapf Dingbats" w:hAnsi="Zapf Dingbats"/>
                <w:sz w:val="22"/>
                <w:szCs w:val="22"/>
              </w:rPr>
              <w:t>✔</w:t>
            </w:r>
          </w:p>
        </w:tc>
        <w:tc>
          <w:tcPr>
            <w:tcW w:w="1170" w:type="dxa"/>
            <w:shd w:val="clear" w:color="auto" w:fill="auto"/>
            <w:vAlign w:val="center"/>
          </w:tcPr>
          <w:p w14:paraId="2999D190" w14:textId="5F651CDD" w:rsidR="006B2E83" w:rsidRDefault="006B2E83" w:rsidP="003B1A2E">
            <w:pPr>
              <w:spacing w:before="60" w:after="60"/>
              <w:jc w:val="center"/>
              <w:rPr>
                <w:rFonts w:ascii="Zapf Dingbats" w:hAnsi="Zapf Dingbats"/>
                <w:sz w:val="22"/>
                <w:szCs w:val="22"/>
              </w:rPr>
            </w:pPr>
            <w:r w:rsidRPr="006A22B0">
              <w:rPr>
                <w:rFonts w:ascii="Zapf Dingbats" w:hAnsi="Zapf Dingbats"/>
                <w:sz w:val="22"/>
                <w:szCs w:val="22"/>
              </w:rPr>
              <w:t>✔</w:t>
            </w:r>
          </w:p>
        </w:tc>
      </w:tr>
      <w:tr w:rsidR="006B2E83" w14:paraId="30864543" w14:textId="77777777" w:rsidTr="003B1A2E">
        <w:tc>
          <w:tcPr>
            <w:tcW w:w="6948" w:type="dxa"/>
            <w:vAlign w:val="center"/>
          </w:tcPr>
          <w:p w14:paraId="391AAE70" w14:textId="7F99989D" w:rsidR="006B2E83" w:rsidRPr="00532520" w:rsidRDefault="006B2E83" w:rsidP="00EA001B">
            <w:pPr>
              <w:spacing w:before="60" w:after="60"/>
              <w:rPr>
                <w:rFonts w:ascii="Calibri" w:hAnsi="Calibri"/>
                <w:sz w:val="22"/>
                <w:szCs w:val="22"/>
              </w:rPr>
            </w:pPr>
            <w:r w:rsidRPr="00432DD0">
              <w:rPr>
                <w:rFonts w:ascii="Calibri" w:hAnsi="Calibri"/>
                <w:sz w:val="22"/>
                <w:szCs w:val="22"/>
              </w:rPr>
              <w:t>Industrial Machine</w:t>
            </w:r>
            <w:r>
              <w:rPr>
                <w:rFonts w:ascii="Calibri" w:hAnsi="Calibri"/>
                <w:sz w:val="22"/>
                <w:szCs w:val="22"/>
              </w:rPr>
              <w:t>s</w:t>
            </w:r>
            <w:r w:rsidRPr="00432DD0">
              <w:rPr>
                <w:rFonts w:ascii="Calibri" w:hAnsi="Calibri"/>
                <w:sz w:val="22"/>
                <w:szCs w:val="22"/>
              </w:rPr>
              <w:t xml:space="preserve"> Shop</w:t>
            </w:r>
            <w:r>
              <w:rPr>
                <w:rFonts w:ascii="Calibri" w:hAnsi="Calibri"/>
                <w:sz w:val="22"/>
                <w:szCs w:val="22"/>
              </w:rPr>
              <w:t xml:space="preserve"> II</w:t>
            </w:r>
          </w:p>
        </w:tc>
        <w:tc>
          <w:tcPr>
            <w:tcW w:w="1800" w:type="dxa"/>
            <w:vAlign w:val="center"/>
          </w:tcPr>
          <w:p w14:paraId="4FA2D5C1" w14:textId="2F0FFC1E" w:rsidR="006B2E83" w:rsidRDefault="006B2E83" w:rsidP="00EA001B">
            <w:pPr>
              <w:spacing w:before="60" w:after="60"/>
              <w:jc w:val="center"/>
              <w:rPr>
                <w:rFonts w:ascii="Calibri" w:hAnsi="Calibri"/>
                <w:sz w:val="22"/>
                <w:szCs w:val="22"/>
              </w:rPr>
            </w:pPr>
            <w:r>
              <w:rPr>
                <w:rFonts w:ascii="Calibri" w:hAnsi="Calibri"/>
                <w:color w:val="000000"/>
                <w:sz w:val="22"/>
                <w:szCs w:val="22"/>
              </w:rPr>
              <w:t>311912</w:t>
            </w:r>
          </w:p>
        </w:tc>
        <w:tc>
          <w:tcPr>
            <w:tcW w:w="2070" w:type="dxa"/>
            <w:vAlign w:val="center"/>
          </w:tcPr>
          <w:p w14:paraId="34EF2980" w14:textId="1347C9EB"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5617EBEA" w14:textId="35248A92" w:rsidR="006B2E83" w:rsidRDefault="006B2E83" w:rsidP="003B1A2E">
            <w:pPr>
              <w:spacing w:before="60" w:after="60"/>
              <w:jc w:val="center"/>
              <w:rPr>
                <w:rFonts w:ascii="Zapf Dingbats" w:hAnsi="Zapf Dingbats"/>
                <w:sz w:val="22"/>
                <w:szCs w:val="22"/>
              </w:rPr>
            </w:pPr>
            <w:r w:rsidRPr="00176744">
              <w:rPr>
                <w:rFonts w:ascii="Zapf Dingbats" w:hAnsi="Zapf Dingbats"/>
                <w:sz w:val="22"/>
                <w:szCs w:val="22"/>
              </w:rPr>
              <w:t>✔</w:t>
            </w:r>
          </w:p>
        </w:tc>
        <w:tc>
          <w:tcPr>
            <w:tcW w:w="1170" w:type="dxa"/>
            <w:shd w:val="clear" w:color="auto" w:fill="auto"/>
            <w:vAlign w:val="center"/>
          </w:tcPr>
          <w:p w14:paraId="6EC256BB" w14:textId="45113D13" w:rsidR="006B2E83" w:rsidRDefault="006B2E83" w:rsidP="003B1A2E">
            <w:pPr>
              <w:spacing w:before="60" w:after="60"/>
              <w:jc w:val="center"/>
              <w:rPr>
                <w:rFonts w:ascii="Zapf Dingbats" w:hAnsi="Zapf Dingbats"/>
                <w:sz w:val="22"/>
                <w:szCs w:val="22"/>
              </w:rPr>
            </w:pPr>
            <w:r w:rsidRPr="006A22B0">
              <w:rPr>
                <w:rFonts w:ascii="Zapf Dingbats" w:hAnsi="Zapf Dingbats"/>
                <w:sz w:val="22"/>
                <w:szCs w:val="22"/>
              </w:rPr>
              <w:t>✔</w:t>
            </w:r>
          </w:p>
        </w:tc>
      </w:tr>
      <w:tr w:rsidR="006B2E83" w14:paraId="117EE7CC" w14:textId="77777777" w:rsidTr="003B1A2E">
        <w:tc>
          <w:tcPr>
            <w:tcW w:w="6948" w:type="dxa"/>
            <w:vAlign w:val="center"/>
          </w:tcPr>
          <w:p w14:paraId="2A1BE299" w14:textId="4280ACCE" w:rsidR="006B2E83" w:rsidRPr="00532520" w:rsidRDefault="006B2E83" w:rsidP="00EA001B">
            <w:pPr>
              <w:spacing w:before="60" w:after="60"/>
              <w:rPr>
                <w:rFonts w:ascii="Calibri" w:hAnsi="Calibri"/>
                <w:sz w:val="22"/>
                <w:szCs w:val="22"/>
              </w:rPr>
            </w:pPr>
            <w:r w:rsidRPr="00432DD0">
              <w:rPr>
                <w:rFonts w:ascii="Calibri" w:hAnsi="Calibri"/>
                <w:sz w:val="22"/>
                <w:szCs w:val="22"/>
              </w:rPr>
              <w:t>Industrial Machine</w:t>
            </w:r>
            <w:r>
              <w:rPr>
                <w:rFonts w:ascii="Calibri" w:hAnsi="Calibri"/>
                <w:sz w:val="22"/>
                <w:szCs w:val="22"/>
              </w:rPr>
              <w:t>s</w:t>
            </w:r>
            <w:r w:rsidRPr="00432DD0">
              <w:rPr>
                <w:rFonts w:ascii="Calibri" w:hAnsi="Calibri"/>
                <w:sz w:val="22"/>
                <w:szCs w:val="22"/>
              </w:rPr>
              <w:t xml:space="preserve"> Shop</w:t>
            </w:r>
            <w:r>
              <w:rPr>
                <w:rFonts w:ascii="Calibri" w:hAnsi="Calibri"/>
                <w:sz w:val="22"/>
                <w:szCs w:val="22"/>
              </w:rPr>
              <w:t xml:space="preserve"> II</w:t>
            </w:r>
          </w:p>
        </w:tc>
        <w:tc>
          <w:tcPr>
            <w:tcW w:w="1800" w:type="dxa"/>
            <w:vAlign w:val="center"/>
          </w:tcPr>
          <w:p w14:paraId="0AD0D776" w14:textId="30B1996A" w:rsidR="006B2E83" w:rsidRDefault="006B2E83" w:rsidP="00EA001B">
            <w:pPr>
              <w:spacing w:before="60" w:after="60"/>
              <w:jc w:val="center"/>
              <w:rPr>
                <w:rFonts w:ascii="Calibri" w:hAnsi="Calibri"/>
                <w:sz w:val="22"/>
                <w:szCs w:val="22"/>
              </w:rPr>
            </w:pPr>
            <w:r>
              <w:rPr>
                <w:rFonts w:ascii="Calibri" w:hAnsi="Calibri"/>
                <w:color w:val="000000"/>
                <w:sz w:val="22"/>
                <w:szCs w:val="22"/>
              </w:rPr>
              <w:t>311913</w:t>
            </w:r>
          </w:p>
        </w:tc>
        <w:tc>
          <w:tcPr>
            <w:tcW w:w="2070" w:type="dxa"/>
            <w:vAlign w:val="center"/>
          </w:tcPr>
          <w:p w14:paraId="08E66F1C" w14:textId="285732B4"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B414337" w14:textId="55E4C86C" w:rsidR="006B2E83" w:rsidRDefault="006B2E83" w:rsidP="003B1A2E">
            <w:pPr>
              <w:spacing w:before="60" w:after="60"/>
              <w:jc w:val="center"/>
              <w:rPr>
                <w:rFonts w:ascii="Zapf Dingbats" w:hAnsi="Zapf Dingbats"/>
                <w:sz w:val="22"/>
                <w:szCs w:val="22"/>
              </w:rPr>
            </w:pPr>
            <w:r w:rsidRPr="00176744">
              <w:rPr>
                <w:rFonts w:ascii="Zapf Dingbats" w:hAnsi="Zapf Dingbats"/>
                <w:sz w:val="22"/>
                <w:szCs w:val="22"/>
              </w:rPr>
              <w:t>✔</w:t>
            </w:r>
          </w:p>
        </w:tc>
        <w:tc>
          <w:tcPr>
            <w:tcW w:w="1170" w:type="dxa"/>
            <w:shd w:val="clear" w:color="auto" w:fill="auto"/>
            <w:vAlign w:val="center"/>
          </w:tcPr>
          <w:p w14:paraId="61BC57BD" w14:textId="4160E63B" w:rsidR="006B2E83" w:rsidRDefault="006B2E83" w:rsidP="003B1A2E">
            <w:pPr>
              <w:spacing w:before="60" w:after="60"/>
              <w:jc w:val="center"/>
              <w:rPr>
                <w:rFonts w:ascii="Zapf Dingbats" w:hAnsi="Zapf Dingbats"/>
                <w:sz w:val="22"/>
                <w:szCs w:val="22"/>
              </w:rPr>
            </w:pPr>
            <w:r w:rsidRPr="006A22B0">
              <w:rPr>
                <w:rFonts w:ascii="Zapf Dingbats" w:hAnsi="Zapf Dingbats"/>
                <w:sz w:val="22"/>
                <w:szCs w:val="22"/>
              </w:rPr>
              <w:t>✔</w:t>
            </w:r>
          </w:p>
        </w:tc>
      </w:tr>
      <w:tr w:rsidR="006B2E83" w14:paraId="44CFC499" w14:textId="77777777" w:rsidTr="003B1A2E">
        <w:tc>
          <w:tcPr>
            <w:tcW w:w="6948" w:type="dxa"/>
          </w:tcPr>
          <w:p w14:paraId="5C2A1BB6" w14:textId="7C5BAEA2" w:rsidR="006B2E83" w:rsidRDefault="006B2E83" w:rsidP="00EA001B">
            <w:pPr>
              <w:spacing w:before="60" w:after="60"/>
              <w:rPr>
                <w:rFonts w:ascii="Calibri" w:hAnsi="Calibri"/>
                <w:sz w:val="22"/>
                <w:szCs w:val="22"/>
              </w:rPr>
            </w:pPr>
            <w:r w:rsidRPr="003E2B04">
              <w:rPr>
                <w:rFonts w:asciiTheme="majorHAnsi" w:hAnsiTheme="majorHAnsi"/>
                <w:sz w:val="22"/>
                <w:szCs w:val="22"/>
              </w:rPr>
              <w:t>Industrial Machines Shop III</w:t>
            </w:r>
          </w:p>
        </w:tc>
        <w:tc>
          <w:tcPr>
            <w:tcW w:w="1800" w:type="dxa"/>
          </w:tcPr>
          <w:p w14:paraId="56760FA0" w14:textId="64478A64" w:rsidR="006B2E83" w:rsidRDefault="006B2E83" w:rsidP="00EA001B">
            <w:pPr>
              <w:spacing w:before="60" w:after="60"/>
              <w:jc w:val="center"/>
              <w:rPr>
                <w:rFonts w:ascii="Calibri" w:hAnsi="Calibri"/>
                <w:color w:val="000000"/>
                <w:sz w:val="22"/>
                <w:szCs w:val="22"/>
              </w:rPr>
            </w:pPr>
            <w:r>
              <w:rPr>
                <w:rFonts w:asciiTheme="majorHAnsi" w:hAnsiTheme="majorHAnsi"/>
                <w:sz w:val="22"/>
                <w:szCs w:val="22"/>
              </w:rPr>
              <w:t>311915</w:t>
            </w:r>
          </w:p>
        </w:tc>
        <w:tc>
          <w:tcPr>
            <w:tcW w:w="2070" w:type="dxa"/>
          </w:tcPr>
          <w:p w14:paraId="0A42464B" w14:textId="2794FCD1" w:rsidR="006B2E83" w:rsidRDefault="006B2E83" w:rsidP="00EA001B">
            <w:pPr>
              <w:spacing w:before="60" w:after="60"/>
              <w:jc w:val="center"/>
              <w:rPr>
                <w:rFonts w:ascii="Calibri" w:hAnsi="Calibri"/>
                <w:sz w:val="22"/>
                <w:szCs w:val="22"/>
              </w:rPr>
            </w:pPr>
            <w:r>
              <w:rPr>
                <w:rFonts w:asciiTheme="majorHAnsi" w:hAnsiTheme="majorHAnsi"/>
                <w:sz w:val="22"/>
                <w:szCs w:val="22"/>
              </w:rPr>
              <w:t>1</w:t>
            </w:r>
          </w:p>
        </w:tc>
        <w:tc>
          <w:tcPr>
            <w:tcW w:w="1170" w:type="dxa"/>
            <w:vAlign w:val="center"/>
          </w:tcPr>
          <w:p w14:paraId="2B8F6491" w14:textId="19B39347" w:rsidR="006B2E83" w:rsidRPr="00466824"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auto"/>
            <w:vAlign w:val="center"/>
          </w:tcPr>
          <w:p w14:paraId="3711E6CB" w14:textId="1925CADC" w:rsidR="006B2E83" w:rsidRPr="00363E4E" w:rsidRDefault="006B2E83" w:rsidP="003B1A2E">
            <w:pPr>
              <w:spacing w:before="60" w:after="60"/>
              <w:jc w:val="center"/>
              <w:rPr>
                <w:rFonts w:ascii="Zapf Dingbats" w:hAnsi="Zapf Dingbats"/>
                <w:sz w:val="22"/>
                <w:szCs w:val="22"/>
              </w:rPr>
            </w:pPr>
            <w:r w:rsidRPr="006562FA">
              <w:rPr>
                <w:rFonts w:ascii="Zapf Dingbats" w:hAnsi="Zapf Dingbats"/>
                <w:sz w:val="22"/>
                <w:szCs w:val="22"/>
              </w:rPr>
              <w:t>✔</w:t>
            </w:r>
          </w:p>
        </w:tc>
      </w:tr>
      <w:tr w:rsidR="006B2E83" w14:paraId="7E532D18" w14:textId="77777777" w:rsidTr="003B1A2E">
        <w:tc>
          <w:tcPr>
            <w:tcW w:w="6948" w:type="dxa"/>
          </w:tcPr>
          <w:p w14:paraId="71B60D07" w14:textId="59E41903" w:rsidR="006B2E83" w:rsidRDefault="006B2E83" w:rsidP="00EA001B">
            <w:pPr>
              <w:spacing w:before="60" w:after="60"/>
              <w:rPr>
                <w:rFonts w:ascii="Calibri" w:hAnsi="Calibri"/>
                <w:sz w:val="22"/>
                <w:szCs w:val="22"/>
              </w:rPr>
            </w:pPr>
            <w:r w:rsidRPr="003E2B04">
              <w:rPr>
                <w:rFonts w:asciiTheme="majorHAnsi" w:hAnsiTheme="majorHAnsi"/>
                <w:sz w:val="22"/>
                <w:szCs w:val="22"/>
              </w:rPr>
              <w:t>Industrial Machines Shop III</w:t>
            </w:r>
          </w:p>
        </w:tc>
        <w:tc>
          <w:tcPr>
            <w:tcW w:w="1800" w:type="dxa"/>
          </w:tcPr>
          <w:p w14:paraId="701EB183" w14:textId="1EA05FAF" w:rsidR="006B2E83" w:rsidRDefault="006B2E83" w:rsidP="00EA001B">
            <w:pPr>
              <w:spacing w:before="60" w:after="60"/>
              <w:jc w:val="center"/>
              <w:rPr>
                <w:rFonts w:ascii="Calibri" w:hAnsi="Calibri"/>
                <w:color w:val="000000"/>
                <w:sz w:val="22"/>
                <w:szCs w:val="22"/>
              </w:rPr>
            </w:pPr>
            <w:r>
              <w:rPr>
                <w:rFonts w:asciiTheme="majorHAnsi" w:hAnsiTheme="majorHAnsi"/>
                <w:sz w:val="22"/>
                <w:szCs w:val="22"/>
              </w:rPr>
              <w:t>311916</w:t>
            </w:r>
          </w:p>
        </w:tc>
        <w:tc>
          <w:tcPr>
            <w:tcW w:w="2070" w:type="dxa"/>
          </w:tcPr>
          <w:p w14:paraId="648CE50D" w14:textId="09837D04"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2</w:t>
            </w:r>
          </w:p>
        </w:tc>
        <w:tc>
          <w:tcPr>
            <w:tcW w:w="1170" w:type="dxa"/>
            <w:vAlign w:val="center"/>
          </w:tcPr>
          <w:p w14:paraId="0C3C044F" w14:textId="145FBE06" w:rsidR="006B2E83" w:rsidRPr="00466824"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auto"/>
            <w:vAlign w:val="center"/>
          </w:tcPr>
          <w:p w14:paraId="757E0358" w14:textId="3809AF2B" w:rsidR="006B2E83" w:rsidRPr="00363E4E" w:rsidRDefault="006B2E83" w:rsidP="003B1A2E">
            <w:pPr>
              <w:spacing w:before="60" w:after="60"/>
              <w:jc w:val="center"/>
              <w:rPr>
                <w:rFonts w:ascii="Zapf Dingbats" w:hAnsi="Zapf Dingbats"/>
                <w:sz w:val="22"/>
                <w:szCs w:val="22"/>
              </w:rPr>
            </w:pPr>
            <w:r w:rsidRPr="006562FA">
              <w:rPr>
                <w:rFonts w:ascii="Zapf Dingbats" w:hAnsi="Zapf Dingbats"/>
                <w:sz w:val="22"/>
                <w:szCs w:val="22"/>
              </w:rPr>
              <w:t>✔</w:t>
            </w:r>
          </w:p>
        </w:tc>
      </w:tr>
      <w:tr w:rsidR="006B2E83" w14:paraId="5693CFAD" w14:textId="77777777" w:rsidTr="003B1A2E">
        <w:tc>
          <w:tcPr>
            <w:tcW w:w="6948" w:type="dxa"/>
          </w:tcPr>
          <w:p w14:paraId="6E39A33B" w14:textId="6691C6EE" w:rsidR="006B2E83" w:rsidRDefault="006B2E83" w:rsidP="00EA001B">
            <w:pPr>
              <w:spacing w:before="60" w:after="60"/>
              <w:rPr>
                <w:rFonts w:ascii="Calibri" w:hAnsi="Calibri"/>
                <w:sz w:val="22"/>
                <w:szCs w:val="22"/>
              </w:rPr>
            </w:pPr>
            <w:r w:rsidRPr="003E2B04">
              <w:rPr>
                <w:rFonts w:asciiTheme="majorHAnsi" w:hAnsiTheme="majorHAnsi"/>
                <w:sz w:val="22"/>
                <w:szCs w:val="22"/>
              </w:rPr>
              <w:t>Industrial Machines Shop III</w:t>
            </w:r>
          </w:p>
        </w:tc>
        <w:tc>
          <w:tcPr>
            <w:tcW w:w="1800" w:type="dxa"/>
          </w:tcPr>
          <w:p w14:paraId="3437FD7A" w14:textId="01898F27" w:rsidR="006B2E83" w:rsidRDefault="006B2E83" w:rsidP="00EA001B">
            <w:pPr>
              <w:spacing w:before="60" w:after="60"/>
              <w:jc w:val="center"/>
              <w:rPr>
                <w:rFonts w:ascii="Calibri" w:hAnsi="Calibri"/>
                <w:color w:val="000000"/>
                <w:sz w:val="22"/>
                <w:szCs w:val="22"/>
              </w:rPr>
            </w:pPr>
            <w:r>
              <w:rPr>
                <w:rFonts w:asciiTheme="majorHAnsi" w:hAnsiTheme="majorHAnsi"/>
                <w:sz w:val="22"/>
                <w:szCs w:val="22"/>
              </w:rPr>
              <w:t>311917</w:t>
            </w:r>
          </w:p>
        </w:tc>
        <w:tc>
          <w:tcPr>
            <w:tcW w:w="2070" w:type="dxa"/>
          </w:tcPr>
          <w:p w14:paraId="630412A6" w14:textId="154573DB" w:rsidR="006B2E83" w:rsidRDefault="006B2E83" w:rsidP="00EA001B">
            <w:pPr>
              <w:spacing w:before="60" w:after="60"/>
              <w:jc w:val="center"/>
              <w:rPr>
                <w:rFonts w:ascii="Calibri" w:hAnsi="Calibri"/>
                <w:sz w:val="22"/>
                <w:szCs w:val="22"/>
              </w:rPr>
            </w:pPr>
            <w:r>
              <w:rPr>
                <w:rFonts w:asciiTheme="majorHAnsi" w:hAnsiTheme="majorHAnsi"/>
                <w:sz w:val="22"/>
                <w:szCs w:val="22"/>
              </w:rPr>
              <w:t>3</w:t>
            </w:r>
          </w:p>
        </w:tc>
        <w:tc>
          <w:tcPr>
            <w:tcW w:w="1170" w:type="dxa"/>
            <w:vAlign w:val="center"/>
          </w:tcPr>
          <w:p w14:paraId="2E4C68A3" w14:textId="247A643D" w:rsidR="006B2E83" w:rsidRPr="00466824"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auto"/>
            <w:vAlign w:val="center"/>
          </w:tcPr>
          <w:p w14:paraId="4456F222" w14:textId="066448AD" w:rsidR="006B2E83" w:rsidRPr="00363E4E" w:rsidRDefault="006B2E83" w:rsidP="003B1A2E">
            <w:pPr>
              <w:spacing w:before="60" w:after="60"/>
              <w:jc w:val="center"/>
              <w:rPr>
                <w:rFonts w:ascii="Zapf Dingbats" w:hAnsi="Zapf Dingbats"/>
                <w:sz w:val="22"/>
                <w:szCs w:val="22"/>
              </w:rPr>
            </w:pPr>
            <w:r w:rsidRPr="006562FA">
              <w:rPr>
                <w:rFonts w:ascii="Zapf Dingbats" w:hAnsi="Zapf Dingbats"/>
                <w:sz w:val="22"/>
                <w:szCs w:val="22"/>
              </w:rPr>
              <w:t>✔</w:t>
            </w:r>
          </w:p>
        </w:tc>
      </w:tr>
      <w:tr w:rsidR="006B2E83" w14:paraId="70AF9FA4" w14:textId="77777777" w:rsidTr="003B1A2E">
        <w:tc>
          <w:tcPr>
            <w:tcW w:w="6948" w:type="dxa"/>
          </w:tcPr>
          <w:p w14:paraId="7F930B11" w14:textId="5044BBC6" w:rsidR="006B2E83" w:rsidRDefault="006B2E83" w:rsidP="00EA001B">
            <w:pPr>
              <w:spacing w:before="60" w:after="60"/>
              <w:rPr>
                <w:rFonts w:ascii="Calibri" w:hAnsi="Calibri"/>
                <w:sz w:val="22"/>
                <w:szCs w:val="22"/>
              </w:rPr>
            </w:pPr>
            <w:r w:rsidRPr="003E2B04">
              <w:rPr>
                <w:rFonts w:asciiTheme="majorHAnsi" w:hAnsiTheme="majorHAnsi"/>
                <w:sz w:val="22"/>
                <w:szCs w:val="22"/>
              </w:rPr>
              <w:t>Industrial Machines Shop IV</w:t>
            </w:r>
          </w:p>
        </w:tc>
        <w:tc>
          <w:tcPr>
            <w:tcW w:w="1800" w:type="dxa"/>
          </w:tcPr>
          <w:p w14:paraId="471C889B" w14:textId="77E46F7C" w:rsidR="006B2E83" w:rsidRDefault="006B2E83" w:rsidP="00EA001B">
            <w:pPr>
              <w:spacing w:before="60" w:after="60"/>
              <w:jc w:val="center"/>
              <w:rPr>
                <w:rFonts w:ascii="Calibri" w:hAnsi="Calibri"/>
                <w:color w:val="000000"/>
                <w:sz w:val="22"/>
                <w:szCs w:val="22"/>
              </w:rPr>
            </w:pPr>
            <w:r>
              <w:rPr>
                <w:rFonts w:asciiTheme="majorHAnsi" w:hAnsiTheme="majorHAnsi"/>
                <w:sz w:val="22"/>
                <w:szCs w:val="22"/>
              </w:rPr>
              <w:t>311918</w:t>
            </w:r>
          </w:p>
        </w:tc>
        <w:tc>
          <w:tcPr>
            <w:tcW w:w="2070" w:type="dxa"/>
          </w:tcPr>
          <w:p w14:paraId="2CB17ED9" w14:textId="1195D465" w:rsidR="006B2E83" w:rsidRDefault="006B2E83" w:rsidP="00EA001B">
            <w:pPr>
              <w:spacing w:before="60" w:after="60"/>
              <w:jc w:val="center"/>
              <w:rPr>
                <w:rFonts w:ascii="Calibri" w:hAnsi="Calibri"/>
                <w:sz w:val="22"/>
                <w:szCs w:val="22"/>
              </w:rPr>
            </w:pPr>
            <w:r>
              <w:rPr>
                <w:rFonts w:asciiTheme="majorHAnsi" w:hAnsiTheme="majorHAnsi"/>
                <w:sz w:val="22"/>
                <w:szCs w:val="22"/>
              </w:rPr>
              <w:t>1</w:t>
            </w:r>
          </w:p>
        </w:tc>
        <w:tc>
          <w:tcPr>
            <w:tcW w:w="1170" w:type="dxa"/>
            <w:vAlign w:val="center"/>
          </w:tcPr>
          <w:p w14:paraId="305C0AD2" w14:textId="3C01F358" w:rsidR="006B2E83" w:rsidRPr="00466824"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auto"/>
            <w:vAlign w:val="center"/>
          </w:tcPr>
          <w:p w14:paraId="5617F8C6" w14:textId="31E149D7" w:rsidR="006B2E83" w:rsidRPr="00363E4E" w:rsidRDefault="006B2E83" w:rsidP="003B1A2E">
            <w:pPr>
              <w:spacing w:before="60" w:after="60"/>
              <w:jc w:val="center"/>
              <w:rPr>
                <w:rFonts w:ascii="Zapf Dingbats" w:hAnsi="Zapf Dingbats"/>
                <w:sz w:val="22"/>
                <w:szCs w:val="22"/>
              </w:rPr>
            </w:pPr>
            <w:r w:rsidRPr="006562FA">
              <w:rPr>
                <w:rFonts w:ascii="Zapf Dingbats" w:hAnsi="Zapf Dingbats"/>
                <w:sz w:val="22"/>
                <w:szCs w:val="22"/>
              </w:rPr>
              <w:t>✔</w:t>
            </w:r>
          </w:p>
        </w:tc>
      </w:tr>
      <w:tr w:rsidR="006B2E83" w14:paraId="46BAF05B" w14:textId="77777777" w:rsidTr="003B1A2E">
        <w:tc>
          <w:tcPr>
            <w:tcW w:w="6948" w:type="dxa"/>
          </w:tcPr>
          <w:p w14:paraId="6AA00104" w14:textId="2ADA92E6" w:rsidR="006B2E83" w:rsidRDefault="006B2E83" w:rsidP="00EA001B">
            <w:pPr>
              <w:spacing w:before="60" w:after="60"/>
              <w:rPr>
                <w:rFonts w:ascii="Calibri" w:hAnsi="Calibri"/>
                <w:sz w:val="22"/>
                <w:szCs w:val="22"/>
              </w:rPr>
            </w:pPr>
            <w:r w:rsidRPr="003E2B04">
              <w:rPr>
                <w:rFonts w:asciiTheme="majorHAnsi" w:hAnsiTheme="majorHAnsi"/>
                <w:sz w:val="22"/>
                <w:szCs w:val="22"/>
              </w:rPr>
              <w:t>Industrial Machines Shop IV</w:t>
            </w:r>
          </w:p>
        </w:tc>
        <w:tc>
          <w:tcPr>
            <w:tcW w:w="1800" w:type="dxa"/>
          </w:tcPr>
          <w:p w14:paraId="1753F383" w14:textId="1E425A92" w:rsidR="006B2E83" w:rsidRDefault="006B2E83" w:rsidP="00EA001B">
            <w:pPr>
              <w:spacing w:before="60" w:after="60"/>
              <w:jc w:val="center"/>
              <w:rPr>
                <w:rFonts w:ascii="Calibri" w:hAnsi="Calibri"/>
                <w:color w:val="000000"/>
                <w:sz w:val="22"/>
                <w:szCs w:val="22"/>
              </w:rPr>
            </w:pPr>
            <w:r>
              <w:rPr>
                <w:rFonts w:asciiTheme="majorHAnsi" w:hAnsiTheme="majorHAnsi"/>
                <w:sz w:val="22"/>
                <w:szCs w:val="22"/>
              </w:rPr>
              <w:t>311919</w:t>
            </w:r>
          </w:p>
        </w:tc>
        <w:tc>
          <w:tcPr>
            <w:tcW w:w="2070" w:type="dxa"/>
          </w:tcPr>
          <w:p w14:paraId="0AB1A223" w14:textId="729964C8" w:rsidR="006B2E83" w:rsidRDefault="006B2E83" w:rsidP="00EA001B">
            <w:pPr>
              <w:spacing w:before="60" w:after="60"/>
              <w:jc w:val="center"/>
              <w:rPr>
                <w:rFonts w:ascii="Calibri" w:hAnsi="Calibri"/>
                <w:sz w:val="22"/>
                <w:szCs w:val="22"/>
              </w:rPr>
            </w:pPr>
            <w:r>
              <w:rPr>
                <w:rFonts w:asciiTheme="majorHAnsi" w:hAnsiTheme="majorHAnsi"/>
                <w:sz w:val="22"/>
                <w:szCs w:val="22"/>
              </w:rPr>
              <w:t>2</w:t>
            </w:r>
          </w:p>
        </w:tc>
        <w:tc>
          <w:tcPr>
            <w:tcW w:w="1170" w:type="dxa"/>
            <w:vAlign w:val="center"/>
          </w:tcPr>
          <w:p w14:paraId="5BA5DF5F" w14:textId="01BC5362" w:rsidR="006B2E83" w:rsidRPr="00466824"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auto"/>
            <w:vAlign w:val="center"/>
          </w:tcPr>
          <w:p w14:paraId="0577245E" w14:textId="30D77A7E" w:rsidR="006B2E83" w:rsidRPr="00363E4E" w:rsidRDefault="006B2E83" w:rsidP="003B1A2E">
            <w:pPr>
              <w:spacing w:before="60" w:after="60"/>
              <w:jc w:val="center"/>
              <w:rPr>
                <w:rFonts w:ascii="Zapf Dingbats" w:hAnsi="Zapf Dingbats"/>
                <w:sz w:val="22"/>
                <w:szCs w:val="22"/>
              </w:rPr>
            </w:pPr>
            <w:r w:rsidRPr="006562FA">
              <w:rPr>
                <w:rFonts w:ascii="Zapf Dingbats" w:hAnsi="Zapf Dingbats"/>
                <w:sz w:val="22"/>
                <w:szCs w:val="22"/>
              </w:rPr>
              <w:t>✔</w:t>
            </w:r>
          </w:p>
        </w:tc>
      </w:tr>
      <w:tr w:rsidR="006B2E83" w14:paraId="1B152745" w14:textId="77777777" w:rsidTr="003B1A2E">
        <w:tc>
          <w:tcPr>
            <w:tcW w:w="6948" w:type="dxa"/>
          </w:tcPr>
          <w:p w14:paraId="0CA3B478" w14:textId="55830DD7" w:rsidR="006B2E83" w:rsidRDefault="006B2E83" w:rsidP="00EA001B">
            <w:pPr>
              <w:spacing w:before="60" w:after="60"/>
              <w:rPr>
                <w:rFonts w:ascii="Calibri" w:hAnsi="Calibri"/>
                <w:sz w:val="22"/>
                <w:szCs w:val="22"/>
              </w:rPr>
            </w:pPr>
            <w:r w:rsidRPr="003E2B04">
              <w:rPr>
                <w:rFonts w:asciiTheme="majorHAnsi" w:hAnsiTheme="majorHAnsi"/>
                <w:sz w:val="22"/>
                <w:szCs w:val="22"/>
              </w:rPr>
              <w:t>Industrial Machines Shop IV</w:t>
            </w:r>
          </w:p>
        </w:tc>
        <w:tc>
          <w:tcPr>
            <w:tcW w:w="1800" w:type="dxa"/>
          </w:tcPr>
          <w:p w14:paraId="7F4F1829" w14:textId="1FB6C853" w:rsidR="006B2E83" w:rsidRDefault="006B2E83" w:rsidP="00EA001B">
            <w:pPr>
              <w:spacing w:before="60" w:after="60"/>
              <w:jc w:val="center"/>
              <w:rPr>
                <w:rFonts w:ascii="Calibri" w:hAnsi="Calibri"/>
                <w:color w:val="000000"/>
                <w:sz w:val="22"/>
                <w:szCs w:val="22"/>
              </w:rPr>
            </w:pPr>
            <w:r>
              <w:rPr>
                <w:rFonts w:asciiTheme="majorHAnsi" w:hAnsiTheme="majorHAnsi"/>
                <w:sz w:val="22"/>
                <w:szCs w:val="22"/>
              </w:rPr>
              <w:t>311920</w:t>
            </w:r>
          </w:p>
        </w:tc>
        <w:tc>
          <w:tcPr>
            <w:tcW w:w="2070" w:type="dxa"/>
          </w:tcPr>
          <w:p w14:paraId="185EE26B" w14:textId="422FDC1D" w:rsidR="006B2E83" w:rsidRDefault="006B2E83" w:rsidP="00EA001B">
            <w:pPr>
              <w:spacing w:before="60" w:after="60"/>
              <w:jc w:val="center"/>
              <w:rPr>
                <w:rFonts w:ascii="Calibri" w:hAnsi="Calibri"/>
                <w:sz w:val="22"/>
                <w:szCs w:val="22"/>
              </w:rPr>
            </w:pPr>
            <w:r>
              <w:rPr>
                <w:rFonts w:asciiTheme="majorHAnsi" w:hAnsiTheme="majorHAnsi"/>
                <w:sz w:val="22"/>
                <w:szCs w:val="22"/>
              </w:rPr>
              <w:t>3</w:t>
            </w:r>
          </w:p>
        </w:tc>
        <w:tc>
          <w:tcPr>
            <w:tcW w:w="1170" w:type="dxa"/>
            <w:vAlign w:val="center"/>
          </w:tcPr>
          <w:p w14:paraId="0B20F0BA" w14:textId="411C14B5" w:rsidR="006B2E83" w:rsidRPr="00466824" w:rsidRDefault="006B2E83" w:rsidP="003B1A2E">
            <w:pPr>
              <w:spacing w:before="60" w:after="60"/>
              <w:jc w:val="center"/>
              <w:rPr>
                <w:rFonts w:ascii="Zapf Dingbats" w:hAnsi="Zapf Dingbats"/>
                <w:sz w:val="22"/>
                <w:szCs w:val="22"/>
              </w:rPr>
            </w:pPr>
            <w:r w:rsidRPr="0007457F">
              <w:rPr>
                <w:rFonts w:ascii="Zapf Dingbats" w:hAnsi="Zapf Dingbats"/>
                <w:sz w:val="22"/>
                <w:szCs w:val="22"/>
              </w:rPr>
              <w:t>✔</w:t>
            </w:r>
          </w:p>
        </w:tc>
        <w:tc>
          <w:tcPr>
            <w:tcW w:w="1170" w:type="dxa"/>
            <w:shd w:val="clear" w:color="auto" w:fill="auto"/>
            <w:vAlign w:val="center"/>
          </w:tcPr>
          <w:p w14:paraId="09BFB87C" w14:textId="6D534B3A" w:rsidR="006B2E83" w:rsidRPr="00363E4E" w:rsidRDefault="006B2E83" w:rsidP="003B1A2E">
            <w:pPr>
              <w:spacing w:before="60" w:after="60"/>
              <w:jc w:val="center"/>
              <w:rPr>
                <w:rFonts w:ascii="Zapf Dingbats" w:hAnsi="Zapf Dingbats"/>
                <w:sz w:val="22"/>
                <w:szCs w:val="22"/>
              </w:rPr>
            </w:pPr>
            <w:r w:rsidRPr="006562FA">
              <w:rPr>
                <w:rFonts w:ascii="Zapf Dingbats" w:hAnsi="Zapf Dingbats"/>
                <w:sz w:val="22"/>
                <w:szCs w:val="22"/>
              </w:rPr>
              <w:t>✔</w:t>
            </w:r>
          </w:p>
        </w:tc>
      </w:tr>
      <w:tr w:rsidR="006B2E83" w14:paraId="2FA416F8" w14:textId="77777777" w:rsidTr="008D26A9">
        <w:tc>
          <w:tcPr>
            <w:tcW w:w="6948" w:type="dxa"/>
            <w:vAlign w:val="center"/>
          </w:tcPr>
          <w:p w14:paraId="4510B2B1" w14:textId="4A993B29" w:rsidR="006B2E83" w:rsidRDefault="006B2E83" w:rsidP="00E71FDB">
            <w:pPr>
              <w:spacing w:before="60" w:after="60"/>
              <w:rPr>
                <w:rFonts w:ascii="Calibri" w:hAnsi="Calibri"/>
                <w:sz w:val="22"/>
                <w:szCs w:val="22"/>
              </w:rPr>
            </w:pPr>
            <w:r>
              <w:rPr>
                <w:rFonts w:ascii="Calibri" w:hAnsi="Calibri"/>
                <w:sz w:val="22"/>
                <w:szCs w:val="22"/>
              </w:rPr>
              <w:t>Introduction to Engineering Design</w:t>
            </w:r>
          </w:p>
        </w:tc>
        <w:tc>
          <w:tcPr>
            <w:tcW w:w="1800" w:type="dxa"/>
            <w:vAlign w:val="center"/>
          </w:tcPr>
          <w:p w14:paraId="2CA416E1" w14:textId="737F5EBF"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110800</w:t>
            </w:r>
          </w:p>
        </w:tc>
        <w:tc>
          <w:tcPr>
            <w:tcW w:w="2070" w:type="dxa"/>
            <w:vAlign w:val="center"/>
          </w:tcPr>
          <w:p w14:paraId="2E0E82C4" w14:textId="7862B0D5"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7DBB688C" w14:textId="7D26C77F" w:rsidR="006B2E83" w:rsidRPr="00466824" w:rsidRDefault="006B2E83" w:rsidP="003B1A2E">
            <w:pPr>
              <w:spacing w:before="60" w:after="60"/>
              <w:jc w:val="center"/>
              <w:rPr>
                <w:rFonts w:ascii="Zapf Dingbats" w:hAnsi="Zapf Dingbats"/>
                <w:sz w:val="22"/>
                <w:szCs w:val="22"/>
              </w:rPr>
            </w:pPr>
            <w:r w:rsidRPr="000A355D">
              <w:rPr>
                <w:rFonts w:ascii="Zapf Dingbats" w:hAnsi="Zapf Dingbats"/>
                <w:sz w:val="22"/>
                <w:szCs w:val="22"/>
              </w:rPr>
              <w:t>✔</w:t>
            </w:r>
          </w:p>
        </w:tc>
        <w:tc>
          <w:tcPr>
            <w:tcW w:w="1170" w:type="dxa"/>
            <w:shd w:val="clear" w:color="auto" w:fill="D9D9D9"/>
            <w:vAlign w:val="center"/>
          </w:tcPr>
          <w:p w14:paraId="19A6D0C7" w14:textId="77777777" w:rsidR="006B2E83" w:rsidRPr="00363E4E" w:rsidRDefault="006B2E83" w:rsidP="003B1A2E">
            <w:pPr>
              <w:spacing w:before="60" w:after="60"/>
              <w:jc w:val="center"/>
              <w:rPr>
                <w:rFonts w:ascii="Zapf Dingbats" w:hAnsi="Zapf Dingbats"/>
                <w:sz w:val="22"/>
                <w:szCs w:val="22"/>
              </w:rPr>
            </w:pPr>
          </w:p>
        </w:tc>
      </w:tr>
      <w:tr w:rsidR="006B2E83" w14:paraId="2892A106" w14:textId="77777777" w:rsidTr="003B1A2E">
        <w:tc>
          <w:tcPr>
            <w:tcW w:w="6948" w:type="dxa"/>
            <w:vAlign w:val="center"/>
          </w:tcPr>
          <w:p w14:paraId="7FE41444" w14:textId="3BF80A6E" w:rsidR="006B2E83" w:rsidRDefault="006B2E83" w:rsidP="00E71FDB">
            <w:pPr>
              <w:spacing w:before="60" w:after="60"/>
              <w:rPr>
                <w:rFonts w:ascii="Calibri" w:hAnsi="Calibri"/>
                <w:sz w:val="22"/>
                <w:szCs w:val="22"/>
              </w:rPr>
            </w:pPr>
            <w:r>
              <w:rPr>
                <w:rFonts w:ascii="Calibri" w:hAnsi="Calibri"/>
                <w:sz w:val="22"/>
                <w:szCs w:val="22"/>
              </w:rPr>
              <w:t>Introduction to Fabrication P-Tech and Machining (C4M)</w:t>
            </w:r>
          </w:p>
        </w:tc>
        <w:tc>
          <w:tcPr>
            <w:tcW w:w="1800" w:type="dxa"/>
            <w:vAlign w:val="center"/>
          </w:tcPr>
          <w:p w14:paraId="6BEA816B" w14:textId="4111BF9B"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110259</w:t>
            </w:r>
          </w:p>
        </w:tc>
        <w:tc>
          <w:tcPr>
            <w:tcW w:w="2070" w:type="dxa"/>
            <w:vAlign w:val="center"/>
          </w:tcPr>
          <w:p w14:paraId="1E73C482" w14:textId="60F072A6"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A467296" w14:textId="036B463D" w:rsidR="006B2E83" w:rsidRPr="00466824"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5BA6C9A5" w14:textId="45725645" w:rsidR="006B2E83" w:rsidRPr="00363E4E"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6B2E83" w14:paraId="42B85209" w14:textId="77777777" w:rsidTr="00BF2616">
        <w:tc>
          <w:tcPr>
            <w:tcW w:w="6948" w:type="dxa"/>
          </w:tcPr>
          <w:p w14:paraId="13D767A8" w14:textId="55F500F9" w:rsidR="006B2E83" w:rsidRDefault="006B2E83" w:rsidP="00E71FDB">
            <w:pPr>
              <w:spacing w:before="60" w:after="60"/>
              <w:rPr>
                <w:rFonts w:ascii="Calibri" w:hAnsi="Calibri"/>
                <w:sz w:val="22"/>
                <w:szCs w:val="22"/>
              </w:rPr>
            </w:pPr>
            <w:r w:rsidRPr="003E2B04">
              <w:rPr>
                <w:rFonts w:asciiTheme="majorHAnsi" w:hAnsiTheme="majorHAnsi"/>
                <w:sz w:val="22"/>
                <w:szCs w:val="22"/>
              </w:rPr>
              <w:t xml:space="preserve">Introduction to </w:t>
            </w:r>
            <w:r>
              <w:rPr>
                <w:rFonts w:asciiTheme="majorHAnsi" w:hAnsiTheme="majorHAnsi"/>
                <w:sz w:val="22"/>
                <w:szCs w:val="22"/>
              </w:rPr>
              <w:t>Hazardous Materials</w:t>
            </w:r>
          </w:p>
        </w:tc>
        <w:tc>
          <w:tcPr>
            <w:tcW w:w="1800" w:type="dxa"/>
          </w:tcPr>
          <w:p w14:paraId="49B04A88" w14:textId="33332414"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w:t>
            </w:r>
            <w:r>
              <w:rPr>
                <w:rFonts w:asciiTheme="majorHAnsi" w:hAnsiTheme="majorHAnsi"/>
                <w:sz w:val="22"/>
                <w:szCs w:val="22"/>
              </w:rPr>
              <w:t>1922</w:t>
            </w:r>
          </w:p>
        </w:tc>
        <w:tc>
          <w:tcPr>
            <w:tcW w:w="2070" w:type="dxa"/>
          </w:tcPr>
          <w:p w14:paraId="0B282D95" w14:textId="4BFBE204"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1F696F5E" w14:textId="191A89A0" w:rsidR="006B2E83" w:rsidRPr="00466824" w:rsidRDefault="006B2E83" w:rsidP="003B1A2E">
            <w:pPr>
              <w:spacing w:before="60" w:after="60"/>
              <w:jc w:val="center"/>
              <w:rPr>
                <w:rFonts w:ascii="Zapf Dingbats" w:hAnsi="Zapf Dingbats"/>
                <w:sz w:val="22"/>
                <w:szCs w:val="22"/>
              </w:rPr>
            </w:pPr>
            <w:r w:rsidRPr="000A355D">
              <w:rPr>
                <w:rFonts w:ascii="Zapf Dingbats" w:hAnsi="Zapf Dingbats"/>
                <w:sz w:val="22"/>
                <w:szCs w:val="22"/>
              </w:rPr>
              <w:t>✔</w:t>
            </w:r>
          </w:p>
        </w:tc>
        <w:tc>
          <w:tcPr>
            <w:tcW w:w="1170" w:type="dxa"/>
            <w:shd w:val="clear" w:color="auto" w:fill="D9D9D9" w:themeFill="background1" w:themeFillShade="D9"/>
            <w:vAlign w:val="center"/>
          </w:tcPr>
          <w:p w14:paraId="2AE23281" w14:textId="77777777" w:rsidR="006B2E83" w:rsidRPr="00363E4E" w:rsidRDefault="006B2E83" w:rsidP="003B1A2E">
            <w:pPr>
              <w:spacing w:before="60" w:after="60"/>
              <w:jc w:val="center"/>
              <w:rPr>
                <w:rFonts w:ascii="Zapf Dingbats" w:hAnsi="Zapf Dingbats"/>
                <w:sz w:val="22"/>
                <w:szCs w:val="22"/>
              </w:rPr>
            </w:pPr>
          </w:p>
        </w:tc>
      </w:tr>
      <w:tr w:rsidR="006B2E83" w14:paraId="79CE8B88" w14:textId="77777777" w:rsidTr="00BF2616">
        <w:tc>
          <w:tcPr>
            <w:tcW w:w="6948" w:type="dxa"/>
            <w:vAlign w:val="center"/>
          </w:tcPr>
          <w:p w14:paraId="25DEBC7C" w14:textId="461E6CFB" w:rsidR="006B2E83" w:rsidRDefault="006B2E83" w:rsidP="00E71FDB">
            <w:pPr>
              <w:spacing w:before="60" w:after="60"/>
              <w:rPr>
                <w:rFonts w:ascii="Calibri" w:hAnsi="Calibri"/>
                <w:sz w:val="22"/>
                <w:szCs w:val="22"/>
              </w:rPr>
            </w:pPr>
            <w:r>
              <w:rPr>
                <w:rFonts w:ascii="Calibri" w:hAnsi="Calibri"/>
                <w:sz w:val="22"/>
                <w:szCs w:val="22"/>
              </w:rPr>
              <w:t>Introduction to Logistics</w:t>
            </w:r>
          </w:p>
        </w:tc>
        <w:tc>
          <w:tcPr>
            <w:tcW w:w="1800" w:type="dxa"/>
            <w:vAlign w:val="center"/>
          </w:tcPr>
          <w:p w14:paraId="6CF1AB26" w14:textId="42721EA1"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313831</w:t>
            </w:r>
          </w:p>
        </w:tc>
        <w:tc>
          <w:tcPr>
            <w:tcW w:w="2070" w:type="dxa"/>
          </w:tcPr>
          <w:p w14:paraId="0E3FC34C" w14:textId="0E65C68C"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3F340311" w14:textId="717EAE17" w:rsidR="006B2E83" w:rsidRPr="00466824" w:rsidRDefault="006B2E83" w:rsidP="003B1A2E">
            <w:pPr>
              <w:spacing w:before="60" w:after="60"/>
              <w:jc w:val="center"/>
              <w:rPr>
                <w:rFonts w:ascii="Zapf Dingbats" w:hAnsi="Zapf Dingbats"/>
                <w:sz w:val="22"/>
                <w:szCs w:val="22"/>
              </w:rPr>
            </w:pPr>
            <w:r w:rsidRPr="000A355D">
              <w:rPr>
                <w:rFonts w:ascii="Zapf Dingbats" w:hAnsi="Zapf Dingbats"/>
                <w:sz w:val="22"/>
                <w:szCs w:val="22"/>
              </w:rPr>
              <w:t>✔</w:t>
            </w:r>
          </w:p>
        </w:tc>
        <w:tc>
          <w:tcPr>
            <w:tcW w:w="1170" w:type="dxa"/>
            <w:shd w:val="clear" w:color="auto" w:fill="D9D9D9" w:themeFill="background1" w:themeFillShade="D9"/>
            <w:vAlign w:val="center"/>
          </w:tcPr>
          <w:p w14:paraId="49666F74" w14:textId="77777777" w:rsidR="006B2E83" w:rsidRPr="00363E4E" w:rsidRDefault="006B2E83" w:rsidP="003B1A2E">
            <w:pPr>
              <w:spacing w:before="60" w:after="60"/>
              <w:jc w:val="center"/>
              <w:rPr>
                <w:rFonts w:ascii="Zapf Dingbats" w:hAnsi="Zapf Dingbats"/>
                <w:sz w:val="22"/>
                <w:szCs w:val="22"/>
              </w:rPr>
            </w:pPr>
          </w:p>
        </w:tc>
      </w:tr>
      <w:tr w:rsidR="006B2E83" w14:paraId="0DB89281" w14:textId="77777777" w:rsidTr="003B1A2E">
        <w:tc>
          <w:tcPr>
            <w:tcW w:w="6948" w:type="dxa"/>
            <w:vAlign w:val="center"/>
          </w:tcPr>
          <w:p w14:paraId="0E04CDD4" w14:textId="26CC18D2" w:rsidR="006B2E83" w:rsidRDefault="006B2E83" w:rsidP="00E71FDB">
            <w:pPr>
              <w:spacing w:before="60" w:after="60"/>
              <w:rPr>
                <w:rFonts w:ascii="Calibri" w:hAnsi="Calibri"/>
                <w:sz w:val="22"/>
                <w:szCs w:val="22"/>
              </w:rPr>
            </w:pPr>
            <w:r>
              <w:rPr>
                <w:rFonts w:ascii="Calibri" w:hAnsi="Calibri"/>
                <w:sz w:val="22"/>
                <w:szCs w:val="22"/>
              </w:rPr>
              <w:t xml:space="preserve">Introduction to Manufacturing (C4M) </w:t>
            </w:r>
            <w:r w:rsidRPr="00E71FDB">
              <w:rPr>
                <w:rFonts w:ascii="Calibri" w:hAnsi="Calibri"/>
                <w:i/>
                <w:sz w:val="15"/>
                <w:szCs w:val="15"/>
              </w:rPr>
              <w:t>Also called: Manufacturing Process and Team Building</w:t>
            </w:r>
          </w:p>
        </w:tc>
        <w:tc>
          <w:tcPr>
            <w:tcW w:w="1800" w:type="dxa"/>
            <w:vAlign w:val="center"/>
          </w:tcPr>
          <w:p w14:paraId="6958F6F5" w14:textId="1117E186"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110256</w:t>
            </w:r>
          </w:p>
        </w:tc>
        <w:tc>
          <w:tcPr>
            <w:tcW w:w="2070" w:type="dxa"/>
            <w:vAlign w:val="center"/>
          </w:tcPr>
          <w:p w14:paraId="15071702" w14:textId="5C3387ED"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C0A60D2" w14:textId="3FF27C6B" w:rsidR="006B2E83" w:rsidRPr="00466824"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453141DD" w14:textId="549BEF3C" w:rsidR="006B2E83" w:rsidRPr="00363E4E"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6B2E83" w14:paraId="6F063ACC" w14:textId="77777777" w:rsidTr="003B1A2E">
        <w:tc>
          <w:tcPr>
            <w:tcW w:w="6948" w:type="dxa"/>
            <w:vAlign w:val="center"/>
          </w:tcPr>
          <w:p w14:paraId="0674618E" w14:textId="6277247B" w:rsidR="006B2E83" w:rsidRPr="00532520" w:rsidRDefault="006B2E83" w:rsidP="00EA001B">
            <w:pPr>
              <w:spacing w:before="60" w:after="60"/>
              <w:rPr>
                <w:rFonts w:ascii="Calibri" w:hAnsi="Calibri"/>
                <w:sz w:val="22"/>
                <w:szCs w:val="22"/>
              </w:rPr>
            </w:pPr>
            <w:r>
              <w:rPr>
                <w:rFonts w:ascii="Calibri" w:hAnsi="Calibri"/>
                <w:sz w:val="22"/>
                <w:szCs w:val="22"/>
              </w:rPr>
              <w:t>Land Design, Construction and Maintenance</w:t>
            </w:r>
          </w:p>
        </w:tc>
        <w:tc>
          <w:tcPr>
            <w:tcW w:w="1800" w:type="dxa"/>
            <w:vAlign w:val="center"/>
          </w:tcPr>
          <w:p w14:paraId="39CF3A16" w14:textId="0FBF68D0" w:rsidR="006B2E83" w:rsidRDefault="006B2E83" w:rsidP="00EA001B">
            <w:pPr>
              <w:spacing w:before="60" w:after="60"/>
              <w:jc w:val="center"/>
              <w:rPr>
                <w:rFonts w:ascii="Calibri" w:hAnsi="Calibri"/>
                <w:sz w:val="22"/>
                <w:szCs w:val="22"/>
              </w:rPr>
            </w:pPr>
            <w:r>
              <w:rPr>
                <w:rFonts w:ascii="Calibri" w:hAnsi="Calibri"/>
                <w:color w:val="000000"/>
                <w:sz w:val="22"/>
                <w:szCs w:val="22"/>
              </w:rPr>
              <w:t>010470</w:t>
            </w:r>
          </w:p>
        </w:tc>
        <w:tc>
          <w:tcPr>
            <w:tcW w:w="2070" w:type="dxa"/>
            <w:vAlign w:val="center"/>
          </w:tcPr>
          <w:p w14:paraId="5DF42BFE" w14:textId="3D24BD25"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7B488C7B" w14:textId="1599ABCD"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D9D9D9"/>
            <w:vAlign w:val="center"/>
          </w:tcPr>
          <w:p w14:paraId="29424964" w14:textId="77777777" w:rsidR="006B2E83" w:rsidRDefault="006B2E83" w:rsidP="003B1A2E">
            <w:pPr>
              <w:spacing w:before="60" w:after="60"/>
              <w:jc w:val="center"/>
              <w:rPr>
                <w:rFonts w:ascii="Zapf Dingbats" w:hAnsi="Zapf Dingbats"/>
                <w:sz w:val="22"/>
                <w:szCs w:val="22"/>
              </w:rPr>
            </w:pPr>
          </w:p>
        </w:tc>
      </w:tr>
      <w:tr w:rsidR="006B2E83" w14:paraId="1D6C9096" w14:textId="77777777" w:rsidTr="00154064">
        <w:tc>
          <w:tcPr>
            <w:tcW w:w="10818" w:type="dxa"/>
            <w:gridSpan w:val="3"/>
            <w:vAlign w:val="center"/>
          </w:tcPr>
          <w:p w14:paraId="6B9CF54E" w14:textId="5033935B" w:rsidR="006B2E83" w:rsidRDefault="006B2E83" w:rsidP="0015406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vAlign w:val="center"/>
          </w:tcPr>
          <w:p w14:paraId="7F7BA792" w14:textId="77777777" w:rsidR="006B2E83" w:rsidRPr="00466824" w:rsidRDefault="006B2E83" w:rsidP="003B1A2E">
            <w:pPr>
              <w:spacing w:before="60" w:after="60"/>
              <w:jc w:val="center"/>
              <w:rPr>
                <w:rFonts w:ascii="Zapf Dingbats" w:hAnsi="Zapf Dingbats"/>
                <w:sz w:val="22"/>
                <w:szCs w:val="22"/>
              </w:rPr>
            </w:pPr>
          </w:p>
        </w:tc>
        <w:tc>
          <w:tcPr>
            <w:tcW w:w="1170" w:type="dxa"/>
            <w:shd w:val="clear" w:color="auto" w:fill="D9D9D9"/>
            <w:vAlign w:val="center"/>
          </w:tcPr>
          <w:p w14:paraId="45D87E28" w14:textId="77777777" w:rsidR="006B2E83" w:rsidRPr="00363E4E" w:rsidRDefault="006B2E83" w:rsidP="003B1A2E">
            <w:pPr>
              <w:spacing w:before="60" w:after="60"/>
              <w:jc w:val="center"/>
              <w:rPr>
                <w:rFonts w:ascii="Zapf Dingbats" w:hAnsi="Zapf Dingbats"/>
                <w:sz w:val="22"/>
                <w:szCs w:val="22"/>
              </w:rPr>
            </w:pPr>
          </w:p>
        </w:tc>
      </w:tr>
      <w:tr w:rsidR="006B2E83" w14:paraId="17A89AC1" w14:textId="77777777" w:rsidTr="003B1A2E">
        <w:tc>
          <w:tcPr>
            <w:tcW w:w="6948" w:type="dxa"/>
            <w:vAlign w:val="center"/>
          </w:tcPr>
          <w:p w14:paraId="0DA551B6" w14:textId="17DBC1DB" w:rsidR="006B2E83" w:rsidRPr="00532520" w:rsidRDefault="006B2E83" w:rsidP="00EA001B">
            <w:pPr>
              <w:spacing w:before="60" w:after="60"/>
              <w:rPr>
                <w:rFonts w:ascii="Calibri" w:hAnsi="Calibri"/>
                <w:sz w:val="22"/>
                <w:szCs w:val="22"/>
              </w:rPr>
            </w:pPr>
            <w:r>
              <w:rPr>
                <w:rFonts w:ascii="Calibri" w:hAnsi="Calibri"/>
                <w:sz w:val="22"/>
                <w:szCs w:val="22"/>
              </w:rPr>
              <w:t>Manufacturing Tools &amp; Equipment (C4M)</w:t>
            </w:r>
          </w:p>
        </w:tc>
        <w:tc>
          <w:tcPr>
            <w:tcW w:w="1800" w:type="dxa"/>
            <w:vAlign w:val="center"/>
          </w:tcPr>
          <w:p w14:paraId="1A3C6EEA" w14:textId="23B133E0" w:rsidR="006B2E83" w:rsidRDefault="006B2E83" w:rsidP="00EA001B">
            <w:pPr>
              <w:spacing w:before="60" w:after="60"/>
              <w:jc w:val="center"/>
              <w:rPr>
                <w:rFonts w:ascii="Calibri" w:hAnsi="Calibri"/>
                <w:sz w:val="22"/>
                <w:szCs w:val="22"/>
              </w:rPr>
            </w:pPr>
            <w:r>
              <w:rPr>
                <w:rFonts w:ascii="Calibri" w:hAnsi="Calibri"/>
                <w:color w:val="000000"/>
                <w:sz w:val="22"/>
                <w:szCs w:val="22"/>
              </w:rPr>
              <w:t>110257</w:t>
            </w:r>
          </w:p>
        </w:tc>
        <w:tc>
          <w:tcPr>
            <w:tcW w:w="2070" w:type="dxa"/>
            <w:vAlign w:val="center"/>
          </w:tcPr>
          <w:p w14:paraId="1B77B88A" w14:textId="601FEA0C"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AEF3C14" w14:textId="6C9C5CF8"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26E0C314" w14:textId="4FE18773"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6B2E83" w14:paraId="064F3EDE" w14:textId="77777777" w:rsidTr="00A77D88">
        <w:tc>
          <w:tcPr>
            <w:tcW w:w="6948" w:type="dxa"/>
            <w:vAlign w:val="center"/>
          </w:tcPr>
          <w:p w14:paraId="3A459257" w14:textId="4362A7C0"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w:t>
            </w:r>
          </w:p>
        </w:tc>
        <w:tc>
          <w:tcPr>
            <w:tcW w:w="1800" w:type="dxa"/>
          </w:tcPr>
          <w:p w14:paraId="1A0BDE3D" w14:textId="204431ED" w:rsidR="006B2E83" w:rsidRDefault="006B2E83" w:rsidP="00EA001B">
            <w:pPr>
              <w:spacing w:before="60" w:after="60"/>
              <w:jc w:val="center"/>
              <w:rPr>
                <w:rFonts w:ascii="Calibri" w:hAnsi="Calibri"/>
                <w:sz w:val="22"/>
                <w:szCs w:val="22"/>
              </w:rPr>
            </w:pPr>
            <w:r>
              <w:rPr>
                <w:rFonts w:ascii="Calibri" w:hAnsi="Calibri"/>
                <w:color w:val="000000"/>
                <w:sz w:val="22"/>
                <w:szCs w:val="22"/>
              </w:rPr>
              <w:t>110701/313300</w:t>
            </w:r>
          </w:p>
        </w:tc>
        <w:tc>
          <w:tcPr>
            <w:tcW w:w="2070" w:type="dxa"/>
            <w:vAlign w:val="center"/>
          </w:tcPr>
          <w:p w14:paraId="54597A57" w14:textId="7BDEC892"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7B72D95" w14:textId="45A786C9"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195C55AB" w14:textId="47D6FEF0"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4555C8A5" w14:textId="77777777" w:rsidTr="00A77D88">
        <w:tc>
          <w:tcPr>
            <w:tcW w:w="6948" w:type="dxa"/>
            <w:vAlign w:val="center"/>
          </w:tcPr>
          <w:p w14:paraId="292B718A" w14:textId="2CC17B62"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w:t>
            </w:r>
          </w:p>
        </w:tc>
        <w:tc>
          <w:tcPr>
            <w:tcW w:w="1800" w:type="dxa"/>
          </w:tcPr>
          <w:p w14:paraId="02AF7907" w14:textId="60F58828" w:rsidR="006B2E83" w:rsidRDefault="006B2E83" w:rsidP="00EA001B">
            <w:pPr>
              <w:spacing w:before="60" w:after="60"/>
              <w:jc w:val="center"/>
              <w:rPr>
                <w:rFonts w:ascii="Calibri" w:hAnsi="Calibri"/>
                <w:sz w:val="22"/>
                <w:szCs w:val="22"/>
              </w:rPr>
            </w:pPr>
            <w:r>
              <w:rPr>
                <w:rFonts w:ascii="Calibri" w:hAnsi="Calibri"/>
                <w:color w:val="000000"/>
                <w:sz w:val="22"/>
                <w:szCs w:val="22"/>
              </w:rPr>
              <w:t>110702/313302</w:t>
            </w:r>
          </w:p>
        </w:tc>
        <w:tc>
          <w:tcPr>
            <w:tcW w:w="2070" w:type="dxa"/>
            <w:vAlign w:val="center"/>
          </w:tcPr>
          <w:p w14:paraId="20C2B65F" w14:textId="46814E86"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68DB1029" w14:textId="46EAAE0D"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3707E7D6" w14:textId="1DFF2138"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79E37010" w14:textId="77777777" w:rsidTr="00A77D88">
        <w:tc>
          <w:tcPr>
            <w:tcW w:w="6948" w:type="dxa"/>
            <w:vAlign w:val="center"/>
          </w:tcPr>
          <w:p w14:paraId="06FF3BDC" w14:textId="69AE3814"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w:t>
            </w:r>
          </w:p>
        </w:tc>
        <w:tc>
          <w:tcPr>
            <w:tcW w:w="1800" w:type="dxa"/>
          </w:tcPr>
          <w:p w14:paraId="08A81934" w14:textId="2069122E" w:rsidR="006B2E83" w:rsidRDefault="006B2E83" w:rsidP="00EA001B">
            <w:pPr>
              <w:spacing w:before="60" w:after="60"/>
              <w:jc w:val="center"/>
              <w:rPr>
                <w:rFonts w:ascii="Calibri" w:hAnsi="Calibri"/>
                <w:sz w:val="22"/>
                <w:szCs w:val="22"/>
              </w:rPr>
            </w:pPr>
            <w:r>
              <w:rPr>
                <w:rFonts w:ascii="Calibri" w:hAnsi="Calibri"/>
                <w:color w:val="000000"/>
                <w:sz w:val="22"/>
                <w:szCs w:val="22"/>
              </w:rPr>
              <w:t>110703/313303</w:t>
            </w:r>
          </w:p>
        </w:tc>
        <w:tc>
          <w:tcPr>
            <w:tcW w:w="2070" w:type="dxa"/>
            <w:vAlign w:val="center"/>
          </w:tcPr>
          <w:p w14:paraId="33DB8ECC" w14:textId="2ED0E073"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901F6B6" w14:textId="34240B2E"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2B626C5A" w14:textId="5FAA27A0"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2B410F50" w14:textId="77777777" w:rsidTr="00A77D88">
        <w:tc>
          <w:tcPr>
            <w:tcW w:w="6948" w:type="dxa"/>
            <w:vAlign w:val="center"/>
          </w:tcPr>
          <w:p w14:paraId="254F1EEF" w14:textId="1E3F788A" w:rsidR="006B2E83" w:rsidRPr="00532520" w:rsidRDefault="006B2E83" w:rsidP="00EA001B">
            <w:pPr>
              <w:spacing w:before="60" w:after="60"/>
              <w:rPr>
                <w:rFonts w:ascii="Calibri" w:hAnsi="Calibri"/>
                <w:sz w:val="22"/>
                <w:szCs w:val="22"/>
              </w:rPr>
            </w:pPr>
            <w:r w:rsidRPr="00BD5ABF">
              <w:rPr>
                <w:rFonts w:ascii="Calibri" w:hAnsi="Calibri"/>
                <w:sz w:val="22"/>
                <w:szCs w:val="22"/>
              </w:rPr>
              <w:lastRenderedPageBreak/>
              <w:t>NCCER Carpentry II</w:t>
            </w:r>
          </w:p>
        </w:tc>
        <w:tc>
          <w:tcPr>
            <w:tcW w:w="1800" w:type="dxa"/>
          </w:tcPr>
          <w:p w14:paraId="676279E2" w14:textId="4D60138A" w:rsidR="006B2E83" w:rsidRDefault="006B2E83" w:rsidP="00EA001B">
            <w:pPr>
              <w:spacing w:before="60" w:after="60"/>
              <w:jc w:val="center"/>
              <w:rPr>
                <w:rFonts w:ascii="Calibri" w:hAnsi="Calibri"/>
                <w:sz w:val="22"/>
                <w:szCs w:val="22"/>
              </w:rPr>
            </w:pPr>
            <w:r>
              <w:rPr>
                <w:rFonts w:ascii="Calibri" w:hAnsi="Calibri"/>
                <w:color w:val="000000"/>
                <w:sz w:val="22"/>
                <w:szCs w:val="22"/>
              </w:rPr>
              <w:t>110706/313305</w:t>
            </w:r>
          </w:p>
        </w:tc>
        <w:tc>
          <w:tcPr>
            <w:tcW w:w="2070" w:type="dxa"/>
            <w:vAlign w:val="center"/>
          </w:tcPr>
          <w:p w14:paraId="47EAC2BF" w14:textId="1319ADAB"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43DE597" w14:textId="65CDB11C"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259DA148" w14:textId="1DBF0D81"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34A49CE6" w14:textId="77777777" w:rsidTr="00A77D88">
        <w:tc>
          <w:tcPr>
            <w:tcW w:w="6948" w:type="dxa"/>
            <w:vAlign w:val="center"/>
          </w:tcPr>
          <w:p w14:paraId="79F546D4" w14:textId="5B282F98"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II</w:t>
            </w:r>
          </w:p>
        </w:tc>
        <w:tc>
          <w:tcPr>
            <w:tcW w:w="1800" w:type="dxa"/>
          </w:tcPr>
          <w:p w14:paraId="51AB19E4" w14:textId="4C19958B" w:rsidR="006B2E83" w:rsidRDefault="006B2E83" w:rsidP="00EA001B">
            <w:pPr>
              <w:spacing w:before="60" w:after="60"/>
              <w:jc w:val="center"/>
              <w:rPr>
                <w:rFonts w:ascii="Calibri" w:hAnsi="Calibri"/>
                <w:sz w:val="22"/>
                <w:szCs w:val="22"/>
              </w:rPr>
            </w:pPr>
            <w:r>
              <w:rPr>
                <w:rFonts w:ascii="Calibri" w:hAnsi="Calibri"/>
                <w:color w:val="000000"/>
                <w:sz w:val="22"/>
                <w:szCs w:val="22"/>
              </w:rPr>
              <w:t>110707/313312</w:t>
            </w:r>
          </w:p>
        </w:tc>
        <w:tc>
          <w:tcPr>
            <w:tcW w:w="2070" w:type="dxa"/>
            <w:vAlign w:val="center"/>
          </w:tcPr>
          <w:p w14:paraId="2C0D28CE" w14:textId="0F7411A2"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0FE32CAC" w14:textId="1F10715D"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1935810D" w14:textId="4575C250"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30C9BD48" w14:textId="77777777" w:rsidTr="00A77D88">
        <w:tc>
          <w:tcPr>
            <w:tcW w:w="6948" w:type="dxa"/>
            <w:vAlign w:val="center"/>
          </w:tcPr>
          <w:p w14:paraId="2A2400D8" w14:textId="72D52AB2"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II</w:t>
            </w:r>
          </w:p>
        </w:tc>
        <w:tc>
          <w:tcPr>
            <w:tcW w:w="1800" w:type="dxa"/>
          </w:tcPr>
          <w:p w14:paraId="4241176A" w14:textId="435AF243" w:rsidR="006B2E83" w:rsidRDefault="006B2E83" w:rsidP="00EA001B">
            <w:pPr>
              <w:spacing w:before="60" w:after="60"/>
              <w:jc w:val="center"/>
              <w:rPr>
                <w:rFonts w:ascii="Calibri" w:hAnsi="Calibri"/>
                <w:sz w:val="22"/>
                <w:szCs w:val="22"/>
              </w:rPr>
            </w:pPr>
            <w:r>
              <w:rPr>
                <w:rFonts w:ascii="Calibri" w:hAnsi="Calibri"/>
                <w:color w:val="000000"/>
                <w:sz w:val="22"/>
                <w:szCs w:val="22"/>
              </w:rPr>
              <w:t>110708/313313</w:t>
            </w:r>
          </w:p>
        </w:tc>
        <w:tc>
          <w:tcPr>
            <w:tcW w:w="2070" w:type="dxa"/>
            <w:vAlign w:val="center"/>
          </w:tcPr>
          <w:p w14:paraId="562C1925" w14:textId="3B460EFB"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74CD7FE6" w14:textId="54D9CFBB"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0AB08422" w14:textId="51AC5698"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1BC57EB3" w14:textId="77777777" w:rsidTr="003B1A2E">
        <w:tc>
          <w:tcPr>
            <w:tcW w:w="6948" w:type="dxa"/>
            <w:vAlign w:val="center"/>
          </w:tcPr>
          <w:p w14:paraId="466F3E16" w14:textId="09B99951"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III</w:t>
            </w:r>
          </w:p>
        </w:tc>
        <w:tc>
          <w:tcPr>
            <w:tcW w:w="1800" w:type="dxa"/>
            <w:vAlign w:val="center"/>
          </w:tcPr>
          <w:p w14:paraId="34AD9E0C" w14:textId="303B5BA5" w:rsidR="006B2E83" w:rsidRDefault="006B2E83" w:rsidP="00EA001B">
            <w:pPr>
              <w:spacing w:before="60" w:after="60"/>
              <w:jc w:val="center"/>
              <w:rPr>
                <w:rFonts w:ascii="Calibri" w:hAnsi="Calibri"/>
                <w:sz w:val="22"/>
                <w:szCs w:val="22"/>
              </w:rPr>
            </w:pPr>
            <w:r>
              <w:rPr>
                <w:rFonts w:ascii="Calibri" w:hAnsi="Calibri"/>
                <w:color w:val="000000"/>
                <w:sz w:val="22"/>
                <w:szCs w:val="22"/>
              </w:rPr>
              <w:t>110700</w:t>
            </w:r>
          </w:p>
        </w:tc>
        <w:tc>
          <w:tcPr>
            <w:tcW w:w="2070" w:type="dxa"/>
            <w:vAlign w:val="center"/>
          </w:tcPr>
          <w:p w14:paraId="0394F3DA" w14:textId="70378AA7"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45B9C3C" w14:textId="430315B2"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49855973" w14:textId="5B82F5C2"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1B416166" w14:textId="77777777" w:rsidTr="003B1A2E">
        <w:tc>
          <w:tcPr>
            <w:tcW w:w="6948" w:type="dxa"/>
            <w:vAlign w:val="center"/>
          </w:tcPr>
          <w:p w14:paraId="029A5E6A" w14:textId="1DCF0DF9"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III</w:t>
            </w:r>
          </w:p>
        </w:tc>
        <w:tc>
          <w:tcPr>
            <w:tcW w:w="1800" w:type="dxa"/>
            <w:vAlign w:val="center"/>
          </w:tcPr>
          <w:p w14:paraId="7724C3A0" w14:textId="2B57D31D" w:rsidR="006B2E83" w:rsidRDefault="006B2E83" w:rsidP="00EA001B">
            <w:pPr>
              <w:spacing w:before="60" w:after="60"/>
              <w:jc w:val="center"/>
              <w:rPr>
                <w:rFonts w:ascii="Calibri" w:hAnsi="Calibri"/>
                <w:sz w:val="22"/>
                <w:szCs w:val="22"/>
              </w:rPr>
            </w:pPr>
            <w:r>
              <w:rPr>
                <w:rFonts w:ascii="Calibri" w:hAnsi="Calibri"/>
                <w:color w:val="000000"/>
                <w:sz w:val="22"/>
                <w:szCs w:val="22"/>
              </w:rPr>
              <w:t>110704</w:t>
            </w:r>
          </w:p>
        </w:tc>
        <w:tc>
          <w:tcPr>
            <w:tcW w:w="2070" w:type="dxa"/>
            <w:vAlign w:val="center"/>
          </w:tcPr>
          <w:p w14:paraId="5871B707" w14:textId="634AC837"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1D8779A9" w14:textId="6864228E"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7153145E" w14:textId="4A1B0CEF"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1164CC77" w14:textId="77777777" w:rsidTr="003B1A2E">
        <w:tc>
          <w:tcPr>
            <w:tcW w:w="6948" w:type="dxa"/>
            <w:vAlign w:val="center"/>
          </w:tcPr>
          <w:p w14:paraId="36423449" w14:textId="46EFC72A"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III</w:t>
            </w:r>
          </w:p>
        </w:tc>
        <w:tc>
          <w:tcPr>
            <w:tcW w:w="1800" w:type="dxa"/>
            <w:vAlign w:val="center"/>
          </w:tcPr>
          <w:p w14:paraId="24DCB122" w14:textId="77B86049" w:rsidR="006B2E83" w:rsidRDefault="006B2E83" w:rsidP="00EA001B">
            <w:pPr>
              <w:spacing w:before="60" w:after="60"/>
              <w:jc w:val="center"/>
              <w:rPr>
                <w:rFonts w:ascii="Calibri" w:hAnsi="Calibri"/>
                <w:sz w:val="22"/>
                <w:szCs w:val="22"/>
              </w:rPr>
            </w:pPr>
            <w:r>
              <w:rPr>
                <w:rFonts w:ascii="Calibri" w:hAnsi="Calibri"/>
                <w:color w:val="000000"/>
                <w:sz w:val="22"/>
                <w:szCs w:val="22"/>
              </w:rPr>
              <w:t>110705</w:t>
            </w:r>
          </w:p>
        </w:tc>
        <w:tc>
          <w:tcPr>
            <w:tcW w:w="2070" w:type="dxa"/>
            <w:vAlign w:val="center"/>
          </w:tcPr>
          <w:p w14:paraId="41842C4F" w14:textId="7752BC0A"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6A4AD11" w14:textId="648E9A12"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76901AE5" w14:textId="0ACC1787"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69B3FFCC" w14:textId="77777777" w:rsidTr="003B1A2E">
        <w:tc>
          <w:tcPr>
            <w:tcW w:w="6948" w:type="dxa"/>
            <w:vAlign w:val="center"/>
          </w:tcPr>
          <w:p w14:paraId="63049BB7" w14:textId="3C04BEA6"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w:t>
            </w:r>
            <w:r>
              <w:rPr>
                <w:rFonts w:ascii="Calibri" w:hAnsi="Calibri"/>
                <w:sz w:val="22"/>
                <w:szCs w:val="22"/>
              </w:rPr>
              <w:t>V</w:t>
            </w:r>
          </w:p>
        </w:tc>
        <w:tc>
          <w:tcPr>
            <w:tcW w:w="1800" w:type="dxa"/>
            <w:vAlign w:val="center"/>
          </w:tcPr>
          <w:p w14:paraId="42D694F2" w14:textId="1D12B941" w:rsidR="006B2E83" w:rsidRDefault="006B2E83" w:rsidP="00EA001B">
            <w:pPr>
              <w:spacing w:before="60" w:after="60"/>
              <w:jc w:val="center"/>
              <w:rPr>
                <w:rFonts w:ascii="Calibri" w:hAnsi="Calibri"/>
                <w:sz w:val="22"/>
                <w:szCs w:val="22"/>
              </w:rPr>
            </w:pPr>
            <w:r>
              <w:rPr>
                <w:rFonts w:ascii="Calibri" w:hAnsi="Calibri"/>
                <w:color w:val="000000"/>
                <w:sz w:val="22"/>
                <w:szCs w:val="22"/>
              </w:rPr>
              <w:t>110709</w:t>
            </w:r>
          </w:p>
        </w:tc>
        <w:tc>
          <w:tcPr>
            <w:tcW w:w="2070" w:type="dxa"/>
            <w:vAlign w:val="center"/>
          </w:tcPr>
          <w:p w14:paraId="3D1CDD1C" w14:textId="7259A902"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75B42CE" w14:textId="4DB98160"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231EA531" w14:textId="52AF3C55"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25CB1CBB" w14:textId="77777777" w:rsidTr="003B1A2E">
        <w:tc>
          <w:tcPr>
            <w:tcW w:w="6948" w:type="dxa"/>
            <w:vAlign w:val="center"/>
          </w:tcPr>
          <w:p w14:paraId="7912A26F" w14:textId="74B5ACFB"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w:t>
            </w:r>
            <w:r>
              <w:rPr>
                <w:rFonts w:ascii="Calibri" w:hAnsi="Calibri"/>
                <w:sz w:val="22"/>
                <w:szCs w:val="22"/>
              </w:rPr>
              <w:t>V</w:t>
            </w:r>
          </w:p>
        </w:tc>
        <w:tc>
          <w:tcPr>
            <w:tcW w:w="1800" w:type="dxa"/>
            <w:vAlign w:val="center"/>
          </w:tcPr>
          <w:p w14:paraId="5AEE879D" w14:textId="78BA11BD" w:rsidR="006B2E83" w:rsidRDefault="006B2E83" w:rsidP="00EA001B">
            <w:pPr>
              <w:spacing w:before="60" w:after="60"/>
              <w:jc w:val="center"/>
              <w:rPr>
                <w:rFonts w:ascii="Calibri" w:hAnsi="Calibri"/>
                <w:sz w:val="22"/>
                <w:szCs w:val="22"/>
              </w:rPr>
            </w:pPr>
            <w:r>
              <w:rPr>
                <w:rFonts w:ascii="Calibri" w:hAnsi="Calibri"/>
                <w:color w:val="000000"/>
                <w:sz w:val="22"/>
                <w:szCs w:val="22"/>
              </w:rPr>
              <w:t>110710</w:t>
            </w:r>
          </w:p>
        </w:tc>
        <w:tc>
          <w:tcPr>
            <w:tcW w:w="2070" w:type="dxa"/>
            <w:vAlign w:val="center"/>
          </w:tcPr>
          <w:p w14:paraId="0BD585A7" w14:textId="154789E8"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19751590" w14:textId="60A51BBC"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3BC8EA23" w14:textId="27AA5BC0"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4DF464FF" w14:textId="77777777" w:rsidTr="003B1A2E">
        <w:tc>
          <w:tcPr>
            <w:tcW w:w="6948" w:type="dxa"/>
            <w:vAlign w:val="center"/>
          </w:tcPr>
          <w:p w14:paraId="7C19E781" w14:textId="748241B3" w:rsidR="006B2E83" w:rsidRPr="00532520" w:rsidRDefault="006B2E83" w:rsidP="00EA001B">
            <w:pPr>
              <w:spacing w:before="60" w:after="60"/>
              <w:rPr>
                <w:rFonts w:ascii="Calibri" w:hAnsi="Calibri"/>
                <w:sz w:val="22"/>
                <w:szCs w:val="22"/>
              </w:rPr>
            </w:pPr>
            <w:r w:rsidRPr="00BD5ABF">
              <w:rPr>
                <w:rFonts w:ascii="Calibri" w:hAnsi="Calibri"/>
                <w:sz w:val="22"/>
                <w:szCs w:val="22"/>
              </w:rPr>
              <w:t>NCCER Carpentry I</w:t>
            </w:r>
            <w:r>
              <w:rPr>
                <w:rFonts w:ascii="Calibri" w:hAnsi="Calibri"/>
                <w:sz w:val="22"/>
                <w:szCs w:val="22"/>
              </w:rPr>
              <w:t>V</w:t>
            </w:r>
          </w:p>
        </w:tc>
        <w:tc>
          <w:tcPr>
            <w:tcW w:w="1800" w:type="dxa"/>
            <w:vAlign w:val="center"/>
          </w:tcPr>
          <w:p w14:paraId="08D33B33" w14:textId="441F679D" w:rsidR="006B2E83" w:rsidRDefault="006B2E83" w:rsidP="00EA001B">
            <w:pPr>
              <w:spacing w:before="60" w:after="60"/>
              <w:jc w:val="center"/>
              <w:rPr>
                <w:rFonts w:ascii="Calibri" w:hAnsi="Calibri"/>
                <w:sz w:val="22"/>
                <w:szCs w:val="22"/>
              </w:rPr>
            </w:pPr>
            <w:r>
              <w:rPr>
                <w:rFonts w:ascii="Calibri" w:hAnsi="Calibri"/>
                <w:color w:val="000000"/>
                <w:sz w:val="22"/>
                <w:szCs w:val="22"/>
              </w:rPr>
              <w:t>110714</w:t>
            </w:r>
          </w:p>
        </w:tc>
        <w:tc>
          <w:tcPr>
            <w:tcW w:w="2070" w:type="dxa"/>
            <w:vAlign w:val="center"/>
          </w:tcPr>
          <w:p w14:paraId="2A92C668" w14:textId="03D6C7FB"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5BD24411" w14:textId="3925EFA9"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2C8A3A89" w14:textId="4D8EAA8B"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05DEB471" w14:textId="77777777" w:rsidTr="003B1A2E">
        <w:tc>
          <w:tcPr>
            <w:tcW w:w="6948" w:type="dxa"/>
            <w:vAlign w:val="center"/>
          </w:tcPr>
          <w:p w14:paraId="33D37290" w14:textId="61C2A8C5" w:rsidR="006B2E83" w:rsidRPr="00532520" w:rsidRDefault="006B2E83" w:rsidP="00EA001B">
            <w:pPr>
              <w:spacing w:before="60" w:after="60"/>
              <w:rPr>
                <w:rFonts w:ascii="Calibri" w:hAnsi="Calibri"/>
                <w:sz w:val="22"/>
                <w:szCs w:val="22"/>
              </w:rPr>
            </w:pPr>
            <w:r>
              <w:rPr>
                <w:rFonts w:ascii="Calibri" w:hAnsi="Calibri"/>
                <w:sz w:val="22"/>
                <w:szCs w:val="22"/>
              </w:rPr>
              <w:t xml:space="preserve">NCCER Carpentry in </w:t>
            </w:r>
            <w:proofErr w:type="spellStart"/>
            <w:r>
              <w:rPr>
                <w:rFonts w:ascii="Calibri" w:hAnsi="Calibri"/>
                <w:sz w:val="22"/>
                <w:szCs w:val="22"/>
              </w:rPr>
              <w:t>AgriScience</w:t>
            </w:r>
            <w:proofErr w:type="spellEnd"/>
          </w:p>
        </w:tc>
        <w:tc>
          <w:tcPr>
            <w:tcW w:w="1800" w:type="dxa"/>
            <w:vAlign w:val="center"/>
          </w:tcPr>
          <w:p w14:paraId="51DED5AE" w14:textId="03D17D70" w:rsidR="006B2E83" w:rsidRDefault="006B2E83" w:rsidP="00EA001B">
            <w:pPr>
              <w:spacing w:before="60" w:after="60"/>
              <w:jc w:val="center"/>
              <w:rPr>
                <w:rFonts w:ascii="Calibri" w:hAnsi="Calibri"/>
                <w:sz w:val="22"/>
                <w:szCs w:val="22"/>
              </w:rPr>
            </w:pPr>
            <w:r>
              <w:rPr>
                <w:rFonts w:ascii="Calibri" w:hAnsi="Calibri"/>
                <w:color w:val="000000"/>
                <w:sz w:val="22"/>
                <w:szCs w:val="22"/>
              </w:rPr>
              <w:t>010601</w:t>
            </w:r>
          </w:p>
        </w:tc>
        <w:tc>
          <w:tcPr>
            <w:tcW w:w="2070" w:type="dxa"/>
            <w:vAlign w:val="center"/>
          </w:tcPr>
          <w:p w14:paraId="6CB8461B" w14:textId="16C5EC6F"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7466681A" w14:textId="7F68039A"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17B495AC" w14:textId="75316F82"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53F65F61" w14:textId="77777777" w:rsidTr="003B1A2E">
        <w:tc>
          <w:tcPr>
            <w:tcW w:w="6948" w:type="dxa"/>
            <w:vAlign w:val="center"/>
          </w:tcPr>
          <w:p w14:paraId="5955B931" w14:textId="1477FFF4" w:rsidR="006B2E83" w:rsidRDefault="006B2E83" w:rsidP="00EA001B">
            <w:pPr>
              <w:spacing w:before="60" w:after="60"/>
              <w:rPr>
                <w:rFonts w:ascii="Calibri" w:hAnsi="Calibri"/>
                <w:sz w:val="22"/>
                <w:szCs w:val="22"/>
              </w:rPr>
            </w:pPr>
            <w:r w:rsidRPr="00BD5ABF">
              <w:rPr>
                <w:rFonts w:ascii="Calibri" w:hAnsi="Calibri"/>
                <w:sz w:val="22"/>
                <w:szCs w:val="22"/>
              </w:rPr>
              <w:t xml:space="preserve">NCCER Carpentry in </w:t>
            </w:r>
            <w:proofErr w:type="spellStart"/>
            <w:r w:rsidRPr="00BD5ABF">
              <w:rPr>
                <w:rFonts w:ascii="Calibri" w:hAnsi="Calibri"/>
                <w:sz w:val="22"/>
                <w:szCs w:val="22"/>
              </w:rPr>
              <w:t>AgriScience</w:t>
            </w:r>
            <w:proofErr w:type="spellEnd"/>
          </w:p>
        </w:tc>
        <w:tc>
          <w:tcPr>
            <w:tcW w:w="1800" w:type="dxa"/>
            <w:vAlign w:val="center"/>
          </w:tcPr>
          <w:p w14:paraId="48AE5FE5" w14:textId="5AA2DEA6"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010602</w:t>
            </w:r>
          </w:p>
        </w:tc>
        <w:tc>
          <w:tcPr>
            <w:tcW w:w="2070" w:type="dxa"/>
            <w:vAlign w:val="center"/>
          </w:tcPr>
          <w:p w14:paraId="64A1BEE3" w14:textId="35446A2F"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2C24FD7B" w14:textId="1CAA6BC9" w:rsidR="006B2E83" w:rsidRPr="00466824" w:rsidRDefault="006B2E83" w:rsidP="003B1A2E">
            <w:pPr>
              <w:spacing w:before="60" w:after="60"/>
              <w:jc w:val="center"/>
              <w:rPr>
                <w:rFonts w:ascii="Zapf Dingbats" w:hAnsi="Zapf Dingbats"/>
                <w:sz w:val="22"/>
                <w:szCs w:val="22"/>
              </w:rPr>
            </w:pPr>
            <w:r w:rsidRPr="000A355D">
              <w:rPr>
                <w:rFonts w:ascii="Zapf Dingbats" w:hAnsi="Zapf Dingbats"/>
                <w:sz w:val="22"/>
                <w:szCs w:val="22"/>
              </w:rPr>
              <w:t>✔</w:t>
            </w:r>
          </w:p>
        </w:tc>
        <w:tc>
          <w:tcPr>
            <w:tcW w:w="1170" w:type="dxa"/>
            <w:shd w:val="clear" w:color="auto" w:fill="auto"/>
            <w:vAlign w:val="center"/>
          </w:tcPr>
          <w:p w14:paraId="221D2A8E" w14:textId="222DD951" w:rsidR="006B2E83" w:rsidRPr="00BC0F58"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7E4ED1F8" w14:textId="77777777" w:rsidTr="003B1A2E">
        <w:tc>
          <w:tcPr>
            <w:tcW w:w="6948" w:type="dxa"/>
            <w:vAlign w:val="center"/>
          </w:tcPr>
          <w:p w14:paraId="1CEBC58D" w14:textId="50F5C846" w:rsidR="006B2E83" w:rsidRDefault="006B2E83" w:rsidP="00EA001B">
            <w:pPr>
              <w:spacing w:before="60" w:after="60"/>
              <w:rPr>
                <w:rFonts w:ascii="Calibri" w:hAnsi="Calibri"/>
                <w:sz w:val="22"/>
                <w:szCs w:val="22"/>
              </w:rPr>
            </w:pPr>
            <w:r w:rsidRPr="00BD5ABF">
              <w:rPr>
                <w:rFonts w:ascii="Calibri" w:hAnsi="Calibri"/>
                <w:sz w:val="22"/>
                <w:szCs w:val="22"/>
              </w:rPr>
              <w:t xml:space="preserve">NCCER Carpentry in </w:t>
            </w:r>
            <w:proofErr w:type="spellStart"/>
            <w:r w:rsidRPr="00BD5ABF">
              <w:rPr>
                <w:rFonts w:ascii="Calibri" w:hAnsi="Calibri"/>
                <w:sz w:val="22"/>
                <w:szCs w:val="22"/>
              </w:rPr>
              <w:t>AgriScience</w:t>
            </w:r>
            <w:proofErr w:type="spellEnd"/>
          </w:p>
        </w:tc>
        <w:tc>
          <w:tcPr>
            <w:tcW w:w="1800" w:type="dxa"/>
            <w:vAlign w:val="center"/>
          </w:tcPr>
          <w:p w14:paraId="1C067E81" w14:textId="0010FF7F"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010603</w:t>
            </w:r>
          </w:p>
        </w:tc>
        <w:tc>
          <w:tcPr>
            <w:tcW w:w="2070" w:type="dxa"/>
            <w:vAlign w:val="center"/>
          </w:tcPr>
          <w:p w14:paraId="402FCAE5" w14:textId="27266B5A"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487773B" w14:textId="07F128BA" w:rsidR="006B2E83" w:rsidRPr="00466824" w:rsidRDefault="006B2E83" w:rsidP="003B1A2E">
            <w:pPr>
              <w:spacing w:before="60" w:after="60"/>
              <w:jc w:val="center"/>
              <w:rPr>
                <w:rFonts w:ascii="Zapf Dingbats" w:hAnsi="Zapf Dingbats"/>
                <w:sz w:val="22"/>
                <w:szCs w:val="22"/>
              </w:rPr>
            </w:pPr>
            <w:r w:rsidRPr="000A355D">
              <w:rPr>
                <w:rFonts w:ascii="Zapf Dingbats" w:hAnsi="Zapf Dingbats"/>
                <w:sz w:val="22"/>
                <w:szCs w:val="22"/>
              </w:rPr>
              <w:t>✔</w:t>
            </w:r>
          </w:p>
        </w:tc>
        <w:tc>
          <w:tcPr>
            <w:tcW w:w="1170" w:type="dxa"/>
            <w:shd w:val="clear" w:color="auto" w:fill="auto"/>
            <w:vAlign w:val="center"/>
          </w:tcPr>
          <w:p w14:paraId="5BF5C336" w14:textId="53F6B3D8" w:rsidR="006B2E83" w:rsidRPr="00BC0F58"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1DD81EA8" w14:textId="77777777" w:rsidTr="003B1A2E">
        <w:tc>
          <w:tcPr>
            <w:tcW w:w="6948" w:type="dxa"/>
            <w:vAlign w:val="center"/>
          </w:tcPr>
          <w:p w14:paraId="4BBCF511" w14:textId="420C2163" w:rsidR="006B2E83" w:rsidRPr="00532520" w:rsidRDefault="006B2E83" w:rsidP="00EA001B">
            <w:pPr>
              <w:spacing w:before="60" w:after="60"/>
              <w:rPr>
                <w:rFonts w:ascii="Calibri" w:hAnsi="Calibri"/>
                <w:sz w:val="22"/>
                <w:szCs w:val="22"/>
              </w:rPr>
            </w:pPr>
            <w:r>
              <w:rPr>
                <w:rFonts w:ascii="Calibri" w:hAnsi="Calibri"/>
                <w:sz w:val="22"/>
                <w:szCs w:val="22"/>
              </w:rPr>
              <w:t>NCCER Construction Technology</w:t>
            </w:r>
          </w:p>
        </w:tc>
        <w:tc>
          <w:tcPr>
            <w:tcW w:w="1800" w:type="dxa"/>
            <w:vAlign w:val="center"/>
          </w:tcPr>
          <w:p w14:paraId="2B1278D9" w14:textId="66699C3E" w:rsidR="006B2E83" w:rsidRDefault="006B2E83" w:rsidP="00EA001B">
            <w:pPr>
              <w:spacing w:before="60" w:after="60"/>
              <w:jc w:val="center"/>
              <w:rPr>
                <w:rFonts w:ascii="Calibri" w:hAnsi="Calibri"/>
                <w:sz w:val="22"/>
                <w:szCs w:val="22"/>
              </w:rPr>
            </w:pPr>
            <w:r>
              <w:rPr>
                <w:rFonts w:ascii="Calibri" w:hAnsi="Calibri"/>
                <w:color w:val="000000"/>
                <w:sz w:val="22"/>
                <w:szCs w:val="22"/>
              </w:rPr>
              <w:t>110110</w:t>
            </w:r>
          </w:p>
        </w:tc>
        <w:tc>
          <w:tcPr>
            <w:tcW w:w="2070" w:type="dxa"/>
            <w:vAlign w:val="center"/>
          </w:tcPr>
          <w:p w14:paraId="7EB2F758" w14:textId="4EFF0329" w:rsidR="006B2E83" w:rsidRDefault="002C1D94"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2C7D4FE" w14:textId="545F29A6"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3742EF03" w14:textId="048FC657"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306B2DC1" w14:textId="77777777" w:rsidTr="003B1A2E">
        <w:tc>
          <w:tcPr>
            <w:tcW w:w="6948" w:type="dxa"/>
            <w:vAlign w:val="center"/>
          </w:tcPr>
          <w:p w14:paraId="071CE156" w14:textId="089D3356" w:rsidR="006B2E83" w:rsidRPr="00532520" w:rsidRDefault="006B2E83" w:rsidP="00225FE4">
            <w:pPr>
              <w:spacing w:before="60" w:after="60"/>
              <w:rPr>
                <w:rFonts w:ascii="Calibri" w:hAnsi="Calibri"/>
                <w:sz w:val="22"/>
                <w:szCs w:val="22"/>
              </w:rPr>
            </w:pPr>
            <w:r>
              <w:rPr>
                <w:rFonts w:ascii="Calibri" w:hAnsi="Calibri"/>
                <w:sz w:val="22"/>
                <w:szCs w:val="22"/>
              </w:rPr>
              <w:t xml:space="preserve">NCCER Core </w:t>
            </w:r>
          </w:p>
        </w:tc>
        <w:tc>
          <w:tcPr>
            <w:tcW w:w="1800" w:type="dxa"/>
            <w:vAlign w:val="center"/>
          </w:tcPr>
          <w:p w14:paraId="79FD4C99" w14:textId="22274ED0" w:rsidR="006B2E83" w:rsidRDefault="006B2E83" w:rsidP="00EA001B">
            <w:pPr>
              <w:spacing w:before="60" w:after="60"/>
              <w:jc w:val="center"/>
              <w:rPr>
                <w:rFonts w:ascii="Calibri" w:hAnsi="Calibri"/>
                <w:sz w:val="22"/>
                <w:szCs w:val="22"/>
              </w:rPr>
            </w:pPr>
            <w:r>
              <w:rPr>
                <w:rFonts w:ascii="Calibri" w:hAnsi="Calibri"/>
                <w:color w:val="000000"/>
                <w:sz w:val="22"/>
                <w:szCs w:val="22"/>
              </w:rPr>
              <w:t>311720</w:t>
            </w:r>
          </w:p>
        </w:tc>
        <w:tc>
          <w:tcPr>
            <w:tcW w:w="2070" w:type="dxa"/>
            <w:vAlign w:val="center"/>
          </w:tcPr>
          <w:p w14:paraId="057077CE" w14:textId="59075854"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6B0D4CE" w14:textId="61CDA523"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08E0BACE" w14:textId="1AB8B1AD"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25912786" w14:textId="77777777" w:rsidTr="00A77D88">
        <w:tc>
          <w:tcPr>
            <w:tcW w:w="6948" w:type="dxa"/>
            <w:vAlign w:val="center"/>
          </w:tcPr>
          <w:p w14:paraId="1AC71271" w14:textId="09D47565" w:rsidR="006B2E83" w:rsidRPr="00532520" w:rsidRDefault="006B2E83" w:rsidP="00EA001B">
            <w:pPr>
              <w:spacing w:before="60" w:after="60"/>
              <w:rPr>
                <w:rFonts w:ascii="Calibri" w:hAnsi="Calibri"/>
                <w:sz w:val="22"/>
                <w:szCs w:val="22"/>
              </w:rPr>
            </w:pPr>
            <w:r>
              <w:rPr>
                <w:rFonts w:ascii="Calibri" w:hAnsi="Calibri"/>
                <w:sz w:val="22"/>
                <w:szCs w:val="22"/>
              </w:rPr>
              <w:t>NCCER Electrical I</w:t>
            </w:r>
          </w:p>
        </w:tc>
        <w:tc>
          <w:tcPr>
            <w:tcW w:w="1800" w:type="dxa"/>
          </w:tcPr>
          <w:p w14:paraId="621B3DE8" w14:textId="70F51080" w:rsidR="006B2E83" w:rsidRDefault="006B2E83" w:rsidP="00EA001B">
            <w:pPr>
              <w:spacing w:before="60" w:after="60"/>
              <w:jc w:val="center"/>
              <w:rPr>
                <w:rFonts w:ascii="Calibri" w:hAnsi="Calibri"/>
                <w:sz w:val="22"/>
                <w:szCs w:val="22"/>
              </w:rPr>
            </w:pPr>
            <w:r>
              <w:rPr>
                <w:rFonts w:ascii="Calibri" w:hAnsi="Calibri"/>
                <w:color w:val="000000"/>
                <w:sz w:val="22"/>
                <w:szCs w:val="22"/>
              </w:rPr>
              <w:t>110711/313400</w:t>
            </w:r>
          </w:p>
        </w:tc>
        <w:tc>
          <w:tcPr>
            <w:tcW w:w="2070" w:type="dxa"/>
            <w:vAlign w:val="center"/>
          </w:tcPr>
          <w:p w14:paraId="4A22EAB6" w14:textId="7566A44C"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8932481" w14:textId="294515C5" w:rsidR="006B2E83" w:rsidRDefault="006B2E83" w:rsidP="003B1A2E">
            <w:pPr>
              <w:spacing w:before="60" w:after="60"/>
              <w:jc w:val="center"/>
              <w:rPr>
                <w:rFonts w:ascii="Zapf Dingbats" w:hAnsi="Zapf Dingbats"/>
                <w:sz w:val="22"/>
                <w:szCs w:val="22"/>
              </w:rPr>
            </w:pPr>
            <w:r w:rsidRPr="00466824">
              <w:rPr>
                <w:rFonts w:ascii="Zapf Dingbats" w:hAnsi="Zapf Dingbats"/>
                <w:sz w:val="22"/>
                <w:szCs w:val="22"/>
              </w:rPr>
              <w:t>✔</w:t>
            </w:r>
          </w:p>
        </w:tc>
        <w:tc>
          <w:tcPr>
            <w:tcW w:w="1170" w:type="dxa"/>
            <w:shd w:val="clear" w:color="auto" w:fill="auto"/>
            <w:vAlign w:val="center"/>
          </w:tcPr>
          <w:p w14:paraId="7FEC4146" w14:textId="3A850AEC" w:rsidR="006B2E83" w:rsidRDefault="006B2E83" w:rsidP="003B1A2E">
            <w:pPr>
              <w:spacing w:before="60" w:after="60"/>
              <w:jc w:val="center"/>
              <w:rPr>
                <w:rFonts w:ascii="Zapf Dingbats" w:hAnsi="Zapf Dingbats"/>
                <w:sz w:val="22"/>
                <w:szCs w:val="22"/>
              </w:rPr>
            </w:pPr>
            <w:r w:rsidRPr="00BC0F58">
              <w:rPr>
                <w:rFonts w:ascii="Zapf Dingbats" w:hAnsi="Zapf Dingbats"/>
                <w:sz w:val="22"/>
                <w:szCs w:val="22"/>
              </w:rPr>
              <w:t>✔</w:t>
            </w:r>
          </w:p>
        </w:tc>
      </w:tr>
      <w:tr w:rsidR="006B2E83" w14:paraId="25239F9E" w14:textId="77777777" w:rsidTr="00A77D88">
        <w:tc>
          <w:tcPr>
            <w:tcW w:w="6948" w:type="dxa"/>
            <w:vAlign w:val="center"/>
          </w:tcPr>
          <w:p w14:paraId="4CA5F45B" w14:textId="7DB9E0A8" w:rsidR="006B2E83" w:rsidRPr="00532520" w:rsidRDefault="006B2E83" w:rsidP="00EA001B">
            <w:pPr>
              <w:spacing w:before="60" w:after="60"/>
              <w:rPr>
                <w:rFonts w:ascii="Calibri" w:hAnsi="Calibri"/>
                <w:sz w:val="22"/>
                <w:szCs w:val="22"/>
              </w:rPr>
            </w:pPr>
            <w:r>
              <w:rPr>
                <w:rFonts w:ascii="Calibri" w:hAnsi="Calibri"/>
                <w:sz w:val="22"/>
                <w:szCs w:val="22"/>
              </w:rPr>
              <w:t>NCCER Electrical I</w:t>
            </w:r>
          </w:p>
        </w:tc>
        <w:tc>
          <w:tcPr>
            <w:tcW w:w="1800" w:type="dxa"/>
          </w:tcPr>
          <w:p w14:paraId="159C1523" w14:textId="46CCB4D5" w:rsidR="006B2E83" w:rsidRDefault="006B2E83" w:rsidP="00EA001B">
            <w:pPr>
              <w:spacing w:before="60" w:after="60"/>
              <w:jc w:val="center"/>
              <w:rPr>
                <w:rFonts w:ascii="Calibri" w:hAnsi="Calibri"/>
                <w:sz w:val="22"/>
                <w:szCs w:val="22"/>
              </w:rPr>
            </w:pPr>
            <w:r>
              <w:rPr>
                <w:rFonts w:ascii="Calibri" w:hAnsi="Calibri"/>
                <w:color w:val="000000"/>
                <w:sz w:val="22"/>
                <w:szCs w:val="22"/>
              </w:rPr>
              <w:t>110712/313402</w:t>
            </w:r>
          </w:p>
        </w:tc>
        <w:tc>
          <w:tcPr>
            <w:tcW w:w="2070" w:type="dxa"/>
            <w:vAlign w:val="center"/>
          </w:tcPr>
          <w:p w14:paraId="1FE39D88" w14:textId="32049ECA"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7A1F3E9F" w14:textId="19EA478F"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1BB26043" w14:textId="2D9EE2EE"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500E455D" w14:textId="77777777" w:rsidTr="00A77D88">
        <w:tc>
          <w:tcPr>
            <w:tcW w:w="6948" w:type="dxa"/>
            <w:vAlign w:val="center"/>
          </w:tcPr>
          <w:p w14:paraId="62AF297E" w14:textId="764C77A8" w:rsidR="006B2E83" w:rsidRPr="00532520" w:rsidRDefault="006B2E83" w:rsidP="00EA001B">
            <w:pPr>
              <w:spacing w:before="60" w:after="60"/>
              <w:rPr>
                <w:rFonts w:ascii="Calibri" w:hAnsi="Calibri"/>
                <w:sz w:val="22"/>
                <w:szCs w:val="22"/>
              </w:rPr>
            </w:pPr>
            <w:r>
              <w:rPr>
                <w:rFonts w:ascii="Calibri" w:hAnsi="Calibri"/>
                <w:sz w:val="22"/>
                <w:szCs w:val="22"/>
              </w:rPr>
              <w:t>NCCER Electrical I</w:t>
            </w:r>
          </w:p>
        </w:tc>
        <w:tc>
          <w:tcPr>
            <w:tcW w:w="1800" w:type="dxa"/>
          </w:tcPr>
          <w:p w14:paraId="74D7B058" w14:textId="2228C70C" w:rsidR="006B2E83" w:rsidRDefault="006B2E83" w:rsidP="00EA001B">
            <w:pPr>
              <w:spacing w:before="60" w:after="60"/>
              <w:jc w:val="center"/>
              <w:rPr>
                <w:rFonts w:ascii="Calibri" w:hAnsi="Calibri"/>
                <w:sz w:val="22"/>
                <w:szCs w:val="22"/>
              </w:rPr>
            </w:pPr>
            <w:r>
              <w:rPr>
                <w:rFonts w:ascii="Calibri" w:hAnsi="Calibri"/>
                <w:color w:val="000000"/>
                <w:sz w:val="22"/>
                <w:szCs w:val="22"/>
              </w:rPr>
              <w:t>110713/313403</w:t>
            </w:r>
          </w:p>
        </w:tc>
        <w:tc>
          <w:tcPr>
            <w:tcW w:w="2070" w:type="dxa"/>
            <w:vAlign w:val="center"/>
          </w:tcPr>
          <w:p w14:paraId="11951D8D" w14:textId="41025D7E"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209B6E2F" w14:textId="4BC7F065"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05DED140" w14:textId="43747EFB"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36E04106" w14:textId="77777777" w:rsidTr="00A77D88">
        <w:tc>
          <w:tcPr>
            <w:tcW w:w="6948" w:type="dxa"/>
            <w:vAlign w:val="center"/>
          </w:tcPr>
          <w:p w14:paraId="4E87D4B4" w14:textId="12C988F6" w:rsidR="006B2E83" w:rsidRPr="00532520" w:rsidRDefault="006B2E83" w:rsidP="00EA001B">
            <w:pPr>
              <w:spacing w:before="60" w:after="60"/>
              <w:rPr>
                <w:rFonts w:ascii="Calibri" w:hAnsi="Calibri"/>
                <w:sz w:val="22"/>
                <w:szCs w:val="22"/>
              </w:rPr>
            </w:pPr>
            <w:r>
              <w:rPr>
                <w:rFonts w:ascii="Calibri" w:hAnsi="Calibri"/>
                <w:sz w:val="22"/>
                <w:szCs w:val="22"/>
              </w:rPr>
              <w:t>NCCER Electrical II</w:t>
            </w:r>
          </w:p>
        </w:tc>
        <w:tc>
          <w:tcPr>
            <w:tcW w:w="1800" w:type="dxa"/>
          </w:tcPr>
          <w:p w14:paraId="4BF7E803" w14:textId="7C1AA6D5" w:rsidR="006B2E83" w:rsidRDefault="006B2E83" w:rsidP="00EA001B">
            <w:pPr>
              <w:spacing w:before="60" w:after="60"/>
              <w:jc w:val="center"/>
              <w:rPr>
                <w:rFonts w:ascii="Calibri" w:hAnsi="Calibri"/>
                <w:sz w:val="22"/>
                <w:szCs w:val="22"/>
              </w:rPr>
            </w:pPr>
            <w:r>
              <w:rPr>
                <w:rFonts w:ascii="Calibri" w:hAnsi="Calibri"/>
                <w:color w:val="000000"/>
                <w:sz w:val="22"/>
                <w:szCs w:val="22"/>
              </w:rPr>
              <w:t>110716/313405</w:t>
            </w:r>
          </w:p>
        </w:tc>
        <w:tc>
          <w:tcPr>
            <w:tcW w:w="2070" w:type="dxa"/>
            <w:vAlign w:val="center"/>
          </w:tcPr>
          <w:p w14:paraId="008CA724" w14:textId="5B0C92CD"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EF4C0B5" w14:textId="505E3C6A"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7E91B52B" w14:textId="673837B3"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4518107B" w14:textId="77777777" w:rsidTr="00A77D88">
        <w:tc>
          <w:tcPr>
            <w:tcW w:w="6948" w:type="dxa"/>
            <w:vAlign w:val="center"/>
          </w:tcPr>
          <w:p w14:paraId="542B51EE" w14:textId="0C68A66E" w:rsidR="006B2E83" w:rsidRPr="00532520" w:rsidRDefault="006B2E83" w:rsidP="00EA001B">
            <w:pPr>
              <w:spacing w:before="60" w:after="60"/>
              <w:rPr>
                <w:rFonts w:ascii="Calibri" w:hAnsi="Calibri"/>
                <w:sz w:val="22"/>
                <w:szCs w:val="22"/>
              </w:rPr>
            </w:pPr>
            <w:r w:rsidRPr="009C0C2C">
              <w:rPr>
                <w:rFonts w:ascii="Calibri" w:hAnsi="Calibri"/>
                <w:sz w:val="22"/>
                <w:szCs w:val="22"/>
              </w:rPr>
              <w:t>NCCER Electrical II</w:t>
            </w:r>
          </w:p>
        </w:tc>
        <w:tc>
          <w:tcPr>
            <w:tcW w:w="1800" w:type="dxa"/>
          </w:tcPr>
          <w:p w14:paraId="1CF2EDA2" w14:textId="1DCAEFB4" w:rsidR="006B2E83" w:rsidRDefault="006B2E83" w:rsidP="00EA001B">
            <w:pPr>
              <w:spacing w:before="60" w:after="60"/>
              <w:jc w:val="center"/>
              <w:rPr>
                <w:rFonts w:ascii="Calibri" w:hAnsi="Calibri"/>
                <w:sz w:val="22"/>
                <w:szCs w:val="22"/>
              </w:rPr>
            </w:pPr>
            <w:r>
              <w:rPr>
                <w:rFonts w:ascii="Calibri" w:hAnsi="Calibri"/>
                <w:color w:val="000000"/>
                <w:sz w:val="22"/>
                <w:szCs w:val="22"/>
              </w:rPr>
              <w:t>110717/313412</w:t>
            </w:r>
          </w:p>
        </w:tc>
        <w:tc>
          <w:tcPr>
            <w:tcW w:w="2070" w:type="dxa"/>
            <w:vAlign w:val="center"/>
          </w:tcPr>
          <w:p w14:paraId="2E930EFC" w14:textId="26302EEE"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5AB296B0" w14:textId="4A4093A9"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104BC02C" w14:textId="72BDCA08"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2738511F" w14:textId="77777777" w:rsidTr="00A77D88">
        <w:tc>
          <w:tcPr>
            <w:tcW w:w="6948" w:type="dxa"/>
            <w:vAlign w:val="center"/>
          </w:tcPr>
          <w:p w14:paraId="473D16E0" w14:textId="2185148A" w:rsidR="006B2E83" w:rsidRPr="00532520" w:rsidRDefault="006B2E83" w:rsidP="00EA001B">
            <w:pPr>
              <w:spacing w:before="60" w:after="60"/>
              <w:rPr>
                <w:rFonts w:ascii="Calibri" w:hAnsi="Calibri"/>
                <w:sz w:val="22"/>
                <w:szCs w:val="22"/>
              </w:rPr>
            </w:pPr>
            <w:r w:rsidRPr="009C0C2C">
              <w:rPr>
                <w:rFonts w:ascii="Calibri" w:hAnsi="Calibri"/>
                <w:sz w:val="22"/>
                <w:szCs w:val="22"/>
              </w:rPr>
              <w:t>NCCER Electrical II</w:t>
            </w:r>
          </w:p>
        </w:tc>
        <w:tc>
          <w:tcPr>
            <w:tcW w:w="1800" w:type="dxa"/>
          </w:tcPr>
          <w:p w14:paraId="0DA36133" w14:textId="63F0D8EE" w:rsidR="006B2E83" w:rsidRDefault="006B2E83" w:rsidP="00EA001B">
            <w:pPr>
              <w:spacing w:before="60" w:after="60"/>
              <w:jc w:val="center"/>
              <w:rPr>
                <w:rFonts w:ascii="Calibri" w:hAnsi="Calibri"/>
                <w:sz w:val="22"/>
                <w:szCs w:val="22"/>
              </w:rPr>
            </w:pPr>
            <w:r>
              <w:rPr>
                <w:rFonts w:ascii="Calibri" w:hAnsi="Calibri"/>
                <w:color w:val="000000"/>
                <w:sz w:val="22"/>
                <w:szCs w:val="22"/>
              </w:rPr>
              <w:t>110718/313413</w:t>
            </w:r>
          </w:p>
        </w:tc>
        <w:tc>
          <w:tcPr>
            <w:tcW w:w="2070" w:type="dxa"/>
            <w:vAlign w:val="center"/>
          </w:tcPr>
          <w:p w14:paraId="4FD4A27D" w14:textId="694CB36F"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2B6A81C2" w14:textId="2A6D9C7A"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3000BBFB" w14:textId="75FC8658"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7316AAF9" w14:textId="77777777" w:rsidTr="003B1A2E">
        <w:tc>
          <w:tcPr>
            <w:tcW w:w="6948" w:type="dxa"/>
            <w:vAlign w:val="center"/>
          </w:tcPr>
          <w:p w14:paraId="245A74C3" w14:textId="4F4408F8" w:rsidR="006B2E83" w:rsidRDefault="006B2E83" w:rsidP="00EA001B">
            <w:pPr>
              <w:spacing w:before="60" w:after="60"/>
              <w:rPr>
                <w:rFonts w:ascii="Calibri" w:hAnsi="Calibri"/>
                <w:sz w:val="22"/>
                <w:szCs w:val="22"/>
              </w:rPr>
            </w:pPr>
            <w:r>
              <w:rPr>
                <w:rFonts w:ascii="Calibri" w:hAnsi="Calibri"/>
                <w:sz w:val="22"/>
                <w:szCs w:val="22"/>
              </w:rPr>
              <w:t xml:space="preserve">NCCER Electrical in </w:t>
            </w:r>
            <w:proofErr w:type="spellStart"/>
            <w:r>
              <w:rPr>
                <w:rFonts w:ascii="Calibri" w:hAnsi="Calibri"/>
                <w:sz w:val="22"/>
                <w:szCs w:val="22"/>
              </w:rPr>
              <w:t>Agriscience</w:t>
            </w:r>
            <w:proofErr w:type="spellEnd"/>
          </w:p>
        </w:tc>
        <w:tc>
          <w:tcPr>
            <w:tcW w:w="1800" w:type="dxa"/>
            <w:vAlign w:val="center"/>
          </w:tcPr>
          <w:p w14:paraId="3D3E2A8A" w14:textId="0018E80A"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010701</w:t>
            </w:r>
          </w:p>
        </w:tc>
        <w:tc>
          <w:tcPr>
            <w:tcW w:w="2070" w:type="dxa"/>
            <w:vAlign w:val="center"/>
          </w:tcPr>
          <w:p w14:paraId="14F2D7D6" w14:textId="568A8838"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34EEF34" w14:textId="4A18C53E"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463B7C26" w14:textId="73BADE78"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13E08F36" w14:textId="77777777" w:rsidTr="003B1A2E">
        <w:tc>
          <w:tcPr>
            <w:tcW w:w="6948" w:type="dxa"/>
            <w:vAlign w:val="center"/>
          </w:tcPr>
          <w:p w14:paraId="47AA053F" w14:textId="1B98BC37" w:rsidR="006B2E83" w:rsidRDefault="006B2E83" w:rsidP="00EA001B">
            <w:pPr>
              <w:spacing w:before="60" w:after="60"/>
              <w:rPr>
                <w:rFonts w:ascii="Calibri" w:hAnsi="Calibri"/>
                <w:sz w:val="22"/>
                <w:szCs w:val="22"/>
              </w:rPr>
            </w:pPr>
            <w:r>
              <w:rPr>
                <w:rFonts w:ascii="Calibri" w:hAnsi="Calibri"/>
                <w:sz w:val="22"/>
                <w:szCs w:val="22"/>
              </w:rPr>
              <w:t xml:space="preserve">NCCER Electrical in </w:t>
            </w:r>
            <w:proofErr w:type="spellStart"/>
            <w:r>
              <w:rPr>
                <w:rFonts w:ascii="Calibri" w:hAnsi="Calibri"/>
                <w:sz w:val="22"/>
                <w:szCs w:val="22"/>
              </w:rPr>
              <w:t>Agriscience</w:t>
            </w:r>
            <w:proofErr w:type="spellEnd"/>
          </w:p>
        </w:tc>
        <w:tc>
          <w:tcPr>
            <w:tcW w:w="1800" w:type="dxa"/>
            <w:vAlign w:val="center"/>
          </w:tcPr>
          <w:p w14:paraId="60982637" w14:textId="4D79525C"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010702</w:t>
            </w:r>
          </w:p>
        </w:tc>
        <w:tc>
          <w:tcPr>
            <w:tcW w:w="2070" w:type="dxa"/>
            <w:vAlign w:val="center"/>
          </w:tcPr>
          <w:p w14:paraId="47FEEE23" w14:textId="42597F18"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1A028C9C" w14:textId="3353BBF5"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6ED8F29E" w14:textId="62F58F36"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024327E5" w14:textId="77777777" w:rsidTr="003B1A2E">
        <w:tc>
          <w:tcPr>
            <w:tcW w:w="6948" w:type="dxa"/>
            <w:vAlign w:val="center"/>
          </w:tcPr>
          <w:p w14:paraId="28E2CF2E" w14:textId="7E6D963B" w:rsidR="006B2E83" w:rsidRDefault="006B2E83" w:rsidP="00EA001B">
            <w:pPr>
              <w:spacing w:before="60" w:after="60"/>
              <w:rPr>
                <w:rFonts w:ascii="Calibri" w:hAnsi="Calibri"/>
                <w:sz w:val="22"/>
                <w:szCs w:val="22"/>
              </w:rPr>
            </w:pPr>
            <w:r>
              <w:rPr>
                <w:rFonts w:ascii="Calibri" w:hAnsi="Calibri"/>
                <w:sz w:val="22"/>
                <w:szCs w:val="22"/>
              </w:rPr>
              <w:lastRenderedPageBreak/>
              <w:t xml:space="preserve">NCCER Electrical in </w:t>
            </w:r>
            <w:proofErr w:type="spellStart"/>
            <w:r>
              <w:rPr>
                <w:rFonts w:ascii="Calibri" w:hAnsi="Calibri"/>
                <w:sz w:val="22"/>
                <w:szCs w:val="22"/>
              </w:rPr>
              <w:t>Agriscience</w:t>
            </w:r>
            <w:proofErr w:type="spellEnd"/>
          </w:p>
        </w:tc>
        <w:tc>
          <w:tcPr>
            <w:tcW w:w="1800" w:type="dxa"/>
            <w:vAlign w:val="center"/>
          </w:tcPr>
          <w:p w14:paraId="2032D2E8" w14:textId="4D293F75"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010703</w:t>
            </w:r>
          </w:p>
        </w:tc>
        <w:tc>
          <w:tcPr>
            <w:tcW w:w="2070" w:type="dxa"/>
            <w:vAlign w:val="center"/>
          </w:tcPr>
          <w:p w14:paraId="58D1D4CA" w14:textId="4274463E"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4DD204E" w14:textId="2E5E7714"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322CF86C" w14:textId="018400EF"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78BA73CF" w14:textId="77777777" w:rsidTr="003B1A2E">
        <w:tc>
          <w:tcPr>
            <w:tcW w:w="6948" w:type="dxa"/>
            <w:vAlign w:val="center"/>
          </w:tcPr>
          <w:p w14:paraId="368CC9EF" w14:textId="3E8CA0E9" w:rsidR="006B2E83" w:rsidRPr="00532520" w:rsidRDefault="006B2E83" w:rsidP="00EA001B">
            <w:pPr>
              <w:spacing w:before="60" w:after="60"/>
              <w:rPr>
                <w:rFonts w:ascii="Calibri" w:hAnsi="Calibri"/>
                <w:sz w:val="22"/>
                <w:szCs w:val="22"/>
              </w:rPr>
            </w:pPr>
            <w:r>
              <w:rPr>
                <w:rFonts w:ascii="Calibri" w:hAnsi="Calibri"/>
                <w:sz w:val="22"/>
                <w:szCs w:val="22"/>
              </w:rPr>
              <w:t>NCCER Heavy Equipment</w:t>
            </w:r>
          </w:p>
        </w:tc>
        <w:tc>
          <w:tcPr>
            <w:tcW w:w="1800" w:type="dxa"/>
            <w:vAlign w:val="center"/>
          </w:tcPr>
          <w:p w14:paraId="522BAE17" w14:textId="3405E097" w:rsidR="006B2E83" w:rsidRDefault="006B2E83" w:rsidP="00EA001B">
            <w:pPr>
              <w:spacing w:before="60" w:after="60"/>
              <w:jc w:val="center"/>
              <w:rPr>
                <w:rFonts w:ascii="Calibri" w:hAnsi="Calibri"/>
                <w:sz w:val="22"/>
                <w:szCs w:val="22"/>
              </w:rPr>
            </w:pPr>
            <w:r>
              <w:rPr>
                <w:rFonts w:ascii="Calibri" w:hAnsi="Calibri"/>
                <w:color w:val="000000"/>
                <w:sz w:val="22"/>
                <w:szCs w:val="22"/>
              </w:rPr>
              <w:t>313722</w:t>
            </w:r>
          </w:p>
        </w:tc>
        <w:tc>
          <w:tcPr>
            <w:tcW w:w="2070" w:type="dxa"/>
            <w:vAlign w:val="center"/>
          </w:tcPr>
          <w:p w14:paraId="70C28125" w14:textId="6085C171"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70E14BA5" w14:textId="790B0245"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0E1FE5AA" w14:textId="40247D08"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2C5FB733" w14:textId="77777777" w:rsidTr="003B1A2E">
        <w:tc>
          <w:tcPr>
            <w:tcW w:w="6948" w:type="dxa"/>
            <w:vAlign w:val="center"/>
          </w:tcPr>
          <w:p w14:paraId="23F9D03A" w14:textId="065AFBEC" w:rsidR="006B2E83" w:rsidRPr="00532520" w:rsidRDefault="006B2E83" w:rsidP="00EA001B">
            <w:pPr>
              <w:spacing w:before="60" w:after="60"/>
              <w:rPr>
                <w:rFonts w:ascii="Calibri" w:hAnsi="Calibri"/>
                <w:sz w:val="22"/>
                <w:szCs w:val="22"/>
              </w:rPr>
            </w:pPr>
            <w:r>
              <w:rPr>
                <w:rFonts w:ascii="Calibri" w:hAnsi="Calibri"/>
                <w:sz w:val="22"/>
                <w:szCs w:val="22"/>
              </w:rPr>
              <w:t>NCCER Heavy Equipment</w:t>
            </w:r>
          </w:p>
        </w:tc>
        <w:tc>
          <w:tcPr>
            <w:tcW w:w="1800" w:type="dxa"/>
            <w:vAlign w:val="center"/>
          </w:tcPr>
          <w:p w14:paraId="41B5F6A5" w14:textId="6B7F477A" w:rsidR="006B2E83" w:rsidRDefault="006B2E83" w:rsidP="00EA001B">
            <w:pPr>
              <w:spacing w:before="60" w:after="60"/>
              <w:jc w:val="center"/>
              <w:rPr>
                <w:rFonts w:ascii="Calibri" w:hAnsi="Calibri"/>
                <w:sz w:val="22"/>
                <w:szCs w:val="22"/>
              </w:rPr>
            </w:pPr>
            <w:r>
              <w:rPr>
                <w:rFonts w:ascii="Calibri" w:hAnsi="Calibri"/>
                <w:color w:val="000000"/>
                <w:sz w:val="22"/>
                <w:szCs w:val="22"/>
              </w:rPr>
              <w:t>313723</w:t>
            </w:r>
          </w:p>
        </w:tc>
        <w:tc>
          <w:tcPr>
            <w:tcW w:w="2070" w:type="dxa"/>
            <w:vAlign w:val="center"/>
          </w:tcPr>
          <w:p w14:paraId="7CC3ECE8" w14:textId="0CE5FCBF"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03647FBD" w14:textId="36630043"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41852816" w14:textId="52DD7C30"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2308E9D7" w14:textId="77777777" w:rsidTr="003B1A2E">
        <w:tc>
          <w:tcPr>
            <w:tcW w:w="6948" w:type="dxa"/>
            <w:vAlign w:val="center"/>
          </w:tcPr>
          <w:p w14:paraId="691E60E0" w14:textId="778AE82A" w:rsidR="006B2E83" w:rsidRDefault="006B2E83" w:rsidP="00EA001B">
            <w:pPr>
              <w:spacing w:before="60" w:after="60"/>
              <w:rPr>
                <w:rFonts w:ascii="Calibri" w:hAnsi="Calibri"/>
                <w:sz w:val="22"/>
                <w:szCs w:val="22"/>
              </w:rPr>
            </w:pPr>
            <w:r>
              <w:rPr>
                <w:rFonts w:ascii="Calibri" w:hAnsi="Calibri"/>
                <w:sz w:val="22"/>
                <w:szCs w:val="22"/>
              </w:rPr>
              <w:t>NCCER HVAC I</w:t>
            </w:r>
          </w:p>
        </w:tc>
        <w:tc>
          <w:tcPr>
            <w:tcW w:w="1800" w:type="dxa"/>
            <w:vAlign w:val="center"/>
          </w:tcPr>
          <w:p w14:paraId="4D7762AB" w14:textId="26F99A95"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310100</w:t>
            </w:r>
          </w:p>
        </w:tc>
        <w:tc>
          <w:tcPr>
            <w:tcW w:w="2070" w:type="dxa"/>
            <w:vAlign w:val="center"/>
          </w:tcPr>
          <w:p w14:paraId="7811062C" w14:textId="50ABFB67"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026ADD6" w14:textId="70D87DE0" w:rsidR="006B2E83" w:rsidRPr="009E19B2" w:rsidRDefault="006B2E83" w:rsidP="003B1A2E">
            <w:pPr>
              <w:spacing w:before="60" w:after="60"/>
              <w:jc w:val="center"/>
              <w:rPr>
                <w:rFonts w:ascii="Zapf Dingbats" w:hAnsi="Zapf Dingbats"/>
                <w:sz w:val="22"/>
                <w:szCs w:val="22"/>
              </w:rPr>
            </w:pPr>
            <w:r w:rsidRPr="005A6292">
              <w:rPr>
                <w:rFonts w:ascii="Zapf Dingbats" w:hAnsi="Zapf Dingbats"/>
                <w:sz w:val="22"/>
                <w:szCs w:val="22"/>
              </w:rPr>
              <w:t>✔</w:t>
            </w:r>
          </w:p>
        </w:tc>
        <w:tc>
          <w:tcPr>
            <w:tcW w:w="1170" w:type="dxa"/>
            <w:shd w:val="clear" w:color="auto" w:fill="auto"/>
            <w:vAlign w:val="center"/>
          </w:tcPr>
          <w:p w14:paraId="26E7BB4B" w14:textId="3C61E3F3" w:rsidR="006B2E83" w:rsidRPr="00563862" w:rsidRDefault="006B2E83" w:rsidP="003B1A2E">
            <w:pPr>
              <w:spacing w:before="60" w:after="60"/>
              <w:jc w:val="center"/>
              <w:rPr>
                <w:rFonts w:ascii="Zapf Dingbats" w:hAnsi="Zapf Dingbats"/>
                <w:sz w:val="22"/>
                <w:szCs w:val="22"/>
              </w:rPr>
            </w:pPr>
            <w:r w:rsidRPr="005A6292">
              <w:rPr>
                <w:rFonts w:ascii="Zapf Dingbats" w:hAnsi="Zapf Dingbats"/>
                <w:sz w:val="22"/>
                <w:szCs w:val="22"/>
              </w:rPr>
              <w:t>✔</w:t>
            </w:r>
          </w:p>
        </w:tc>
      </w:tr>
      <w:tr w:rsidR="006B2E83" w14:paraId="69CB85C2" w14:textId="77777777" w:rsidTr="003B1A2E">
        <w:tc>
          <w:tcPr>
            <w:tcW w:w="6948" w:type="dxa"/>
            <w:vAlign w:val="center"/>
          </w:tcPr>
          <w:p w14:paraId="6F03E5E2" w14:textId="6E1DF4BD" w:rsidR="006B2E83" w:rsidRPr="00532520" w:rsidRDefault="006B2E83" w:rsidP="00EA001B">
            <w:pPr>
              <w:spacing w:before="60" w:after="60"/>
              <w:rPr>
                <w:rFonts w:ascii="Calibri" w:hAnsi="Calibri"/>
                <w:sz w:val="22"/>
                <w:szCs w:val="22"/>
              </w:rPr>
            </w:pPr>
            <w:r>
              <w:rPr>
                <w:rFonts w:ascii="Calibri" w:hAnsi="Calibri"/>
                <w:sz w:val="22"/>
                <w:szCs w:val="22"/>
              </w:rPr>
              <w:t>NCCER HVAC I</w:t>
            </w:r>
          </w:p>
        </w:tc>
        <w:tc>
          <w:tcPr>
            <w:tcW w:w="1800" w:type="dxa"/>
            <w:vAlign w:val="center"/>
          </w:tcPr>
          <w:p w14:paraId="0396FE73" w14:textId="0E42F032" w:rsidR="006B2E83" w:rsidRDefault="006B2E83" w:rsidP="00EA001B">
            <w:pPr>
              <w:spacing w:before="60" w:after="60"/>
              <w:jc w:val="center"/>
              <w:rPr>
                <w:rFonts w:ascii="Calibri" w:hAnsi="Calibri"/>
                <w:sz w:val="22"/>
                <w:szCs w:val="22"/>
              </w:rPr>
            </w:pPr>
            <w:r>
              <w:rPr>
                <w:rFonts w:ascii="Calibri" w:hAnsi="Calibri"/>
                <w:color w:val="000000"/>
                <w:sz w:val="22"/>
                <w:szCs w:val="22"/>
              </w:rPr>
              <w:t>310102</w:t>
            </w:r>
          </w:p>
        </w:tc>
        <w:tc>
          <w:tcPr>
            <w:tcW w:w="2070" w:type="dxa"/>
            <w:vAlign w:val="center"/>
          </w:tcPr>
          <w:p w14:paraId="52AC3241" w14:textId="3905799E"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3310D576" w14:textId="0F0DD319"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27D9CE49" w14:textId="15F23267"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6505FA65" w14:textId="77777777" w:rsidTr="003B1A2E">
        <w:tc>
          <w:tcPr>
            <w:tcW w:w="6948" w:type="dxa"/>
            <w:vAlign w:val="center"/>
          </w:tcPr>
          <w:p w14:paraId="3FD74901" w14:textId="221778DE" w:rsidR="006B2E83" w:rsidRPr="00532520" w:rsidRDefault="006B2E83" w:rsidP="00EA001B">
            <w:pPr>
              <w:spacing w:before="60" w:after="60"/>
              <w:rPr>
                <w:rFonts w:ascii="Calibri" w:hAnsi="Calibri"/>
                <w:sz w:val="22"/>
                <w:szCs w:val="22"/>
              </w:rPr>
            </w:pPr>
            <w:r>
              <w:rPr>
                <w:rFonts w:ascii="Calibri" w:hAnsi="Calibri"/>
                <w:sz w:val="22"/>
                <w:szCs w:val="22"/>
              </w:rPr>
              <w:t>NCCER HVAC I</w:t>
            </w:r>
          </w:p>
        </w:tc>
        <w:tc>
          <w:tcPr>
            <w:tcW w:w="1800" w:type="dxa"/>
            <w:vAlign w:val="center"/>
          </w:tcPr>
          <w:p w14:paraId="411889EC" w14:textId="7984A7A6" w:rsidR="006B2E83" w:rsidRDefault="006B2E83" w:rsidP="00EA001B">
            <w:pPr>
              <w:spacing w:before="60" w:after="60"/>
              <w:jc w:val="center"/>
              <w:rPr>
                <w:rFonts w:ascii="Calibri" w:hAnsi="Calibri"/>
                <w:sz w:val="22"/>
                <w:szCs w:val="22"/>
              </w:rPr>
            </w:pPr>
            <w:r>
              <w:rPr>
                <w:rFonts w:ascii="Calibri" w:hAnsi="Calibri"/>
                <w:color w:val="000000"/>
                <w:sz w:val="22"/>
                <w:szCs w:val="22"/>
              </w:rPr>
              <w:t>310103</w:t>
            </w:r>
          </w:p>
        </w:tc>
        <w:tc>
          <w:tcPr>
            <w:tcW w:w="2070" w:type="dxa"/>
            <w:vAlign w:val="center"/>
          </w:tcPr>
          <w:p w14:paraId="6570056A" w14:textId="712084B0"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158C95D1" w14:textId="206827DF"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4D5C3264" w14:textId="078461A7"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08DA85B8" w14:textId="77777777" w:rsidTr="003B1A2E">
        <w:tc>
          <w:tcPr>
            <w:tcW w:w="6948" w:type="dxa"/>
            <w:vAlign w:val="center"/>
          </w:tcPr>
          <w:p w14:paraId="61CC54F5" w14:textId="1FD79C20" w:rsidR="006B2E83" w:rsidRDefault="006B2E83" w:rsidP="00EA001B">
            <w:pPr>
              <w:spacing w:before="60" w:after="60"/>
              <w:rPr>
                <w:rFonts w:ascii="Calibri" w:hAnsi="Calibri"/>
                <w:sz w:val="22"/>
                <w:szCs w:val="22"/>
              </w:rPr>
            </w:pPr>
            <w:r>
              <w:rPr>
                <w:rFonts w:ascii="Calibri" w:hAnsi="Calibri"/>
                <w:sz w:val="22"/>
                <w:szCs w:val="22"/>
              </w:rPr>
              <w:t>NCCER HVAC II</w:t>
            </w:r>
          </w:p>
        </w:tc>
        <w:tc>
          <w:tcPr>
            <w:tcW w:w="1800" w:type="dxa"/>
            <w:vAlign w:val="center"/>
          </w:tcPr>
          <w:p w14:paraId="76E428EC" w14:textId="2D8D4361"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310105</w:t>
            </w:r>
          </w:p>
        </w:tc>
        <w:tc>
          <w:tcPr>
            <w:tcW w:w="2070" w:type="dxa"/>
            <w:vAlign w:val="center"/>
          </w:tcPr>
          <w:p w14:paraId="2A02D17C" w14:textId="1F5EAC38"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92B3D51" w14:textId="0E019ADE" w:rsidR="006B2E83" w:rsidRPr="009E19B2" w:rsidRDefault="006B2E83" w:rsidP="003B1A2E">
            <w:pPr>
              <w:spacing w:before="60" w:after="60"/>
              <w:jc w:val="center"/>
              <w:rPr>
                <w:rFonts w:ascii="Zapf Dingbats" w:hAnsi="Zapf Dingbats"/>
                <w:sz w:val="22"/>
                <w:szCs w:val="22"/>
              </w:rPr>
            </w:pPr>
            <w:r w:rsidRPr="005A6292">
              <w:rPr>
                <w:rFonts w:ascii="Zapf Dingbats" w:hAnsi="Zapf Dingbats"/>
                <w:sz w:val="22"/>
                <w:szCs w:val="22"/>
              </w:rPr>
              <w:t>✔</w:t>
            </w:r>
          </w:p>
        </w:tc>
        <w:tc>
          <w:tcPr>
            <w:tcW w:w="1170" w:type="dxa"/>
            <w:shd w:val="clear" w:color="auto" w:fill="auto"/>
            <w:vAlign w:val="center"/>
          </w:tcPr>
          <w:p w14:paraId="1ADC19E7" w14:textId="6E9EE4CD" w:rsidR="006B2E83" w:rsidRPr="00563862" w:rsidRDefault="006B2E83" w:rsidP="003B1A2E">
            <w:pPr>
              <w:spacing w:before="60" w:after="60"/>
              <w:jc w:val="center"/>
              <w:rPr>
                <w:rFonts w:ascii="Zapf Dingbats" w:hAnsi="Zapf Dingbats"/>
                <w:sz w:val="22"/>
                <w:szCs w:val="22"/>
              </w:rPr>
            </w:pPr>
            <w:r w:rsidRPr="005A6292">
              <w:rPr>
                <w:rFonts w:ascii="Zapf Dingbats" w:hAnsi="Zapf Dingbats"/>
                <w:sz w:val="22"/>
                <w:szCs w:val="22"/>
              </w:rPr>
              <w:t>✔</w:t>
            </w:r>
          </w:p>
        </w:tc>
      </w:tr>
      <w:tr w:rsidR="006B2E83" w14:paraId="7C9D8514" w14:textId="77777777" w:rsidTr="003B1A2E">
        <w:tc>
          <w:tcPr>
            <w:tcW w:w="6948" w:type="dxa"/>
            <w:vAlign w:val="center"/>
          </w:tcPr>
          <w:p w14:paraId="3EA5308D" w14:textId="078F37AC" w:rsidR="006B2E83" w:rsidRPr="00532520" w:rsidRDefault="006B2E83" w:rsidP="00EA001B">
            <w:pPr>
              <w:spacing w:before="60" w:after="60"/>
              <w:rPr>
                <w:rFonts w:ascii="Calibri" w:hAnsi="Calibri"/>
                <w:sz w:val="22"/>
                <w:szCs w:val="22"/>
              </w:rPr>
            </w:pPr>
            <w:r>
              <w:rPr>
                <w:rFonts w:ascii="Calibri" w:hAnsi="Calibri"/>
                <w:sz w:val="22"/>
                <w:szCs w:val="22"/>
              </w:rPr>
              <w:t>NCCER HVAC II</w:t>
            </w:r>
          </w:p>
        </w:tc>
        <w:tc>
          <w:tcPr>
            <w:tcW w:w="1800" w:type="dxa"/>
            <w:vAlign w:val="center"/>
          </w:tcPr>
          <w:p w14:paraId="624472DA" w14:textId="1C576BF9" w:rsidR="006B2E83" w:rsidRDefault="006B2E83" w:rsidP="00EA001B">
            <w:pPr>
              <w:spacing w:before="60" w:after="60"/>
              <w:jc w:val="center"/>
              <w:rPr>
                <w:rFonts w:ascii="Calibri" w:hAnsi="Calibri"/>
                <w:sz w:val="22"/>
                <w:szCs w:val="22"/>
              </w:rPr>
            </w:pPr>
            <w:r>
              <w:rPr>
                <w:rFonts w:ascii="Calibri" w:hAnsi="Calibri"/>
                <w:color w:val="000000"/>
                <w:sz w:val="22"/>
                <w:szCs w:val="22"/>
              </w:rPr>
              <w:t>310112</w:t>
            </w:r>
          </w:p>
        </w:tc>
        <w:tc>
          <w:tcPr>
            <w:tcW w:w="2070" w:type="dxa"/>
            <w:vAlign w:val="center"/>
          </w:tcPr>
          <w:p w14:paraId="76F70908" w14:textId="60D5E28E"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7E227110" w14:textId="56CE5BEB"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0A586814" w14:textId="7CA2FB09"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50D3FA1D" w14:textId="77777777" w:rsidTr="003B1A2E">
        <w:tc>
          <w:tcPr>
            <w:tcW w:w="6948" w:type="dxa"/>
            <w:vAlign w:val="center"/>
          </w:tcPr>
          <w:p w14:paraId="42074AD9" w14:textId="08615D25" w:rsidR="006B2E83" w:rsidRPr="00532520" w:rsidRDefault="006B2E83" w:rsidP="00EA001B">
            <w:pPr>
              <w:spacing w:before="60" w:after="60"/>
              <w:rPr>
                <w:rFonts w:ascii="Calibri" w:hAnsi="Calibri"/>
                <w:sz w:val="22"/>
                <w:szCs w:val="22"/>
              </w:rPr>
            </w:pPr>
            <w:r>
              <w:rPr>
                <w:rFonts w:ascii="Calibri" w:hAnsi="Calibri"/>
                <w:sz w:val="22"/>
                <w:szCs w:val="22"/>
              </w:rPr>
              <w:t>NCCER HVAC II</w:t>
            </w:r>
          </w:p>
        </w:tc>
        <w:tc>
          <w:tcPr>
            <w:tcW w:w="1800" w:type="dxa"/>
            <w:vAlign w:val="center"/>
          </w:tcPr>
          <w:p w14:paraId="2CCF46F7" w14:textId="1A3F1C13" w:rsidR="006B2E83" w:rsidRDefault="006B2E83" w:rsidP="00EA001B">
            <w:pPr>
              <w:spacing w:before="60" w:after="60"/>
              <w:jc w:val="center"/>
              <w:rPr>
                <w:rFonts w:ascii="Calibri" w:hAnsi="Calibri"/>
                <w:sz w:val="22"/>
                <w:szCs w:val="22"/>
              </w:rPr>
            </w:pPr>
            <w:r>
              <w:rPr>
                <w:rFonts w:ascii="Calibri" w:hAnsi="Calibri"/>
                <w:color w:val="000000"/>
                <w:sz w:val="22"/>
                <w:szCs w:val="22"/>
              </w:rPr>
              <w:t>310113</w:t>
            </w:r>
          </w:p>
        </w:tc>
        <w:tc>
          <w:tcPr>
            <w:tcW w:w="2070" w:type="dxa"/>
            <w:vAlign w:val="center"/>
          </w:tcPr>
          <w:p w14:paraId="26E24D4B" w14:textId="0224D142"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52BC0EBC" w14:textId="45A93245"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138E2FFF" w14:textId="13859164"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2096E3DE" w14:textId="77777777" w:rsidTr="003B1A2E">
        <w:tc>
          <w:tcPr>
            <w:tcW w:w="6948" w:type="dxa"/>
            <w:vAlign w:val="center"/>
          </w:tcPr>
          <w:p w14:paraId="6F2F1861" w14:textId="597C87F9" w:rsidR="006B2E83" w:rsidRPr="00532520" w:rsidRDefault="006B2E83" w:rsidP="00EA001B">
            <w:pPr>
              <w:spacing w:before="60" w:after="60"/>
              <w:rPr>
                <w:rFonts w:ascii="Calibri" w:hAnsi="Calibri"/>
                <w:sz w:val="22"/>
                <w:szCs w:val="22"/>
              </w:rPr>
            </w:pPr>
            <w:r>
              <w:rPr>
                <w:rFonts w:ascii="Calibri" w:hAnsi="Calibri"/>
                <w:sz w:val="22"/>
                <w:szCs w:val="22"/>
              </w:rPr>
              <w:t>NCCER Industrial Maintenance Electrical &amp; Instrumentation</w:t>
            </w:r>
          </w:p>
        </w:tc>
        <w:tc>
          <w:tcPr>
            <w:tcW w:w="1800" w:type="dxa"/>
            <w:vAlign w:val="center"/>
          </w:tcPr>
          <w:p w14:paraId="7CC72603" w14:textId="197941BD" w:rsidR="006B2E83" w:rsidRDefault="006B2E83" w:rsidP="00EA001B">
            <w:pPr>
              <w:spacing w:before="60" w:after="60"/>
              <w:jc w:val="center"/>
              <w:rPr>
                <w:rFonts w:ascii="Calibri" w:hAnsi="Calibri"/>
                <w:sz w:val="22"/>
                <w:szCs w:val="22"/>
              </w:rPr>
            </w:pPr>
            <w:r>
              <w:rPr>
                <w:rFonts w:ascii="Calibri" w:hAnsi="Calibri"/>
                <w:color w:val="000000"/>
                <w:sz w:val="22"/>
                <w:szCs w:val="22"/>
              </w:rPr>
              <w:t>313730</w:t>
            </w:r>
          </w:p>
        </w:tc>
        <w:tc>
          <w:tcPr>
            <w:tcW w:w="2070" w:type="dxa"/>
            <w:vAlign w:val="center"/>
          </w:tcPr>
          <w:p w14:paraId="7F0A4D21" w14:textId="5BDBB7D1"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493DD78F" w14:textId="06FA4A20"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64836A6E" w14:textId="06276C65"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1CD66F7E" w14:textId="77777777" w:rsidTr="00A77D88">
        <w:tc>
          <w:tcPr>
            <w:tcW w:w="6948" w:type="dxa"/>
          </w:tcPr>
          <w:p w14:paraId="0875CB42" w14:textId="20256F48" w:rsidR="006B2E83" w:rsidRDefault="006B2E83" w:rsidP="00EA001B">
            <w:pPr>
              <w:spacing w:before="60" w:after="60"/>
              <w:rPr>
                <w:rFonts w:ascii="Calibri" w:hAnsi="Calibri"/>
                <w:sz w:val="22"/>
                <w:szCs w:val="22"/>
              </w:rPr>
            </w:pPr>
            <w:r w:rsidRPr="003E2B04">
              <w:rPr>
                <w:rFonts w:asciiTheme="majorHAnsi" w:hAnsiTheme="majorHAnsi"/>
                <w:sz w:val="22"/>
                <w:szCs w:val="22"/>
              </w:rPr>
              <w:t xml:space="preserve">NCCER Instrumentation Control Mechanic I </w:t>
            </w:r>
          </w:p>
        </w:tc>
        <w:tc>
          <w:tcPr>
            <w:tcW w:w="1800" w:type="dxa"/>
          </w:tcPr>
          <w:p w14:paraId="2A0361D8" w14:textId="572AD19B"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110721/313500</w:t>
            </w:r>
          </w:p>
        </w:tc>
        <w:tc>
          <w:tcPr>
            <w:tcW w:w="2070" w:type="dxa"/>
          </w:tcPr>
          <w:p w14:paraId="5ECD5E27" w14:textId="20B806D8"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07A1F156" w14:textId="4EEB56A6"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6AB42AAF" w14:textId="3567F167"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4A6EB559" w14:textId="77777777" w:rsidTr="00A77D88">
        <w:tc>
          <w:tcPr>
            <w:tcW w:w="6948" w:type="dxa"/>
          </w:tcPr>
          <w:p w14:paraId="697FE82C" w14:textId="6FA4C0C0"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w:t>
            </w:r>
          </w:p>
        </w:tc>
        <w:tc>
          <w:tcPr>
            <w:tcW w:w="1800" w:type="dxa"/>
          </w:tcPr>
          <w:p w14:paraId="6AFAD10D" w14:textId="1E8378C4"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110722/313502</w:t>
            </w:r>
          </w:p>
        </w:tc>
        <w:tc>
          <w:tcPr>
            <w:tcW w:w="2070" w:type="dxa"/>
          </w:tcPr>
          <w:p w14:paraId="3332BD3C" w14:textId="34BCCA26"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2</w:t>
            </w:r>
          </w:p>
        </w:tc>
        <w:tc>
          <w:tcPr>
            <w:tcW w:w="1170" w:type="dxa"/>
            <w:vAlign w:val="center"/>
          </w:tcPr>
          <w:p w14:paraId="3C9274A6" w14:textId="49A3F091"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5991D394" w14:textId="3150BF92"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5E529348" w14:textId="77777777" w:rsidTr="00A77D88">
        <w:tc>
          <w:tcPr>
            <w:tcW w:w="6948" w:type="dxa"/>
          </w:tcPr>
          <w:p w14:paraId="142FF658" w14:textId="01D2162A"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w:t>
            </w:r>
          </w:p>
        </w:tc>
        <w:tc>
          <w:tcPr>
            <w:tcW w:w="1800" w:type="dxa"/>
          </w:tcPr>
          <w:p w14:paraId="0F0A4DBC" w14:textId="73A8FFBA"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110723/313403</w:t>
            </w:r>
          </w:p>
        </w:tc>
        <w:tc>
          <w:tcPr>
            <w:tcW w:w="2070" w:type="dxa"/>
          </w:tcPr>
          <w:p w14:paraId="1954EEE1" w14:textId="356784CD"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3</w:t>
            </w:r>
          </w:p>
        </w:tc>
        <w:tc>
          <w:tcPr>
            <w:tcW w:w="1170" w:type="dxa"/>
            <w:vAlign w:val="center"/>
          </w:tcPr>
          <w:p w14:paraId="6A5CEF73" w14:textId="5F5E6B30"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0A5AF416" w14:textId="4442EB8D"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3A8C5D9A" w14:textId="77777777" w:rsidTr="00A77D88">
        <w:tc>
          <w:tcPr>
            <w:tcW w:w="6948" w:type="dxa"/>
          </w:tcPr>
          <w:p w14:paraId="20E92034" w14:textId="56535544"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II</w:t>
            </w:r>
          </w:p>
        </w:tc>
        <w:tc>
          <w:tcPr>
            <w:tcW w:w="1800" w:type="dxa"/>
          </w:tcPr>
          <w:p w14:paraId="2A8525B6" w14:textId="55FAF1C3"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110726/313505</w:t>
            </w:r>
          </w:p>
        </w:tc>
        <w:tc>
          <w:tcPr>
            <w:tcW w:w="2070" w:type="dxa"/>
          </w:tcPr>
          <w:p w14:paraId="51048125" w14:textId="17199A70"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34DB53F7" w14:textId="4C4670EF"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5D30F74E" w14:textId="45676E25"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64880BFE" w14:textId="77777777" w:rsidTr="00A77D88">
        <w:tc>
          <w:tcPr>
            <w:tcW w:w="6948" w:type="dxa"/>
          </w:tcPr>
          <w:p w14:paraId="35EFB6DC" w14:textId="2BF95BCE"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II</w:t>
            </w:r>
          </w:p>
        </w:tc>
        <w:tc>
          <w:tcPr>
            <w:tcW w:w="1800" w:type="dxa"/>
          </w:tcPr>
          <w:p w14:paraId="4846EE90" w14:textId="1843C9ED"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110727/313512</w:t>
            </w:r>
          </w:p>
        </w:tc>
        <w:tc>
          <w:tcPr>
            <w:tcW w:w="2070" w:type="dxa"/>
          </w:tcPr>
          <w:p w14:paraId="643ADF94" w14:textId="7BA645A3"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2</w:t>
            </w:r>
          </w:p>
        </w:tc>
        <w:tc>
          <w:tcPr>
            <w:tcW w:w="1170" w:type="dxa"/>
            <w:vAlign w:val="center"/>
          </w:tcPr>
          <w:p w14:paraId="41A025BB" w14:textId="34CA756D"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37D43F2A" w14:textId="5607B023"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46C0A300" w14:textId="77777777" w:rsidTr="00A77D88">
        <w:tc>
          <w:tcPr>
            <w:tcW w:w="6948" w:type="dxa"/>
          </w:tcPr>
          <w:p w14:paraId="74C0684B" w14:textId="7FFD0AE0"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II</w:t>
            </w:r>
          </w:p>
        </w:tc>
        <w:tc>
          <w:tcPr>
            <w:tcW w:w="1800" w:type="dxa"/>
          </w:tcPr>
          <w:p w14:paraId="146E06E0" w14:textId="29971D40"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110728/313513</w:t>
            </w:r>
          </w:p>
        </w:tc>
        <w:tc>
          <w:tcPr>
            <w:tcW w:w="2070" w:type="dxa"/>
          </w:tcPr>
          <w:p w14:paraId="5C0A7C24" w14:textId="2549ED0E"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3</w:t>
            </w:r>
          </w:p>
        </w:tc>
        <w:tc>
          <w:tcPr>
            <w:tcW w:w="1170" w:type="dxa"/>
            <w:vAlign w:val="center"/>
          </w:tcPr>
          <w:p w14:paraId="194956D5" w14:textId="2017EC88"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2D94F67B" w14:textId="50D9EAF5"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1BC4C8CF" w14:textId="77777777" w:rsidTr="00A77D88">
        <w:tc>
          <w:tcPr>
            <w:tcW w:w="6948" w:type="dxa"/>
          </w:tcPr>
          <w:p w14:paraId="4EBEE412" w14:textId="531792C4"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III</w:t>
            </w:r>
          </w:p>
        </w:tc>
        <w:tc>
          <w:tcPr>
            <w:tcW w:w="1800" w:type="dxa"/>
          </w:tcPr>
          <w:p w14:paraId="0C407104" w14:textId="4A665A45"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313517</w:t>
            </w:r>
          </w:p>
        </w:tc>
        <w:tc>
          <w:tcPr>
            <w:tcW w:w="2070" w:type="dxa"/>
          </w:tcPr>
          <w:p w14:paraId="1F3C5E34" w14:textId="53A1E693"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69F6A9C2" w14:textId="0517899F"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36DB7282" w14:textId="730741AB"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24E42AB9" w14:textId="77777777" w:rsidTr="00A77D88">
        <w:tc>
          <w:tcPr>
            <w:tcW w:w="6948" w:type="dxa"/>
          </w:tcPr>
          <w:p w14:paraId="5240F207" w14:textId="786F4410" w:rsidR="006B2E83" w:rsidRDefault="006B2E83" w:rsidP="00EA001B">
            <w:pPr>
              <w:spacing w:before="60" w:after="60"/>
              <w:rPr>
                <w:rFonts w:ascii="Calibri" w:hAnsi="Calibri"/>
                <w:sz w:val="22"/>
                <w:szCs w:val="22"/>
              </w:rPr>
            </w:pPr>
            <w:r w:rsidRPr="003E2B04">
              <w:rPr>
                <w:rFonts w:asciiTheme="majorHAnsi" w:hAnsiTheme="majorHAnsi"/>
                <w:sz w:val="22"/>
                <w:szCs w:val="22"/>
              </w:rPr>
              <w:t>NCCER Instrumentation Control Mechanic IV</w:t>
            </w:r>
          </w:p>
        </w:tc>
        <w:tc>
          <w:tcPr>
            <w:tcW w:w="1800" w:type="dxa"/>
          </w:tcPr>
          <w:p w14:paraId="2091DFD2" w14:textId="5F931F42"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313520</w:t>
            </w:r>
          </w:p>
        </w:tc>
        <w:tc>
          <w:tcPr>
            <w:tcW w:w="2070" w:type="dxa"/>
          </w:tcPr>
          <w:p w14:paraId="174436A3" w14:textId="2A231426"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2EF0B94C" w14:textId="1EC8C23C" w:rsidR="006B2E83" w:rsidRPr="009E19B2" w:rsidRDefault="006B2E83" w:rsidP="003B1A2E">
            <w:pPr>
              <w:spacing w:before="60" w:after="60"/>
              <w:jc w:val="center"/>
              <w:rPr>
                <w:rFonts w:ascii="Zapf Dingbats" w:hAnsi="Zapf Dingbats"/>
                <w:sz w:val="22"/>
                <w:szCs w:val="22"/>
              </w:rPr>
            </w:pPr>
            <w:r w:rsidRPr="00777BF7">
              <w:rPr>
                <w:rFonts w:ascii="Zapf Dingbats" w:hAnsi="Zapf Dingbats"/>
                <w:sz w:val="22"/>
                <w:szCs w:val="22"/>
              </w:rPr>
              <w:t>✔</w:t>
            </w:r>
          </w:p>
        </w:tc>
        <w:tc>
          <w:tcPr>
            <w:tcW w:w="1170" w:type="dxa"/>
            <w:shd w:val="clear" w:color="auto" w:fill="auto"/>
            <w:vAlign w:val="center"/>
          </w:tcPr>
          <w:p w14:paraId="64016748" w14:textId="16D035C4" w:rsidR="006B2E83" w:rsidRPr="00563862" w:rsidRDefault="006B2E83" w:rsidP="003B1A2E">
            <w:pPr>
              <w:spacing w:before="60" w:after="60"/>
              <w:jc w:val="center"/>
              <w:rPr>
                <w:rFonts w:ascii="Zapf Dingbats" w:hAnsi="Zapf Dingbats"/>
                <w:sz w:val="22"/>
                <w:szCs w:val="22"/>
              </w:rPr>
            </w:pPr>
            <w:r w:rsidRPr="00B9549D">
              <w:rPr>
                <w:rFonts w:ascii="Zapf Dingbats" w:hAnsi="Zapf Dingbats"/>
                <w:sz w:val="22"/>
                <w:szCs w:val="22"/>
              </w:rPr>
              <w:t>✔</w:t>
            </w:r>
          </w:p>
        </w:tc>
      </w:tr>
      <w:tr w:rsidR="006B2E83" w14:paraId="7FEA5EF5" w14:textId="77777777" w:rsidTr="003B1A2E">
        <w:tc>
          <w:tcPr>
            <w:tcW w:w="6948" w:type="dxa"/>
            <w:vAlign w:val="center"/>
          </w:tcPr>
          <w:p w14:paraId="1C0737B5" w14:textId="626FBDB8" w:rsidR="006B2E83" w:rsidRDefault="006B2E83" w:rsidP="00EA001B">
            <w:pPr>
              <w:spacing w:before="60" w:after="60"/>
              <w:rPr>
                <w:rFonts w:ascii="Calibri" w:hAnsi="Calibri"/>
                <w:sz w:val="22"/>
                <w:szCs w:val="22"/>
              </w:rPr>
            </w:pPr>
            <w:r>
              <w:rPr>
                <w:rFonts w:ascii="Calibri" w:hAnsi="Calibri"/>
                <w:sz w:val="22"/>
                <w:szCs w:val="22"/>
              </w:rPr>
              <w:t>NCCER Insulating</w:t>
            </w:r>
          </w:p>
        </w:tc>
        <w:tc>
          <w:tcPr>
            <w:tcW w:w="1800" w:type="dxa"/>
            <w:vAlign w:val="center"/>
          </w:tcPr>
          <w:p w14:paraId="5BF0E562" w14:textId="73CE25DD"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313830</w:t>
            </w:r>
          </w:p>
        </w:tc>
        <w:tc>
          <w:tcPr>
            <w:tcW w:w="2070" w:type="dxa"/>
            <w:vAlign w:val="center"/>
          </w:tcPr>
          <w:p w14:paraId="439CB725" w14:textId="468F9050"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6E2AD869" w14:textId="0CA01ED0" w:rsidR="006B2E83" w:rsidRPr="009E19B2"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7CBD2967" w14:textId="75CACB8E" w:rsidR="006B2E83" w:rsidRPr="00563862"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4DD5345B" w14:textId="77777777" w:rsidTr="003B1A2E">
        <w:tc>
          <w:tcPr>
            <w:tcW w:w="6948" w:type="dxa"/>
            <w:vAlign w:val="center"/>
          </w:tcPr>
          <w:p w14:paraId="0343E4D9" w14:textId="3BCCA1D6" w:rsidR="006B2E83" w:rsidRPr="00532520" w:rsidRDefault="006B2E83" w:rsidP="00EA001B">
            <w:pPr>
              <w:spacing w:before="60" w:after="60"/>
              <w:rPr>
                <w:rFonts w:ascii="Calibri" w:hAnsi="Calibri"/>
                <w:sz w:val="22"/>
                <w:szCs w:val="22"/>
              </w:rPr>
            </w:pPr>
            <w:r>
              <w:rPr>
                <w:rFonts w:ascii="Calibri" w:hAnsi="Calibri"/>
                <w:sz w:val="22"/>
                <w:szCs w:val="22"/>
              </w:rPr>
              <w:t>NCCER Millwright Level 1</w:t>
            </w:r>
          </w:p>
        </w:tc>
        <w:tc>
          <w:tcPr>
            <w:tcW w:w="1800" w:type="dxa"/>
            <w:vAlign w:val="center"/>
          </w:tcPr>
          <w:p w14:paraId="5EAEF9CD" w14:textId="54CF10E0" w:rsidR="006B2E83" w:rsidRDefault="006B2E83" w:rsidP="00EA001B">
            <w:pPr>
              <w:spacing w:before="60" w:after="60"/>
              <w:jc w:val="center"/>
              <w:rPr>
                <w:rFonts w:ascii="Calibri" w:hAnsi="Calibri"/>
                <w:sz w:val="22"/>
                <w:szCs w:val="22"/>
              </w:rPr>
            </w:pPr>
            <w:r>
              <w:rPr>
                <w:rFonts w:ascii="Calibri" w:hAnsi="Calibri"/>
                <w:color w:val="000000"/>
                <w:sz w:val="22"/>
                <w:szCs w:val="22"/>
              </w:rPr>
              <w:t>313714</w:t>
            </w:r>
          </w:p>
        </w:tc>
        <w:tc>
          <w:tcPr>
            <w:tcW w:w="2070" w:type="dxa"/>
            <w:vAlign w:val="center"/>
          </w:tcPr>
          <w:p w14:paraId="79B20450" w14:textId="26C74B8D"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D5C75E9" w14:textId="02FE8D87"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1F24476F" w14:textId="172889E0"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52F2B494" w14:textId="77777777" w:rsidTr="003B1A2E">
        <w:tc>
          <w:tcPr>
            <w:tcW w:w="6948" w:type="dxa"/>
            <w:vAlign w:val="center"/>
          </w:tcPr>
          <w:p w14:paraId="07466865" w14:textId="2B19F67A" w:rsidR="006B2E83" w:rsidRPr="00532520" w:rsidRDefault="006B2E83" w:rsidP="006B2E83">
            <w:pPr>
              <w:spacing w:before="60" w:after="60"/>
              <w:rPr>
                <w:rFonts w:ascii="Calibri" w:hAnsi="Calibri"/>
                <w:sz w:val="22"/>
                <w:szCs w:val="22"/>
              </w:rPr>
            </w:pPr>
            <w:r>
              <w:rPr>
                <w:rFonts w:ascii="Calibri" w:hAnsi="Calibri"/>
                <w:sz w:val="22"/>
                <w:szCs w:val="22"/>
              </w:rPr>
              <w:t>NCCER Millwright Level 2</w:t>
            </w:r>
          </w:p>
        </w:tc>
        <w:tc>
          <w:tcPr>
            <w:tcW w:w="1800" w:type="dxa"/>
            <w:vAlign w:val="center"/>
          </w:tcPr>
          <w:p w14:paraId="331F9C4C" w14:textId="07F8D23A" w:rsidR="006B2E83" w:rsidRDefault="006B2E83" w:rsidP="00EA001B">
            <w:pPr>
              <w:spacing w:before="60" w:after="60"/>
              <w:jc w:val="center"/>
              <w:rPr>
                <w:rFonts w:ascii="Calibri" w:hAnsi="Calibri"/>
                <w:sz w:val="22"/>
                <w:szCs w:val="22"/>
              </w:rPr>
            </w:pPr>
            <w:r>
              <w:rPr>
                <w:rFonts w:ascii="Calibri" w:hAnsi="Calibri"/>
                <w:color w:val="000000"/>
                <w:sz w:val="22"/>
                <w:szCs w:val="22"/>
              </w:rPr>
              <w:t>313715</w:t>
            </w:r>
          </w:p>
        </w:tc>
        <w:tc>
          <w:tcPr>
            <w:tcW w:w="2070" w:type="dxa"/>
            <w:vAlign w:val="center"/>
          </w:tcPr>
          <w:p w14:paraId="5EBBCC86" w14:textId="6FA5A7E0"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5A2245E" w14:textId="7A8814B5"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185A1560" w14:textId="093E25CD"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4F4D0579" w14:textId="77777777" w:rsidTr="006B2E83">
        <w:tc>
          <w:tcPr>
            <w:tcW w:w="6948" w:type="dxa"/>
          </w:tcPr>
          <w:p w14:paraId="45D988ED" w14:textId="2DEA5CAA" w:rsidR="006B2E83" w:rsidRDefault="006B2E83" w:rsidP="00EA001B">
            <w:pPr>
              <w:spacing w:before="60" w:after="60"/>
              <w:rPr>
                <w:rFonts w:ascii="Calibri" w:hAnsi="Calibri"/>
                <w:sz w:val="22"/>
                <w:szCs w:val="22"/>
              </w:rPr>
            </w:pPr>
            <w:r w:rsidRPr="003E2B04">
              <w:rPr>
                <w:rFonts w:asciiTheme="majorHAnsi" w:hAnsiTheme="majorHAnsi"/>
                <w:sz w:val="22"/>
                <w:szCs w:val="22"/>
              </w:rPr>
              <w:t>NCCER Millwright Level 3</w:t>
            </w:r>
          </w:p>
        </w:tc>
        <w:tc>
          <w:tcPr>
            <w:tcW w:w="1800" w:type="dxa"/>
          </w:tcPr>
          <w:p w14:paraId="4566BE98" w14:textId="12F1C452"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313716</w:t>
            </w:r>
          </w:p>
        </w:tc>
        <w:tc>
          <w:tcPr>
            <w:tcW w:w="2070" w:type="dxa"/>
          </w:tcPr>
          <w:p w14:paraId="11AAA689" w14:textId="60053A1B"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5AC39D06" w14:textId="4393001D" w:rsidR="006B2E83" w:rsidRPr="009E19B2" w:rsidRDefault="006B2E83" w:rsidP="003B1A2E">
            <w:pPr>
              <w:spacing w:before="60" w:after="60"/>
              <w:jc w:val="center"/>
              <w:rPr>
                <w:rFonts w:ascii="Zapf Dingbats" w:hAnsi="Zapf Dingbats"/>
                <w:sz w:val="22"/>
                <w:szCs w:val="22"/>
              </w:rPr>
            </w:pPr>
            <w:r w:rsidRPr="00B651C2">
              <w:rPr>
                <w:rFonts w:ascii="Zapf Dingbats" w:hAnsi="Zapf Dingbats"/>
                <w:sz w:val="22"/>
                <w:szCs w:val="22"/>
              </w:rPr>
              <w:t>✔</w:t>
            </w:r>
          </w:p>
        </w:tc>
        <w:tc>
          <w:tcPr>
            <w:tcW w:w="1170" w:type="dxa"/>
            <w:shd w:val="clear" w:color="auto" w:fill="auto"/>
            <w:vAlign w:val="center"/>
          </w:tcPr>
          <w:p w14:paraId="1D6BE56B" w14:textId="79783E5C" w:rsidR="006B2E83" w:rsidRPr="00563862" w:rsidRDefault="006B2E83" w:rsidP="003B1A2E">
            <w:pPr>
              <w:spacing w:before="60" w:after="60"/>
              <w:jc w:val="center"/>
              <w:rPr>
                <w:rFonts w:ascii="Zapf Dingbats" w:hAnsi="Zapf Dingbats"/>
                <w:sz w:val="22"/>
                <w:szCs w:val="22"/>
              </w:rPr>
            </w:pPr>
            <w:r w:rsidRPr="00B651C2">
              <w:rPr>
                <w:rFonts w:ascii="Zapf Dingbats" w:hAnsi="Zapf Dingbats"/>
                <w:sz w:val="22"/>
                <w:szCs w:val="22"/>
              </w:rPr>
              <w:t>✔</w:t>
            </w:r>
          </w:p>
        </w:tc>
      </w:tr>
      <w:tr w:rsidR="006B2E83" w14:paraId="5314EB53" w14:textId="77777777" w:rsidTr="006B2E83">
        <w:tc>
          <w:tcPr>
            <w:tcW w:w="6948" w:type="dxa"/>
          </w:tcPr>
          <w:p w14:paraId="58D7D75C" w14:textId="14FD49DC" w:rsidR="006B2E83" w:rsidRDefault="006B2E83" w:rsidP="00EA001B">
            <w:pPr>
              <w:spacing w:before="60" w:after="60"/>
              <w:rPr>
                <w:rFonts w:ascii="Calibri" w:hAnsi="Calibri"/>
                <w:sz w:val="22"/>
                <w:szCs w:val="22"/>
              </w:rPr>
            </w:pPr>
            <w:r w:rsidRPr="003E2B04">
              <w:rPr>
                <w:rFonts w:asciiTheme="majorHAnsi" w:hAnsiTheme="majorHAnsi"/>
                <w:sz w:val="22"/>
                <w:szCs w:val="22"/>
              </w:rPr>
              <w:lastRenderedPageBreak/>
              <w:t>NCCER Millwright Level 4</w:t>
            </w:r>
          </w:p>
        </w:tc>
        <w:tc>
          <w:tcPr>
            <w:tcW w:w="1800" w:type="dxa"/>
          </w:tcPr>
          <w:p w14:paraId="6B6DCD8B" w14:textId="540728E7" w:rsidR="006B2E83" w:rsidRDefault="006B2E83" w:rsidP="00EA001B">
            <w:pPr>
              <w:spacing w:before="60" w:after="60"/>
              <w:jc w:val="center"/>
              <w:rPr>
                <w:rFonts w:ascii="Calibri" w:hAnsi="Calibri"/>
                <w:color w:val="000000"/>
                <w:sz w:val="22"/>
                <w:szCs w:val="22"/>
              </w:rPr>
            </w:pPr>
            <w:r w:rsidRPr="003E2B04">
              <w:rPr>
                <w:rFonts w:asciiTheme="majorHAnsi" w:hAnsiTheme="majorHAnsi"/>
                <w:sz w:val="22"/>
                <w:szCs w:val="22"/>
              </w:rPr>
              <w:t>313717</w:t>
            </w:r>
          </w:p>
        </w:tc>
        <w:tc>
          <w:tcPr>
            <w:tcW w:w="2070" w:type="dxa"/>
          </w:tcPr>
          <w:p w14:paraId="6E7347A0" w14:textId="31B917A9"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578FC853" w14:textId="24CD7DE5" w:rsidR="006B2E83" w:rsidRPr="009E19B2" w:rsidRDefault="006B2E83" w:rsidP="003B1A2E">
            <w:pPr>
              <w:spacing w:before="60" w:after="60"/>
              <w:jc w:val="center"/>
              <w:rPr>
                <w:rFonts w:ascii="Zapf Dingbats" w:hAnsi="Zapf Dingbats"/>
                <w:sz w:val="22"/>
                <w:szCs w:val="22"/>
              </w:rPr>
            </w:pPr>
            <w:r w:rsidRPr="00B651C2">
              <w:rPr>
                <w:rFonts w:ascii="Zapf Dingbats" w:hAnsi="Zapf Dingbats"/>
                <w:sz w:val="22"/>
                <w:szCs w:val="22"/>
              </w:rPr>
              <w:t>✔</w:t>
            </w:r>
          </w:p>
        </w:tc>
        <w:tc>
          <w:tcPr>
            <w:tcW w:w="1170" w:type="dxa"/>
            <w:shd w:val="clear" w:color="auto" w:fill="auto"/>
            <w:vAlign w:val="center"/>
          </w:tcPr>
          <w:p w14:paraId="4204F417" w14:textId="7A638950" w:rsidR="006B2E83" w:rsidRPr="00563862" w:rsidRDefault="006B2E83" w:rsidP="003B1A2E">
            <w:pPr>
              <w:spacing w:before="60" w:after="60"/>
              <w:jc w:val="center"/>
              <w:rPr>
                <w:rFonts w:ascii="Zapf Dingbats" w:hAnsi="Zapf Dingbats"/>
                <w:sz w:val="22"/>
                <w:szCs w:val="22"/>
              </w:rPr>
            </w:pPr>
            <w:r w:rsidRPr="00B651C2">
              <w:rPr>
                <w:rFonts w:ascii="Zapf Dingbats" w:hAnsi="Zapf Dingbats"/>
                <w:sz w:val="22"/>
                <w:szCs w:val="22"/>
              </w:rPr>
              <w:t>✔</w:t>
            </w:r>
          </w:p>
        </w:tc>
      </w:tr>
      <w:tr w:rsidR="006B2E83" w14:paraId="2A480A10" w14:textId="77777777" w:rsidTr="003B1A2E">
        <w:tc>
          <w:tcPr>
            <w:tcW w:w="6948" w:type="dxa"/>
            <w:vAlign w:val="center"/>
          </w:tcPr>
          <w:p w14:paraId="44066E27" w14:textId="41262E0B" w:rsidR="006B2E83" w:rsidRPr="00532520" w:rsidRDefault="006B2E83" w:rsidP="00EA001B">
            <w:pPr>
              <w:spacing w:before="60" w:after="60"/>
              <w:rPr>
                <w:rFonts w:ascii="Calibri" w:hAnsi="Calibri"/>
                <w:sz w:val="22"/>
                <w:szCs w:val="22"/>
              </w:rPr>
            </w:pPr>
            <w:r>
              <w:rPr>
                <w:rFonts w:ascii="Calibri" w:hAnsi="Calibri"/>
                <w:sz w:val="22"/>
                <w:szCs w:val="22"/>
              </w:rPr>
              <w:t>NCCER Mobile Crane 1</w:t>
            </w:r>
          </w:p>
        </w:tc>
        <w:tc>
          <w:tcPr>
            <w:tcW w:w="1800" w:type="dxa"/>
            <w:vAlign w:val="center"/>
          </w:tcPr>
          <w:p w14:paraId="45BCA695" w14:textId="70C12499" w:rsidR="006B2E83" w:rsidRDefault="006B2E83" w:rsidP="00EA001B">
            <w:pPr>
              <w:spacing w:before="60" w:after="60"/>
              <w:jc w:val="center"/>
              <w:rPr>
                <w:rFonts w:ascii="Calibri" w:hAnsi="Calibri"/>
                <w:sz w:val="22"/>
                <w:szCs w:val="22"/>
              </w:rPr>
            </w:pPr>
            <w:r>
              <w:rPr>
                <w:rFonts w:ascii="Calibri" w:hAnsi="Calibri"/>
                <w:color w:val="000000"/>
                <w:sz w:val="22"/>
                <w:szCs w:val="22"/>
              </w:rPr>
              <w:t>313720</w:t>
            </w:r>
          </w:p>
        </w:tc>
        <w:tc>
          <w:tcPr>
            <w:tcW w:w="2070" w:type="dxa"/>
            <w:vAlign w:val="center"/>
          </w:tcPr>
          <w:p w14:paraId="714F88DA" w14:textId="3CA60229"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3421486" w14:textId="518F6B73"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691A1FEF" w14:textId="303CF1A1"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66FDD862" w14:textId="77777777" w:rsidTr="003B1A2E">
        <w:tc>
          <w:tcPr>
            <w:tcW w:w="6948" w:type="dxa"/>
            <w:vAlign w:val="center"/>
          </w:tcPr>
          <w:p w14:paraId="28B6D36B" w14:textId="47ADAD0B" w:rsidR="006B2E83" w:rsidRPr="00532520" w:rsidRDefault="006B2E83" w:rsidP="00EA001B">
            <w:pPr>
              <w:spacing w:before="60" w:after="60"/>
              <w:rPr>
                <w:rFonts w:ascii="Calibri" w:hAnsi="Calibri"/>
                <w:sz w:val="22"/>
                <w:szCs w:val="22"/>
              </w:rPr>
            </w:pPr>
            <w:r>
              <w:rPr>
                <w:rFonts w:ascii="Calibri" w:hAnsi="Calibri"/>
                <w:sz w:val="22"/>
                <w:szCs w:val="22"/>
              </w:rPr>
              <w:t>NCCER Mobile Crane 2</w:t>
            </w:r>
          </w:p>
        </w:tc>
        <w:tc>
          <w:tcPr>
            <w:tcW w:w="1800" w:type="dxa"/>
            <w:vAlign w:val="center"/>
          </w:tcPr>
          <w:p w14:paraId="08D96DEA" w14:textId="6CD46A24" w:rsidR="006B2E83" w:rsidRDefault="006B2E83" w:rsidP="00EA001B">
            <w:pPr>
              <w:spacing w:before="60" w:after="60"/>
              <w:jc w:val="center"/>
              <w:rPr>
                <w:rFonts w:ascii="Calibri" w:hAnsi="Calibri"/>
                <w:sz w:val="22"/>
                <w:szCs w:val="22"/>
              </w:rPr>
            </w:pPr>
            <w:r>
              <w:rPr>
                <w:rFonts w:ascii="Calibri" w:hAnsi="Calibri"/>
                <w:color w:val="000000"/>
                <w:sz w:val="22"/>
                <w:szCs w:val="22"/>
              </w:rPr>
              <w:t>313721</w:t>
            </w:r>
          </w:p>
        </w:tc>
        <w:tc>
          <w:tcPr>
            <w:tcW w:w="2070" w:type="dxa"/>
            <w:vAlign w:val="center"/>
          </w:tcPr>
          <w:p w14:paraId="185A6CC6" w14:textId="2BF8DD8B"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00B9556" w14:textId="061A09C0"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376CE0EE" w14:textId="2D0E8442"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7883D4F7" w14:textId="77777777" w:rsidTr="003B1A2E">
        <w:tc>
          <w:tcPr>
            <w:tcW w:w="6948" w:type="dxa"/>
            <w:vAlign w:val="center"/>
          </w:tcPr>
          <w:p w14:paraId="33632435" w14:textId="0557D7B8" w:rsidR="006B2E83" w:rsidRPr="00532520" w:rsidRDefault="006B2E83" w:rsidP="00EA001B">
            <w:pPr>
              <w:spacing w:before="60" w:after="60"/>
              <w:rPr>
                <w:rFonts w:ascii="Calibri" w:hAnsi="Calibri"/>
                <w:sz w:val="22"/>
                <w:szCs w:val="22"/>
              </w:rPr>
            </w:pPr>
            <w:r>
              <w:rPr>
                <w:rFonts w:ascii="Calibri" w:hAnsi="Calibri"/>
                <w:sz w:val="22"/>
                <w:szCs w:val="22"/>
              </w:rPr>
              <w:t xml:space="preserve">NCCER Welding in </w:t>
            </w:r>
            <w:proofErr w:type="spellStart"/>
            <w:r>
              <w:rPr>
                <w:rFonts w:ascii="Calibri" w:hAnsi="Calibri"/>
                <w:sz w:val="22"/>
                <w:szCs w:val="22"/>
              </w:rPr>
              <w:t>AgriScience</w:t>
            </w:r>
            <w:proofErr w:type="spellEnd"/>
            <w:r>
              <w:rPr>
                <w:rFonts w:ascii="Calibri" w:hAnsi="Calibri"/>
                <w:sz w:val="22"/>
                <w:szCs w:val="22"/>
              </w:rPr>
              <w:t xml:space="preserve"> I</w:t>
            </w:r>
          </w:p>
        </w:tc>
        <w:tc>
          <w:tcPr>
            <w:tcW w:w="1800" w:type="dxa"/>
            <w:vAlign w:val="center"/>
          </w:tcPr>
          <w:p w14:paraId="7D70E1B6" w14:textId="15FB667E" w:rsidR="006B2E83" w:rsidRDefault="006B2E83" w:rsidP="00EA001B">
            <w:pPr>
              <w:spacing w:before="60" w:after="60"/>
              <w:jc w:val="center"/>
              <w:rPr>
                <w:rFonts w:ascii="Calibri" w:hAnsi="Calibri"/>
                <w:sz w:val="22"/>
                <w:szCs w:val="22"/>
              </w:rPr>
            </w:pPr>
            <w:r>
              <w:rPr>
                <w:rFonts w:ascii="Calibri" w:hAnsi="Calibri"/>
                <w:color w:val="000000"/>
                <w:sz w:val="22"/>
                <w:szCs w:val="22"/>
              </w:rPr>
              <w:t>010901</w:t>
            </w:r>
          </w:p>
        </w:tc>
        <w:tc>
          <w:tcPr>
            <w:tcW w:w="2070" w:type="dxa"/>
            <w:vAlign w:val="center"/>
          </w:tcPr>
          <w:p w14:paraId="6E9008DD" w14:textId="6897AF89"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B0E8F8" w14:textId="2FF4BE9A"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6BE62E1C" w14:textId="20F4987E"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5B5738EE" w14:textId="77777777" w:rsidTr="003B1A2E">
        <w:tc>
          <w:tcPr>
            <w:tcW w:w="6948" w:type="dxa"/>
            <w:vAlign w:val="center"/>
          </w:tcPr>
          <w:p w14:paraId="748DFE0A" w14:textId="1E360AB7" w:rsidR="006B2E83" w:rsidRPr="00532520" w:rsidRDefault="006B2E83" w:rsidP="00EA001B">
            <w:pPr>
              <w:spacing w:before="60" w:after="60"/>
              <w:rPr>
                <w:rFonts w:ascii="Calibri" w:hAnsi="Calibri"/>
                <w:sz w:val="22"/>
                <w:szCs w:val="22"/>
              </w:rPr>
            </w:pPr>
            <w:r w:rsidRPr="00A30675">
              <w:rPr>
                <w:rFonts w:ascii="Calibri" w:hAnsi="Calibri"/>
                <w:sz w:val="22"/>
                <w:szCs w:val="22"/>
              </w:rPr>
              <w:t xml:space="preserve">NCCER Welding in </w:t>
            </w:r>
            <w:proofErr w:type="spellStart"/>
            <w:r w:rsidRPr="00A30675">
              <w:rPr>
                <w:rFonts w:ascii="Calibri" w:hAnsi="Calibri"/>
                <w:sz w:val="22"/>
                <w:szCs w:val="22"/>
              </w:rPr>
              <w:t>AgriScience</w:t>
            </w:r>
            <w:proofErr w:type="spellEnd"/>
            <w:r w:rsidRPr="00A30675">
              <w:rPr>
                <w:rFonts w:ascii="Calibri" w:hAnsi="Calibri"/>
                <w:sz w:val="22"/>
                <w:szCs w:val="22"/>
              </w:rPr>
              <w:t xml:space="preserve"> I</w:t>
            </w:r>
            <w:r>
              <w:rPr>
                <w:rFonts w:ascii="Calibri" w:hAnsi="Calibri"/>
                <w:sz w:val="22"/>
                <w:szCs w:val="22"/>
              </w:rPr>
              <w:t>I</w:t>
            </w:r>
          </w:p>
        </w:tc>
        <w:tc>
          <w:tcPr>
            <w:tcW w:w="1800" w:type="dxa"/>
            <w:vAlign w:val="center"/>
          </w:tcPr>
          <w:p w14:paraId="0657BEA5" w14:textId="1A45D032" w:rsidR="006B2E83" w:rsidRDefault="006B2E83" w:rsidP="00EA001B">
            <w:pPr>
              <w:spacing w:before="60" w:after="60"/>
              <w:jc w:val="center"/>
              <w:rPr>
                <w:rFonts w:ascii="Calibri" w:hAnsi="Calibri"/>
                <w:sz w:val="22"/>
                <w:szCs w:val="22"/>
              </w:rPr>
            </w:pPr>
            <w:r w:rsidRPr="003D5BF9">
              <w:rPr>
                <w:rFonts w:ascii="Calibri" w:hAnsi="Calibri"/>
                <w:color w:val="000000"/>
                <w:sz w:val="22"/>
                <w:szCs w:val="22"/>
              </w:rPr>
              <w:t>01090</w:t>
            </w:r>
            <w:r>
              <w:rPr>
                <w:rFonts w:ascii="Calibri" w:hAnsi="Calibri"/>
                <w:color w:val="000000"/>
                <w:sz w:val="22"/>
                <w:szCs w:val="22"/>
              </w:rPr>
              <w:t>2</w:t>
            </w:r>
          </w:p>
        </w:tc>
        <w:tc>
          <w:tcPr>
            <w:tcW w:w="2070" w:type="dxa"/>
            <w:vAlign w:val="center"/>
          </w:tcPr>
          <w:p w14:paraId="6F3980E7" w14:textId="0350CD1C"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0C130A45" w14:textId="5B40E818" w:rsidR="006B2E83" w:rsidRDefault="006B2E83" w:rsidP="003B1A2E">
            <w:pPr>
              <w:spacing w:before="60" w:after="60"/>
              <w:jc w:val="center"/>
              <w:rPr>
                <w:rFonts w:ascii="Zapf Dingbats" w:hAnsi="Zapf Dingbats"/>
                <w:sz w:val="22"/>
                <w:szCs w:val="22"/>
              </w:rPr>
            </w:pPr>
            <w:r w:rsidRPr="009E19B2">
              <w:rPr>
                <w:rFonts w:ascii="Zapf Dingbats" w:hAnsi="Zapf Dingbats"/>
                <w:sz w:val="22"/>
                <w:szCs w:val="22"/>
              </w:rPr>
              <w:t>✔</w:t>
            </w:r>
          </w:p>
        </w:tc>
        <w:tc>
          <w:tcPr>
            <w:tcW w:w="1170" w:type="dxa"/>
            <w:shd w:val="clear" w:color="auto" w:fill="auto"/>
            <w:vAlign w:val="center"/>
          </w:tcPr>
          <w:p w14:paraId="517D9F5B" w14:textId="628ADC4F" w:rsidR="006B2E83" w:rsidRDefault="006B2E83" w:rsidP="003B1A2E">
            <w:pPr>
              <w:spacing w:before="60" w:after="60"/>
              <w:jc w:val="center"/>
              <w:rPr>
                <w:rFonts w:ascii="Zapf Dingbats" w:hAnsi="Zapf Dingbats"/>
                <w:sz w:val="22"/>
                <w:szCs w:val="22"/>
              </w:rPr>
            </w:pPr>
            <w:r w:rsidRPr="00563862">
              <w:rPr>
                <w:rFonts w:ascii="Zapf Dingbats" w:hAnsi="Zapf Dingbats"/>
                <w:sz w:val="22"/>
                <w:szCs w:val="22"/>
              </w:rPr>
              <w:t>✔</w:t>
            </w:r>
          </w:p>
        </w:tc>
      </w:tr>
      <w:tr w:rsidR="006B2E83" w14:paraId="3F375758" w14:textId="77777777" w:rsidTr="003B1A2E">
        <w:tc>
          <w:tcPr>
            <w:tcW w:w="6948" w:type="dxa"/>
            <w:vAlign w:val="center"/>
          </w:tcPr>
          <w:p w14:paraId="3C2FD841" w14:textId="4DD94E76" w:rsidR="006B2E83" w:rsidRPr="00532520" w:rsidRDefault="006B2E83" w:rsidP="00EA001B">
            <w:pPr>
              <w:spacing w:before="60" w:after="60"/>
              <w:rPr>
                <w:rFonts w:ascii="Calibri" w:hAnsi="Calibri"/>
                <w:sz w:val="22"/>
                <w:szCs w:val="22"/>
              </w:rPr>
            </w:pPr>
            <w:r w:rsidRPr="00A30675">
              <w:rPr>
                <w:rFonts w:ascii="Calibri" w:hAnsi="Calibri"/>
                <w:sz w:val="22"/>
                <w:szCs w:val="22"/>
              </w:rPr>
              <w:t xml:space="preserve">NCCER Welding in </w:t>
            </w:r>
            <w:proofErr w:type="spellStart"/>
            <w:r w:rsidRPr="00A30675">
              <w:rPr>
                <w:rFonts w:ascii="Calibri" w:hAnsi="Calibri"/>
                <w:sz w:val="22"/>
                <w:szCs w:val="22"/>
              </w:rPr>
              <w:t>AgriScience</w:t>
            </w:r>
            <w:proofErr w:type="spellEnd"/>
            <w:r w:rsidRPr="00A30675">
              <w:rPr>
                <w:rFonts w:ascii="Calibri" w:hAnsi="Calibri"/>
                <w:sz w:val="22"/>
                <w:szCs w:val="22"/>
              </w:rPr>
              <w:t xml:space="preserve"> I</w:t>
            </w:r>
            <w:r>
              <w:rPr>
                <w:rFonts w:ascii="Calibri" w:hAnsi="Calibri"/>
                <w:sz w:val="22"/>
                <w:szCs w:val="22"/>
              </w:rPr>
              <w:t>II</w:t>
            </w:r>
          </w:p>
        </w:tc>
        <w:tc>
          <w:tcPr>
            <w:tcW w:w="1800" w:type="dxa"/>
            <w:vAlign w:val="center"/>
          </w:tcPr>
          <w:p w14:paraId="12880EA2" w14:textId="24A3F3EA" w:rsidR="006B2E83" w:rsidRDefault="006B2E83" w:rsidP="00EA001B">
            <w:pPr>
              <w:spacing w:before="60" w:after="60"/>
              <w:jc w:val="center"/>
              <w:rPr>
                <w:rFonts w:ascii="Calibri" w:hAnsi="Calibri"/>
                <w:sz w:val="22"/>
                <w:szCs w:val="22"/>
              </w:rPr>
            </w:pPr>
            <w:r w:rsidRPr="003D5BF9">
              <w:rPr>
                <w:rFonts w:ascii="Calibri" w:hAnsi="Calibri"/>
                <w:color w:val="000000"/>
                <w:sz w:val="22"/>
                <w:szCs w:val="22"/>
              </w:rPr>
              <w:t>01090</w:t>
            </w:r>
            <w:r>
              <w:rPr>
                <w:rFonts w:ascii="Calibri" w:hAnsi="Calibri"/>
                <w:color w:val="000000"/>
                <w:sz w:val="22"/>
                <w:szCs w:val="22"/>
              </w:rPr>
              <w:t>3</w:t>
            </w:r>
          </w:p>
        </w:tc>
        <w:tc>
          <w:tcPr>
            <w:tcW w:w="2070" w:type="dxa"/>
            <w:vAlign w:val="center"/>
          </w:tcPr>
          <w:p w14:paraId="08A6083D" w14:textId="40D129D4"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6496C627" w14:textId="6188DF58"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073CB6A4" w14:textId="12528917"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06C7EA5A" w14:textId="77777777" w:rsidTr="00A77D88">
        <w:tc>
          <w:tcPr>
            <w:tcW w:w="6948" w:type="dxa"/>
            <w:vAlign w:val="center"/>
          </w:tcPr>
          <w:p w14:paraId="491E936D" w14:textId="333E9158" w:rsidR="006B2E83" w:rsidRPr="00532520" w:rsidRDefault="006B2E83" w:rsidP="00EA001B">
            <w:pPr>
              <w:spacing w:before="60" w:after="60"/>
              <w:rPr>
                <w:rFonts w:ascii="Calibri" w:hAnsi="Calibri"/>
                <w:sz w:val="22"/>
                <w:szCs w:val="22"/>
              </w:rPr>
            </w:pPr>
            <w:r>
              <w:rPr>
                <w:rFonts w:ascii="Calibri" w:hAnsi="Calibri"/>
                <w:sz w:val="22"/>
                <w:szCs w:val="22"/>
              </w:rPr>
              <w:t>NCCER Welding Technology I</w:t>
            </w:r>
          </w:p>
        </w:tc>
        <w:tc>
          <w:tcPr>
            <w:tcW w:w="1800" w:type="dxa"/>
          </w:tcPr>
          <w:p w14:paraId="350A88E0" w14:textId="2081D077"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110741/313700</w:t>
            </w:r>
          </w:p>
        </w:tc>
        <w:tc>
          <w:tcPr>
            <w:tcW w:w="2070" w:type="dxa"/>
            <w:vAlign w:val="center"/>
          </w:tcPr>
          <w:p w14:paraId="7031CFC4" w14:textId="6A2A3724"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1FC7C9A" w14:textId="5AED1666"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0E44F717" w14:textId="0361EFEE"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55F960A9" w14:textId="77777777" w:rsidTr="00A77D88">
        <w:tc>
          <w:tcPr>
            <w:tcW w:w="6948" w:type="dxa"/>
            <w:vAlign w:val="center"/>
          </w:tcPr>
          <w:p w14:paraId="3E762CA0" w14:textId="70924B60" w:rsidR="006B2E83" w:rsidRPr="00532520" w:rsidRDefault="006B2E83" w:rsidP="00EA001B">
            <w:pPr>
              <w:spacing w:before="60" w:after="60"/>
              <w:rPr>
                <w:rFonts w:ascii="Calibri" w:hAnsi="Calibri"/>
                <w:sz w:val="22"/>
                <w:szCs w:val="22"/>
              </w:rPr>
            </w:pPr>
            <w:r>
              <w:rPr>
                <w:rFonts w:ascii="Calibri" w:hAnsi="Calibri"/>
                <w:sz w:val="22"/>
                <w:szCs w:val="22"/>
              </w:rPr>
              <w:t>NCCER Welding Technology I</w:t>
            </w:r>
          </w:p>
        </w:tc>
        <w:tc>
          <w:tcPr>
            <w:tcW w:w="1800" w:type="dxa"/>
          </w:tcPr>
          <w:p w14:paraId="569ADD3A" w14:textId="0E863468"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110742/313702</w:t>
            </w:r>
          </w:p>
        </w:tc>
        <w:tc>
          <w:tcPr>
            <w:tcW w:w="2070" w:type="dxa"/>
            <w:vAlign w:val="center"/>
          </w:tcPr>
          <w:p w14:paraId="0E25D184" w14:textId="5C445E5B"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5BE36774" w14:textId="54812251"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3E04B751" w14:textId="5F3E3641"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7BB2963B" w14:textId="77777777" w:rsidTr="00A77D88">
        <w:tc>
          <w:tcPr>
            <w:tcW w:w="6948" w:type="dxa"/>
            <w:vAlign w:val="center"/>
          </w:tcPr>
          <w:p w14:paraId="5AFE231C" w14:textId="45E4B09C" w:rsidR="006B2E83" w:rsidRPr="00532520" w:rsidRDefault="006B2E83" w:rsidP="00EA001B">
            <w:pPr>
              <w:spacing w:before="60" w:after="60"/>
              <w:rPr>
                <w:rFonts w:ascii="Calibri" w:hAnsi="Calibri"/>
                <w:sz w:val="22"/>
                <w:szCs w:val="22"/>
              </w:rPr>
            </w:pPr>
            <w:r>
              <w:rPr>
                <w:rFonts w:ascii="Calibri" w:hAnsi="Calibri"/>
                <w:sz w:val="22"/>
                <w:szCs w:val="22"/>
              </w:rPr>
              <w:t>NCCER Welding Technology I</w:t>
            </w:r>
          </w:p>
        </w:tc>
        <w:tc>
          <w:tcPr>
            <w:tcW w:w="1800" w:type="dxa"/>
          </w:tcPr>
          <w:p w14:paraId="6295E2B4" w14:textId="6EA59244"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110743/313703</w:t>
            </w:r>
          </w:p>
        </w:tc>
        <w:tc>
          <w:tcPr>
            <w:tcW w:w="2070" w:type="dxa"/>
            <w:vAlign w:val="center"/>
          </w:tcPr>
          <w:p w14:paraId="2B27050F" w14:textId="5E8BF373"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12F9D8FC" w14:textId="790E6067"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1605E86F" w14:textId="70B44FAD"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2F6D0909" w14:textId="77777777" w:rsidTr="00A77D88">
        <w:tc>
          <w:tcPr>
            <w:tcW w:w="6948" w:type="dxa"/>
            <w:vAlign w:val="center"/>
          </w:tcPr>
          <w:p w14:paraId="0D3A4036" w14:textId="3A076F33" w:rsidR="006B2E83" w:rsidRPr="00532520" w:rsidRDefault="006B2E83" w:rsidP="00EA001B">
            <w:pPr>
              <w:spacing w:before="60" w:after="60"/>
              <w:rPr>
                <w:rFonts w:ascii="Calibri" w:hAnsi="Calibri"/>
                <w:sz w:val="22"/>
                <w:szCs w:val="22"/>
              </w:rPr>
            </w:pPr>
            <w:r>
              <w:rPr>
                <w:rFonts w:ascii="Calibri" w:hAnsi="Calibri"/>
                <w:sz w:val="22"/>
                <w:szCs w:val="22"/>
              </w:rPr>
              <w:t>NCCER Welding Technology II</w:t>
            </w:r>
          </w:p>
        </w:tc>
        <w:tc>
          <w:tcPr>
            <w:tcW w:w="1800" w:type="dxa"/>
          </w:tcPr>
          <w:p w14:paraId="0EBE04F4" w14:textId="6E7FE849"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110748/313705</w:t>
            </w:r>
          </w:p>
        </w:tc>
        <w:tc>
          <w:tcPr>
            <w:tcW w:w="2070" w:type="dxa"/>
            <w:vAlign w:val="center"/>
          </w:tcPr>
          <w:p w14:paraId="2AD0B3FF" w14:textId="59157FD0"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3960FAF" w14:textId="37954D99"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4EE48271" w14:textId="5061878C"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58597BF9" w14:textId="77777777" w:rsidTr="00A77D88">
        <w:tc>
          <w:tcPr>
            <w:tcW w:w="6948" w:type="dxa"/>
            <w:vAlign w:val="center"/>
          </w:tcPr>
          <w:p w14:paraId="7060914B" w14:textId="28D52CF9" w:rsidR="006B2E83" w:rsidRPr="00532520" w:rsidRDefault="006B2E83" w:rsidP="00EA001B">
            <w:pPr>
              <w:spacing w:before="60" w:after="60"/>
              <w:rPr>
                <w:rFonts w:ascii="Calibri" w:hAnsi="Calibri"/>
                <w:sz w:val="22"/>
                <w:szCs w:val="22"/>
              </w:rPr>
            </w:pPr>
            <w:r>
              <w:rPr>
                <w:rFonts w:ascii="Calibri" w:hAnsi="Calibri"/>
                <w:sz w:val="22"/>
                <w:szCs w:val="22"/>
              </w:rPr>
              <w:t>NCCER Welding Technology II</w:t>
            </w:r>
          </w:p>
        </w:tc>
        <w:tc>
          <w:tcPr>
            <w:tcW w:w="1800" w:type="dxa"/>
          </w:tcPr>
          <w:p w14:paraId="43B2CB0E" w14:textId="45A66B9E"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110747/313712</w:t>
            </w:r>
          </w:p>
        </w:tc>
        <w:tc>
          <w:tcPr>
            <w:tcW w:w="2070" w:type="dxa"/>
            <w:vAlign w:val="center"/>
          </w:tcPr>
          <w:p w14:paraId="3D24A5A3" w14:textId="32A58C14" w:rsidR="006B2E83" w:rsidRDefault="006B2E83" w:rsidP="00EA001B">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1F337FB" w14:textId="75CEBBEC"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2AB762E4" w14:textId="4899EEAF"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3C668FD6" w14:textId="77777777" w:rsidTr="00A77D88">
        <w:tc>
          <w:tcPr>
            <w:tcW w:w="6948" w:type="dxa"/>
            <w:vAlign w:val="center"/>
          </w:tcPr>
          <w:p w14:paraId="7BF5F3AB" w14:textId="13FB99FC" w:rsidR="006B2E83" w:rsidRPr="00532520" w:rsidRDefault="006B2E83" w:rsidP="00EA001B">
            <w:pPr>
              <w:spacing w:before="60" w:after="60"/>
              <w:rPr>
                <w:rFonts w:ascii="Calibri" w:hAnsi="Calibri"/>
                <w:sz w:val="22"/>
                <w:szCs w:val="22"/>
              </w:rPr>
            </w:pPr>
            <w:r>
              <w:rPr>
                <w:rFonts w:ascii="Calibri" w:hAnsi="Calibri"/>
                <w:sz w:val="22"/>
                <w:szCs w:val="22"/>
              </w:rPr>
              <w:t>NCCER Welding Technology II</w:t>
            </w:r>
          </w:p>
        </w:tc>
        <w:tc>
          <w:tcPr>
            <w:tcW w:w="1800" w:type="dxa"/>
          </w:tcPr>
          <w:p w14:paraId="2591DCC3" w14:textId="440E2F58" w:rsidR="006B2E83" w:rsidRDefault="006B2E83" w:rsidP="00EA001B">
            <w:pPr>
              <w:spacing w:before="60" w:after="60"/>
              <w:jc w:val="center"/>
              <w:rPr>
                <w:rFonts w:ascii="Calibri" w:hAnsi="Calibri"/>
                <w:sz w:val="22"/>
                <w:szCs w:val="22"/>
              </w:rPr>
            </w:pPr>
            <w:r w:rsidRPr="003E2B04">
              <w:rPr>
                <w:rFonts w:asciiTheme="majorHAnsi" w:hAnsiTheme="majorHAnsi"/>
                <w:sz w:val="22"/>
                <w:szCs w:val="22"/>
              </w:rPr>
              <w:t>110748/313713</w:t>
            </w:r>
          </w:p>
        </w:tc>
        <w:tc>
          <w:tcPr>
            <w:tcW w:w="2070" w:type="dxa"/>
            <w:vAlign w:val="center"/>
          </w:tcPr>
          <w:p w14:paraId="67CEDF35" w14:textId="11BDF1A8"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0655E134" w14:textId="170C48AB"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27AD3F6A" w14:textId="54668DD5" w:rsidR="006B2E83" w:rsidRDefault="006B2E83" w:rsidP="003B1A2E">
            <w:pPr>
              <w:spacing w:before="60" w:after="60"/>
              <w:jc w:val="center"/>
              <w:rPr>
                <w:rFonts w:ascii="Zapf Dingbats" w:hAnsi="Zapf Dingbats"/>
                <w:sz w:val="22"/>
                <w:szCs w:val="22"/>
              </w:rPr>
            </w:pPr>
            <w:r w:rsidRPr="00E76882">
              <w:rPr>
                <w:rFonts w:ascii="Zapf Dingbats" w:hAnsi="Zapf Dingbats"/>
                <w:sz w:val="22"/>
                <w:szCs w:val="22"/>
              </w:rPr>
              <w:t>✔</w:t>
            </w:r>
          </w:p>
        </w:tc>
      </w:tr>
      <w:tr w:rsidR="006B2E83" w14:paraId="110CF1DC" w14:textId="77777777" w:rsidTr="003B1A2E">
        <w:tc>
          <w:tcPr>
            <w:tcW w:w="6948" w:type="dxa"/>
            <w:vAlign w:val="center"/>
          </w:tcPr>
          <w:p w14:paraId="45A8E5C6" w14:textId="3EEC73BA" w:rsidR="006B2E83" w:rsidRPr="00532520" w:rsidRDefault="006B2E83" w:rsidP="00EA001B">
            <w:pPr>
              <w:spacing w:before="60" w:after="60"/>
              <w:rPr>
                <w:rFonts w:ascii="Calibri" w:hAnsi="Calibri"/>
                <w:sz w:val="22"/>
                <w:szCs w:val="22"/>
              </w:rPr>
            </w:pPr>
            <w:r>
              <w:rPr>
                <w:rFonts w:ascii="Calibri" w:hAnsi="Calibri"/>
                <w:sz w:val="22"/>
                <w:szCs w:val="22"/>
              </w:rPr>
              <w:t>Oil &amp; Gas</w:t>
            </w:r>
          </w:p>
        </w:tc>
        <w:tc>
          <w:tcPr>
            <w:tcW w:w="1800" w:type="dxa"/>
            <w:vAlign w:val="center"/>
          </w:tcPr>
          <w:p w14:paraId="7B83BF62" w14:textId="10207B2B" w:rsidR="006B2E83" w:rsidRDefault="006B2E83" w:rsidP="00EA001B">
            <w:pPr>
              <w:spacing w:before="60" w:after="60"/>
              <w:jc w:val="center"/>
              <w:rPr>
                <w:rFonts w:ascii="Calibri" w:hAnsi="Calibri"/>
                <w:sz w:val="22"/>
                <w:szCs w:val="22"/>
              </w:rPr>
            </w:pPr>
            <w:r>
              <w:rPr>
                <w:rFonts w:ascii="Calibri" w:hAnsi="Calibri"/>
                <w:sz w:val="22"/>
                <w:szCs w:val="22"/>
              </w:rPr>
              <w:t>110955</w:t>
            </w:r>
          </w:p>
        </w:tc>
        <w:tc>
          <w:tcPr>
            <w:tcW w:w="2070" w:type="dxa"/>
            <w:vAlign w:val="center"/>
          </w:tcPr>
          <w:p w14:paraId="0852065F" w14:textId="12E6B90A"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DCB100D" w14:textId="4D4C8C61"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auto"/>
            <w:vAlign w:val="center"/>
          </w:tcPr>
          <w:p w14:paraId="02339CA4" w14:textId="7D5C118C"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6B2E83" w14:paraId="4A9E91FD" w14:textId="77777777" w:rsidTr="003B1A2E">
        <w:tc>
          <w:tcPr>
            <w:tcW w:w="6948" w:type="dxa"/>
            <w:vAlign w:val="center"/>
          </w:tcPr>
          <w:p w14:paraId="21E1F36D" w14:textId="5FB5C88F" w:rsidR="006B2E83" w:rsidRDefault="006B2E83" w:rsidP="00EA001B">
            <w:pPr>
              <w:spacing w:before="60" w:after="60"/>
              <w:rPr>
                <w:rFonts w:ascii="Calibri" w:hAnsi="Calibri"/>
                <w:sz w:val="22"/>
                <w:szCs w:val="22"/>
              </w:rPr>
            </w:pPr>
            <w:r>
              <w:rPr>
                <w:rFonts w:ascii="Calibri" w:hAnsi="Calibri"/>
                <w:sz w:val="22"/>
                <w:szCs w:val="22"/>
              </w:rPr>
              <w:t xml:space="preserve">Oil Patch Preparation System </w:t>
            </w:r>
          </w:p>
        </w:tc>
        <w:tc>
          <w:tcPr>
            <w:tcW w:w="1800" w:type="dxa"/>
            <w:vAlign w:val="center"/>
          </w:tcPr>
          <w:p w14:paraId="74446739" w14:textId="5BDBEF30" w:rsidR="006B2E83" w:rsidRDefault="006B2E83" w:rsidP="00EA001B">
            <w:pPr>
              <w:spacing w:before="60" w:after="60"/>
              <w:jc w:val="center"/>
              <w:rPr>
                <w:rFonts w:ascii="Calibri" w:hAnsi="Calibri"/>
                <w:color w:val="000000"/>
                <w:sz w:val="22"/>
                <w:szCs w:val="22"/>
              </w:rPr>
            </w:pPr>
            <w:r>
              <w:rPr>
                <w:rFonts w:ascii="Calibri" w:hAnsi="Calibri"/>
                <w:color w:val="000000"/>
                <w:sz w:val="22"/>
                <w:szCs w:val="22"/>
              </w:rPr>
              <w:t>110957</w:t>
            </w:r>
          </w:p>
        </w:tc>
        <w:tc>
          <w:tcPr>
            <w:tcW w:w="2070" w:type="dxa"/>
            <w:vAlign w:val="center"/>
          </w:tcPr>
          <w:p w14:paraId="7F38F29C" w14:textId="1F73EB17" w:rsidR="006B2E83" w:rsidRDefault="006B2E83" w:rsidP="00EA001B">
            <w:pPr>
              <w:spacing w:before="60" w:after="60"/>
              <w:jc w:val="center"/>
              <w:rPr>
                <w:rFonts w:ascii="Calibri" w:hAnsi="Calibri"/>
                <w:sz w:val="22"/>
                <w:szCs w:val="22"/>
              </w:rPr>
            </w:pPr>
            <w:r>
              <w:rPr>
                <w:rFonts w:ascii="Calibri" w:hAnsi="Calibri"/>
                <w:sz w:val="22"/>
                <w:szCs w:val="22"/>
              </w:rPr>
              <w:t xml:space="preserve">½ </w:t>
            </w:r>
          </w:p>
        </w:tc>
        <w:tc>
          <w:tcPr>
            <w:tcW w:w="1170" w:type="dxa"/>
            <w:vAlign w:val="center"/>
          </w:tcPr>
          <w:p w14:paraId="46C04315" w14:textId="3D0EA55A" w:rsidR="006B2E83" w:rsidRPr="00106E0D" w:rsidRDefault="006B2E83" w:rsidP="003B1A2E">
            <w:pPr>
              <w:spacing w:before="60" w:after="60"/>
              <w:jc w:val="center"/>
              <w:rPr>
                <w:rFonts w:ascii="Zapf Dingbats" w:hAnsi="Zapf Dingbats"/>
                <w:sz w:val="22"/>
                <w:szCs w:val="22"/>
              </w:rPr>
            </w:pPr>
            <w:r w:rsidRPr="0032400B">
              <w:rPr>
                <w:rFonts w:ascii="Zapf Dingbats" w:hAnsi="Zapf Dingbats"/>
                <w:sz w:val="22"/>
                <w:szCs w:val="22"/>
              </w:rPr>
              <w:t>✔</w:t>
            </w:r>
          </w:p>
        </w:tc>
        <w:tc>
          <w:tcPr>
            <w:tcW w:w="1170" w:type="dxa"/>
            <w:shd w:val="clear" w:color="auto" w:fill="auto"/>
            <w:vAlign w:val="center"/>
          </w:tcPr>
          <w:p w14:paraId="58DA5292" w14:textId="75EA38EC" w:rsidR="006B2E83" w:rsidRDefault="006B2E83" w:rsidP="003B1A2E">
            <w:pPr>
              <w:spacing w:before="60" w:after="60"/>
              <w:jc w:val="center"/>
              <w:rPr>
                <w:rFonts w:ascii="Zapf Dingbats" w:hAnsi="Zapf Dingbats"/>
                <w:sz w:val="22"/>
                <w:szCs w:val="22"/>
              </w:rPr>
            </w:pPr>
            <w:r w:rsidRPr="0032400B">
              <w:rPr>
                <w:rFonts w:ascii="Zapf Dingbats" w:hAnsi="Zapf Dingbats"/>
                <w:sz w:val="22"/>
                <w:szCs w:val="22"/>
              </w:rPr>
              <w:t>✔</w:t>
            </w:r>
          </w:p>
        </w:tc>
      </w:tr>
      <w:tr w:rsidR="006B2E83" w14:paraId="0D27A49D" w14:textId="77777777" w:rsidTr="003B1A2E">
        <w:tc>
          <w:tcPr>
            <w:tcW w:w="6948" w:type="dxa"/>
            <w:vAlign w:val="center"/>
          </w:tcPr>
          <w:p w14:paraId="38A733D5" w14:textId="323CEFF8" w:rsidR="006B2E83" w:rsidRPr="00532520" w:rsidRDefault="006B2E83" w:rsidP="00EA001B">
            <w:pPr>
              <w:spacing w:before="60" w:after="60"/>
              <w:rPr>
                <w:rFonts w:ascii="Calibri" w:hAnsi="Calibri"/>
                <w:sz w:val="22"/>
                <w:szCs w:val="22"/>
              </w:rPr>
            </w:pPr>
            <w:r>
              <w:rPr>
                <w:rFonts w:ascii="Calibri" w:hAnsi="Calibri"/>
                <w:sz w:val="22"/>
                <w:szCs w:val="22"/>
              </w:rPr>
              <w:t>Outdoor Power Equipment Technician I</w:t>
            </w:r>
          </w:p>
        </w:tc>
        <w:tc>
          <w:tcPr>
            <w:tcW w:w="1800" w:type="dxa"/>
            <w:vAlign w:val="center"/>
          </w:tcPr>
          <w:p w14:paraId="017C319F" w14:textId="66CED775" w:rsidR="006B2E83" w:rsidRDefault="006B2E83" w:rsidP="00EA001B">
            <w:pPr>
              <w:spacing w:before="60" w:after="60"/>
              <w:jc w:val="center"/>
              <w:rPr>
                <w:rFonts w:ascii="Calibri" w:hAnsi="Calibri"/>
                <w:sz w:val="22"/>
                <w:szCs w:val="22"/>
              </w:rPr>
            </w:pPr>
            <w:r>
              <w:rPr>
                <w:rFonts w:ascii="Calibri" w:hAnsi="Calibri"/>
                <w:color w:val="000000"/>
                <w:sz w:val="22"/>
                <w:szCs w:val="22"/>
              </w:rPr>
              <w:t>312300</w:t>
            </w:r>
          </w:p>
        </w:tc>
        <w:tc>
          <w:tcPr>
            <w:tcW w:w="2070" w:type="dxa"/>
            <w:vAlign w:val="center"/>
          </w:tcPr>
          <w:p w14:paraId="14885FEE" w14:textId="282C7F98"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ED4E5A8" w14:textId="0CB2514A"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D9D9D9"/>
            <w:vAlign w:val="center"/>
          </w:tcPr>
          <w:p w14:paraId="587B4C36" w14:textId="77777777" w:rsidR="006B2E83" w:rsidRDefault="006B2E83" w:rsidP="003B1A2E">
            <w:pPr>
              <w:spacing w:before="60" w:after="60"/>
              <w:jc w:val="center"/>
              <w:rPr>
                <w:rFonts w:ascii="Zapf Dingbats" w:hAnsi="Zapf Dingbats"/>
                <w:sz w:val="22"/>
                <w:szCs w:val="22"/>
              </w:rPr>
            </w:pPr>
          </w:p>
        </w:tc>
      </w:tr>
      <w:tr w:rsidR="006B2E83" w14:paraId="6173D866" w14:textId="77777777" w:rsidTr="003B1A2E">
        <w:tc>
          <w:tcPr>
            <w:tcW w:w="6948" w:type="dxa"/>
            <w:vAlign w:val="center"/>
          </w:tcPr>
          <w:p w14:paraId="44E2CB37" w14:textId="4E27A6C3" w:rsidR="006B2E83" w:rsidRPr="00532520" w:rsidRDefault="006B2E83" w:rsidP="00EA001B">
            <w:pPr>
              <w:spacing w:before="60" w:after="60"/>
              <w:rPr>
                <w:rFonts w:ascii="Calibri" w:hAnsi="Calibri"/>
                <w:sz w:val="22"/>
                <w:szCs w:val="22"/>
              </w:rPr>
            </w:pPr>
            <w:r w:rsidRPr="00C83080">
              <w:rPr>
                <w:rFonts w:ascii="Calibri" w:hAnsi="Calibri"/>
                <w:sz w:val="22"/>
                <w:szCs w:val="22"/>
              </w:rPr>
              <w:t>Outdoor Power Equipment Technician I</w:t>
            </w:r>
          </w:p>
        </w:tc>
        <w:tc>
          <w:tcPr>
            <w:tcW w:w="1800" w:type="dxa"/>
            <w:vAlign w:val="center"/>
          </w:tcPr>
          <w:p w14:paraId="4B9ACEF4" w14:textId="623557B0" w:rsidR="006B2E83" w:rsidRDefault="006B2E83" w:rsidP="00EA001B">
            <w:pPr>
              <w:spacing w:before="60" w:after="60"/>
              <w:jc w:val="center"/>
              <w:rPr>
                <w:rFonts w:ascii="Calibri" w:hAnsi="Calibri"/>
                <w:sz w:val="22"/>
                <w:szCs w:val="22"/>
              </w:rPr>
            </w:pPr>
            <w:r w:rsidRPr="006F4688">
              <w:rPr>
                <w:rFonts w:ascii="Calibri" w:hAnsi="Calibri"/>
                <w:color w:val="000000"/>
                <w:sz w:val="22"/>
                <w:szCs w:val="22"/>
              </w:rPr>
              <w:t>31230</w:t>
            </w:r>
            <w:r>
              <w:rPr>
                <w:rFonts w:ascii="Calibri" w:hAnsi="Calibri"/>
                <w:color w:val="000000"/>
                <w:sz w:val="22"/>
                <w:szCs w:val="22"/>
              </w:rPr>
              <w:t>2</w:t>
            </w:r>
          </w:p>
        </w:tc>
        <w:tc>
          <w:tcPr>
            <w:tcW w:w="2070" w:type="dxa"/>
            <w:vAlign w:val="center"/>
          </w:tcPr>
          <w:p w14:paraId="0D02358B" w14:textId="3371D467"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28CCD33D" w14:textId="2FE53483"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D9D9D9"/>
            <w:vAlign w:val="center"/>
          </w:tcPr>
          <w:p w14:paraId="54D09869" w14:textId="77777777" w:rsidR="006B2E83" w:rsidRDefault="006B2E83" w:rsidP="003B1A2E">
            <w:pPr>
              <w:spacing w:before="60" w:after="60"/>
              <w:jc w:val="center"/>
              <w:rPr>
                <w:rFonts w:ascii="Zapf Dingbats" w:hAnsi="Zapf Dingbats"/>
                <w:sz w:val="22"/>
                <w:szCs w:val="22"/>
              </w:rPr>
            </w:pPr>
          </w:p>
        </w:tc>
      </w:tr>
      <w:tr w:rsidR="006B2E83" w14:paraId="6FAF3B52" w14:textId="77777777" w:rsidTr="003B1A2E">
        <w:tc>
          <w:tcPr>
            <w:tcW w:w="6948" w:type="dxa"/>
            <w:vAlign w:val="center"/>
          </w:tcPr>
          <w:p w14:paraId="34419C3E" w14:textId="30EE489D" w:rsidR="006B2E83" w:rsidRPr="00532520" w:rsidRDefault="006B2E83" w:rsidP="00EA001B">
            <w:pPr>
              <w:spacing w:before="60" w:after="60"/>
              <w:rPr>
                <w:rFonts w:ascii="Calibri" w:hAnsi="Calibri"/>
                <w:sz w:val="22"/>
                <w:szCs w:val="22"/>
              </w:rPr>
            </w:pPr>
            <w:r w:rsidRPr="00C83080">
              <w:rPr>
                <w:rFonts w:ascii="Calibri" w:hAnsi="Calibri"/>
                <w:sz w:val="22"/>
                <w:szCs w:val="22"/>
              </w:rPr>
              <w:t>Outdoor Power Equipment Technician I</w:t>
            </w:r>
          </w:p>
        </w:tc>
        <w:tc>
          <w:tcPr>
            <w:tcW w:w="1800" w:type="dxa"/>
            <w:vAlign w:val="center"/>
          </w:tcPr>
          <w:p w14:paraId="5413D289" w14:textId="406476AB" w:rsidR="006B2E83" w:rsidRDefault="006B2E83" w:rsidP="00EA001B">
            <w:pPr>
              <w:spacing w:before="60" w:after="60"/>
              <w:jc w:val="center"/>
              <w:rPr>
                <w:rFonts w:ascii="Calibri" w:hAnsi="Calibri"/>
                <w:sz w:val="22"/>
                <w:szCs w:val="22"/>
              </w:rPr>
            </w:pPr>
            <w:r w:rsidRPr="006F4688">
              <w:rPr>
                <w:rFonts w:ascii="Calibri" w:hAnsi="Calibri"/>
                <w:color w:val="000000"/>
                <w:sz w:val="22"/>
                <w:szCs w:val="22"/>
              </w:rPr>
              <w:t>31230</w:t>
            </w:r>
            <w:r>
              <w:rPr>
                <w:rFonts w:ascii="Calibri" w:hAnsi="Calibri"/>
                <w:color w:val="000000"/>
                <w:sz w:val="22"/>
                <w:szCs w:val="22"/>
              </w:rPr>
              <w:t>3</w:t>
            </w:r>
          </w:p>
        </w:tc>
        <w:tc>
          <w:tcPr>
            <w:tcW w:w="2070" w:type="dxa"/>
            <w:vAlign w:val="center"/>
          </w:tcPr>
          <w:p w14:paraId="1780ADB6" w14:textId="69294A79"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3E94CDB9" w14:textId="071C5B03"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D9D9D9"/>
            <w:vAlign w:val="center"/>
          </w:tcPr>
          <w:p w14:paraId="6DA50B4B" w14:textId="77777777" w:rsidR="006B2E83" w:rsidRDefault="006B2E83" w:rsidP="003B1A2E">
            <w:pPr>
              <w:spacing w:before="60" w:after="60"/>
              <w:jc w:val="center"/>
              <w:rPr>
                <w:rFonts w:ascii="Zapf Dingbats" w:hAnsi="Zapf Dingbats"/>
                <w:sz w:val="22"/>
                <w:szCs w:val="22"/>
              </w:rPr>
            </w:pPr>
          </w:p>
        </w:tc>
      </w:tr>
      <w:tr w:rsidR="006B2E83" w14:paraId="5138D466" w14:textId="77777777" w:rsidTr="003B1A2E">
        <w:tc>
          <w:tcPr>
            <w:tcW w:w="6948" w:type="dxa"/>
            <w:vAlign w:val="center"/>
          </w:tcPr>
          <w:p w14:paraId="3083BB64" w14:textId="701AE151" w:rsidR="006B2E83" w:rsidRPr="00532520" w:rsidRDefault="006B2E83" w:rsidP="00EA001B">
            <w:pPr>
              <w:spacing w:before="60" w:after="60"/>
              <w:rPr>
                <w:rFonts w:ascii="Calibri" w:hAnsi="Calibri"/>
                <w:sz w:val="22"/>
                <w:szCs w:val="22"/>
              </w:rPr>
            </w:pPr>
            <w:r>
              <w:rPr>
                <w:rFonts w:ascii="Calibri" w:hAnsi="Calibri"/>
                <w:sz w:val="22"/>
                <w:szCs w:val="22"/>
              </w:rPr>
              <w:t>Outdoor Power Equipment Technician II</w:t>
            </w:r>
          </w:p>
        </w:tc>
        <w:tc>
          <w:tcPr>
            <w:tcW w:w="1800" w:type="dxa"/>
            <w:vAlign w:val="center"/>
          </w:tcPr>
          <w:p w14:paraId="48B8B5E2" w14:textId="5242C6B4" w:rsidR="006B2E83" w:rsidRDefault="006B2E83" w:rsidP="00EA001B">
            <w:pPr>
              <w:spacing w:before="60" w:after="60"/>
              <w:jc w:val="center"/>
              <w:rPr>
                <w:rFonts w:ascii="Calibri" w:hAnsi="Calibri"/>
                <w:sz w:val="22"/>
                <w:szCs w:val="22"/>
              </w:rPr>
            </w:pPr>
            <w:r w:rsidRPr="006F4688">
              <w:rPr>
                <w:rFonts w:ascii="Calibri" w:hAnsi="Calibri"/>
                <w:color w:val="000000"/>
                <w:sz w:val="22"/>
                <w:szCs w:val="22"/>
              </w:rPr>
              <w:t>31230</w:t>
            </w:r>
            <w:r>
              <w:rPr>
                <w:rFonts w:ascii="Calibri" w:hAnsi="Calibri"/>
                <w:color w:val="000000"/>
                <w:sz w:val="22"/>
                <w:szCs w:val="22"/>
              </w:rPr>
              <w:t>5</w:t>
            </w:r>
          </w:p>
        </w:tc>
        <w:tc>
          <w:tcPr>
            <w:tcW w:w="2070" w:type="dxa"/>
            <w:vAlign w:val="center"/>
          </w:tcPr>
          <w:p w14:paraId="71266EAC" w14:textId="66CDBEFB"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A70B8F0" w14:textId="65DC3843"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D9D9D9"/>
            <w:vAlign w:val="center"/>
          </w:tcPr>
          <w:p w14:paraId="0173C428" w14:textId="77777777" w:rsidR="006B2E83" w:rsidRDefault="006B2E83" w:rsidP="003B1A2E">
            <w:pPr>
              <w:spacing w:before="60" w:after="60"/>
              <w:jc w:val="center"/>
              <w:rPr>
                <w:rFonts w:ascii="Zapf Dingbats" w:hAnsi="Zapf Dingbats"/>
                <w:sz w:val="22"/>
                <w:szCs w:val="22"/>
              </w:rPr>
            </w:pPr>
          </w:p>
        </w:tc>
      </w:tr>
      <w:tr w:rsidR="006B2E83" w14:paraId="66617199" w14:textId="77777777" w:rsidTr="003B1A2E">
        <w:tc>
          <w:tcPr>
            <w:tcW w:w="6948" w:type="dxa"/>
            <w:vAlign w:val="center"/>
          </w:tcPr>
          <w:p w14:paraId="0C392ACB" w14:textId="7E2489FB" w:rsidR="006B2E83" w:rsidRPr="00532520" w:rsidRDefault="006B2E83" w:rsidP="00EA001B">
            <w:pPr>
              <w:spacing w:before="60" w:after="60"/>
              <w:rPr>
                <w:rFonts w:ascii="Calibri" w:hAnsi="Calibri"/>
                <w:sz w:val="22"/>
                <w:szCs w:val="22"/>
              </w:rPr>
            </w:pPr>
            <w:r w:rsidRPr="00E92A4B">
              <w:rPr>
                <w:rFonts w:ascii="Calibri" w:hAnsi="Calibri"/>
                <w:sz w:val="22"/>
                <w:szCs w:val="22"/>
              </w:rPr>
              <w:t>Outdoor Power Equipment Technician II</w:t>
            </w:r>
          </w:p>
        </w:tc>
        <w:tc>
          <w:tcPr>
            <w:tcW w:w="1800" w:type="dxa"/>
            <w:vAlign w:val="center"/>
          </w:tcPr>
          <w:p w14:paraId="082B759B" w14:textId="5ACE6A7A" w:rsidR="006B2E83" w:rsidRDefault="006B2E83" w:rsidP="00EA001B">
            <w:pPr>
              <w:spacing w:before="60" w:after="60"/>
              <w:jc w:val="center"/>
              <w:rPr>
                <w:rFonts w:ascii="Calibri" w:hAnsi="Calibri"/>
                <w:sz w:val="22"/>
                <w:szCs w:val="22"/>
              </w:rPr>
            </w:pPr>
            <w:r w:rsidRPr="006F4688">
              <w:rPr>
                <w:rFonts w:ascii="Calibri" w:hAnsi="Calibri"/>
                <w:color w:val="000000"/>
                <w:sz w:val="22"/>
                <w:szCs w:val="22"/>
              </w:rPr>
              <w:t>3123</w:t>
            </w:r>
            <w:r>
              <w:rPr>
                <w:rFonts w:ascii="Calibri" w:hAnsi="Calibri"/>
                <w:color w:val="000000"/>
                <w:sz w:val="22"/>
                <w:szCs w:val="22"/>
              </w:rPr>
              <w:t>12</w:t>
            </w:r>
          </w:p>
        </w:tc>
        <w:tc>
          <w:tcPr>
            <w:tcW w:w="2070" w:type="dxa"/>
            <w:vAlign w:val="center"/>
          </w:tcPr>
          <w:p w14:paraId="064B7635" w14:textId="3BD7B3BF"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180279E4" w14:textId="4C6748B1"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D9D9D9"/>
            <w:vAlign w:val="center"/>
          </w:tcPr>
          <w:p w14:paraId="320AE0DE" w14:textId="77777777" w:rsidR="006B2E83" w:rsidRDefault="006B2E83" w:rsidP="003B1A2E">
            <w:pPr>
              <w:spacing w:before="60" w:after="60"/>
              <w:jc w:val="center"/>
              <w:rPr>
                <w:rFonts w:ascii="Zapf Dingbats" w:hAnsi="Zapf Dingbats"/>
                <w:sz w:val="22"/>
                <w:szCs w:val="22"/>
              </w:rPr>
            </w:pPr>
          </w:p>
        </w:tc>
      </w:tr>
      <w:tr w:rsidR="006B2E83" w14:paraId="031DD7E4" w14:textId="77777777" w:rsidTr="003B1A2E">
        <w:tc>
          <w:tcPr>
            <w:tcW w:w="6948" w:type="dxa"/>
            <w:vAlign w:val="center"/>
          </w:tcPr>
          <w:p w14:paraId="434FE953" w14:textId="5D176FAA" w:rsidR="006B2E83" w:rsidRPr="00532520" w:rsidRDefault="006B2E83" w:rsidP="00EA001B">
            <w:pPr>
              <w:spacing w:before="60" w:after="60"/>
              <w:rPr>
                <w:rFonts w:ascii="Calibri" w:hAnsi="Calibri"/>
                <w:sz w:val="22"/>
                <w:szCs w:val="22"/>
              </w:rPr>
            </w:pPr>
            <w:r w:rsidRPr="00E92A4B">
              <w:rPr>
                <w:rFonts w:ascii="Calibri" w:hAnsi="Calibri"/>
                <w:sz w:val="22"/>
                <w:szCs w:val="22"/>
              </w:rPr>
              <w:t>Outdoor Power Equipment Technician II</w:t>
            </w:r>
          </w:p>
        </w:tc>
        <w:tc>
          <w:tcPr>
            <w:tcW w:w="1800" w:type="dxa"/>
            <w:vAlign w:val="center"/>
          </w:tcPr>
          <w:p w14:paraId="6BB700D2" w14:textId="6723BF52" w:rsidR="006B2E83" w:rsidRDefault="006B2E83" w:rsidP="00EA001B">
            <w:pPr>
              <w:spacing w:before="60" w:after="60"/>
              <w:jc w:val="center"/>
              <w:rPr>
                <w:rFonts w:ascii="Calibri" w:hAnsi="Calibri"/>
                <w:sz w:val="22"/>
                <w:szCs w:val="22"/>
              </w:rPr>
            </w:pPr>
            <w:r w:rsidRPr="006F4688">
              <w:rPr>
                <w:rFonts w:ascii="Calibri" w:hAnsi="Calibri"/>
                <w:color w:val="000000"/>
                <w:sz w:val="22"/>
                <w:szCs w:val="22"/>
              </w:rPr>
              <w:t>3123</w:t>
            </w:r>
            <w:r>
              <w:rPr>
                <w:rFonts w:ascii="Calibri" w:hAnsi="Calibri"/>
                <w:color w:val="000000"/>
                <w:sz w:val="22"/>
                <w:szCs w:val="22"/>
              </w:rPr>
              <w:t>13</w:t>
            </w:r>
          </w:p>
        </w:tc>
        <w:tc>
          <w:tcPr>
            <w:tcW w:w="2070" w:type="dxa"/>
            <w:vAlign w:val="center"/>
          </w:tcPr>
          <w:p w14:paraId="66A7792A" w14:textId="616FA293"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41E02A48" w14:textId="315C8CC9" w:rsidR="006B2E83" w:rsidRDefault="006B2E83" w:rsidP="003B1A2E">
            <w:pPr>
              <w:spacing w:before="60" w:after="60"/>
              <w:jc w:val="center"/>
              <w:rPr>
                <w:rFonts w:ascii="Zapf Dingbats" w:hAnsi="Zapf Dingbats"/>
                <w:sz w:val="22"/>
                <w:szCs w:val="22"/>
              </w:rPr>
            </w:pPr>
            <w:r w:rsidRPr="00106E0D">
              <w:rPr>
                <w:rFonts w:ascii="Zapf Dingbats" w:hAnsi="Zapf Dingbats"/>
                <w:sz w:val="22"/>
                <w:szCs w:val="22"/>
              </w:rPr>
              <w:t>✔</w:t>
            </w:r>
          </w:p>
        </w:tc>
        <w:tc>
          <w:tcPr>
            <w:tcW w:w="1170" w:type="dxa"/>
            <w:shd w:val="clear" w:color="auto" w:fill="D9D9D9"/>
            <w:vAlign w:val="center"/>
          </w:tcPr>
          <w:p w14:paraId="4FC2E6D2" w14:textId="77777777" w:rsidR="006B2E83" w:rsidRDefault="006B2E83" w:rsidP="003B1A2E">
            <w:pPr>
              <w:spacing w:before="60" w:after="60"/>
              <w:jc w:val="center"/>
              <w:rPr>
                <w:rFonts w:ascii="Zapf Dingbats" w:hAnsi="Zapf Dingbats"/>
                <w:sz w:val="22"/>
                <w:szCs w:val="22"/>
              </w:rPr>
            </w:pPr>
          </w:p>
        </w:tc>
      </w:tr>
      <w:tr w:rsidR="006B2E83" w14:paraId="17A6BD3C" w14:textId="77777777" w:rsidTr="003B1A2E">
        <w:tc>
          <w:tcPr>
            <w:tcW w:w="6948" w:type="dxa"/>
            <w:vAlign w:val="center"/>
          </w:tcPr>
          <w:p w14:paraId="3CBE7AAE" w14:textId="433BDB28" w:rsidR="006B2E83" w:rsidRDefault="006B2E83" w:rsidP="00EA001B">
            <w:pPr>
              <w:spacing w:before="60" w:after="60"/>
              <w:rPr>
                <w:rFonts w:ascii="Calibri" w:hAnsi="Calibri"/>
                <w:sz w:val="22"/>
                <w:szCs w:val="22"/>
              </w:rPr>
            </w:pPr>
            <w:r>
              <w:rPr>
                <w:rFonts w:ascii="Calibri" w:hAnsi="Calibri"/>
                <w:sz w:val="22"/>
                <w:szCs w:val="22"/>
              </w:rPr>
              <w:t>Principles of Engineering</w:t>
            </w:r>
          </w:p>
        </w:tc>
        <w:tc>
          <w:tcPr>
            <w:tcW w:w="1800" w:type="dxa"/>
            <w:vAlign w:val="center"/>
          </w:tcPr>
          <w:p w14:paraId="7275274C" w14:textId="6A536A97" w:rsidR="006B2E83" w:rsidRDefault="006B2E83" w:rsidP="00EA001B">
            <w:pPr>
              <w:spacing w:before="60" w:after="60"/>
              <w:jc w:val="center"/>
              <w:rPr>
                <w:rFonts w:ascii="Calibri" w:hAnsi="Calibri"/>
                <w:color w:val="000000"/>
                <w:sz w:val="22"/>
                <w:szCs w:val="22"/>
              </w:rPr>
            </w:pPr>
            <w:r>
              <w:rPr>
                <w:rFonts w:ascii="Calibri" w:hAnsi="Calibri" w:cs="Arial"/>
                <w:color w:val="000000"/>
                <w:sz w:val="22"/>
                <w:szCs w:val="22"/>
              </w:rPr>
              <w:t>110810</w:t>
            </w:r>
          </w:p>
        </w:tc>
        <w:tc>
          <w:tcPr>
            <w:tcW w:w="2070" w:type="dxa"/>
            <w:vAlign w:val="center"/>
          </w:tcPr>
          <w:p w14:paraId="13717065" w14:textId="1D2D13A0"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1F187D2" w14:textId="6556A2C3" w:rsidR="006B2E83" w:rsidRPr="00E33F6E" w:rsidRDefault="006B2E83" w:rsidP="003B1A2E">
            <w:pPr>
              <w:spacing w:before="60" w:after="60"/>
              <w:jc w:val="center"/>
              <w:rPr>
                <w:rFonts w:ascii="Zapf Dingbats" w:hAnsi="Zapf Dingbats"/>
                <w:sz w:val="22"/>
                <w:szCs w:val="22"/>
              </w:rPr>
            </w:pPr>
            <w:r w:rsidRPr="00D33B70">
              <w:rPr>
                <w:rFonts w:ascii="Zapf Dingbats" w:hAnsi="Zapf Dingbats"/>
                <w:sz w:val="22"/>
                <w:szCs w:val="22"/>
              </w:rPr>
              <w:t>✔</w:t>
            </w:r>
          </w:p>
        </w:tc>
        <w:tc>
          <w:tcPr>
            <w:tcW w:w="1170" w:type="dxa"/>
            <w:shd w:val="clear" w:color="auto" w:fill="D9D9D9"/>
            <w:vAlign w:val="center"/>
          </w:tcPr>
          <w:p w14:paraId="29F42E73" w14:textId="77777777" w:rsidR="006B2E83" w:rsidRDefault="006B2E83" w:rsidP="003B1A2E">
            <w:pPr>
              <w:spacing w:before="60" w:after="60"/>
              <w:jc w:val="center"/>
              <w:rPr>
                <w:rFonts w:ascii="Zapf Dingbats" w:hAnsi="Zapf Dingbats"/>
                <w:sz w:val="22"/>
                <w:szCs w:val="22"/>
              </w:rPr>
            </w:pPr>
          </w:p>
        </w:tc>
      </w:tr>
      <w:tr w:rsidR="006B2E83" w14:paraId="52262644" w14:textId="77777777" w:rsidTr="003B1A2E">
        <w:tc>
          <w:tcPr>
            <w:tcW w:w="6948" w:type="dxa"/>
            <w:vAlign w:val="center"/>
          </w:tcPr>
          <w:p w14:paraId="625E3877" w14:textId="09E12DEA" w:rsidR="006B2E83" w:rsidRPr="00E92A4B" w:rsidRDefault="006B2E83" w:rsidP="00EA001B">
            <w:pPr>
              <w:spacing w:before="60" w:after="60"/>
              <w:rPr>
                <w:rFonts w:ascii="Calibri" w:hAnsi="Calibri"/>
                <w:sz w:val="22"/>
                <w:szCs w:val="22"/>
              </w:rPr>
            </w:pPr>
            <w:r>
              <w:rPr>
                <w:rFonts w:ascii="Calibri" w:hAnsi="Calibri"/>
                <w:sz w:val="22"/>
                <w:szCs w:val="22"/>
              </w:rPr>
              <w:t>Process Instrumentation I</w:t>
            </w:r>
          </w:p>
        </w:tc>
        <w:tc>
          <w:tcPr>
            <w:tcW w:w="1800" w:type="dxa"/>
            <w:vAlign w:val="center"/>
          </w:tcPr>
          <w:p w14:paraId="53A91202" w14:textId="1EAB2833" w:rsidR="006B2E83" w:rsidRPr="006F4688" w:rsidRDefault="006B2E83" w:rsidP="00EA001B">
            <w:pPr>
              <w:spacing w:before="60" w:after="60"/>
              <w:jc w:val="center"/>
              <w:rPr>
                <w:rFonts w:ascii="Calibri" w:hAnsi="Calibri"/>
                <w:color w:val="000000"/>
                <w:sz w:val="22"/>
                <w:szCs w:val="22"/>
              </w:rPr>
            </w:pPr>
            <w:r>
              <w:rPr>
                <w:rFonts w:ascii="Calibri" w:hAnsi="Calibri"/>
                <w:color w:val="000000"/>
                <w:sz w:val="22"/>
                <w:szCs w:val="22"/>
              </w:rPr>
              <w:t>110915</w:t>
            </w:r>
          </w:p>
        </w:tc>
        <w:tc>
          <w:tcPr>
            <w:tcW w:w="2070" w:type="dxa"/>
            <w:vAlign w:val="center"/>
          </w:tcPr>
          <w:p w14:paraId="1824BC55" w14:textId="2731FD3A"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459C80B" w14:textId="43CC6599" w:rsidR="006B2E83" w:rsidRPr="00106E0D" w:rsidRDefault="006B2E83" w:rsidP="003B1A2E">
            <w:pPr>
              <w:spacing w:before="60" w:after="60"/>
              <w:jc w:val="center"/>
              <w:rPr>
                <w:rFonts w:ascii="Zapf Dingbats" w:hAnsi="Zapf Dingbats"/>
                <w:sz w:val="22"/>
                <w:szCs w:val="22"/>
              </w:rPr>
            </w:pPr>
            <w:r w:rsidRPr="00E33F6E">
              <w:rPr>
                <w:rFonts w:ascii="Zapf Dingbats" w:hAnsi="Zapf Dingbats"/>
                <w:sz w:val="22"/>
                <w:szCs w:val="22"/>
              </w:rPr>
              <w:t>✔</w:t>
            </w:r>
          </w:p>
        </w:tc>
        <w:tc>
          <w:tcPr>
            <w:tcW w:w="1170" w:type="dxa"/>
            <w:shd w:val="clear" w:color="auto" w:fill="D9D9D9"/>
            <w:vAlign w:val="center"/>
          </w:tcPr>
          <w:p w14:paraId="135C2C8F" w14:textId="77777777" w:rsidR="006B2E83" w:rsidRDefault="006B2E83" w:rsidP="003B1A2E">
            <w:pPr>
              <w:spacing w:before="60" w:after="60"/>
              <w:jc w:val="center"/>
              <w:rPr>
                <w:rFonts w:ascii="Zapf Dingbats" w:hAnsi="Zapf Dingbats"/>
                <w:sz w:val="22"/>
                <w:szCs w:val="22"/>
              </w:rPr>
            </w:pPr>
          </w:p>
        </w:tc>
      </w:tr>
      <w:tr w:rsidR="006B2E83" w14:paraId="0AA60A1F" w14:textId="77777777" w:rsidTr="003B1A2E">
        <w:tc>
          <w:tcPr>
            <w:tcW w:w="6948" w:type="dxa"/>
            <w:vAlign w:val="center"/>
          </w:tcPr>
          <w:p w14:paraId="1C96E103" w14:textId="13627C05" w:rsidR="006B2E83" w:rsidRPr="00E92A4B" w:rsidRDefault="006B2E83" w:rsidP="00EA001B">
            <w:pPr>
              <w:spacing w:before="60" w:after="60"/>
              <w:rPr>
                <w:rFonts w:ascii="Calibri" w:hAnsi="Calibri"/>
                <w:sz w:val="22"/>
                <w:szCs w:val="22"/>
              </w:rPr>
            </w:pPr>
            <w:r>
              <w:rPr>
                <w:rFonts w:ascii="Calibri" w:hAnsi="Calibri"/>
                <w:sz w:val="22"/>
                <w:szCs w:val="22"/>
              </w:rPr>
              <w:lastRenderedPageBreak/>
              <w:t>Process Instrumentation II</w:t>
            </w:r>
          </w:p>
        </w:tc>
        <w:tc>
          <w:tcPr>
            <w:tcW w:w="1800" w:type="dxa"/>
            <w:vAlign w:val="center"/>
          </w:tcPr>
          <w:p w14:paraId="6342EF8D" w14:textId="443C92B3" w:rsidR="006B2E83" w:rsidRPr="006F4688" w:rsidRDefault="006B2E83" w:rsidP="00EA001B">
            <w:pPr>
              <w:spacing w:before="60" w:after="60"/>
              <w:jc w:val="center"/>
              <w:rPr>
                <w:rFonts w:ascii="Calibri" w:hAnsi="Calibri"/>
                <w:color w:val="000000"/>
                <w:sz w:val="22"/>
                <w:szCs w:val="22"/>
              </w:rPr>
            </w:pPr>
            <w:r>
              <w:rPr>
                <w:rFonts w:ascii="Calibri" w:hAnsi="Calibri"/>
                <w:color w:val="000000"/>
                <w:sz w:val="22"/>
                <w:szCs w:val="22"/>
              </w:rPr>
              <w:t>110916</w:t>
            </w:r>
          </w:p>
        </w:tc>
        <w:tc>
          <w:tcPr>
            <w:tcW w:w="2070" w:type="dxa"/>
            <w:vAlign w:val="center"/>
          </w:tcPr>
          <w:p w14:paraId="19ECEEA8" w14:textId="62D4B06C"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18C753B" w14:textId="1480FF72" w:rsidR="006B2E83" w:rsidRPr="00106E0D" w:rsidRDefault="006B2E83" w:rsidP="003B1A2E">
            <w:pPr>
              <w:spacing w:before="60" w:after="60"/>
              <w:jc w:val="center"/>
              <w:rPr>
                <w:rFonts w:ascii="Zapf Dingbats" w:hAnsi="Zapf Dingbats"/>
                <w:sz w:val="22"/>
                <w:szCs w:val="22"/>
              </w:rPr>
            </w:pPr>
            <w:r w:rsidRPr="00E33F6E">
              <w:rPr>
                <w:rFonts w:ascii="Zapf Dingbats" w:hAnsi="Zapf Dingbats"/>
                <w:sz w:val="22"/>
                <w:szCs w:val="22"/>
              </w:rPr>
              <w:t>✔</w:t>
            </w:r>
          </w:p>
        </w:tc>
        <w:tc>
          <w:tcPr>
            <w:tcW w:w="1170" w:type="dxa"/>
            <w:shd w:val="clear" w:color="auto" w:fill="D9D9D9"/>
            <w:vAlign w:val="center"/>
          </w:tcPr>
          <w:p w14:paraId="747A15DF" w14:textId="77777777" w:rsidR="006B2E83" w:rsidRDefault="006B2E83" w:rsidP="003B1A2E">
            <w:pPr>
              <w:spacing w:before="60" w:after="60"/>
              <w:jc w:val="center"/>
              <w:rPr>
                <w:rFonts w:ascii="Zapf Dingbats" w:hAnsi="Zapf Dingbats"/>
                <w:sz w:val="22"/>
                <w:szCs w:val="22"/>
              </w:rPr>
            </w:pPr>
          </w:p>
        </w:tc>
      </w:tr>
      <w:tr w:rsidR="006B2E83" w14:paraId="0E9758BB" w14:textId="77777777" w:rsidTr="003B1A2E">
        <w:tc>
          <w:tcPr>
            <w:tcW w:w="6948" w:type="dxa"/>
            <w:vAlign w:val="center"/>
          </w:tcPr>
          <w:p w14:paraId="2AEFF1E3" w14:textId="16BE455A" w:rsidR="006B2E83" w:rsidRPr="00532520" w:rsidRDefault="006B2E83" w:rsidP="00EA001B">
            <w:pPr>
              <w:spacing w:before="60" w:after="60"/>
              <w:rPr>
                <w:rFonts w:ascii="Calibri" w:hAnsi="Calibri"/>
                <w:sz w:val="22"/>
                <w:szCs w:val="22"/>
              </w:rPr>
            </w:pPr>
            <w:r>
              <w:rPr>
                <w:rFonts w:ascii="Calibri" w:hAnsi="Calibri"/>
                <w:sz w:val="22"/>
                <w:szCs w:val="22"/>
              </w:rPr>
              <w:t>Process Technician I</w:t>
            </w:r>
          </w:p>
        </w:tc>
        <w:tc>
          <w:tcPr>
            <w:tcW w:w="1800" w:type="dxa"/>
            <w:vAlign w:val="center"/>
          </w:tcPr>
          <w:p w14:paraId="521F63D0" w14:textId="1C774AC4" w:rsidR="006B2E83" w:rsidRDefault="006B2E83" w:rsidP="00EA001B">
            <w:pPr>
              <w:spacing w:before="60" w:after="60"/>
              <w:jc w:val="center"/>
              <w:rPr>
                <w:rFonts w:ascii="Calibri" w:hAnsi="Calibri"/>
                <w:sz w:val="22"/>
                <w:szCs w:val="22"/>
              </w:rPr>
            </w:pPr>
            <w:r>
              <w:rPr>
                <w:rFonts w:ascii="Calibri" w:hAnsi="Calibri"/>
                <w:color w:val="000000"/>
                <w:sz w:val="22"/>
                <w:szCs w:val="22"/>
              </w:rPr>
              <w:t>110911</w:t>
            </w:r>
          </w:p>
        </w:tc>
        <w:tc>
          <w:tcPr>
            <w:tcW w:w="2070" w:type="dxa"/>
            <w:vAlign w:val="center"/>
          </w:tcPr>
          <w:p w14:paraId="194504F2" w14:textId="277BF61B"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7DB7E5A" w14:textId="599D266D" w:rsidR="006B2E83" w:rsidRDefault="006B2E83" w:rsidP="003B1A2E">
            <w:pPr>
              <w:spacing w:before="60" w:after="60"/>
              <w:jc w:val="center"/>
              <w:rPr>
                <w:rFonts w:ascii="Zapf Dingbats" w:hAnsi="Zapf Dingbats"/>
                <w:sz w:val="22"/>
                <w:szCs w:val="22"/>
              </w:rPr>
            </w:pPr>
            <w:r w:rsidRPr="00826D4D">
              <w:rPr>
                <w:rFonts w:ascii="Zapf Dingbats" w:hAnsi="Zapf Dingbats"/>
                <w:sz w:val="22"/>
                <w:szCs w:val="22"/>
              </w:rPr>
              <w:t>✔</w:t>
            </w:r>
          </w:p>
        </w:tc>
        <w:tc>
          <w:tcPr>
            <w:tcW w:w="1170" w:type="dxa"/>
            <w:shd w:val="clear" w:color="auto" w:fill="auto"/>
            <w:vAlign w:val="center"/>
          </w:tcPr>
          <w:p w14:paraId="0A8AEC49" w14:textId="7CD7FB69"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0738C92B" w14:textId="77777777" w:rsidTr="003B1A2E">
        <w:tc>
          <w:tcPr>
            <w:tcW w:w="6948" w:type="dxa"/>
            <w:vAlign w:val="center"/>
          </w:tcPr>
          <w:p w14:paraId="5F33B7DA" w14:textId="04D4E6DB" w:rsidR="006B2E83" w:rsidRPr="00532520" w:rsidRDefault="006B2E83" w:rsidP="00EA001B">
            <w:pPr>
              <w:spacing w:before="60" w:after="60"/>
              <w:rPr>
                <w:rFonts w:ascii="Calibri" w:hAnsi="Calibri"/>
                <w:sz w:val="22"/>
                <w:szCs w:val="22"/>
              </w:rPr>
            </w:pPr>
            <w:r>
              <w:rPr>
                <w:rFonts w:ascii="Calibri" w:hAnsi="Calibri"/>
                <w:sz w:val="22"/>
                <w:szCs w:val="22"/>
              </w:rPr>
              <w:t>Process Technician I</w:t>
            </w:r>
          </w:p>
        </w:tc>
        <w:tc>
          <w:tcPr>
            <w:tcW w:w="1800" w:type="dxa"/>
            <w:vAlign w:val="center"/>
          </w:tcPr>
          <w:p w14:paraId="5E210FB1" w14:textId="76A90ED6" w:rsidR="006B2E83" w:rsidRDefault="006B2E83" w:rsidP="00EA001B">
            <w:pPr>
              <w:spacing w:before="60" w:after="60"/>
              <w:jc w:val="center"/>
              <w:rPr>
                <w:rFonts w:ascii="Calibri" w:hAnsi="Calibri"/>
                <w:sz w:val="22"/>
                <w:szCs w:val="22"/>
              </w:rPr>
            </w:pPr>
            <w:r>
              <w:rPr>
                <w:rFonts w:ascii="Calibri" w:hAnsi="Calibri"/>
                <w:color w:val="000000"/>
                <w:sz w:val="22"/>
                <w:szCs w:val="22"/>
              </w:rPr>
              <w:t>110912</w:t>
            </w:r>
          </w:p>
        </w:tc>
        <w:tc>
          <w:tcPr>
            <w:tcW w:w="2070" w:type="dxa"/>
            <w:vAlign w:val="center"/>
          </w:tcPr>
          <w:p w14:paraId="3563EFEA" w14:textId="4EAB192F"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55F7AC16" w14:textId="14F1FA37"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1991BE28" w14:textId="2218D72A"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407883E3" w14:textId="77777777" w:rsidTr="003B1A2E">
        <w:tc>
          <w:tcPr>
            <w:tcW w:w="6948" w:type="dxa"/>
            <w:vAlign w:val="center"/>
          </w:tcPr>
          <w:p w14:paraId="288A38C9" w14:textId="2E032F2A" w:rsidR="006B2E83" w:rsidRPr="00532520" w:rsidRDefault="006B2E83" w:rsidP="00EA001B">
            <w:pPr>
              <w:spacing w:before="60" w:after="60"/>
              <w:rPr>
                <w:rFonts w:ascii="Calibri" w:hAnsi="Calibri"/>
                <w:sz w:val="22"/>
                <w:szCs w:val="22"/>
              </w:rPr>
            </w:pPr>
            <w:r>
              <w:rPr>
                <w:rFonts w:ascii="Calibri" w:hAnsi="Calibri"/>
                <w:sz w:val="22"/>
                <w:szCs w:val="22"/>
              </w:rPr>
              <w:t>Process Technician I</w:t>
            </w:r>
          </w:p>
        </w:tc>
        <w:tc>
          <w:tcPr>
            <w:tcW w:w="1800" w:type="dxa"/>
            <w:vAlign w:val="center"/>
          </w:tcPr>
          <w:p w14:paraId="59B13968" w14:textId="4B352DFB" w:rsidR="006B2E83" w:rsidRDefault="006B2E83" w:rsidP="00EA001B">
            <w:pPr>
              <w:spacing w:before="60" w:after="60"/>
              <w:jc w:val="center"/>
              <w:rPr>
                <w:rFonts w:ascii="Calibri" w:hAnsi="Calibri"/>
                <w:sz w:val="22"/>
                <w:szCs w:val="22"/>
              </w:rPr>
            </w:pPr>
            <w:r>
              <w:rPr>
                <w:rFonts w:ascii="Calibri" w:hAnsi="Calibri"/>
                <w:color w:val="000000"/>
                <w:sz w:val="22"/>
                <w:szCs w:val="22"/>
              </w:rPr>
              <w:t>110914</w:t>
            </w:r>
          </w:p>
        </w:tc>
        <w:tc>
          <w:tcPr>
            <w:tcW w:w="2070" w:type="dxa"/>
            <w:vAlign w:val="center"/>
          </w:tcPr>
          <w:p w14:paraId="7EF42212" w14:textId="5231DA36"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76CBFDD4" w14:textId="5D8D3643"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0AD5A06F" w14:textId="0D6790B8"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14527E71" w14:textId="77777777" w:rsidTr="003B1A2E">
        <w:tc>
          <w:tcPr>
            <w:tcW w:w="6948" w:type="dxa"/>
            <w:vAlign w:val="center"/>
          </w:tcPr>
          <w:p w14:paraId="4A0B3674" w14:textId="5927974B" w:rsidR="006B2E83" w:rsidRPr="00532520" w:rsidRDefault="006B2E83" w:rsidP="00EA001B">
            <w:pPr>
              <w:spacing w:before="60" w:after="60"/>
              <w:rPr>
                <w:rFonts w:ascii="Calibri" w:hAnsi="Calibri"/>
                <w:sz w:val="22"/>
                <w:szCs w:val="22"/>
              </w:rPr>
            </w:pPr>
            <w:r>
              <w:rPr>
                <w:rFonts w:ascii="Calibri" w:hAnsi="Calibri"/>
                <w:sz w:val="22"/>
                <w:szCs w:val="22"/>
              </w:rPr>
              <w:t>Process Technician II</w:t>
            </w:r>
          </w:p>
        </w:tc>
        <w:tc>
          <w:tcPr>
            <w:tcW w:w="1800" w:type="dxa"/>
            <w:vAlign w:val="center"/>
          </w:tcPr>
          <w:p w14:paraId="2B34D782" w14:textId="5EE3F7C7" w:rsidR="006B2E83" w:rsidRDefault="006B2E83" w:rsidP="00EA001B">
            <w:pPr>
              <w:spacing w:before="60" w:after="60"/>
              <w:jc w:val="center"/>
              <w:rPr>
                <w:rFonts w:ascii="Calibri" w:hAnsi="Calibri"/>
                <w:sz w:val="22"/>
                <w:szCs w:val="22"/>
              </w:rPr>
            </w:pPr>
            <w:r>
              <w:rPr>
                <w:rFonts w:ascii="Calibri" w:hAnsi="Calibri"/>
                <w:color w:val="000000"/>
                <w:sz w:val="22"/>
                <w:szCs w:val="22"/>
              </w:rPr>
              <w:t>110913</w:t>
            </w:r>
          </w:p>
        </w:tc>
        <w:tc>
          <w:tcPr>
            <w:tcW w:w="2070" w:type="dxa"/>
            <w:vAlign w:val="center"/>
          </w:tcPr>
          <w:p w14:paraId="253C6820" w14:textId="6AA57DD5"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9735B8F" w14:textId="69D94DD6"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798C3ECF" w14:textId="508BF570"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1D700066" w14:textId="77777777" w:rsidTr="003B1A2E">
        <w:tc>
          <w:tcPr>
            <w:tcW w:w="6948" w:type="dxa"/>
            <w:vAlign w:val="center"/>
          </w:tcPr>
          <w:p w14:paraId="3BC9769D" w14:textId="2453BCB4" w:rsidR="006B2E83" w:rsidRPr="00532520" w:rsidRDefault="006B2E83" w:rsidP="00EA001B">
            <w:pPr>
              <w:spacing w:before="60" w:after="60"/>
              <w:rPr>
                <w:rFonts w:ascii="Calibri" w:hAnsi="Calibri"/>
                <w:sz w:val="22"/>
                <w:szCs w:val="22"/>
              </w:rPr>
            </w:pPr>
            <w:r>
              <w:rPr>
                <w:rFonts w:ascii="Calibri" w:hAnsi="Calibri"/>
                <w:sz w:val="22"/>
                <w:szCs w:val="22"/>
              </w:rPr>
              <w:t>Process Technician II</w:t>
            </w:r>
          </w:p>
        </w:tc>
        <w:tc>
          <w:tcPr>
            <w:tcW w:w="1800" w:type="dxa"/>
            <w:vAlign w:val="center"/>
          </w:tcPr>
          <w:p w14:paraId="3AD83C67" w14:textId="3B7B1843" w:rsidR="006B2E83" w:rsidRDefault="006B2E83" w:rsidP="00EA001B">
            <w:pPr>
              <w:spacing w:before="60" w:after="60"/>
              <w:jc w:val="center"/>
              <w:rPr>
                <w:rFonts w:ascii="Calibri" w:hAnsi="Calibri"/>
                <w:sz w:val="22"/>
                <w:szCs w:val="22"/>
              </w:rPr>
            </w:pPr>
            <w:r>
              <w:rPr>
                <w:rFonts w:ascii="Calibri" w:hAnsi="Calibri"/>
                <w:color w:val="000000"/>
                <w:sz w:val="22"/>
                <w:szCs w:val="22"/>
              </w:rPr>
              <w:t>110917</w:t>
            </w:r>
          </w:p>
        </w:tc>
        <w:tc>
          <w:tcPr>
            <w:tcW w:w="2070" w:type="dxa"/>
            <w:vAlign w:val="center"/>
          </w:tcPr>
          <w:p w14:paraId="14920D51" w14:textId="7C5E9821"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4215A45B" w14:textId="53FF295E"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534F1F48" w14:textId="7EE2CCE4"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2A653B83" w14:textId="77777777" w:rsidTr="003B1A2E">
        <w:tc>
          <w:tcPr>
            <w:tcW w:w="6948" w:type="dxa"/>
            <w:vAlign w:val="center"/>
          </w:tcPr>
          <w:p w14:paraId="6CCC0A77" w14:textId="5DDB4D8C" w:rsidR="006B2E83" w:rsidRPr="00532520" w:rsidRDefault="006B2E83" w:rsidP="00EA001B">
            <w:pPr>
              <w:spacing w:before="60" w:after="60"/>
              <w:rPr>
                <w:rFonts w:ascii="Calibri" w:hAnsi="Calibri"/>
                <w:sz w:val="22"/>
                <w:szCs w:val="22"/>
              </w:rPr>
            </w:pPr>
            <w:r>
              <w:rPr>
                <w:rFonts w:ascii="Calibri" w:hAnsi="Calibri"/>
                <w:sz w:val="22"/>
                <w:szCs w:val="22"/>
              </w:rPr>
              <w:t>Process Technician II</w:t>
            </w:r>
          </w:p>
        </w:tc>
        <w:tc>
          <w:tcPr>
            <w:tcW w:w="1800" w:type="dxa"/>
            <w:vAlign w:val="center"/>
          </w:tcPr>
          <w:p w14:paraId="6ABA6705" w14:textId="413AE47A" w:rsidR="006B2E83" w:rsidRDefault="006B2E83" w:rsidP="00EA001B">
            <w:pPr>
              <w:spacing w:before="60" w:after="60"/>
              <w:jc w:val="center"/>
              <w:rPr>
                <w:rFonts w:ascii="Calibri" w:hAnsi="Calibri"/>
                <w:sz w:val="22"/>
                <w:szCs w:val="22"/>
              </w:rPr>
            </w:pPr>
            <w:r>
              <w:rPr>
                <w:rFonts w:ascii="Calibri" w:hAnsi="Calibri"/>
                <w:color w:val="000000"/>
                <w:sz w:val="22"/>
                <w:szCs w:val="22"/>
              </w:rPr>
              <w:t>110918</w:t>
            </w:r>
          </w:p>
        </w:tc>
        <w:tc>
          <w:tcPr>
            <w:tcW w:w="2070" w:type="dxa"/>
            <w:vAlign w:val="center"/>
          </w:tcPr>
          <w:p w14:paraId="0C0F2B52" w14:textId="0B5BF663"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3CFDAFF9" w14:textId="6207F42D"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6B54AC5C" w14:textId="662F55BC"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5C778005" w14:textId="77777777" w:rsidTr="003B1A2E">
        <w:tc>
          <w:tcPr>
            <w:tcW w:w="6948" w:type="dxa"/>
            <w:vAlign w:val="center"/>
          </w:tcPr>
          <w:p w14:paraId="08A8CE42" w14:textId="40F90302" w:rsidR="006B2E83" w:rsidRPr="00532520" w:rsidRDefault="006B2E83" w:rsidP="00EA001B">
            <w:pPr>
              <w:spacing w:before="60" w:after="60"/>
              <w:rPr>
                <w:rFonts w:ascii="Calibri" w:hAnsi="Calibri"/>
                <w:sz w:val="22"/>
                <w:szCs w:val="22"/>
              </w:rPr>
            </w:pPr>
            <w:r>
              <w:rPr>
                <w:rFonts w:ascii="Calibri" w:hAnsi="Calibri"/>
                <w:sz w:val="22"/>
                <w:szCs w:val="22"/>
              </w:rPr>
              <w:t>Process Technician III</w:t>
            </w:r>
          </w:p>
        </w:tc>
        <w:tc>
          <w:tcPr>
            <w:tcW w:w="1800" w:type="dxa"/>
            <w:vAlign w:val="center"/>
          </w:tcPr>
          <w:p w14:paraId="4EFD8042" w14:textId="2BF54B47" w:rsidR="006B2E83" w:rsidRDefault="006B2E83" w:rsidP="00EA001B">
            <w:pPr>
              <w:spacing w:before="60" w:after="60"/>
              <w:jc w:val="center"/>
              <w:rPr>
                <w:rFonts w:ascii="Calibri" w:hAnsi="Calibri"/>
                <w:sz w:val="22"/>
                <w:szCs w:val="22"/>
              </w:rPr>
            </w:pPr>
            <w:r>
              <w:rPr>
                <w:rFonts w:ascii="Calibri" w:hAnsi="Calibri"/>
                <w:color w:val="000000"/>
                <w:sz w:val="22"/>
                <w:szCs w:val="22"/>
              </w:rPr>
              <w:t>110919</w:t>
            </w:r>
          </w:p>
        </w:tc>
        <w:tc>
          <w:tcPr>
            <w:tcW w:w="2070" w:type="dxa"/>
            <w:vAlign w:val="center"/>
          </w:tcPr>
          <w:p w14:paraId="6E2E4C59" w14:textId="7C55BDAD"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0133F383" w14:textId="005AA2B8"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4111A1C3" w14:textId="30210C8A"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721CDCD7" w14:textId="77777777" w:rsidTr="003B1A2E">
        <w:tc>
          <w:tcPr>
            <w:tcW w:w="6948" w:type="dxa"/>
            <w:vAlign w:val="center"/>
          </w:tcPr>
          <w:p w14:paraId="6F771E60" w14:textId="7EEADD9A" w:rsidR="006B2E83" w:rsidRPr="00532520" w:rsidRDefault="006B2E83" w:rsidP="00EA001B">
            <w:pPr>
              <w:spacing w:before="60" w:after="60"/>
              <w:rPr>
                <w:rFonts w:ascii="Calibri" w:hAnsi="Calibri"/>
                <w:sz w:val="22"/>
                <w:szCs w:val="22"/>
              </w:rPr>
            </w:pPr>
            <w:r>
              <w:rPr>
                <w:rFonts w:ascii="Calibri" w:hAnsi="Calibri"/>
                <w:sz w:val="22"/>
                <w:szCs w:val="22"/>
              </w:rPr>
              <w:t>Process Technician III</w:t>
            </w:r>
          </w:p>
        </w:tc>
        <w:tc>
          <w:tcPr>
            <w:tcW w:w="1800" w:type="dxa"/>
            <w:vAlign w:val="center"/>
          </w:tcPr>
          <w:p w14:paraId="47D52B8E" w14:textId="13445283" w:rsidR="006B2E83" w:rsidRDefault="006B2E83" w:rsidP="00EA001B">
            <w:pPr>
              <w:spacing w:before="60" w:after="60"/>
              <w:jc w:val="center"/>
              <w:rPr>
                <w:rFonts w:ascii="Calibri" w:hAnsi="Calibri"/>
                <w:sz w:val="22"/>
                <w:szCs w:val="22"/>
              </w:rPr>
            </w:pPr>
            <w:r>
              <w:rPr>
                <w:rFonts w:ascii="Calibri" w:hAnsi="Calibri"/>
                <w:color w:val="000000"/>
                <w:sz w:val="22"/>
                <w:szCs w:val="22"/>
              </w:rPr>
              <w:t>110920</w:t>
            </w:r>
          </w:p>
        </w:tc>
        <w:tc>
          <w:tcPr>
            <w:tcW w:w="2070" w:type="dxa"/>
            <w:vAlign w:val="center"/>
          </w:tcPr>
          <w:p w14:paraId="57F4C8F7" w14:textId="3F1E1EEB"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64CE9886" w14:textId="0194E11C"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64BE42FD" w14:textId="478CAA71"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4CD1E777" w14:textId="77777777" w:rsidTr="003B1A2E">
        <w:tc>
          <w:tcPr>
            <w:tcW w:w="6948" w:type="dxa"/>
            <w:vAlign w:val="center"/>
          </w:tcPr>
          <w:p w14:paraId="58512AC0" w14:textId="7A737E86" w:rsidR="006B2E83" w:rsidRPr="00532520" w:rsidRDefault="006B2E83" w:rsidP="00EA001B">
            <w:pPr>
              <w:spacing w:before="60" w:after="60"/>
              <w:rPr>
                <w:rFonts w:ascii="Calibri" w:hAnsi="Calibri"/>
                <w:sz w:val="22"/>
                <w:szCs w:val="22"/>
              </w:rPr>
            </w:pPr>
            <w:r>
              <w:rPr>
                <w:rFonts w:ascii="Calibri" w:hAnsi="Calibri"/>
                <w:sz w:val="22"/>
                <w:szCs w:val="22"/>
              </w:rPr>
              <w:t>Process Technician III</w:t>
            </w:r>
          </w:p>
        </w:tc>
        <w:tc>
          <w:tcPr>
            <w:tcW w:w="1800" w:type="dxa"/>
            <w:vAlign w:val="center"/>
          </w:tcPr>
          <w:p w14:paraId="3CE1F153" w14:textId="3BC9DF4E" w:rsidR="006B2E83" w:rsidRDefault="006B2E83" w:rsidP="00EA001B">
            <w:pPr>
              <w:spacing w:before="60" w:after="60"/>
              <w:jc w:val="center"/>
              <w:rPr>
                <w:rFonts w:ascii="Calibri" w:hAnsi="Calibri"/>
                <w:sz w:val="22"/>
                <w:szCs w:val="22"/>
              </w:rPr>
            </w:pPr>
            <w:r>
              <w:rPr>
                <w:rFonts w:ascii="Calibri" w:hAnsi="Calibri"/>
                <w:color w:val="000000"/>
                <w:sz w:val="22"/>
                <w:szCs w:val="22"/>
              </w:rPr>
              <w:t>110921</w:t>
            </w:r>
          </w:p>
        </w:tc>
        <w:tc>
          <w:tcPr>
            <w:tcW w:w="2070" w:type="dxa"/>
            <w:vAlign w:val="center"/>
          </w:tcPr>
          <w:p w14:paraId="42F3D45E" w14:textId="4A887A4B" w:rsidR="006B2E83" w:rsidRDefault="006B2E83" w:rsidP="00EA001B">
            <w:pPr>
              <w:spacing w:before="60" w:after="60"/>
              <w:jc w:val="center"/>
              <w:rPr>
                <w:rFonts w:ascii="Calibri" w:hAnsi="Calibri"/>
                <w:sz w:val="22"/>
                <w:szCs w:val="22"/>
              </w:rPr>
            </w:pPr>
            <w:r>
              <w:rPr>
                <w:rFonts w:ascii="Calibri" w:hAnsi="Calibri"/>
                <w:sz w:val="22"/>
                <w:szCs w:val="22"/>
              </w:rPr>
              <w:t>3</w:t>
            </w:r>
          </w:p>
        </w:tc>
        <w:tc>
          <w:tcPr>
            <w:tcW w:w="1170" w:type="dxa"/>
            <w:vAlign w:val="center"/>
          </w:tcPr>
          <w:p w14:paraId="1F270479" w14:textId="70C8699B" w:rsidR="006B2E83" w:rsidRDefault="006B2E83" w:rsidP="003B1A2E">
            <w:pPr>
              <w:spacing w:before="60" w:after="60"/>
              <w:jc w:val="center"/>
              <w:rPr>
                <w:rFonts w:ascii="Zapf Dingbats" w:hAnsi="Zapf Dingbats"/>
                <w:sz w:val="22"/>
                <w:szCs w:val="22"/>
              </w:rPr>
            </w:pPr>
            <w:r w:rsidRPr="00C1383F">
              <w:rPr>
                <w:rFonts w:ascii="Zapf Dingbats" w:hAnsi="Zapf Dingbats"/>
                <w:sz w:val="22"/>
                <w:szCs w:val="22"/>
              </w:rPr>
              <w:t>✔</w:t>
            </w:r>
          </w:p>
        </w:tc>
        <w:tc>
          <w:tcPr>
            <w:tcW w:w="1170" w:type="dxa"/>
            <w:shd w:val="clear" w:color="auto" w:fill="auto"/>
            <w:vAlign w:val="center"/>
          </w:tcPr>
          <w:p w14:paraId="36E36622" w14:textId="538861C2" w:rsidR="006B2E83" w:rsidRDefault="006B2E83" w:rsidP="003B1A2E">
            <w:pPr>
              <w:spacing w:before="60" w:after="60"/>
              <w:jc w:val="center"/>
              <w:rPr>
                <w:rFonts w:ascii="Zapf Dingbats" w:hAnsi="Zapf Dingbats"/>
                <w:sz w:val="22"/>
                <w:szCs w:val="22"/>
              </w:rPr>
            </w:pPr>
            <w:r w:rsidRPr="00E16114">
              <w:rPr>
                <w:rFonts w:ascii="Zapf Dingbats" w:hAnsi="Zapf Dingbats"/>
                <w:sz w:val="22"/>
                <w:szCs w:val="22"/>
              </w:rPr>
              <w:t>✔</w:t>
            </w:r>
          </w:p>
        </w:tc>
      </w:tr>
      <w:tr w:rsidR="006B2E83" w14:paraId="49322A10" w14:textId="77777777" w:rsidTr="003B1A2E">
        <w:tc>
          <w:tcPr>
            <w:tcW w:w="6948" w:type="dxa"/>
            <w:vAlign w:val="center"/>
          </w:tcPr>
          <w:p w14:paraId="2BA99427" w14:textId="321B3275" w:rsidR="006B2E83" w:rsidRPr="00532520" w:rsidRDefault="006B2E83" w:rsidP="00EA001B">
            <w:pPr>
              <w:spacing w:before="60" w:after="60"/>
              <w:rPr>
                <w:rFonts w:ascii="Calibri" w:hAnsi="Calibri"/>
                <w:sz w:val="22"/>
                <w:szCs w:val="22"/>
              </w:rPr>
            </w:pPr>
            <w:r w:rsidRPr="004232FF">
              <w:rPr>
                <w:rFonts w:ascii="Calibri" w:hAnsi="Calibri"/>
                <w:sz w:val="22"/>
                <w:szCs w:val="22"/>
              </w:rPr>
              <w:t>Safety &amp; Construction Skills: Year1</w:t>
            </w:r>
          </w:p>
        </w:tc>
        <w:tc>
          <w:tcPr>
            <w:tcW w:w="1800" w:type="dxa"/>
            <w:vAlign w:val="center"/>
          </w:tcPr>
          <w:p w14:paraId="23A5606E" w14:textId="586B8A52" w:rsidR="006B2E83" w:rsidRDefault="006B2E83" w:rsidP="00EA001B">
            <w:pPr>
              <w:spacing w:before="60" w:after="60"/>
              <w:jc w:val="center"/>
              <w:rPr>
                <w:rFonts w:ascii="Calibri" w:hAnsi="Calibri"/>
                <w:sz w:val="22"/>
                <w:szCs w:val="22"/>
              </w:rPr>
            </w:pPr>
            <w:r>
              <w:rPr>
                <w:rFonts w:ascii="Calibri" w:hAnsi="Calibri" w:cs="Arial"/>
                <w:color w:val="000000"/>
                <w:sz w:val="22"/>
                <w:szCs w:val="22"/>
              </w:rPr>
              <w:t>313724</w:t>
            </w:r>
          </w:p>
        </w:tc>
        <w:tc>
          <w:tcPr>
            <w:tcW w:w="2070" w:type="dxa"/>
            <w:vAlign w:val="center"/>
          </w:tcPr>
          <w:p w14:paraId="1A7121A6" w14:textId="30A64122"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01248DF0" w14:textId="751D8AEB" w:rsidR="006B2E83" w:rsidRDefault="006B2E83" w:rsidP="003B1A2E">
            <w:pPr>
              <w:spacing w:before="60" w:after="60"/>
              <w:jc w:val="center"/>
              <w:rPr>
                <w:rFonts w:ascii="Zapf Dingbats" w:hAnsi="Zapf Dingbats"/>
                <w:sz w:val="22"/>
                <w:szCs w:val="22"/>
              </w:rPr>
            </w:pPr>
            <w:r w:rsidRPr="00826D4D">
              <w:rPr>
                <w:rFonts w:ascii="Zapf Dingbats" w:hAnsi="Zapf Dingbats"/>
                <w:sz w:val="22"/>
                <w:szCs w:val="22"/>
              </w:rPr>
              <w:t>✔</w:t>
            </w:r>
          </w:p>
        </w:tc>
        <w:tc>
          <w:tcPr>
            <w:tcW w:w="1170" w:type="dxa"/>
            <w:shd w:val="clear" w:color="auto" w:fill="D9D9D9"/>
            <w:vAlign w:val="center"/>
          </w:tcPr>
          <w:p w14:paraId="7265DF3D" w14:textId="77777777" w:rsidR="006B2E83" w:rsidRDefault="006B2E83" w:rsidP="003B1A2E">
            <w:pPr>
              <w:spacing w:before="60" w:after="60"/>
              <w:jc w:val="center"/>
              <w:rPr>
                <w:rFonts w:ascii="Zapf Dingbats" w:hAnsi="Zapf Dingbats"/>
                <w:sz w:val="22"/>
                <w:szCs w:val="22"/>
              </w:rPr>
            </w:pPr>
          </w:p>
        </w:tc>
      </w:tr>
      <w:tr w:rsidR="006B2E83" w14:paraId="45E0B821" w14:textId="77777777" w:rsidTr="003B1A2E">
        <w:tc>
          <w:tcPr>
            <w:tcW w:w="6948" w:type="dxa"/>
            <w:vAlign w:val="center"/>
          </w:tcPr>
          <w:p w14:paraId="2484736B" w14:textId="096743D9" w:rsidR="006B2E83" w:rsidRPr="00532520" w:rsidRDefault="006B2E83" w:rsidP="00EA001B">
            <w:pPr>
              <w:spacing w:before="60" w:after="60"/>
              <w:rPr>
                <w:rFonts w:ascii="Calibri" w:hAnsi="Calibri"/>
                <w:sz w:val="22"/>
                <w:szCs w:val="22"/>
              </w:rPr>
            </w:pPr>
            <w:r w:rsidRPr="004232FF">
              <w:rPr>
                <w:rFonts w:ascii="Calibri" w:hAnsi="Calibri"/>
                <w:sz w:val="22"/>
                <w:szCs w:val="22"/>
              </w:rPr>
              <w:t>Safety &amp; Construction Skills: Year2</w:t>
            </w:r>
          </w:p>
        </w:tc>
        <w:tc>
          <w:tcPr>
            <w:tcW w:w="1800" w:type="dxa"/>
            <w:vAlign w:val="center"/>
          </w:tcPr>
          <w:p w14:paraId="084C8DEA" w14:textId="59A293A7" w:rsidR="006B2E83" w:rsidRDefault="006B2E83" w:rsidP="00EA001B">
            <w:pPr>
              <w:spacing w:before="60" w:after="60"/>
              <w:jc w:val="center"/>
              <w:rPr>
                <w:rFonts w:ascii="Calibri" w:hAnsi="Calibri"/>
                <w:sz w:val="22"/>
                <w:szCs w:val="22"/>
              </w:rPr>
            </w:pPr>
            <w:r>
              <w:rPr>
                <w:rFonts w:ascii="Calibri" w:hAnsi="Calibri" w:cs="Arial"/>
                <w:color w:val="000000"/>
                <w:sz w:val="22"/>
                <w:szCs w:val="22"/>
              </w:rPr>
              <w:t>313725</w:t>
            </w:r>
          </w:p>
        </w:tc>
        <w:tc>
          <w:tcPr>
            <w:tcW w:w="2070" w:type="dxa"/>
            <w:vAlign w:val="center"/>
          </w:tcPr>
          <w:p w14:paraId="7BED0CC4" w14:textId="4D0753DF" w:rsidR="006B2E83" w:rsidRDefault="006B2E83" w:rsidP="00EA001B">
            <w:pPr>
              <w:spacing w:before="60" w:after="60"/>
              <w:jc w:val="center"/>
              <w:rPr>
                <w:rFonts w:ascii="Calibri" w:hAnsi="Calibri"/>
                <w:sz w:val="22"/>
                <w:szCs w:val="22"/>
              </w:rPr>
            </w:pPr>
            <w:r>
              <w:rPr>
                <w:rFonts w:ascii="Calibri" w:hAnsi="Calibri"/>
                <w:sz w:val="22"/>
                <w:szCs w:val="22"/>
              </w:rPr>
              <w:t>2</w:t>
            </w:r>
          </w:p>
        </w:tc>
        <w:tc>
          <w:tcPr>
            <w:tcW w:w="1170" w:type="dxa"/>
            <w:vAlign w:val="center"/>
          </w:tcPr>
          <w:p w14:paraId="500FB556" w14:textId="2D296290" w:rsidR="006B2E83" w:rsidRDefault="006B2E83" w:rsidP="003B1A2E">
            <w:pPr>
              <w:spacing w:before="60" w:after="60"/>
              <w:jc w:val="center"/>
              <w:rPr>
                <w:rFonts w:ascii="Zapf Dingbats" w:hAnsi="Zapf Dingbats"/>
                <w:sz w:val="22"/>
                <w:szCs w:val="22"/>
              </w:rPr>
            </w:pPr>
            <w:r w:rsidRPr="00826D4D">
              <w:rPr>
                <w:rFonts w:ascii="Zapf Dingbats" w:hAnsi="Zapf Dingbats"/>
                <w:sz w:val="22"/>
                <w:szCs w:val="22"/>
              </w:rPr>
              <w:t>✔</w:t>
            </w:r>
          </w:p>
        </w:tc>
        <w:tc>
          <w:tcPr>
            <w:tcW w:w="1170" w:type="dxa"/>
            <w:shd w:val="clear" w:color="auto" w:fill="D9D9D9"/>
            <w:vAlign w:val="center"/>
          </w:tcPr>
          <w:p w14:paraId="05AC8115" w14:textId="77777777" w:rsidR="006B2E83" w:rsidRDefault="006B2E83" w:rsidP="003B1A2E">
            <w:pPr>
              <w:spacing w:before="60" w:after="60"/>
              <w:jc w:val="center"/>
              <w:rPr>
                <w:rFonts w:ascii="Zapf Dingbats" w:hAnsi="Zapf Dingbats"/>
                <w:sz w:val="22"/>
                <w:szCs w:val="22"/>
              </w:rPr>
            </w:pPr>
          </w:p>
        </w:tc>
      </w:tr>
      <w:tr w:rsidR="006B2E83" w14:paraId="1FEF8FF9" w14:textId="77777777" w:rsidTr="003B1A2E">
        <w:tc>
          <w:tcPr>
            <w:tcW w:w="6948" w:type="dxa"/>
            <w:vAlign w:val="center"/>
          </w:tcPr>
          <w:p w14:paraId="5B846BB6" w14:textId="6F562165" w:rsidR="006B2E83" w:rsidRPr="00532520" w:rsidRDefault="006B2E83" w:rsidP="00EA001B">
            <w:pPr>
              <w:spacing w:before="60" w:after="60"/>
              <w:rPr>
                <w:rFonts w:ascii="Calibri" w:hAnsi="Calibri"/>
                <w:sz w:val="22"/>
                <w:szCs w:val="22"/>
              </w:rPr>
            </w:pPr>
            <w:r>
              <w:rPr>
                <w:rFonts w:ascii="Calibri" w:hAnsi="Calibri"/>
                <w:sz w:val="22"/>
                <w:szCs w:val="22"/>
              </w:rPr>
              <w:t>SMAW Groove Welds</w:t>
            </w:r>
          </w:p>
        </w:tc>
        <w:tc>
          <w:tcPr>
            <w:tcW w:w="1800" w:type="dxa"/>
            <w:vAlign w:val="center"/>
          </w:tcPr>
          <w:p w14:paraId="0224F944" w14:textId="564C0F55" w:rsidR="006B2E83" w:rsidRDefault="006B2E83" w:rsidP="00EA001B">
            <w:pPr>
              <w:spacing w:before="60" w:after="60"/>
              <w:jc w:val="center"/>
              <w:rPr>
                <w:rFonts w:ascii="Calibri" w:hAnsi="Calibri"/>
                <w:sz w:val="22"/>
                <w:szCs w:val="22"/>
              </w:rPr>
            </w:pPr>
            <w:r w:rsidRPr="00C84463">
              <w:rPr>
                <w:rFonts w:ascii="Calibri" w:hAnsi="Calibri"/>
                <w:color w:val="000000"/>
                <w:sz w:val="22"/>
                <w:szCs w:val="22"/>
              </w:rPr>
              <w:t>313121</w:t>
            </w:r>
          </w:p>
        </w:tc>
        <w:tc>
          <w:tcPr>
            <w:tcW w:w="2070" w:type="dxa"/>
            <w:vAlign w:val="center"/>
          </w:tcPr>
          <w:p w14:paraId="5F7B5881" w14:textId="3EF52298"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9FF2C8D" w14:textId="14EF17D4" w:rsidR="006B2E83" w:rsidRDefault="006B2E83" w:rsidP="003B1A2E">
            <w:pPr>
              <w:spacing w:before="60" w:after="60"/>
              <w:jc w:val="center"/>
              <w:rPr>
                <w:rFonts w:ascii="Zapf Dingbats" w:hAnsi="Zapf Dingbats"/>
                <w:sz w:val="22"/>
                <w:szCs w:val="22"/>
              </w:rPr>
            </w:pPr>
            <w:r w:rsidRPr="007E3919">
              <w:rPr>
                <w:rFonts w:ascii="Zapf Dingbats" w:hAnsi="Zapf Dingbats"/>
                <w:sz w:val="22"/>
                <w:szCs w:val="22"/>
              </w:rPr>
              <w:t>✔</w:t>
            </w:r>
          </w:p>
        </w:tc>
        <w:tc>
          <w:tcPr>
            <w:tcW w:w="1170" w:type="dxa"/>
            <w:shd w:val="clear" w:color="auto" w:fill="D9D9D9"/>
            <w:vAlign w:val="center"/>
          </w:tcPr>
          <w:p w14:paraId="6D5CE5FA" w14:textId="77777777" w:rsidR="006B2E83" w:rsidRDefault="006B2E83" w:rsidP="003B1A2E">
            <w:pPr>
              <w:spacing w:before="60" w:after="60"/>
              <w:jc w:val="center"/>
              <w:rPr>
                <w:rFonts w:ascii="Zapf Dingbats" w:hAnsi="Zapf Dingbats"/>
                <w:sz w:val="22"/>
                <w:szCs w:val="22"/>
              </w:rPr>
            </w:pPr>
          </w:p>
        </w:tc>
      </w:tr>
      <w:tr w:rsidR="006B2E83" w14:paraId="51A4E510" w14:textId="77777777" w:rsidTr="003B1A2E">
        <w:tc>
          <w:tcPr>
            <w:tcW w:w="6948" w:type="dxa"/>
            <w:vAlign w:val="center"/>
          </w:tcPr>
          <w:p w14:paraId="44730984" w14:textId="5D3CFE94" w:rsidR="006B2E83" w:rsidRPr="00532520" w:rsidRDefault="006B2E83" w:rsidP="00EA001B">
            <w:pPr>
              <w:spacing w:before="60" w:after="60"/>
              <w:rPr>
                <w:rFonts w:ascii="Calibri" w:hAnsi="Calibri"/>
                <w:sz w:val="22"/>
                <w:szCs w:val="22"/>
              </w:rPr>
            </w:pPr>
            <w:r>
              <w:rPr>
                <w:rFonts w:ascii="Calibri" w:hAnsi="Calibri"/>
                <w:sz w:val="22"/>
                <w:szCs w:val="22"/>
              </w:rPr>
              <w:t>T-2 Safety Systems</w:t>
            </w:r>
          </w:p>
        </w:tc>
        <w:tc>
          <w:tcPr>
            <w:tcW w:w="1800" w:type="dxa"/>
            <w:vAlign w:val="center"/>
          </w:tcPr>
          <w:p w14:paraId="0C40E06D" w14:textId="07FF5A0C" w:rsidR="006B2E83" w:rsidRDefault="006B2E83" w:rsidP="00EA001B">
            <w:pPr>
              <w:spacing w:before="60" w:after="60"/>
              <w:jc w:val="center"/>
              <w:rPr>
                <w:rFonts w:ascii="Calibri" w:hAnsi="Calibri"/>
                <w:sz w:val="22"/>
                <w:szCs w:val="22"/>
              </w:rPr>
            </w:pPr>
            <w:r>
              <w:rPr>
                <w:rFonts w:ascii="Calibri" w:hAnsi="Calibri"/>
                <w:sz w:val="22"/>
                <w:szCs w:val="22"/>
              </w:rPr>
              <w:t>110956</w:t>
            </w:r>
          </w:p>
        </w:tc>
        <w:tc>
          <w:tcPr>
            <w:tcW w:w="2070" w:type="dxa"/>
            <w:vAlign w:val="center"/>
          </w:tcPr>
          <w:p w14:paraId="2FEE7669" w14:textId="6A2E2F83" w:rsidR="006B2E83" w:rsidRDefault="006B2E83"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A41788D" w14:textId="3371CBB3" w:rsidR="006B2E83" w:rsidRDefault="006B2E83" w:rsidP="003B1A2E">
            <w:pPr>
              <w:spacing w:before="60" w:after="60"/>
              <w:jc w:val="center"/>
              <w:rPr>
                <w:rFonts w:ascii="Zapf Dingbats" w:hAnsi="Zapf Dingbats"/>
                <w:sz w:val="22"/>
                <w:szCs w:val="22"/>
              </w:rPr>
            </w:pPr>
            <w:r w:rsidRPr="007E3919">
              <w:rPr>
                <w:rFonts w:ascii="Zapf Dingbats" w:hAnsi="Zapf Dingbats"/>
                <w:sz w:val="22"/>
                <w:szCs w:val="22"/>
              </w:rPr>
              <w:t>✔</w:t>
            </w:r>
          </w:p>
        </w:tc>
        <w:tc>
          <w:tcPr>
            <w:tcW w:w="1170" w:type="dxa"/>
            <w:shd w:val="clear" w:color="auto" w:fill="auto"/>
            <w:vAlign w:val="center"/>
          </w:tcPr>
          <w:p w14:paraId="6CBAB454" w14:textId="501A1AA6" w:rsidR="006B2E83" w:rsidRDefault="006B2E83" w:rsidP="003B1A2E">
            <w:pPr>
              <w:spacing w:before="60" w:after="60"/>
              <w:jc w:val="center"/>
              <w:rPr>
                <w:rFonts w:ascii="Zapf Dingbats" w:hAnsi="Zapf Dingbats"/>
                <w:sz w:val="22"/>
                <w:szCs w:val="22"/>
              </w:rPr>
            </w:pPr>
            <w:r w:rsidRPr="00363E4E">
              <w:rPr>
                <w:rFonts w:ascii="Zapf Dingbats" w:hAnsi="Zapf Dingbats"/>
                <w:sz w:val="22"/>
                <w:szCs w:val="22"/>
              </w:rPr>
              <w:t>✔</w:t>
            </w:r>
          </w:p>
        </w:tc>
      </w:tr>
      <w:tr w:rsidR="00910C21" w14:paraId="77DB7DE1" w14:textId="77777777" w:rsidTr="00D87DA6">
        <w:tc>
          <w:tcPr>
            <w:tcW w:w="6948" w:type="dxa"/>
          </w:tcPr>
          <w:p w14:paraId="79EFC761" w14:textId="1941953F" w:rsidR="00910C21" w:rsidRDefault="00910C21" w:rsidP="00EA001B">
            <w:pPr>
              <w:spacing w:before="60" w:after="60"/>
              <w:rPr>
                <w:rFonts w:ascii="Calibri" w:hAnsi="Calibri"/>
                <w:sz w:val="22"/>
                <w:szCs w:val="22"/>
              </w:rPr>
            </w:pPr>
            <w:r w:rsidRPr="003E2B04">
              <w:rPr>
                <w:rFonts w:asciiTheme="majorHAnsi" w:hAnsiTheme="majorHAnsi"/>
                <w:sz w:val="22"/>
                <w:szCs w:val="22"/>
              </w:rPr>
              <w:t>Warehouse and Inventory Management</w:t>
            </w:r>
          </w:p>
        </w:tc>
        <w:tc>
          <w:tcPr>
            <w:tcW w:w="1800" w:type="dxa"/>
          </w:tcPr>
          <w:p w14:paraId="7EC0CD18" w14:textId="04074DC2" w:rsidR="00910C21" w:rsidRDefault="00910C21" w:rsidP="00EA001B">
            <w:pPr>
              <w:spacing w:before="60" w:after="60"/>
              <w:jc w:val="center"/>
              <w:rPr>
                <w:rFonts w:ascii="Calibri" w:hAnsi="Calibri"/>
                <w:sz w:val="22"/>
                <w:szCs w:val="22"/>
              </w:rPr>
            </w:pPr>
            <w:r w:rsidRPr="003E2B04">
              <w:rPr>
                <w:rFonts w:asciiTheme="majorHAnsi" w:hAnsiTheme="majorHAnsi"/>
                <w:sz w:val="22"/>
                <w:szCs w:val="22"/>
              </w:rPr>
              <w:t>313835</w:t>
            </w:r>
          </w:p>
        </w:tc>
        <w:tc>
          <w:tcPr>
            <w:tcW w:w="2070" w:type="dxa"/>
          </w:tcPr>
          <w:p w14:paraId="45891179" w14:textId="273EC3F9" w:rsidR="00910C21" w:rsidRDefault="00910C21" w:rsidP="00EA001B">
            <w:pPr>
              <w:spacing w:before="60" w:after="60"/>
              <w:jc w:val="center"/>
              <w:rPr>
                <w:rFonts w:ascii="Calibri" w:hAnsi="Calibri"/>
                <w:sz w:val="22"/>
                <w:szCs w:val="22"/>
              </w:rPr>
            </w:pPr>
            <w:r w:rsidRPr="003E2B04">
              <w:rPr>
                <w:rFonts w:asciiTheme="majorHAnsi" w:hAnsiTheme="majorHAnsi"/>
                <w:sz w:val="22"/>
                <w:szCs w:val="22"/>
              </w:rPr>
              <w:t>1</w:t>
            </w:r>
          </w:p>
        </w:tc>
        <w:tc>
          <w:tcPr>
            <w:tcW w:w="1170" w:type="dxa"/>
            <w:vAlign w:val="center"/>
          </w:tcPr>
          <w:p w14:paraId="36701D42" w14:textId="2DF0FFA6" w:rsidR="00910C21" w:rsidRPr="00C07B14" w:rsidRDefault="00910C21" w:rsidP="003B1A2E">
            <w:pPr>
              <w:spacing w:before="60" w:after="60"/>
              <w:jc w:val="center"/>
              <w:rPr>
                <w:rFonts w:ascii="Zapf Dingbats" w:hAnsi="Zapf Dingbats"/>
                <w:sz w:val="22"/>
                <w:szCs w:val="22"/>
              </w:rPr>
            </w:pPr>
            <w:r w:rsidRPr="007B6BA8">
              <w:rPr>
                <w:rFonts w:ascii="Zapf Dingbats" w:hAnsi="Zapf Dingbats"/>
                <w:sz w:val="22"/>
                <w:szCs w:val="22"/>
              </w:rPr>
              <w:t>✔</w:t>
            </w:r>
          </w:p>
        </w:tc>
        <w:tc>
          <w:tcPr>
            <w:tcW w:w="1170" w:type="dxa"/>
            <w:shd w:val="clear" w:color="auto" w:fill="D9D9D9" w:themeFill="background1" w:themeFillShade="D9"/>
            <w:vAlign w:val="center"/>
          </w:tcPr>
          <w:p w14:paraId="061F3FB4" w14:textId="77777777" w:rsidR="00910C21" w:rsidRPr="00363E4E" w:rsidRDefault="00910C21" w:rsidP="003B1A2E">
            <w:pPr>
              <w:spacing w:before="60" w:after="60"/>
              <w:jc w:val="center"/>
              <w:rPr>
                <w:rFonts w:ascii="Zapf Dingbats" w:hAnsi="Zapf Dingbats"/>
                <w:sz w:val="22"/>
                <w:szCs w:val="22"/>
              </w:rPr>
            </w:pPr>
          </w:p>
        </w:tc>
      </w:tr>
      <w:tr w:rsidR="00910C21" w14:paraId="2F3FCD73" w14:textId="77777777" w:rsidTr="003515A2">
        <w:tc>
          <w:tcPr>
            <w:tcW w:w="6948" w:type="dxa"/>
            <w:vAlign w:val="center"/>
          </w:tcPr>
          <w:p w14:paraId="3113F9E8" w14:textId="05E0BD9F" w:rsidR="00910C21" w:rsidRDefault="00910C21" w:rsidP="00EA001B">
            <w:pPr>
              <w:spacing w:before="60" w:after="60"/>
              <w:rPr>
                <w:rFonts w:ascii="Calibri" w:hAnsi="Calibri"/>
                <w:sz w:val="22"/>
                <w:szCs w:val="22"/>
              </w:rPr>
            </w:pPr>
            <w:r>
              <w:rPr>
                <w:rFonts w:ascii="Calibri" w:hAnsi="Calibri"/>
                <w:sz w:val="22"/>
                <w:szCs w:val="22"/>
              </w:rPr>
              <w:t>Workplace Safety</w:t>
            </w:r>
          </w:p>
        </w:tc>
        <w:tc>
          <w:tcPr>
            <w:tcW w:w="1800" w:type="dxa"/>
            <w:vAlign w:val="center"/>
          </w:tcPr>
          <w:p w14:paraId="66670F26" w14:textId="19D7223B" w:rsidR="00910C21" w:rsidRDefault="00910C21" w:rsidP="00EA001B">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1ABD04CA" w14:textId="6D48DE03" w:rsidR="00910C21" w:rsidRDefault="00910C21"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06D8702" w14:textId="1F7A1C37" w:rsidR="00910C21" w:rsidRPr="007E3919" w:rsidRDefault="00910C21" w:rsidP="003B1A2E">
            <w:pPr>
              <w:spacing w:before="60" w:after="60"/>
              <w:jc w:val="center"/>
              <w:rPr>
                <w:rFonts w:ascii="Zapf Dingbats" w:hAnsi="Zapf Dingbats"/>
                <w:sz w:val="22"/>
                <w:szCs w:val="22"/>
              </w:rPr>
            </w:pPr>
            <w:r w:rsidRPr="00C07B14">
              <w:rPr>
                <w:rFonts w:ascii="Zapf Dingbats" w:hAnsi="Zapf Dingbats"/>
                <w:sz w:val="22"/>
                <w:szCs w:val="22"/>
              </w:rPr>
              <w:t>✔</w:t>
            </w:r>
          </w:p>
        </w:tc>
        <w:tc>
          <w:tcPr>
            <w:tcW w:w="1170" w:type="dxa"/>
            <w:shd w:val="clear" w:color="auto" w:fill="D9D9D9" w:themeFill="background1" w:themeFillShade="D9"/>
            <w:vAlign w:val="center"/>
          </w:tcPr>
          <w:p w14:paraId="64E13875" w14:textId="77777777" w:rsidR="00910C21" w:rsidRPr="00363E4E" w:rsidRDefault="00910C21" w:rsidP="003B1A2E">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026E16">
      <w:pPr>
        <w:spacing w:before="12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21157006" w14:textId="5E36B40B" w:rsidR="00753E9A" w:rsidRDefault="00753E9A"/>
    <w:p w14:paraId="4232EB99" w14:textId="77777777" w:rsidR="00026E16" w:rsidRDefault="00026E16">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73A5FEF5" w:rsidR="004E6A24" w:rsidRPr="00753E9A" w:rsidRDefault="009A03F1" w:rsidP="00753E9A">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753E9A">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753E9A">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753E9A">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753E9A">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753E9A">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4E6A24" w14:paraId="4848D642" w14:textId="02C445AE" w:rsidTr="003B1A2E">
        <w:tc>
          <w:tcPr>
            <w:tcW w:w="6948" w:type="dxa"/>
            <w:vAlign w:val="center"/>
          </w:tcPr>
          <w:p w14:paraId="138E84FD" w14:textId="29995916" w:rsidR="004E6A24" w:rsidRDefault="004E6A24" w:rsidP="00753E9A">
            <w:pPr>
              <w:spacing w:before="60" w:after="60"/>
            </w:pPr>
            <w:r w:rsidRPr="00532520">
              <w:rPr>
                <w:rFonts w:ascii="Calibri" w:hAnsi="Calibri"/>
                <w:sz w:val="22"/>
                <w:szCs w:val="22"/>
              </w:rPr>
              <w:t xml:space="preserve">Accounting </w:t>
            </w:r>
          </w:p>
        </w:tc>
        <w:tc>
          <w:tcPr>
            <w:tcW w:w="1800" w:type="dxa"/>
            <w:vAlign w:val="center"/>
          </w:tcPr>
          <w:p w14:paraId="5D908C24" w14:textId="7AFB61F4" w:rsidR="004E6A24" w:rsidRDefault="004E6A24" w:rsidP="00277004">
            <w:pPr>
              <w:spacing w:before="60" w:after="60"/>
              <w:jc w:val="center"/>
            </w:pPr>
            <w:r>
              <w:rPr>
                <w:rFonts w:ascii="Calibri" w:hAnsi="Calibri"/>
                <w:sz w:val="22"/>
                <w:szCs w:val="22"/>
              </w:rPr>
              <w:t>040101</w:t>
            </w:r>
          </w:p>
        </w:tc>
        <w:tc>
          <w:tcPr>
            <w:tcW w:w="2070" w:type="dxa"/>
            <w:vAlign w:val="center"/>
          </w:tcPr>
          <w:p w14:paraId="0D5D1DB1" w14:textId="18E9B9FD" w:rsidR="004E6A24" w:rsidRDefault="004E6A24" w:rsidP="00277004">
            <w:pPr>
              <w:spacing w:before="60" w:after="60"/>
              <w:jc w:val="center"/>
            </w:pPr>
            <w:r w:rsidRPr="00D33E95">
              <w:rPr>
                <w:rFonts w:ascii="Calibri" w:hAnsi="Calibri"/>
                <w:sz w:val="22"/>
                <w:szCs w:val="22"/>
              </w:rPr>
              <w:t>1</w:t>
            </w:r>
          </w:p>
        </w:tc>
        <w:tc>
          <w:tcPr>
            <w:tcW w:w="1170" w:type="dxa"/>
            <w:vAlign w:val="center"/>
          </w:tcPr>
          <w:p w14:paraId="39FBCA76" w14:textId="25B05D2B" w:rsidR="004E6A24" w:rsidRPr="00D33E95"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B1E6AC" w14:textId="77777777" w:rsidR="004E6A24" w:rsidRPr="00D33E95" w:rsidRDefault="004E6A24" w:rsidP="003B1A2E">
            <w:pPr>
              <w:spacing w:before="60" w:after="60"/>
              <w:jc w:val="center"/>
              <w:rPr>
                <w:rFonts w:ascii="Calibri" w:hAnsi="Calibri"/>
                <w:sz w:val="22"/>
                <w:szCs w:val="22"/>
              </w:rPr>
            </w:pPr>
          </w:p>
        </w:tc>
      </w:tr>
      <w:tr w:rsidR="004E6A24" w14:paraId="09D4201B" w14:textId="49EB32BF" w:rsidTr="003B1A2E">
        <w:tc>
          <w:tcPr>
            <w:tcW w:w="6948" w:type="dxa"/>
            <w:vAlign w:val="center"/>
          </w:tcPr>
          <w:p w14:paraId="2D507C57" w14:textId="5990EB90" w:rsidR="004E6A24" w:rsidRDefault="004E6A24" w:rsidP="00753E9A">
            <w:pPr>
              <w:spacing w:before="60" w:after="60"/>
            </w:pPr>
            <w:r w:rsidRPr="00532520">
              <w:rPr>
                <w:rFonts w:ascii="Calibri" w:hAnsi="Calibri"/>
                <w:sz w:val="22"/>
                <w:szCs w:val="22"/>
              </w:rPr>
              <w:t>Accounting II</w:t>
            </w:r>
          </w:p>
        </w:tc>
        <w:tc>
          <w:tcPr>
            <w:tcW w:w="1800" w:type="dxa"/>
            <w:vAlign w:val="center"/>
          </w:tcPr>
          <w:p w14:paraId="03BEF1B2" w14:textId="27A9C62F" w:rsidR="004E6A24" w:rsidRDefault="004E6A24" w:rsidP="00277004">
            <w:pPr>
              <w:spacing w:before="60" w:after="60"/>
              <w:jc w:val="center"/>
            </w:pPr>
            <w:r>
              <w:rPr>
                <w:rFonts w:ascii="Calibri" w:hAnsi="Calibri"/>
                <w:sz w:val="22"/>
                <w:szCs w:val="22"/>
              </w:rPr>
              <w:t>040104</w:t>
            </w:r>
          </w:p>
        </w:tc>
        <w:tc>
          <w:tcPr>
            <w:tcW w:w="2070" w:type="dxa"/>
            <w:vAlign w:val="center"/>
          </w:tcPr>
          <w:p w14:paraId="4F4AF635" w14:textId="3724CEDE" w:rsidR="004E6A24" w:rsidRDefault="004E6A24" w:rsidP="00277004">
            <w:pPr>
              <w:spacing w:before="60" w:after="60"/>
              <w:jc w:val="center"/>
            </w:pPr>
            <w:r>
              <w:rPr>
                <w:rFonts w:ascii="Calibri" w:hAnsi="Calibri"/>
                <w:sz w:val="22"/>
                <w:szCs w:val="22"/>
              </w:rPr>
              <w:t>1</w:t>
            </w:r>
          </w:p>
        </w:tc>
        <w:tc>
          <w:tcPr>
            <w:tcW w:w="1170" w:type="dxa"/>
            <w:vAlign w:val="center"/>
          </w:tcPr>
          <w:p w14:paraId="1D03E1C9" w14:textId="23DFDC0B" w:rsid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F06A732" w14:textId="77777777" w:rsidR="004E6A24" w:rsidRDefault="004E6A24" w:rsidP="003B1A2E">
            <w:pPr>
              <w:spacing w:before="60" w:after="60"/>
              <w:jc w:val="center"/>
              <w:rPr>
                <w:rFonts w:ascii="Calibri" w:hAnsi="Calibri"/>
                <w:sz w:val="22"/>
                <w:szCs w:val="22"/>
              </w:rPr>
            </w:pPr>
          </w:p>
        </w:tc>
      </w:tr>
      <w:tr w:rsidR="004E6A24" w14:paraId="56AD8F03" w14:textId="1D4912E4" w:rsidTr="003B1A2E">
        <w:tc>
          <w:tcPr>
            <w:tcW w:w="6948" w:type="dxa"/>
          </w:tcPr>
          <w:p w14:paraId="29E05EE9" w14:textId="5E60736F" w:rsidR="004E6A24" w:rsidRDefault="004E6A24" w:rsidP="00753E9A">
            <w:pPr>
              <w:spacing w:before="60" w:after="60"/>
            </w:pPr>
            <w:r w:rsidRPr="000418FA">
              <w:rPr>
                <w:rFonts w:ascii="Calibri" w:hAnsi="Calibri"/>
                <w:sz w:val="22"/>
                <w:szCs w:val="22"/>
              </w:rPr>
              <w:t>Business Communications</w:t>
            </w:r>
          </w:p>
        </w:tc>
        <w:tc>
          <w:tcPr>
            <w:tcW w:w="1800" w:type="dxa"/>
          </w:tcPr>
          <w:p w14:paraId="1FA5E5D7" w14:textId="35394783" w:rsidR="004E6A24" w:rsidRDefault="004E6A24" w:rsidP="00277004">
            <w:pPr>
              <w:spacing w:before="60" w:after="60"/>
              <w:jc w:val="center"/>
            </w:pPr>
            <w:r w:rsidRPr="00CC0931">
              <w:rPr>
                <w:rFonts w:ascii="Calibri" w:hAnsi="Calibri" w:cs="Calibri"/>
                <w:sz w:val="22"/>
                <w:szCs w:val="22"/>
              </w:rPr>
              <w:t>040305</w:t>
            </w:r>
          </w:p>
        </w:tc>
        <w:tc>
          <w:tcPr>
            <w:tcW w:w="2070" w:type="dxa"/>
            <w:vAlign w:val="center"/>
          </w:tcPr>
          <w:p w14:paraId="3A6F30BD" w14:textId="71792C6D" w:rsidR="004E6A24" w:rsidRDefault="004E6A24" w:rsidP="00277004">
            <w:pPr>
              <w:spacing w:before="60" w:after="60"/>
              <w:jc w:val="center"/>
            </w:pPr>
            <w:r>
              <w:rPr>
                <w:rFonts w:ascii="Calibri" w:hAnsi="Calibri"/>
                <w:sz w:val="22"/>
                <w:szCs w:val="22"/>
              </w:rPr>
              <w:t>1</w:t>
            </w:r>
          </w:p>
        </w:tc>
        <w:tc>
          <w:tcPr>
            <w:tcW w:w="1170" w:type="dxa"/>
            <w:vAlign w:val="center"/>
          </w:tcPr>
          <w:p w14:paraId="588172A1" w14:textId="5E094698" w:rsid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766739F" w14:textId="77777777" w:rsidR="004E6A24" w:rsidRDefault="004E6A24" w:rsidP="003B1A2E">
            <w:pPr>
              <w:spacing w:before="60" w:after="60"/>
              <w:jc w:val="center"/>
              <w:rPr>
                <w:rFonts w:ascii="Calibri" w:hAnsi="Calibri"/>
                <w:sz w:val="22"/>
                <w:szCs w:val="22"/>
              </w:rPr>
            </w:pPr>
          </w:p>
        </w:tc>
      </w:tr>
      <w:tr w:rsidR="004E6A24" w14:paraId="64F124C7" w14:textId="506E567B" w:rsidTr="003B1A2E">
        <w:tc>
          <w:tcPr>
            <w:tcW w:w="6948" w:type="dxa"/>
          </w:tcPr>
          <w:p w14:paraId="5B544373" w14:textId="50AA4882" w:rsidR="004E6A24" w:rsidRDefault="004E6A24" w:rsidP="00753E9A">
            <w:pPr>
              <w:spacing w:before="60" w:after="60"/>
            </w:pPr>
            <w:r w:rsidRPr="000418FA">
              <w:rPr>
                <w:rFonts w:ascii="Calibri" w:hAnsi="Calibri"/>
                <w:sz w:val="22"/>
                <w:szCs w:val="22"/>
              </w:rPr>
              <w:t>Business Communications</w:t>
            </w:r>
          </w:p>
        </w:tc>
        <w:tc>
          <w:tcPr>
            <w:tcW w:w="1800" w:type="dxa"/>
          </w:tcPr>
          <w:p w14:paraId="4AAC790E" w14:textId="2FAC8742" w:rsidR="004E6A24" w:rsidRDefault="004E6A24" w:rsidP="00277004">
            <w:pPr>
              <w:spacing w:before="60" w:after="60"/>
              <w:jc w:val="center"/>
            </w:pPr>
            <w:r w:rsidRPr="00CC0931">
              <w:rPr>
                <w:rFonts w:ascii="Calibri" w:hAnsi="Calibri" w:cs="Calibri"/>
                <w:sz w:val="22"/>
                <w:szCs w:val="22"/>
              </w:rPr>
              <w:t>125030</w:t>
            </w:r>
          </w:p>
        </w:tc>
        <w:tc>
          <w:tcPr>
            <w:tcW w:w="2070" w:type="dxa"/>
            <w:vAlign w:val="center"/>
          </w:tcPr>
          <w:p w14:paraId="55ACE59A" w14:textId="08CDB543" w:rsidR="004E6A24" w:rsidRDefault="004E6A24" w:rsidP="0027700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06B27F6" w14:textId="77777777" w:rsidR="004E6A24" w:rsidRDefault="004E6A24"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33F87D9B" w14:textId="77777777" w:rsidR="004E6A24" w:rsidRDefault="004E6A24" w:rsidP="003B1A2E">
            <w:pPr>
              <w:spacing w:before="60" w:after="60"/>
              <w:jc w:val="center"/>
              <w:rPr>
                <w:rFonts w:ascii="Calibri" w:hAnsi="Calibri"/>
                <w:sz w:val="22"/>
                <w:szCs w:val="22"/>
              </w:rPr>
            </w:pPr>
          </w:p>
        </w:tc>
      </w:tr>
      <w:tr w:rsidR="004E6A24" w14:paraId="34749D51" w14:textId="5EF783BD" w:rsidTr="003B1A2E">
        <w:tc>
          <w:tcPr>
            <w:tcW w:w="6948" w:type="dxa"/>
          </w:tcPr>
          <w:p w14:paraId="121CCC59" w14:textId="56AF8D5A" w:rsidR="004E6A24" w:rsidRDefault="004E6A24" w:rsidP="00753E9A">
            <w:pPr>
              <w:spacing w:before="60" w:after="60"/>
            </w:pPr>
            <w:r w:rsidRPr="00277004">
              <w:rPr>
                <w:rFonts w:ascii="Calibri" w:hAnsi="Calibri"/>
                <w:sz w:val="22"/>
                <w:szCs w:val="22"/>
              </w:rPr>
              <w:t>Business Computer Applications (BCA)</w:t>
            </w:r>
          </w:p>
        </w:tc>
        <w:tc>
          <w:tcPr>
            <w:tcW w:w="1800" w:type="dxa"/>
            <w:vAlign w:val="center"/>
          </w:tcPr>
          <w:p w14:paraId="75D834F1" w14:textId="27CE9083" w:rsidR="004E6A24" w:rsidRDefault="004E6A24" w:rsidP="00277004">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273EDC0" w14:textId="3A8AAAC3" w:rsidR="004E6A24" w:rsidRDefault="004E6A24" w:rsidP="00277004">
            <w:pPr>
              <w:spacing w:before="60" w:after="60"/>
              <w:jc w:val="center"/>
            </w:pPr>
            <w:r w:rsidRPr="008A3AC9">
              <w:rPr>
                <w:rFonts w:ascii="Calibri" w:hAnsi="Calibri"/>
                <w:sz w:val="22"/>
                <w:szCs w:val="22"/>
              </w:rPr>
              <w:t>1</w:t>
            </w:r>
          </w:p>
        </w:tc>
        <w:tc>
          <w:tcPr>
            <w:tcW w:w="1170" w:type="dxa"/>
            <w:vAlign w:val="center"/>
          </w:tcPr>
          <w:p w14:paraId="6F222EA8" w14:textId="0AD5D202" w:rsidR="004E6A24" w:rsidRPr="008A3AC9"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885E118" w14:textId="77777777" w:rsidR="004E6A24" w:rsidRPr="008A3AC9" w:rsidRDefault="004E6A24" w:rsidP="003B1A2E">
            <w:pPr>
              <w:spacing w:before="60" w:after="60"/>
              <w:jc w:val="center"/>
              <w:rPr>
                <w:rFonts w:ascii="Calibri" w:hAnsi="Calibri"/>
                <w:sz w:val="22"/>
                <w:szCs w:val="22"/>
              </w:rPr>
            </w:pPr>
          </w:p>
        </w:tc>
      </w:tr>
      <w:tr w:rsidR="004E6A24" w14:paraId="42028518" w14:textId="23194417" w:rsidTr="003B1A2E">
        <w:tc>
          <w:tcPr>
            <w:tcW w:w="6948" w:type="dxa"/>
            <w:vAlign w:val="center"/>
          </w:tcPr>
          <w:p w14:paraId="78C3F99A" w14:textId="3DD81BAE" w:rsidR="004E6A24" w:rsidRDefault="004E6A24" w:rsidP="00753E9A">
            <w:pPr>
              <w:spacing w:before="60" w:after="60"/>
            </w:pPr>
            <w:r w:rsidRPr="00532520">
              <w:rPr>
                <w:rFonts w:ascii="Calibri" w:hAnsi="Calibri"/>
                <w:sz w:val="22"/>
                <w:szCs w:val="22"/>
              </w:rPr>
              <w:t>Business Law</w:t>
            </w:r>
          </w:p>
        </w:tc>
        <w:tc>
          <w:tcPr>
            <w:tcW w:w="1800" w:type="dxa"/>
            <w:vAlign w:val="center"/>
          </w:tcPr>
          <w:p w14:paraId="114B7D3D" w14:textId="26AAC352" w:rsidR="004E6A24" w:rsidRDefault="004E6A24" w:rsidP="00277004">
            <w:pPr>
              <w:spacing w:before="60" w:after="60"/>
              <w:jc w:val="center"/>
            </w:pPr>
            <w:r>
              <w:rPr>
                <w:rFonts w:ascii="Calibri" w:hAnsi="Calibri"/>
                <w:sz w:val="22"/>
                <w:szCs w:val="22"/>
              </w:rPr>
              <w:t>040303</w:t>
            </w:r>
          </w:p>
        </w:tc>
        <w:tc>
          <w:tcPr>
            <w:tcW w:w="2070" w:type="dxa"/>
            <w:vAlign w:val="center"/>
          </w:tcPr>
          <w:p w14:paraId="18103D0B" w14:textId="156E4639" w:rsidR="004E6A24" w:rsidRDefault="00910C21" w:rsidP="00277004">
            <w:pPr>
              <w:spacing w:before="60" w:after="60"/>
              <w:jc w:val="center"/>
            </w:pPr>
            <w:r w:rsidRPr="004E6A24">
              <w:rPr>
                <w:rFonts w:ascii="Calibri" w:hAnsi="Calibri"/>
                <w:sz w:val="22"/>
                <w:szCs w:val="22"/>
              </w:rPr>
              <w:t>½</w:t>
            </w:r>
          </w:p>
        </w:tc>
        <w:tc>
          <w:tcPr>
            <w:tcW w:w="1170" w:type="dxa"/>
            <w:vAlign w:val="center"/>
          </w:tcPr>
          <w:p w14:paraId="71C1CE4D" w14:textId="47E65405" w:rsidR="004E6A24" w:rsidRPr="00D33E95"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B55EF30" w14:textId="77777777" w:rsidR="004E6A24" w:rsidRPr="00D33E95" w:rsidRDefault="004E6A24" w:rsidP="003B1A2E">
            <w:pPr>
              <w:spacing w:before="60" w:after="60"/>
              <w:jc w:val="center"/>
              <w:rPr>
                <w:rFonts w:ascii="Calibri" w:hAnsi="Calibri"/>
                <w:sz w:val="22"/>
                <w:szCs w:val="22"/>
              </w:rPr>
            </w:pPr>
          </w:p>
        </w:tc>
      </w:tr>
      <w:tr w:rsidR="004E6A24" w14:paraId="527CF466" w14:textId="4AC5CD31" w:rsidTr="003B1A2E">
        <w:tc>
          <w:tcPr>
            <w:tcW w:w="6948" w:type="dxa"/>
            <w:vAlign w:val="center"/>
          </w:tcPr>
          <w:p w14:paraId="75B8C919" w14:textId="1618EB7A" w:rsidR="004E6A24" w:rsidRPr="004E6A24" w:rsidRDefault="004E6A24" w:rsidP="00753E9A">
            <w:pPr>
              <w:spacing w:before="60" w:after="60"/>
            </w:pPr>
            <w:r w:rsidRPr="004E6A24">
              <w:rPr>
                <w:rFonts w:ascii="Calibri" w:hAnsi="Calibri"/>
                <w:sz w:val="22"/>
                <w:szCs w:val="22"/>
              </w:rPr>
              <w:t>Business Math*</w:t>
            </w:r>
          </w:p>
        </w:tc>
        <w:tc>
          <w:tcPr>
            <w:tcW w:w="1800" w:type="dxa"/>
            <w:vAlign w:val="center"/>
          </w:tcPr>
          <w:p w14:paraId="4D07CD0D" w14:textId="550E7386" w:rsidR="004E6A24" w:rsidRPr="004E6A24" w:rsidRDefault="004E6A24" w:rsidP="00277004">
            <w:pPr>
              <w:spacing w:before="60" w:after="60"/>
              <w:jc w:val="center"/>
            </w:pPr>
            <w:r w:rsidRPr="004E6A24">
              <w:rPr>
                <w:rFonts w:ascii="Calibri" w:hAnsi="Calibri"/>
                <w:sz w:val="22"/>
                <w:szCs w:val="22"/>
              </w:rPr>
              <w:t>040307</w:t>
            </w:r>
          </w:p>
        </w:tc>
        <w:tc>
          <w:tcPr>
            <w:tcW w:w="2070" w:type="dxa"/>
            <w:vAlign w:val="center"/>
          </w:tcPr>
          <w:p w14:paraId="3F524710" w14:textId="2672B8C3" w:rsidR="004E6A24" w:rsidRPr="004E6A24" w:rsidRDefault="004E6A24" w:rsidP="00277004">
            <w:pPr>
              <w:spacing w:before="60" w:after="60"/>
              <w:jc w:val="center"/>
            </w:pPr>
            <w:r w:rsidRPr="004E6A24">
              <w:rPr>
                <w:rFonts w:ascii="Calibri" w:hAnsi="Calibri"/>
                <w:sz w:val="22"/>
                <w:szCs w:val="22"/>
              </w:rPr>
              <w:t>1</w:t>
            </w:r>
          </w:p>
        </w:tc>
        <w:tc>
          <w:tcPr>
            <w:tcW w:w="1170" w:type="dxa"/>
            <w:vAlign w:val="center"/>
          </w:tcPr>
          <w:p w14:paraId="2D8429A6" w14:textId="6A320D9E"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15DB8F4" w14:textId="77777777" w:rsidR="004E6A24" w:rsidRPr="004E6A24" w:rsidRDefault="004E6A24" w:rsidP="003B1A2E">
            <w:pPr>
              <w:spacing w:before="60" w:after="60"/>
              <w:jc w:val="center"/>
              <w:rPr>
                <w:rFonts w:ascii="Calibri" w:hAnsi="Calibri"/>
                <w:sz w:val="22"/>
                <w:szCs w:val="22"/>
              </w:rPr>
            </w:pPr>
          </w:p>
        </w:tc>
      </w:tr>
      <w:tr w:rsidR="004E6A24" w14:paraId="36A57367" w14:textId="238D2E8D" w:rsidTr="003B1A2E">
        <w:tc>
          <w:tcPr>
            <w:tcW w:w="6948" w:type="dxa"/>
          </w:tcPr>
          <w:p w14:paraId="6F4DD4CE" w14:textId="31A67829" w:rsidR="004E6A24" w:rsidRPr="004E6A24" w:rsidRDefault="004E6A24" w:rsidP="00A06B8B">
            <w:pPr>
              <w:spacing w:before="60" w:after="60"/>
            </w:pPr>
            <w:r w:rsidRPr="004E6A24">
              <w:rPr>
                <w:rFonts w:ascii="Calibri" w:hAnsi="Calibri"/>
                <w:sz w:val="22"/>
                <w:szCs w:val="22"/>
              </w:rPr>
              <w:t xml:space="preserve">Career Success Skills </w:t>
            </w:r>
          </w:p>
        </w:tc>
        <w:tc>
          <w:tcPr>
            <w:tcW w:w="1800" w:type="dxa"/>
            <w:vAlign w:val="center"/>
          </w:tcPr>
          <w:p w14:paraId="17E9D15C" w14:textId="5E87EF1A" w:rsidR="004E6A24" w:rsidRPr="004E6A24" w:rsidRDefault="004E6A24" w:rsidP="00277004">
            <w:pPr>
              <w:spacing w:before="60" w:after="60"/>
              <w:jc w:val="center"/>
            </w:pPr>
            <w:r w:rsidRPr="004E6A24">
              <w:rPr>
                <w:rFonts w:ascii="Calibri" w:hAnsi="Calibri"/>
                <w:sz w:val="22"/>
                <w:szCs w:val="22"/>
              </w:rPr>
              <w:t>080407</w:t>
            </w:r>
          </w:p>
        </w:tc>
        <w:tc>
          <w:tcPr>
            <w:tcW w:w="2070" w:type="dxa"/>
          </w:tcPr>
          <w:p w14:paraId="001166E8" w14:textId="1FECA17F" w:rsidR="004E6A24" w:rsidRPr="004E6A24" w:rsidRDefault="004E6A24" w:rsidP="00277004">
            <w:pPr>
              <w:spacing w:before="60" w:after="60"/>
              <w:jc w:val="center"/>
            </w:pPr>
            <w:r w:rsidRPr="004E6A24">
              <w:rPr>
                <w:rFonts w:ascii="Calibri" w:hAnsi="Calibri"/>
                <w:sz w:val="22"/>
                <w:szCs w:val="22"/>
              </w:rPr>
              <w:t>1</w:t>
            </w:r>
          </w:p>
        </w:tc>
        <w:tc>
          <w:tcPr>
            <w:tcW w:w="1170" w:type="dxa"/>
            <w:vAlign w:val="center"/>
          </w:tcPr>
          <w:p w14:paraId="74A06050" w14:textId="1D416362"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A3F9CC1" w14:textId="77777777" w:rsidR="004E6A24" w:rsidRPr="004E6A24" w:rsidRDefault="004E6A24" w:rsidP="003B1A2E">
            <w:pPr>
              <w:spacing w:before="60" w:after="60"/>
              <w:jc w:val="center"/>
              <w:rPr>
                <w:rFonts w:ascii="Calibri" w:hAnsi="Calibri"/>
                <w:sz w:val="22"/>
                <w:szCs w:val="22"/>
              </w:rPr>
            </w:pPr>
          </w:p>
        </w:tc>
      </w:tr>
      <w:tr w:rsidR="004E6A24" w14:paraId="29EB1A99" w14:textId="756D8787" w:rsidTr="003B1A2E">
        <w:tc>
          <w:tcPr>
            <w:tcW w:w="6948" w:type="dxa"/>
            <w:vAlign w:val="center"/>
          </w:tcPr>
          <w:p w14:paraId="3D151E4E" w14:textId="5CF9A9DE" w:rsidR="004E6A24" w:rsidRPr="004E6A24" w:rsidRDefault="004E6A24" w:rsidP="00753E9A">
            <w:pPr>
              <w:spacing w:before="60" w:after="60"/>
            </w:pPr>
            <w:r w:rsidRPr="004E6A24">
              <w:rPr>
                <w:rFonts w:ascii="Calibri" w:hAnsi="Calibri"/>
                <w:sz w:val="22"/>
                <w:szCs w:val="22"/>
              </w:rPr>
              <w:t>Computer Technology Literacy</w:t>
            </w:r>
          </w:p>
        </w:tc>
        <w:tc>
          <w:tcPr>
            <w:tcW w:w="1800" w:type="dxa"/>
            <w:vAlign w:val="center"/>
          </w:tcPr>
          <w:p w14:paraId="6E385965" w14:textId="70F68EF3" w:rsidR="004E6A24" w:rsidRPr="004E6A24" w:rsidRDefault="004E6A24" w:rsidP="00277004">
            <w:pPr>
              <w:spacing w:before="60" w:after="60"/>
              <w:jc w:val="center"/>
            </w:pPr>
            <w:r w:rsidRPr="004E6A24">
              <w:rPr>
                <w:rFonts w:ascii="Calibri" w:hAnsi="Calibri"/>
                <w:sz w:val="22"/>
                <w:szCs w:val="22"/>
              </w:rPr>
              <w:t>040220</w:t>
            </w:r>
          </w:p>
        </w:tc>
        <w:tc>
          <w:tcPr>
            <w:tcW w:w="2070" w:type="dxa"/>
            <w:vAlign w:val="center"/>
          </w:tcPr>
          <w:p w14:paraId="02CA6757" w14:textId="3DD6F04C" w:rsidR="004E6A24" w:rsidRPr="004E6A24" w:rsidRDefault="004E6A24" w:rsidP="00277004">
            <w:pPr>
              <w:spacing w:before="60" w:after="60"/>
              <w:jc w:val="center"/>
            </w:pPr>
            <w:r w:rsidRPr="004E6A24">
              <w:rPr>
                <w:rFonts w:ascii="Calibri" w:hAnsi="Calibri"/>
                <w:sz w:val="22"/>
                <w:szCs w:val="22"/>
              </w:rPr>
              <w:t>1</w:t>
            </w:r>
          </w:p>
        </w:tc>
        <w:tc>
          <w:tcPr>
            <w:tcW w:w="1170" w:type="dxa"/>
            <w:vAlign w:val="center"/>
          </w:tcPr>
          <w:p w14:paraId="40003CD6" w14:textId="708E592D"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5F54A25" w14:textId="77777777" w:rsidR="004E6A24" w:rsidRPr="004E6A24" w:rsidRDefault="004E6A24" w:rsidP="003B1A2E">
            <w:pPr>
              <w:spacing w:before="60" w:after="60"/>
              <w:jc w:val="center"/>
              <w:rPr>
                <w:rFonts w:ascii="Calibri" w:hAnsi="Calibri"/>
                <w:sz w:val="22"/>
                <w:szCs w:val="22"/>
              </w:rPr>
            </w:pPr>
          </w:p>
        </w:tc>
      </w:tr>
      <w:tr w:rsidR="004E6A24" w14:paraId="73DDEEA9" w14:textId="2E2A29E9" w:rsidTr="003B1A2E">
        <w:tc>
          <w:tcPr>
            <w:tcW w:w="6948" w:type="dxa"/>
            <w:vAlign w:val="center"/>
          </w:tcPr>
          <w:p w14:paraId="05A0627B" w14:textId="50DC3FDF" w:rsidR="004E6A24" w:rsidRPr="004E6A24" w:rsidRDefault="004E6A24" w:rsidP="00753E9A">
            <w:pPr>
              <w:spacing w:before="60" w:after="60"/>
            </w:pPr>
            <w:r w:rsidRPr="004E6A24">
              <w:rPr>
                <w:rFonts w:ascii="Calibri" w:hAnsi="Calibri"/>
                <w:sz w:val="22"/>
                <w:szCs w:val="22"/>
              </w:rPr>
              <w:t>Customer Service</w:t>
            </w:r>
          </w:p>
        </w:tc>
        <w:tc>
          <w:tcPr>
            <w:tcW w:w="1800" w:type="dxa"/>
            <w:vAlign w:val="center"/>
          </w:tcPr>
          <w:p w14:paraId="74EECD9D" w14:textId="2C8B35CA" w:rsidR="004E6A24" w:rsidRPr="004E6A24" w:rsidRDefault="004E6A24" w:rsidP="00277004">
            <w:pPr>
              <w:spacing w:before="60" w:after="60"/>
              <w:jc w:val="center"/>
            </w:pPr>
            <w:r w:rsidRPr="004E6A24">
              <w:rPr>
                <w:rFonts w:ascii="Calibri" w:hAnsi="Calibri"/>
                <w:sz w:val="22"/>
                <w:szCs w:val="22"/>
              </w:rPr>
              <w:t>080720</w:t>
            </w:r>
          </w:p>
        </w:tc>
        <w:tc>
          <w:tcPr>
            <w:tcW w:w="2070" w:type="dxa"/>
            <w:vAlign w:val="center"/>
          </w:tcPr>
          <w:p w14:paraId="08530470" w14:textId="55E19629" w:rsidR="004E6A24" w:rsidRPr="004E6A24" w:rsidRDefault="004E6A24" w:rsidP="00277004">
            <w:pPr>
              <w:spacing w:before="60" w:after="60"/>
              <w:jc w:val="center"/>
            </w:pPr>
            <w:r w:rsidRPr="004E6A24">
              <w:rPr>
                <w:rFonts w:ascii="Calibri" w:hAnsi="Calibri"/>
                <w:sz w:val="22"/>
                <w:szCs w:val="22"/>
              </w:rPr>
              <w:t>½</w:t>
            </w:r>
          </w:p>
        </w:tc>
        <w:tc>
          <w:tcPr>
            <w:tcW w:w="1170" w:type="dxa"/>
            <w:vAlign w:val="center"/>
          </w:tcPr>
          <w:p w14:paraId="52E3628E" w14:textId="2000047E"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969987" w14:textId="77777777" w:rsidR="004E6A24" w:rsidRPr="004E6A24" w:rsidRDefault="004E6A24" w:rsidP="003B1A2E">
            <w:pPr>
              <w:spacing w:before="60" w:after="60"/>
              <w:jc w:val="center"/>
              <w:rPr>
                <w:rFonts w:ascii="Calibri" w:hAnsi="Calibri"/>
                <w:sz w:val="22"/>
                <w:szCs w:val="22"/>
              </w:rPr>
            </w:pPr>
          </w:p>
        </w:tc>
      </w:tr>
      <w:tr w:rsidR="004E6A24" w14:paraId="02222A54" w14:textId="068C8745" w:rsidTr="003B1A2E">
        <w:tc>
          <w:tcPr>
            <w:tcW w:w="6948" w:type="dxa"/>
          </w:tcPr>
          <w:p w14:paraId="297C5FD5" w14:textId="2851B8B4" w:rsidR="004E6A24" w:rsidRPr="004E6A24" w:rsidRDefault="004E6A24" w:rsidP="00753E9A">
            <w:pPr>
              <w:spacing w:before="60" w:after="60"/>
            </w:pPr>
            <w:r w:rsidRPr="004E6A24">
              <w:rPr>
                <w:rFonts w:ascii="Calibri" w:hAnsi="Calibri"/>
                <w:sz w:val="22"/>
                <w:szCs w:val="22"/>
              </w:rPr>
              <w:t>Customer Service</w:t>
            </w:r>
          </w:p>
        </w:tc>
        <w:tc>
          <w:tcPr>
            <w:tcW w:w="1800" w:type="dxa"/>
            <w:vAlign w:val="center"/>
          </w:tcPr>
          <w:p w14:paraId="2375405A" w14:textId="622798A5" w:rsidR="004E6A24" w:rsidRPr="004E6A24" w:rsidRDefault="004E6A24" w:rsidP="00277004">
            <w:pPr>
              <w:spacing w:before="60" w:after="60"/>
              <w:jc w:val="center"/>
            </w:pPr>
            <w:r w:rsidRPr="004E6A24">
              <w:rPr>
                <w:rFonts w:ascii="Calibri" w:hAnsi="Calibri"/>
                <w:sz w:val="22"/>
                <w:szCs w:val="22"/>
              </w:rPr>
              <w:t>041001</w:t>
            </w:r>
          </w:p>
        </w:tc>
        <w:tc>
          <w:tcPr>
            <w:tcW w:w="2070" w:type="dxa"/>
          </w:tcPr>
          <w:p w14:paraId="64328B98" w14:textId="2417E82E" w:rsidR="004E6A24" w:rsidRPr="004E6A24" w:rsidRDefault="004E6A24" w:rsidP="00277004">
            <w:pPr>
              <w:spacing w:before="60" w:after="60"/>
              <w:jc w:val="center"/>
            </w:pPr>
            <w:r w:rsidRPr="004E6A24">
              <w:rPr>
                <w:rFonts w:ascii="Calibri" w:hAnsi="Calibri"/>
                <w:sz w:val="22"/>
                <w:szCs w:val="22"/>
              </w:rPr>
              <w:t>1</w:t>
            </w:r>
          </w:p>
        </w:tc>
        <w:tc>
          <w:tcPr>
            <w:tcW w:w="1170" w:type="dxa"/>
            <w:vAlign w:val="center"/>
          </w:tcPr>
          <w:p w14:paraId="19707497" w14:textId="3BB9140A"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82E1085" w14:textId="77777777" w:rsidR="004E6A24" w:rsidRPr="004E6A24" w:rsidRDefault="004E6A24" w:rsidP="003B1A2E">
            <w:pPr>
              <w:spacing w:before="60" w:after="60"/>
              <w:jc w:val="center"/>
              <w:rPr>
                <w:rFonts w:ascii="Calibri" w:hAnsi="Calibri"/>
                <w:sz w:val="22"/>
                <w:szCs w:val="22"/>
              </w:rPr>
            </w:pPr>
          </w:p>
        </w:tc>
      </w:tr>
      <w:tr w:rsidR="004E6A24" w14:paraId="212D10CB" w14:textId="7A3CAFD4" w:rsidTr="003B1A2E">
        <w:tc>
          <w:tcPr>
            <w:tcW w:w="6948" w:type="dxa"/>
            <w:vAlign w:val="center"/>
          </w:tcPr>
          <w:p w14:paraId="44D6D034" w14:textId="4D347584" w:rsidR="004E6A24" w:rsidRPr="004E6A24" w:rsidRDefault="004E6A24" w:rsidP="00A06B8B">
            <w:pPr>
              <w:spacing w:before="60" w:after="60"/>
              <w:rPr>
                <w:rFonts w:ascii="Calibri" w:hAnsi="Calibri"/>
                <w:sz w:val="22"/>
                <w:szCs w:val="22"/>
              </w:rPr>
            </w:pPr>
            <w:r w:rsidRPr="004E6A24">
              <w:rPr>
                <w:rFonts w:ascii="Calibri" w:hAnsi="Calibri"/>
                <w:sz w:val="22"/>
                <w:szCs w:val="22"/>
              </w:rPr>
              <w:t>Entrepreneurship (Business)</w:t>
            </w:r>
          </w:p>
        </w:tc>
        <w:tc>
          <w:tcPr>
            <w:tcW w:w="1800" w:type="dxa"/>
            <w:vAlign w:val="center"/>
          </w:tcPr>
          <w:p w14:paraId="7FFE3B9F" w14:textId="6119F9DB" w:rsidR="004E6A24" w:rsidRPr="004E6A24" w:rsidRDefault="004E6A24" w:rsidP="00277004">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57422FB5" w14:textId="069F22BD" w:rsidR="004E6A24" w:rsidRPr="004E6A24" w:rsidRDefault="004E6A24" w:rsidP="00277004">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43BFFF3C" w14:textId="46429B4D"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5325F57" w14:textId="77777777" w:rsidR="004E6A24" w:rsidRPr="004E6A24" w:rsidRDefault="004E6A24" w:rsidP="003B1A2E">
            <w:pPr>
              <w:spacing w:before="60" w:after="60"/>
              <w:jc w:val="center"/>
              <w:rPr>
                <w:rFonts w:ascii="Calibri" w:hAnsi="Calibri"/>
                <w:sz w:val="22"/>
                <w:szCs w:val="22"/>
              </w:rPr>
            </w:pPr>
          </w:p>
        </w:tc>
      </w:tr>
      <w:tr w:rsidR="004E6A24" w14:paraId="1D5D1848" w14:textId="788041E0" w:rsidTr="003B1A2E">
        <w:tc>
          <w:tcPr>
            <w:tcW w:w="6948" w:type="dxa"/>
            <w:vAlign w:val="center"/>
          </w:tcPr>
          <w:p w14:paraId="53577AD9" w14:textId="48036475" w:rsidR="004E6A24" w:rsidRPr="004E6A24" w:rsidRDefault="004E6A24" w:rsidP="00A06B8B">
            <w:pPr>
              <w:spacing w:before="60" w:after="60"/>
            </w:pPr>
            <w:r w:rsidRPr="004E6A24">
              <w:rPr>
                <w:rFonts w:ascii="Calibri" w:hAnsi="Calibri"/>
                <w:sz w:val="22"/>
                <w:szCs w:val="22"/>
              </w:rPr>
              <w:t xml:space="preserve">Entrepreneurship  </w:t>
            </w:r>
          </w:p>
        </w:tc>
        <w:tc>
          <w:tcPr>
            <w:tcW w:w="1800" w:type="dxa"/>
            <w:vAlign w:val="center"/>
          </w:tcPr>
          <w:p w14:paraId="5E10C919" w14:textId="4A9BA6B9" w:rsidR="004E6A24" w:rsidRPr="004E6A24" w:rsidRDefault="004E6A24" w:rsidP="00277004">
            <w:pPr>
              <w:spacing w:before="60" w:after="60"/>
              <w:jc w:val="center"/>
            </w:pPr>
            <w:r w:rsidRPr="004E6A24">
              <w:rPr>
                <w:rFonts w:ascii="Calibri" w:hAnsi="Calibri"/>
                <w:sz w:val="22"/>
                <w:szCs w:val="22"/>
              </w:rPr>
              <w:t>041040</w:t>
            </w:r>
          </w:p>
        </w:tc>
        <w:tc>
          <w:tcPr>
            <w:tcW w:w="2070" w:type="dxa"/>
            <w:vAlign w:val="center"/>
          </w:tcPr>
          <w:p w14:paraId="44FF9DFF" w14:textId="5057E012" w:rsidR="004E6A24" w:rsidRPr="004E6A24" w:rsidRDefault="004E6A24" w:rsidP="00277004">
            <w:pPr>
              <w:spacing w:before="60" w:after="60"/>
              <w:jc w:val="center"/>
            </w:pPr>
            <w:r w:rsidRPr="004E6A24">
              <w:rPr>
                <w:rFonts w:ascii="Calibri" w:hAnsi="Calibri"/>
                <w:sz w:val="22"/>
                <w:szCs w:val="22"/>
              </w:rPr>
              <w:t>1</w:t>
            </w:r>
          </w:p>
        </w:tc>
        <w:tc>
          <w:tcPr>
            <w:tcW w:w="1170" w:type="dxa"/>
            <w:vAlign w:val="center"/>
          </w:tcPr>
          <w:p w14:paraId="63E93AE6" w14:textId="044CA062"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B6C3432" w14:textId="77777777" w:rsidR="004E6A24" w:rsidRPr="004E6A24" w:rsidRDefault="004E6A24" w:rsidP="003B1A2E">
            <w:pPr>
              <w:spacing w:before="60" w:after="60"/>
              <w:jc w:val="center"/>
              <w:rPr>
                <w:rFonts w:ascii="Calibri" w:hAnsi="Calibri"/>
                <w:sz w:val="22"/>
                <w:szCs w:val="22"/>
              </w:rPr>
            </w:pPr>
          </w:p>
        </w:tc>
      </w:tr>
      <w:tr w:rsidR="004E6A24" w14:paraId="08F2F192" w14:textId="311B4BE4" w:rsidTr="003B1A2E">
        <w:tc>
          <w:tcPr>
            <w:tcW w:w="6948" w:type="dxa"/>
            <w:vAlign w:val="center"/>
          </w:tcPr>
          <w:p w14:paraId="685BDB74" w14:textId="5D0B2E88" w:rsidR="004E6A24" w:rsidRPr="004E6A24" w:rsidRDefault="004E6A24" w:rsidP="00A06B8B">
            <w:pPr>
              <w:spacing w:before="60" w:after="60"/>
              <w:rPr>
                <w:rFonts w:ascii="Calibri" w:hAnsi="Calibri"/>
                <w:sz w:val="22"/>
                <w:szCs w:val="22"/>
              </w:rPr>
            </w:pPr>
            <w:r w:rsidRPr="004E6A24">
              <w:rPr>
                <w:rFonts w:ascii="Calibri" w:hAnsi="Calibri"/>
                <w:sz w:val="22"/>
                <w:szCs w:val="22"/>
              </w:rPr>
              <w:t>Entrepreneurship (NAF)</w:t>
            </w:r>
          </w:p>
        </w:tc>
        <w:tc>
          <w:tcPr>
            <w:tcW w:w="1800" w:type="dxa"/>
            <w:vAlign w:val="center"/>
          </w:tcPr>
          <w:p w14:paraId="26FEE07C" w14:textId="7C89C5EF" w:rsidR="004E6A24" w:rsidRPr="004E6A24" w:rsidRDefault="004E6A24" w:rsidP="00277004">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1AF6CBBE" w14:textId="4C7B4F85" w:rsidR="004E6A24" w:rsidRPr="004E6A24" w:rsidRDefault="004E6A24" w:rsidP="00277004">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6D703B40" w14:textId="0AB1870D" w:rsidR="004E6A24" w:rsidRPr="004E6A24" w:rsidRDefault="000F7A44"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F3B28B0" w14:textId="77777777" w:rsidR="004E6A24" w:rsidRPr="004E6A24" w:rsidRDefault="004E6A24" w:rsidP="003B1A2E">
            <w:pPr>
              <w:spacing w:before="60" w:after="60"/>
              <w:jc w:val="center"/>
              <w:rPr>
                <w:rFonts w:ascii="Calibri" w:hAnsi="Calibri"/>
                <w:sz w:val="22"/>
                <w:szCs w:val="22"/>
              </w:rPr>
            </w:pPr>
          </w:p>
        </w:tc>
      </w:tr>
      <w:tr w:rsidR="00E54205" w14:paraId="00C8BB66" w14:textId="1B94F75A" w:rsidTr="006B2E83">
        <w:tc>
          <w:tcPr>
            <w:tcW w:w="6948" w:type="dxa"/>
            <w:vAlign w:val="center"/>
          </w:tcPr>
          <w:p w14:paraId="17793110" w14:textId="5B1A85B0" w:rsidR="00E54205" w:rsidRDefault="00E54205" w:rsidP="00753E9A">
            <w:pPr>
              <w:spacing w:before="60" w:after="60"/>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F5C016A" w14:textId="2214A3C5" w:rsidR="00E54205" w:rsidRDefault="00E54205" w:rsidP="00277004">
            <w:pPr>
              <w:spacing w:before="60" w:after="60"/>
              <w:jc w:val="center"/>
            </w:pPr>
            <w:r w:rsidRPr="00BC6BB0">
              <w:rPr>
                <w:rFonts w:ascii="Calibri" w:hAnsi="Calibri"/>
                <w:strike/>
                <w:color w:val="000000"/>
                <w:sz w:val="22"/>
                <w:szCs w:val="22"/>
              </w:rPr>
              <w:t>040304</w:t>
            </w:r>
          </w:p>
        </w:tc>
        <w:tc>
          <w:tcPr>
            <w:tcW w:w="4410" w:type="dxa"/>
            <w:gridSpan w:val="3"/>
            <w:vAlign w:val="center"/>
          </w:tcPr>
          <w:p w14:paraId="3CE204A6" w14:textId="0CDB7644" w:rsidR="00E54205" w:rsidRDefault="00E54205" w:rsidP="003B1A2E">
            <w:pPr>
              <w:spacing w:before="60" w:after="60"/>
              <w:jc w:val="center"/>
              <w:rPr>
                <w:rFonts w:ascii="Calibri" w:hAnsi="Calibri"/>
                <w:sz w:val="22"/>
                <w:szCs w:val="22"/>
              </w:rPr>
            </w:pPr>
            <w:r>
              <w:rPr>
                <w:rFonts w:ascii="Calibri" w:hAnsi="Calibri"/>
                <w:sz w:val="22"/>
                <w:szCs w:val="22"/>
              </w:rPr>
              <w:t>Please use course code 160345 for this course</w:t>
            </w:r>
          </w:p>
        </w:tc>
      </w:tr>
      <w:tr w:rsidR="00E54205" w14:paraId="106B9993" w14:textId="45D91CAF" w:rsidTr="003B1A2E">
        <w:tc>
          <w:tcPr>
            <w:tcW w:w="6948" w:type="dxa"/>
            <w:vAlign w:val="center"/>
          </w:tcPr>
          <w:p w14:paraId="2FC9F473" w14:textId="7FE0F96F" w:rsidR="00E54205" w:rsidRDefault="00E54205" w:rsidP="00753E9A">
            <w:pPr>
              <w:spacing w:before="60" w:after="60"/>
            </w:pPr>
            <w:r>
              <w:rPr>
                <w:rFonts w:ascii="Calibri" w:hAnsi="Calibri"/>
                <w:sz w:val="22"/>
                <w:szCs w:val="22"/>
              </w:rPr>
              <w:t xml:space="preserve">Financial Literacy </w:t>
            </w:r>
            <w:r w:rsidRPr="00410ACE">
              <w:rPr>
                <w:rFonts w:ascii="Calibri" w:hAnsi="Calibri"/>
                <w:sz w:val="20"/>
                <w:szCs w:val="20"/>
              </w:rPr>
              <w:t>(formerly Financial Mathematics)</w:t>
            </w:r>
            <w:r>
              <w:rPr>
                <w:rFonts w:ascii="Calibri" w:hAnsi="Calibri"/>
                <w:sz w:val="22"/>
                <w:szCs w:val="22"/>
              </w:rPr>
              <w:t>*</w:t>
            </w:r>
          </w:p>
        </w:tc>
        <w:tc>
          <w:tcPr>
            <w:tcW w:w="1800" w:type="dxa"/>
            <w:vAlign w:val="center"/>
          </w:tcPr>
          <w:p w14:paraId="71B3A2B0" w14:textId="1E950862" w:rsidR="00E54205" w:rsidRDefault="00E54205" w:rsidP="00277004">
            <w:pPr>
              <w:spacing w:before="60" w:after="60"/>
              <w:jc w:val="center"/>
            </w:pPr>
            <w:r>
              <w:rPr>
                <w:rFonts w:ascii="Calibri" w:hAnsi="Calibri"/>
                <w:color w:val="000000"/>
                <w:sz w:val="22"/>
                <w:szCs w:val="22"/>
              </w:rPr>
              <w:t>160345</w:t>
            </w:r>
          </w:p>
        </w:tc>
        <w:tc>
          <w:tcPr>
            <w:tcW w:w="2070" w:type="dxa"/>
            <w:vAlign w:val="center"/>
          </w:tcPr>
          <w:p w14:paraId="13752726" w14:textId="08047FE8" w:rsidR="00E54205" w:rsidRDefault="00E54205" w:rsidP="0027700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55CC898"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352E513F" w14:textId="77777777" w:rsidR="00E54205" w:rsidRDefault="00E54205" w:rsidP="003B1A2E">
            <w:pPr>
              <w:spacing w:before="60" w:after="60"/>
              <w:jc w:val="center"/>
              <w:rPr>
                <w:rFonts w:ascii="Calibri" w:hAnsi="Calibri"/>
                <w:sz w:val="22"/>
                <w:szCs w:val="22"/>
              </w:rPr>
            </w:pPr>
          </w:p>
        </w:tc>
      </w:tr>
      <w:tr w:rsidR="00E54205" w14:paraId="5F7D90F2" w14:textId="4CEFB866" w:rsidTr="003B1A2E">
        <w:tc>
          <w:tcPr>
            <w:tcW w:w="6948" w:type="dxa"/>
            <w:vAlign w:val="center"/>
          </w:tcPr>
          <w:p w14:paraId="03B130F0" w14:textId="68CEA157" w:rsidR="00E54205" w:rsidRPr="00A06B8B" w:rsidRDefault="00E54205" w:rsidP="00753E9A">
            <w:pPr>
              <w:spacing w:before="60" w:after="60"/>
              <w:rPr>
                <w:rFonts w:ascii="Calibri" w:hAnsi="Calibri"/>
                <w:sz w:val="22"/>
                <w:szCs w:val="22"/>
              </w:rPr>
            </w:pPr>
            <w:r w:rsidRPr="00A06B8B">
              <w:rPr>
                <w:rFonts w:ascii="Calibri" w:hAnsi="Calibri"/>
                <w:sz w:val="22"/>
                <w:szCs w:val="22"/>
              </w:rPr>
              <w:t>First Responder</w:t>
            </w:r>
          </w:p>
        </w:tc>
        <w:tc>
          <w:tcPr>
            <w:tcW w:w="1800" w:type="dxa"/>
            <w:vAlign w:val="center"/>
          </w:tcPr>
          <w:p w14:paraId="3FAF211B" w14:textId="3ACEC7BC" w:rsidR="00E54205" w:rsidRPr="00A06B8B" w:rsidRDefault="00E54205" w:rsidP="00277004">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3C95F24F" w14:textId="5910C4B9" w:rsidR="00E54205" w:rsidRPr="00A06B8B" w:rsidRDefault="00E54205" w:rsidP="00277004">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70759E74" w14:textId="4D7A27C8" w:rsidR="00E54205" w:rsidRPr="00A06B8B"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820B15" w14:textId="77777777" w:rsidR="00E54205" w:rsidRPr="00A06B8B" w:rsidRDefault="00E54205" w:rsidP="003B1A2E">
            <w:pPr>
              <w:spacing w:before="60" w:after="60"/>
              <w:jc w:val="center"/>
              <w:rPr>
                <w:rFonts w:ascii="Calibri" w:hAnsi="Calibri"/>
                <w:sz w:val="22"/>
                <w:szCs w:val="22"/>
              </w:rPr>
            </w:pPr>
          </w:p>
        </w:tc>
      </w:tr>
      <w:tr w:rsidR="00E54205" w14:paraId="54E43000" w14:textId="4EEFD8EE" w:rsidTr="003B1A2E">
        <w:tc>
          <w:tcPr>
            <w:tcW w:w="6948" w:type="dxa"/>
            <w:vAlign w:val="center"/>
          </w:tcPr>
          <w:p w14:paraId="6F2E825B" w14:textId="5A10744D" w:rsidR="00E54205" w:rsidRPr="00A06B8B" w:rsidRDefault="00E54205" w:rsidP="00753E9A">
            <w:pPr>
              <w:spacing w:before="60" w:after="60"/>
              <w:rPr>
                <w:rFonts w:ascii="Calibri" w:hAnsi="Calibri"/>
                <w:sz w:val="22"/>
                <w:szCs w:val="22"/>
              </w:rPr>
            </w:pPr>
            <w:r w:rsidRPr="00A06B8B">
              <w:rPr>
                <w:rFonts w:ascii="Calibri" w:hAnsi="Calibri"/>
                <w:sz w:val="22"/>
                <w:szCs w:val="22"/>
              </w:rPr>
              <w:t>First Responder</w:t>
            </w:r>
          </w:p>
        </w:tc>
        <w:tc>
          <w:tcPr>
            <w:tcW w:w="1800" w:type="dxa"/>
            <w:vAlign w:val="center"/>
          </w:tcPr>
          <w:p w14:paraId="664BD338" w14:textId="29D15A21" w:rsidR="00E54205" w:rsidRPr="00A06B8B" w:rsidRDefault="00E54205" w:rsidP="00277004">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05F2F66C" w14:textId="7357D295" w:rsidR="00E54205" w:rsidRPr="00A06B8B" w:rsidRDefault="00E54205" w:rsidP="0027700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77D4B5FF" w14:textId="625505BC" w:rsidR="00E54205" w:rsidRPr="00A06B8B"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261F40E" w14:textId="77777777" w:rsidR="00E54205" w:rsidRPr="00A06B8B" w:rsidRDefault="00E54205" w:rsidP="003B1A2E">
            <w:pPr>
              <w:spacing w:before="60" w:after="60"/>
              <w:jc w:val="center"/>
              <w:rPr>
                <w:rFonts w:ascii="Calibri" w:hAnsi="Calibri"/>
                <w:sz w:val="22"/>
                <w:szCs w:val="22"/>
              </w:rPr>
            </w:pPr>
          </w:p>
        </w:tc>
      </w:tr>
      <w:tr w:rsidR="00E54205" w14:paraId="005AC200" w14:textId="62DCB5DE" w:rsidTr="003B1A2E">
        <w:tc>
          <w:tcPr>
            <w:tcW w:w="6948" w:type="dxa"/>
            <w:vAlign w:val="center"/>
          </w:tcPr>
          <w:p w14:paraId="511254A1" w14:textId="444A84D1" w:rsidR="00E54205" w:rsidRPr="00A06B8B" w:rsidRDefault="00E54205" w:rsidP="00753E9A">
            <w:pPr>
              <w:spacing w:before="60" w:after="60"/>
              <w:rPr>
                <w:rFonts w:ascii="Calibri" w:hAnsi="Calibri"/>
                <w:sz w:val="22"/>
                <w:szCs w:val="22"/>
              </w:rPr>
            </w:pPr>
            <w:r w:rsidRPr="00A06B8B">
              <w:rPr>
                <w:rFonts w:ascii="Calibri" w:hAnsi="Calibri"/>
                <w:sz w:val="22"/>
                <w:szCs w:val="22"/>
              </w:rPr>
              <w:t>First Responder</w:t>
            </w:r>
          </w:p>
        </w:tc>
        <w:tc>
          <w:tcPr>
            <w:tcW w:w="1800" w:type="dxa"/>
            <w:vAlign w:val="center"/>
          </w:tcPr>
          <w:p w14:paraId="47457C27" w14:textId="5F7B6DDE" w:rsidR="00E54205" w:rsidRPr="00A06B8B" w:rsidRDefault="00E54205" w:rsidP="00277004">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4FB8D1F0" w14:textId="0B36951E" w:rsidR="00E54205" w:rsidRPr="00A06B8B" w:rsidRDefault="00E54205" w:rsidP="00277004">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407D4FB7" w14:textId="72C9F494" w:rsidR="00E54205" w:rsidRPr="00A06B8B"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839FE5C" w14:textId="77777777" w:rsidR="00E54205" w:rsidRPr="00A06B8B" w:rsidRDefault="00E54205" w:rsidP="003B1A2E">
            <w:pPr>
              <w:spacing w:before="60" w:after="60"/>
              <w:jc w:val="center"/>
              <w:rPr>
                <w:rFonts w:ascii="Calibri" w:hAnsi="Calibri"/>
                <w:sz w:val="22"/>
                <w:szCs w:val="22"/>
              </w:rPr>
            </w:pPr>
          </w:p>
        </w:tc>
      </w:tr>
      <w:tr w:rsidR="00E54205" w14:paraId="721A633B" w14:textId="73DFDACC" w:rsidTr="003B1A2E">
        <w:tc>
          <w:tcPr>
            <w:tcW w:w="6948" w:type="dxa"/>
            <w:vAlign w:val="center"/>
          </w:tcPr>
          <w:p w14:paraId="0AEF5BCC" w14:textId="1B0C9927" w:rsidR="00E54205" w:rsidRDefault="00E54205" w:rsidP="00753E9A">
            <w:pPr>
              <w:spacing w:before="60" w:after="60"/>
            </w:pPr>
            <w:r w:rsidRPr="00277004">
              <w:rPr>
                <w:rFonts w:ascii="Calibri" w:hAnsi="Calibri"/>
                <w:sz w:val="22"/>
                <w:szCs w:val="22"/>
              </w:rPr>
              <w:t>Introduction to Business Computer Applications (IBCA)</w:t>
            </w:r>
          </w:p>
        </w:tc>
        <w:tc>
          <w:tcPr>
            <w:tcW w:w="1800" w:type="dxa"/>
            <w:vAlign w:val="center"/>
          </w:tcPr>
          <w:p w14:paraId="1BA147DA" w14:textId="4D5C26B6" w:rsidR="00E54205" w:rsidRDefault="00E54205" w:rsidP="00277004">
            <w:pPr>
              <w:spacing w:before="60" w:after="60"/>
              <w:jc w:val="center"/>
            </w:pPr>
            <w:r>
              <w:rPr>
                <w:rFonts w:ascii="Calibri" w:hAnsi="Calibri"/>
                <w:sz w:val="22"/>
                <w:szCs w:val="22"/>
              </w:rPr>
              <w:t>040401</w:t>
            </w:r>
          </w:p>
        </w:tc>
        <w:tc>
          <w:tcPr>
            <w:tcW w:w="2070" w:type="dxa"/>
            <w:vAlign w:val="center"/>
          </w:tcPr>
          <w:p w14:paraId="154E2627" w14:textId="63460123" w:rsidR="00E54205" w:rsidRDefault="00E54205" w:rsidP="00277004">
            <w:pPr>
              <w:spacing w:before="60" w:after="60"/>
              <w:jc w:val="center"/>
            </w:pPr>
            <w:r w:rsidRPr="00D33E95">
              <w:rPr>
                <w:rFonts w:ascii="Calibri" w:hAnsi="Calibri"/>
                <w:sz w:val="22"/>
                <w:szCs w:val="22"/>
              </w:rPr>
              <w:t>1</w:t>
            </w:r>
          </w:p>
        </w:tc>
        <w:tc>
          <w:tcPr>
            <w:tcW w:w="1170" w:type="dxa"/>
            <w:vAlign w:val="center"/>
          </w:tcPr>
          <w:p w14:paraId="0AF123A9" w14:textId="48B8D890" w:rsidR="00E54205" w:rsidRPr="00D33E9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DD9B9F8" w14:textId="77777777" w:rsidR="00E54205" w:rsidRPr="00D33E95" w:rsidRDefault="00E54205" w:rsidP="003B1A2E">
            <w:pPr>
              <w:spacing w:before="60" w:after="60"/>
              <w:jc w:val="center"/>
              <w:rPr>
                <w:rFonts w:ascii="Calibri" w:hAnsi="Calibri"/>
                <w:sz w:val="22"/>
                <w:szCs w:val="22"/>
              </w:rPr>
            </w:pPr>
          </w:p>
        </w:tc>
      </w:tr>
      <w:tr w:rsidR="00E54205" w14:paraId="33A2E6FF" w14:textId="54C054A8" w:rsidTr="003B1A2E">
        <w:tc>
          <w:tcPr>
            <w:tcW w:w="6948" w:type="dxa"/>
            <w:vAlign w:val="center"/>
          </w:tcPr>
          <w:p w14:paraId="5069473E" w14:textId="4C551EF4" w:rsidR="00E54205" w:rsidRPr="00277004" w:rsidRDefault="00E54205" w:rsidP="00753E9A">
            <w:pPr>
              <w:spacing w:before="60" w:after="60"/>
              <w:rPr>
                <w:rFonts w:ascii="Calibri" w:hAnsi="Calibri"/>
                <w:sz w:val="22"/>
                <w:szCs w:val="22"/>
              </w:rPr>
            </w:pPr>
            <w:r w:rsidRPr="00277004">
              <w:rPr>
                <w:rFonts w:ascii="Calibri" w:hAnsi="Calibri"/>
                <w:sz w:val="22"/>
                <w:szCs w:val="22"/>
              </w:rPr>
              <w:lastRenderedPageBreak/>
              <w:t>JAG III</w:t>
            </w:r>
          </w:p>
        </w:tc>
        <w:tc>
          <w:tcPr>
            <w:tcW w:w="1800" w:type="dxa"/>
            <w:vAlign w:val="center"/>
          </w:tcPr>
          <w:p w14:paraId="71DF01CB" w14:textId="78915F50" w:rsidR="00E54205" w:rsidRDefault="00E54205" w:rsidP="00277004">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1354B4A5" w14:textId="7C0276BF" w:rsidR="00E54205" w:rsidRDefault="00E54205" w:rsidP="0027700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A162E46" w14:textId="7658DD75"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17C8AB8" w14:textId="77777777" w:rsidR="00E54205" w:rsidRDefault="00E54205" w:rsidP="003B1A2E">
            <w:pPr>
              <w:spacing w:before="60" w:after="60"/>
              <w:jc w:val="center"/>
              <w:rPr>
                <w:rFonts w:ascii="Calibri" w:hAnsi="Calibri"/>
                <w:sz w:val="22"/>
                <w:szCs w:val="22"/>
              </w:rPr>
            </w:pPr>
          </w:p>
        </w:tc>
      </w:tr>
      <w:tr w:rsidR="00E54205" w14:paraId="2A559E53" w14:textId="51E29EF1" w:rsidTr="003B1A2E">
        <w:tc>
          <w:tcPr>
            <w:tcW w:w="6948" w:type="dxa"/>
            <w:vAlign w:val="center"/>
          </w:tcPr>
          <w:p w14:paraId="0B84A24D" w14:textId="059272CE" w:rsidR="00E54205" w:rsidRPr="00277004" w:rsidRDefault="00E54205" w:rsidP="00753E9A">
            <w:pPr>
              <w:spacing w:before="60" w:after="60"/>
              <w:rPr>
                <w:rFonts w:ascii="Calibri" w:hAnsi="Calibri"/>
                <w:sz w:val="22"/>
                <w:szCs w:val="22"/>
              </w:rPr>
            </w:pPr>
            <w:r w:rsidRPr="00277004">
              <w:rPr>
                <w:rFonts w:ascii="Calibri" w:hAnsi="Calibri"/>
                <w:sz w:val="22"/>
                <w:szCs w:val="22"/>
              </w:rPr>
              <w:t>JAG IV</w:t>
            </w:r>
          </w:p>
        </w:tc>
        <w:tc>
          <w:tcPr>
            <w:tcW w:w="1800" w:type="dxa"/>
            <w:vAlign w:val="center"/>
          </w:tcPr>
          <w:p w14:paraId="7A531965" w14:textId="5E4AEE39" w:rsidR="00E54205" w:rsidRDefault="00E54205" w:rsidP="00277004">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61022516" w14:textId="7BA1F30B" w:rsidR="00E54205" w:rsidRDefault="00E54205" w:rsidP="0027700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9FDDDA8" w14:textId="4A34C6D7"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F8652E" w14:textId="77777777" w:rsidR="00E54205" w:rsidRDefault="00E54205" w:rsidP="003B1A2E">
            <w:pPr>
              <w:spacing w:before="60" w:after="60"/>
              <w:jc w:val="center"/>
              <w:rPr>
                <w:rFonts w:ascii="Calibri" w:hAnsi="Calibri"/>
                <w:sz w:val="22"/>
                <w:szCs w:val="22"/>
              </w:rPr>
            </w:pPr>
          </w:p>
        </w:tc>
      </w:tr>
      <w:tr w:rsidR="00E54205" w14:paraId="68BBE0B2" w14:textId="3D4E898D" w:rsidTr="003B1A2E">
        <w:tc>
          <w:tcPr>
            <w:tcW w:w="6948" w:type="dxa"/>
            <w:vAlign w:val="center"/>
          </w:tcPr>
          <w:p w14:paraId="082369AA" w14:textId="56791FAF" w:rsidR="00E54205" w:rsidRPr="007B0404" w:rsidRDefault="00E54205" w:rsidP="00753E9A">
            <w:pPr>
              <w:spacing w:before="60" w:after="60"/>
              <w:rPr>
                <w:rFonts w:ascii="Calibri" w:hAnsi="Calibri"/>
                <w:sz w:val="22"/>
                <w:szCs w:val="22"/>
                <w:highlight w:val="green"/>
              </w:rPr>
            </w:pPr>
            <w:r w:rsidRPr="00BA23F0">
              <w:rPr>
                <w:rFonts w:ascii="Calibri" w:eastAsia="Calibri" w:hAnsi="Calibri"/>
                <w:sz w:val="22"/>
                <w:szCs w:val="22"/>
              </w:rPr>
              <w:t>JR ROTC III</w:t>
            </w:r>
          </w:p>
        </w:tc>
        <w:tc>
          <w:tcPr>
            <w:tcW w:w="1800" w:type="dxa"/>
            <w:vAlign w:val="center"/>
          </w:tcPr>
          <w:p w14:paraId="51994AE4" w14:textId="0A230B19" w:rsidR="00E54205" w:rsidRDefault="00E54205" w:rsidP="00277004">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00DAE626" w14:textId="7D6D826A" w:rsidR="00E54205" w:rsidRDefault="00E54205" w:rsidP="0027700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77CE86"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08FFB92C" w14:textId="77777777" w:rsidR="00E54205" w:rsidRDefault="00E54205" w:rsidP="003B1A2E">
            <w:pPr>
              <w:spacing w:before="60" w:after="60"/>
              <w:jc w:val="center"/>
              <w:rPr>
                <w:rFonts w:ascii="Calibri" w:hAnsi="Calibri"/>
                <w:sz w:val="22"/>
                <w:szCs w:val="22"/>
              </w:rPr>
            </w:pPr>
          </w:p>
        </w:tc>
      </w:tr>
      <w:tr w:rsidR="00E54205" w14:paraId="09EC8A3E" w14:textId="556F8362" w:rsidTr="003B1A2E">
        <w:tc>
          <w:tcPr>
            <w:tcW w:w="6948" w:type="dxa"/>
            <w:vAlign w:val="center"/>
          </w:tcPr>
          <w:p w14:paraId="0AA802E8" w14:textId="746123A0" w:rsidR="00E54205" w:rsidRPr="007B0404" w:rsidRDefault="00E54205" w:rsidP="00753E9A">
            <w:pPr>
              <w:spacing w:before="60" w:after="60"/>
              <w:rPr>
                <w:rFonts w:ascii="Calibri" w:hAnsi="Calibri"/>
                <w:sz w:val="22"/>
                <w:szCs w:val="22"/>
                <w:highlight w:val="green"/>
              </w:rPr>
            </w:pPr>
            <w:r w:rsidRPr="00BA23F0">
              <w:rPr>
                <w:rFonts w:ascii="Calibri" w:eastAsia="Calibri" w:hAnsi="Calibri"/>
                <w:sz w:val="22"/>
                <w:szCs w:val="22"/>
              </w:rPr>
              <w:t>JR ROTC I</w:t>
            </w:r>
            <w:r>
              <w:rPr>
                <w:rFonts w:ascii="Calibri" w:eastAsia="Calibri" w:hAnsi="Calibri"/>
                <w:sz w:val="22"/>
                <w:szCs w:val="22"/>
              </w:rPr>
              <w:t>V</w:t>
            </w:r>
          </w:p>
        </w:tc>
        <w:tc>
          <w:tcPr>
            <w:tcW w:w="1800" w:type="dxa"/>
            <w:vAlign w:val="center"/>
          </w:tcPr>
          <w:p w14:paraId="6A842EFB" w14:textId="29A5AAEB" w:rsidR="00E54205" w:rsidRDefault="00E54205" w:rsidP="00277004">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6C0B55EE" w14:textId="3047969E" w:rsidR="00E54205" w:rsidRDefault="00E54205" w:rsidP="0027700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AF4B4A8"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32101B7F" w14:textId="77777777" w:rsidR="00E54205" w:rsidRDefault="00E54205" w:rsidP="003B1A2E">
            <w:pPr>
              <w:spacing w:before="60" w:after="60"/>
              <w:jc w:val="center"/>
              <w:rPr>
                <w:rFonts w:ascii="Calibri" w:hAnsi="Calibri"/>
                <w:sz w:val="22"/>
                <w:szCs w:val="22"/>
              </w:rPr>
            </w:pPr>
          </w:p>
        </w:tc>
      </w:tr>
      <w:tr w:rsidR="00E54205" w14:paraId="2F9F3B59" w14:textId="2EFBA942" w:rsidTr="003B1A2E">
        <w:tc>
          <w:tcPr>
            <w:tcW w:w="6948" w:type="dxa"/>
            <w:vAlign w:val="center"/>
          </w:tcPr>
          <w:p w14:paraId="696917D5" w14:textId="6F5B9CE7" w:rsidR="00E54205" w:rsidRPr="00277004" w:rsidRDefault="00E54205" w:rsidP="00753E9A">
            <w:pPr>
              <w:spacing w:before="60" w:after="60"/>
            </w:pPr>
            <w:r w:rsidRPr="00277004">
              <w:rPr>
                <w:rFonts w:ascii="Calibri" w:hAnsi="Calibri"/>
                <w:sz w:val="22"/>
                <w:szCs w:val="22"/>
              </w:rPr>
              <w:t>Keyboarding</w:t>
            </w:r>
          </w:p>
        </w:tc>
        <w:tc>
          <w:tcPr>
            <w:tcW w:w="1800" w:type="dxa"/>
            <w:vAlign w:val="center"/>
          </w:tcPr>
          <w:p w14:paraId="7FC42DA0" w14:textId="289F3178" w:rsidR="00E54205" w:rsidRDefault="00E54205" w:rsidP="00277004">
            <w:pPr>
              <w:spacing w:before="60" w:after="60"/>
              <w:jc w:val="center"/>
            </w:pPr>
            <w:r>
              <w:rPr>
                <w:rFonts w:ascii="Calibri" w:hAnsi="Calibri"/>
                <w:sz w:val="22"/>
                <w:szCs w:val="22"/>
              </w:rPr>
              <w:t>040229</w:t>
            </w:r>
          </w:p>
        </w:tc>
        <w:tc>
          <w:tcPr>
            <w:tcW w:w="2070" w:type="dxa"/>
            <w:vAlign w:val="center"/>
          </w:tcPr>
          <w:p w14:paraId="24175EDE" w14:textId="7E39A3A1" w:rsidR="00E54205" w:rsidRDefault="00E54205" w:rsidP="00277004">
            <w:pPr>
              <w:spacing w:before="60" w:after="60"/>
              <w:jc w:val="center"/>
            </w:pPr>
            <w:r>
              <w:rPr>
                <w:rFonts w:ascii="Calibri" w:hAnsi="Calibri"/>
                <w:sz w:val="22"/>
                <w:szCs w:val="22"/>
              </w:rPr>
              <w:t>1</w:t>
            </w:r>
          </w:p>
        </w:tc>
        <w:tc>
          <w:tcPr>
            <w:tcW w:w="1170" w:type="dxa"/>
            <w:vAlign w:val="center"/>
          </w:tcPr>
          <w:p w14:paraId="246D54D1" w14:textId="65BD1153"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9925D1" w14:textId="77777777" w:rsidR="00E54205" w:rsidRDefault="00E54205" w:rsidP="003B1A2E">
            <w:pPr>
              <w:spacing w:before="60" w:after="60"/>
              <w:jc w:val="center"/>
              <w:rPr>
                <w:rFonts w:ascii="Calibri" w:hAnsi="Calibri"/>
                <w:sz w:val="22"/>
                <w:szCs w:val="22"/>
              </w:rPr>
            </w:pPr>
          </w:p>
        </w:tc>
      </w:tr>
      <w:tr w:rsidR="00E54205" w14:paraId="7362E0BA" w14:textId="194C786D" w:rsidTr="003B1A2E">
        <w:tc>
          <w:tcPr>
            <w:tcW w:w="6948" w:type="dxa"/>
            <w:vAlign w:val="center"/>
          </w:tcPr>
          <w:p w14:paraId="0AB490DD" w14:textId="04474BEE" w:rsidR="00E54205" w:rsidRPr="00277004" w:rsidRDefault="00E54205" w:rsidP="00753E9A">
            <w:pPr>
              <w:spacing w:before="60" w:after="60"/>
            </w:pPr>
            <w:r w:rsidRPr="00277004">
              <w:rPr>
                <w:rFonts w:ascii="Calibri" w:hAnsi="Calibri"/>
                <w:sz w:val="22"/>
                <w:szCs w:val="22"/>
              </w:rPr>
              <w:t>Keyboarding</w:t>
            </w:r>
          </w:p>
        </w:tc>
        <w:tc>
          <w:tcPr>
            <w:tcW w:w="1800" w:type="dxa"/>
            <w:vAlign w:val="center"/>
          </w:tcPr>
          <w:p w14:paraId="4C26255B" w14:textId="3E38A76D" w:rsidR="00E54205" w:rsidRDefault="00E54205" w:rsidP="00277004">
            <w:pPr>
              <w:spacing w:before="60" w:after="60"/>
              <w:jc w:val="center"/>
            </w:pPr>
            <w:r w:rsidRPr="00FA3FB1">
              <w:rPr>
                <w:rFonts w:ascii="Calibri" w:hAnsi="Calibri"/>
                <w:sz w:val="22"/>
                <w:szCs w:val="22"/>
              </w:rPr>
              <w:t>040225</w:t>
            </w:r>
          </w:p>
        </w:tc>
        <w:tc>
          <w:tcPr>
            <w:tcW w:w="2070" w:type="dxa"/>
            <w:vAlign w:val="center"/>
          </w:tcPr>
          <w:p w14:paraId="6E74014D" w14:textId="1E7BE2C2" w:rsidR="00E54205" w:rsidRDefault="00E54205" w:rsidP="00277004">
            <w:pPr>
              <w:spacing w:before="60" w:after="60"/>
              <w:jc w:val="center"/>
            </w:pPr>
            <w:r>
              <w:rPr>
                <w:rFonts w:ascii="Calibri" w:hAnsi="Calibri"/>
                <w:sz w:val="22"/>
                <w:szCs w:val="22"/>
              </w:rPr>
              <w:t>½</w:t>
            </w:r>
          </w:p>
        </w:tc>
        <w:tc>
          <w:tcPr>
            <w:tcW w:w="1170" w:type="dxa"/>
            <w:vAlign w:val="center"/>
          </w:tcPr>
          <w:p w14:paraId="02C0E2EB" w14:textId="214E9A96"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B4BB9A" w14:textId="77777777" w:rsidR="00E54205" w:rsidRDefault="00E54205" w:rsidP="003B1A2E">
            <w:pPr>
              <w:spacing w:before="60" w:after="60"/>
              <w:jc w:val="center"/>
              <w:rPr>
                <w:rFonts w:ascii="Calibri" w:hAnsi="Calibri"/>
                <w:sz w:val="22"/>
                <w:szCs w:val="22"/>
              </w:rPr>
            </w:pPr>
          </w:p>
        </w:tc>
      </w:tr>
      <w:tr w:rsidR="00E54205" w14:paraId="0AC085CD" w14:textId="218DB9CC" w:rsidTr="003B1A2E">
        <w:tc>
          <w:tcPr>
            <w:tcW w:w="6948" w:type="dxa"/>
            <w:vAlign w:val="center"/>
          </w:tcPr>
          <w:p w14:paraId="33544638" w14:textId="11B6DE02" w:rsidR="00E54205" w:rsidRPr="00277004" w:rsidRDefault="00E54205" w:rsidP="00753E9A">
            <w:pPr>
              <w:spacing w:before="60" w:after="60"/>
            </w:pPr>
            <w:r w:rsidRPr="00277004">
              <w:rPr>
                <w:rFonts w:ascii="Calibri" w:hAnsi="Calibri"/>
                <w:sz w:val="22"/>
                <w:szCs w:val="22"/>
              </w:rPr>
              <w:t>Keyboarding Applications</w:t>
            </w:r>
          </w:p>
        </w:tc>
        <w:tc>
          <w:tcPr>
            <w:tcW w:w="1800" w:type="dxa"/>
            <w:vAlign w:val="center"/>
          </w:tcPr>
          <w:p w14:paraId="4316958E" w14:textId="2F6FA8AD" w:rsidR="00E54205" w:rsidRDefault="00E54205" w:rsidP="00277004">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54743FCD" w14:textId="69A6C64B" w:rsidR="00E54205" w:rsidRDefault="00E54205" w:rsidP="00277004">
            <w:pPr>
              <w:spacing w:before="60" w:after="60"/>
              <w:jc w:val="center"/>
            </w:pPr>
            <w:r>
              <w:rPr>
                <w:rFonts w:ascii="Calibri" w:hAnsi="Calibri"/>
                <w:sz w:val="22"/>
                <w:szCs w:val="22"/>
              </w:rPr>
              <w:t>½</w:t>
            </w:r>
          </w:p>
        </w:tc>
        <w:tc>
          <w:tcPr>
            <w:tcW w:w="1170" w:type="dxa"/>
            <w:vAlign w:val="center"/>
          </w:tcPr>
          <w:p w14:paraId="454999C4" w14:textId="5F8D2284"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51D7916" w14:textId="77777777" w:rsidR="00E54205" w:rsidRDefault="00E54205" w:rsidP="003B1A2E">
            <w:pPr>
              <w:spacing w:before="60" w:after="60"/>
              <w:jc w:val="center"/>
              <w:rPr>
                <w:rFonts w:ascii="Calibri" w:hAnsi="Calibri"/>
                <w:sz w:val="22"/>
                <w:szCs w:val="22"/>
              </w:rPr>
            </w:pPr>
          </w:p>
        </w:tc>
      </w:tr>
      <w:tr w:rsidR="00E54205" w14:paraId="18E8EA91" w14:textId="66BB20C0" w:rsidTr="003B1A2E">
        <w:tc>
          <w:tcPr>
            <w:tcW w:w="6948" w:type="dxa"/>
            <w:vAlign w:val="center"/>
          </w:tcPr>
          <w:p w14:paraId="30E26117" w14:textId="1867062F" w:rsidR="00E54205" w:rsidRDefault="00E54205" w:rsidP="00753E9A">
            <w:pPr>
              <w:spacing w:before="60" w:after="60"/>
              <w:rPr>
                <w:rFonts w:ascii="Calibri" w:hAnsi="Calibri"/>
                <w:sz w:val="22"/>
                <w:szCs w:val="22"/>
              </w:rPr>
            </w:pPr>
            <w:r w:rsidRPr="00BD5ABF">
              <w:rPr>
                <w:rFonts w:ascii="Calibri" w:hAnsi="Calibri"/>
                <w:sz w:val="22"/>
                <w:szCs w:val="22"/>
              </w:rPr>
              <w:t>Law Studies</w:t>
            </w:r>
          </w:p>
        </w:tc>
        <w:tc>
          <w:tcPr>
            <w:tcW w:w="1800" w:type="dxa"/>
            <w:vAlign w:val="center"/>
          </w:tcPr>
          <w:p w14:paraId="77B38585" w14:textId="436500EE" w:rsidR="00E54205" w:rsidRDefault="00E54205" w:rsidP="00277004">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3D163B2C" w14:textId="14E18BB9" w:rsidR="00E54205" w:rsidRDefault="00E54205" w:rsidP="0027700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31D5C36"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33E444D6" w14:textId="77777777" w:rsidR="00E54205" w:rsidRDefault="00E54205" w:rsidP="003B1A2E">
            <w:pPr>
              <w:spacing w:before="60" w:after="60"/>
              <w:jc w:val="center"/>
              <w:rPr>
                <w:rFonts w:ascii="Calibri" w:hAnsi="Calibri"/>
                <w:sz w:val="22"/>
                <w:szCs w:val="22"/>
              </w:rPr>
            </w:pPr>
          </w:p>
        </w:tc>
      </w:tr>
      <w:tr w:rsidR="00E54205" w14:paraId="5AE05A30" w14:textId="57318C79" w:rsidTr="003B1A2E">
        <w:tc>
          <w:tcPr>
            <w:tcW w:w="6948" w:type="dxa"/>
            <w:vAlign w:val="center"/>
          </w:tcPr>
          <w:p w14:paraId="16D9B349" w14:textId="3E121618" w:rsidR="00E54205" w:rsidRDefault="00E54205" w:rsidP="00753E9A">
            <w:pPr>
              <w:spacing w:before="60" w:after="60"/>
            </w:pPr>
            <w:r>
              <w:rPr>
                <w:rFonts w:ascii="Calibri" w:hAnsi="Calibri"/>
                <w:sz w:val="22"/>
                <w:szCs w:val="22"/>
              </w:rPr>
              <w:t>Managerial Accounting</w:t>
            </w:r>
          </w:p>
        </w:tc>
        <w:tc>
          <w:tcPr>
            <w:tcW w:w="1800" w:type="dxa"/>
            <w:vAlign w:val="center"/>
          </w:tcPr>
          <w:p w14:paraId="38BFB8A2" w14:textId="56E6714E" w:rsidR="00E54205" w:rsidRDefault="00E54205" w:rsidP="00277004">
            <w:pPr>
              <w:spacing w:before="60" w:after="60"/>
              <w:jc w:val="center"/>
            </w:pPr>
            <w:r>
              <w:rPr>
                <w:rFonts w:ascii="Calibri" w:hAnsi="Calibri"/>
                <w:color w:val="000000"/>
                <w:sz w:val="22"/>
                <w:szCs w:val="22"/>
              </w:rPr>
              <w:t>080691</w:t>
            </w:r>
          </w:p>
        </w:tc>
        <w:tc>
          <w:tcPr>
            <w:tcW w:w="2070" w:type="dxa"/>
            <w:vAlign w:val="center"/>
          </w:tcPr>
          <w:p w14:paraId="2E1AF2C6" w14:textId="6195AE53" w:rsidR="00E54205" w:rsidRDefault="00E54205" w:rsidP="00277004">
            <w:pPr>
              <w:spacing w:before="60" w:after="60"/>
              <w:jc w:val="center"/>
            </w:pPr>
            <w:r>
              <w:rPr>
                <w:rFonts w:ascii="Calibri" w:hAnsi="Calibri"/>
                <w:sz w:val="22"/>
                <w:szCs w:val="22"/>
              </w:rPr>
              <w:t>½</w:t>
            </w:r>
          </w:p>
        </w:tc>
        <w:tc>
          <w:tcPr>
            <w:tcW w:w="1170" w:type="dxa"/>
            <w:vAlign w:val="center"/>
          </w:tcPr>
          <w:p w14:paraId="6D852530" w14:textId="4471FA5E"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E6E9C8" w14:textId="77777777" w:rsidR="00E54205" w:rsidRDefault="00E54205" w:rsidP="003B1A2E">
            <w:pPr>
              <w:spacing w:before="60" w:after="60"/>
              <w:jc w:val="center"/>
              <w:rPr>
                <w:rFonts w:ascii="Calibri" w:hAnsi="Calibri"/>
                <w:sz w:val="22"/>
                <w:szCs w:val="22"/>
              </w:rPr>
            </w:pPr>
          </w:p>
        </w:tc>
      </w:tr>
      <w:tr w:rsidR="00E54205" w14:paraId="7CB86720" w14:textId="0FA35FBF" w:rsidTr="003B1A2E">
        <w:tc>
          <w:tcPr>
            <w:tcW w:w="6948" w:type="dxa"/>
            <w:vAlign w:val="center"/>
          </w:tcPr>
          <w:p w14:paraId="6BF0CF7B" w14:textId="305CB4D6" w:rsidR="00E54205" w:rsidRDefault="00E54205" w:rsidP="00753E9A">
            <w:pPr>
              <w:spacing w:before="60" w:after="60"/>
            </w:pPr>
            <w:r w:rsidRPr="00982691">
              <w:rPr>
                <w:rFonts w:ascii="Calibri" w:hAnsi="Calibri"/>
                <w:sz w:val="22"/>
                <w:szCs w:val="22"/>
              </w:rPr>
              <w:t>Personal Finance</w:t>
            </w:r>
          </w:p>
        </w:tc>
        <w:tc>
          <w:tcPr>
            <w:tcW w:w="1800" w:type="dxa"/>
            <w:vAlign w:val="center"/>
          </w:tcPr>
          <w:p w14:paraId="10549F0B" w14:textId="6F924568" w:rsidR="00E54205" w:rsidRDefault="00E54205" w:rsidP="00277004">
            <w:pPr>
              <w:spacing w:before="60" w:after="60"/>
              <w:jc w:val="center"/>
            </w:pPr>
            <w:r>
              <w:rPr>
                <w:rFonts w:ascii="Calibri" w:hAnsi="Calibri"/>
                <w:color w:val="000000"/>
                <w:sz w:val="22"/>
                <w:szCs w:val="22"/>
              </w:rPr>
              <w:t>041022</w:t>
            </w:r>
          </w:p>
        </w:tc>
        <w:tc>
          <w:tcPr>
            <w:tcW w:w="2070" w:type="dxa"/>
            <w:vAlign w:val="center"/>
          </w:tcPr>
          <w:p w14:paraId="19661821" w14:textId="597DA256" w:rsidR="00E54205" w:rsidRDefault="00E54205" w:rsidP="00277004">
            <w:pPr>
              <w:spacing w:before="60" w:after="60"/>
              <w:jc w:val="center"/>
            </w:pPr>
            <w:r>
              <w:rPr>
                <w:rFonts w:ascii="Calibri" w:hAnsi="Calibri"/>
                <w:sz w:val="22"/>
                <w:szCs w:val="22"/>
              </w:rPr>
              <w:t>½</w:t>
            </w:r>
          </w:p>
        </w:tc>
        <w:tc>
          <w:tcPr>
            <w:tcW w:w="1170" w:type="dxa"/>
            <w:vAlign w:val="center"/>
          </w:tcPr>
          <w:p w14:paraId="513E11B5" w14:textId="639ECEE0"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9CDDCF" w14:textId="77777777" w:rsidR="00E54205" w:rsidRDefault="00E54205" w:rsidP="003B1A2E">
            <w:pPr>
              <w:spacing w:before="60" w:after="60"/>
              <w:jc w:val="center"/>
              <w:rPr>
                <w:rFonts w:ascii="Calibri" w:hAnsi="Calibri"/>
                <w:sz w:val="22"/>
                <w:szCs w:val="22"/>
              </w:rPr>
            </w:pPr>
          </w:p>
        </w:tc>
      </w:tr>
      <w:tr w:rsidR="00E54205" w14:paraId="78266E7D" w14:textId="61F6033F" w:rsidTr="003B1A2E">
        <w:tc>
          <w:tcPr>
            <w:tcW w:w="6948" w:type="dxa"/>
            <w:vAlign w:val="center"/>
          </w:tcPr>
          <w:p w14:paraId="49593F38" w14:textId="43C9AB50" w:rsidR="00E54205" w:rsidRDefault="00E54205" w:rsidP="00753E9A">
            <w:pPr>
              <w:spacing w:before="60" w:after="60"/>
            </w:pPr>
            <w:r w:rsidRPr="00532520">
              <w:rPr>
                <w:rFonts w:ascii="Calibri" w:hAnsi="Calibri"/>
                <w:sz w:val="22"/>
                <w:szCs w:val="22"/>
              </w:rPr>
              <w:t>Principles of Business</w:t>
            </w:r>
          </w:p>
        </w:tc>
        <w:tc>
          <w:tcPr>
            <w:tcW w:w="1800" w:type="dxa"/>
            <w:vAlign w:val="center"/>
          </w:tcPr>
          <w:p w14:paraId="7FDB2646" w14:textId="2ABDEF62" w:rsidR="00E54205" w:rsidRDefault="00E54205" w:rsidP="00277004">
            <w:pPr>
              <w:spacing w:before="60" w:after="60"/>
              <w:jc w:val="center"/>
            </w:pPr>
            <w:r>
              <w:rPr>
                <w:rFonts w:ascii="Calibri" w:hAnsi="Calibri"/>
                <w:sz w:val="22"/>
                <w:szCs w:val="22"/>
              </w:rPr>
              <w:t>040306</w:t>
            </w:r>
          </w:p>
        </w:tc>
        <w:tc>
          <w:tcPr>
            <w:tcW w:w="2070" w:type="dxa"/>
            <w:vAlign w:val="center"/>
          </w:tcPr>
          <w:p w14:paraId="155850F4" w14:textId="53955BD7" w:rsidR="00E54205" w:rsidRDefault="00E54205" w:rsidP="00277004">
            <w:pPr>
              <w:spacing w:before="60" w:after="60"/>
              <w:jc w:val="center"/>
            </w:pPr>
            <w:r w:rsidRPr="00D33E95">
              <w:rPr>
                <w:rFonts w:ascii="Calibri" w:hAnsi="Calibri"/>
                <w:sz w:val="22"/>
                <w:szCs w:val="22"/>
              </w:rPr>
              <w:t>1</w:t>
            </w:r>
          </w:p>
        </w:tc>
        <w:tc>
          <w:tcPr>
            <w:tcW w:w="1170" w:type="dxa"/>
            <w:vAlign w:val="center"/>
          </w:tcPr>
          <w:p w14:paraId="33B37DB6" w14:textId="5E734256" w:rsidR="00E54205" w:rsidRPr="00D33E9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5E778CE" w14:textId="77777777" w:rsidR="00E54205" w:rsidRPr="00D33E95" w:rsidRDefault="00E54205" w:rsidP="003B1A2E">
            <w:pPr>
              <w:spacing w:before="60" w:after="60"/>
              <w:jc w:val="center"/>
              <w:rPr>
                <w:rFonts w:ascii="Calibri" w:hAnsi="Calibri"/>
                <w:sz w:val="22"/>
                <w:szCs w:val="22"/>
              </w:rPr>
            </w:pPr>
          </w:p>
        </w:tc>
      </w:tr>
      <w:tr w:rsidR="00E54205" w14:paraId="7FEEE2CD" w14:textId="0C12466A" w:rsidTr="003B1A2E">
        <w:tc>
          <w:tcPr>
            <w:tcW w:w="6948" w:type="dxa"/>
            <w:vAlign w:val="center"/>
          </w:tcPr>
          <w:p w14:paraId="7569A70B" w14:textId="23F12DC2" w:rsidR="00E54205" w:rsidRDefault="00E54205" w:rsidP="00753E9A">
            <w:pPr>
              <w:spacing w:before="60" w:after="60"/>
            </w:pPr>
            <w:r w:rsidRPr="00BD5ABF">
              <w:rPr>
                <w:rFonts w:ascii="Calibri" w:hAnsi="Calibri"/>
                <w:sz w:val="22"/>
                <w:szCs w:val="22"/>
              </w:rPr>
              <w:t xml:space="preserve">Principles of </w:t>
            </w:r>
            <w:r>
              <w:rPr>
                <w:rFonts w:ascii="Calibri" w:hAnsi="Calibri"/>
                <w:sz w:val="22"/>
                <w:szCs w:val="22"/>
              </w:rPr>
              <w:t>Finance</w:t>
            </w:r>
          </w:p>
        </w:tc>
        <w:tc>
          <w:tcPr>
            <w:tcW w:w="1800" w:type="dxa"/>
            <w:vAlign w:val="center"/>
          </w:tcPr>
          <w:p w14:paraId="713A5817" w14:textId="76753F78" w:rsidR="00E54205" w:rsidRDefault="00E54205" w:rsidP="00277004">
            <w:pPr>
              <w:spacing w:before="60" w:after="60"/>
              <w:jc w:val="center"/>
            </w:pPr>
            <w:r w:rsidRPr="008A3AC9">
              <w:rPr>
                <w:rFonts w:ascii="Calibri" w:hAnsi="Calibri"/>
                <w:sz w:val="22"/>
                <w:szCs w:val="22"/>
              </w:rPr>
              <w:t>080670</w:t>
            </w:r>
          </w:p>
        </w:tc>
        <w:tc>
          <w:tcPr>
            <w:tcW w:w="2070" w:type="dxa"/>
            <w:vAlign w:val="center"/>
          </w:tcPr>
          <w:p w14:paraId="66525760" w14:textId="0B10D030" w:rsidR="00E54205" w:rsidRDefault="00E54205" w:rsidP="00277004">
            <w:pPr>
              <w:spacing w:before="60" w:after="60"/>
              <w:jc w:val="center"/>
            </w:pPr>
            <w:r w:rsidRPr="00D33E95">
              <w:rPr>
                <w:rFonts w:ascii="Calibri" w:hAnsi="Calibri"/>
                <w:sz w:val="22"/>
                <w:szCs w:val="22"/>
              </w:rPr>
              <w:t>1</w:t>
            </w:r>
          </w:p>
        </w:tc>
        <w:tc>
          <w:tcPr>
            <w:tcW w:w="1170" w:type="dxa"/>
            <w:vAlign w:val="center"/>
          </w:tcPr>
          <w:p w14:paraId="47E8FAF7" w14:textId="06C4CAB7" w:rsidR="00E54205" w:rsidRPr="00D33E9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24003D" w14:textId="77777777" w:rsidR="00E54205" w:rsidRPr="00D33E95" w:rsidRDefault="00E54205" w:rsidP="003B1A2E">
            <w:pPr>
              <w:spacing w:before="60" w:after="60"/>
              <w:jc w:val="center"/>
              <w:rPr>
                <w:rFonts w:ascii="Calibri" w:hAnsi="Calibri"/>
                <w:sz w:val="22"/>
                <w:szCs w:val="22"/>
              </w:rPr>
            </w:pPr>
          </w:p>
        </w:tc>
      </w:tr>
      <w:tr w:rsidR="00E54205" w14:paraId="5706627E" w14:textId="6429F2AF" w:rsidTr="003B1A2E">
        <w:tc>
          <w:tcPr>
            <w:tcW w:w="6948" w:type="dxa"/>
            <w:vAlign w:val="center"/>
          </w:tcPr>
          <w:p w14:paraId="0A7FC604" w14:textId="1F0F8301" w:rsidR="00E54205" w:rsidRDefault="00E54205" w:rsidP="00753E9A">
            <w:pPr>
              <w:spacing w:before="60" w:after="60"/>
            </w:pPr>
            <w:r w:rsidRPr="00532520">
              <w:rPr>
                <w:rFonts w:ascii="Calibri" w:hAnsi="Calibri"/>
                <w:sz w:val="22"/>
                <w:szCs w:val="22"/>
              </w:rPr>
              <w:t>Principles of Marketing I</w:t>
            </w:r>
          </w:p>
        </w:tc>
        <w:tc>
          <w:tcPr>
            <w:tcW w:w="1800" w:type="dxa"/>
            <w:vAlign w:val="center"/>
          </w:tcPr>
          <w:p w14:paraId="62DC3E86" w14:textId="31216E5E" w:rsidR="00E54205" w:rsidRDefault="00E54205" w:rsidP="00277004">
            <w:pPr>
              <w:spacing w:before="60" w:after="60"/>
              <w:jc w:val="center"/>
            </w:pPr>
            <w:r>
              <w:rPr>
                <w:rFonts w:ascii="Calibri" w:hAnsi="Calibri"/>
                <w:sz w:val="22"/>
                <w:szCs w:val="22"/>
              </w:rPr>
              <w:t>041025</w:t>
            </w:r>
          </w:p>
        </w:tc>
        <w:tc>
          <w:tcPr>
            <w:tcW w:w="2070" w:type="dxa"/>
            <w:vAlign w:val="center"/>
          </w:tcPr>
          <w:p w14:paraId="365787ED" w14:textId="6A93DE0B" w:rsidR="00E54205" w:rsidRDefault="00E54205" w:rsidP="00277004">
            <w:pPr>
              <w:spacing w:before="60" w:after="60"/>
              <w:jc w:val="center"/>
            </w:pPr>
            <w:r w:rsidRPr="00D33E95">
              <w:rPr>
                <w:rFonts w:ascii="Calibri" w:hAnsi="Calibri"/>
                <w:sz w:val="22"/>
                <w:szCs w:val="22"/>
              </w:rPr>
              <w:t>1</w:t>
            </w:r>
          </w:p>
        </w:tc>
        <w:tc>
          <w:tcPr>
            <w:tcW w:w="1170" w:type="dxa"/>
            <w:vAlign w:val="center"/>
          </w:tcPr>
          <w:p w14:paraId="6035DE14" w14:textId="46A1906B" w:rsidR="00E54205" w:rsidRPr="00D33E9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500B33" w14:textId="77777777" w:rsidR="00E54205" w:rsidRPr="00D33E95" w:rsidRDefault="00E54205" w:rsidP="003B1A2E">
            <w:pPr>
              <w:spacing w:before="60" w:after="60"/>
              <w:jc w:val="center"/>
              <w:rPr>
                <w:rFonts w:ascii="Calibri" w:hAnsi="Calibri"/>
                <w:sz w:val="22"/>
                <w:szCs w:val="22"/>
              </w:rPr>
            </w:pPr>
          </w:p>
        </w:tc>
      </w:tr>
      <w:tr w:rsidR="00E54205" w14:paraId="6A483055" w14:textId="71CA8562" w:rsidTr="003B1A2E">
        <w:tc>
          <w:tcPr>
            <w:tcW w:w="6948" w:type="dxa"/>
            <w:vAlign w:val="center"/>
          </w:tcPr>
          <w:p w14:paraId="2F8BCA75" w14:textId="45BA3A4A" w:rsidR="00E54205" w:rsidRDefault="00E54205" w:rsidP="00753E9A">
            <w:pPr>
              <w:spacing w:before="60" w:after="60"/>
            </w:pPr>
            <w:r w:rsidRPr="00BD5ABF">
              <w:rPr>
                <w:rFonts w:ascii="Calibri" w:hAnsi="Calibri"/>
                <w:sz w:val="22"/>
                <w:szCs w:val="22"/>
              </w:rPr>
              <w:t>Principles of Marketing II</w:t>
            </w:r>
          </w:p>
        </w:tc>
        <w:tc>
          <w:tcPr>
            <w:tcW w:w="1800" w:type="dxa"/>
            <w:vAlign w:val="center"/>
          </w:tcPr>
          <w:p w14:paraId="20E2B7C2" w14:textId="145B111C" w:rsidR="00E54205" w:rsidRDefault="00E54205" w:rsidP="00277004">
            <w:pPr>
              <w:spacing w:before="60" w:after="60"/>
              <w:jc w:val="center"/>
            </w:pPr>
            <w:r>
              <w:rPr>
                <w:rFonts w:ascii="Calibri" w:hAnsi="Calibri"/>
                <w:color w:val="000000"/>
                <w:sz w:val="22"/>
                <w:szCs w:val="22"/>
              </w:rPr>
              <w:t>041026</w:t>
            </w:r>
          </w:p>
        </w:tc>
        <w:tc>
          <w:tcPr>
            <w:tcW w:w="2070" w:type="dxa"/>
            <w:vAlign w:val="center"/>
          </w:tcPr>
          <w:p w14:paraId="34B04B5E" w14:textId="04AC2C0D" w:rsidR="00E54205" w:rsidRDefault="00E54205" w:rsidP="00277004">
            <w:pPr>
              <w:spacing w:before="60" w:after="60"/>
              <w:jc w:val="center"/>
            </w:pPr>
            <w:r>
              <w:rPr>
                <w:rFonts w:ascii="Calibri" w:hAnsi="Calibri"/>
                <w:sz w:val="22"/>
                <w:szCs w:val="22"/>
              </w:rPr>
              <w:t>1</w:t>
            </w:r>
          </w:p>
        </w:tc>
        <w:tc>
          <w:tcPr>
            <w:tcW w:w="1170" w:type="dxa"/>
            <w:vAlign w:val="center"/>
          </w:tcPr>
          <w:p w14:paraId="3EF7356A" w14:textId="3F2E2CB7"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6BE2FD" w14:textId="77777777" w:rsidR="00E54205" w:rsidRDefault="00E54205" w:rsidP="003B1A2E">
            <w:pPr>
              <w:spacing w:before="60" w:after="60"/>
              <w:jc w:val="center"/>
              <w:rPr>
                <w:rFonts w:ascii="Calibri" w:hAnsi="Calibri"/>
                <w:sz w:val="22"/>
                <w:szCs w:val="22"/>
              </w:rPr>
            </w:pPr>
          </w:p>
        </w:tc>
      </w:tr>
      <w:tr w:rsidR="00E54205" w14:paraId="7D9C7AC2" w14:textId="22EFA40E" w:rsidTr="003B1A2E">
        <w:tc>
          <w:tcPr>
            <w:tcW w:w="6948" w:type="dxa"/>
            <w:vAlign w:val="center"/>
          </w:tcPr>
          <w:p w14:paraId="6E732F40" w14:textId="56243532" w:rsidR="00E54205" w:rsidRDefault="00E54205" w:rsidP="00753E9A">
            <w:pPr>
              <w:spacing w:before="60" w:after="60"/>
            </w:pPr>
            <w:r>
              <w:rPr>
                <w:rFonts w:ascii="Calibri" w:hAnsi="Calibri"/>
                <w:sz w:val="22"/>
                <w:szCs w:val="22"/>
              </w:rPr>
              <w:t>Speech I</w:t>
            </w:r>
          </w:p>
        </w:tc>
        <w:tc>
          <w:tcPr>
            <w:tcW w:w="1800" w:type="dxa"/>
            <w:vAlign w:val="center"/>
          </w:tcPr>
          <w:p w14:paraId="53E8AC8D" w14:textId="46199209" w:rsidR="00E54205" w:rsidRDefault="00E54205" w:rsidP="00277004">
            <w:pPr>
              <w:spacing w:before="60" w:after="60"/>
              <w:jc w:val="center"/>
            </w:pPr>
            <w:r w:rsidRPr="008E03DC">
              <w:rPr>
                <w:rFonts w:ascii="Calibri" w:hAnsi="Calibri"/>
                <w:sz w:val="22"/>
                <w:szCs w:val="22"/>
              </w:rPr>
              <w:t>051101</w:t>
            </w:r>
          </w:p>
        </w:tc>
        <w:tc>
          <w:tcPr>
            <w:tcW w:w="2070" w:type="dxa"/>
            <w:vAlign w:val="center"/>
          </w:tcPr>
          <w:p w14:paraId="20307245" w14:textId="5E043910" w:rsidR="00E54205" w:rsidRDefault="00E54205" w:rsidP="0027700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6EB22A6"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5E758401" w14:textId="77777777" w:rsidR="00E54205" w:rsidRDefault="00E54205" w:rsidP="003B1A2E">
            <w:pPr>
              <w:spacing w:before="60" w:after="60"/>
              <w:jc w:val="center"/>
              <w:rPr>
                <w:rFonts w:ascii="Calibri" w:hAnsi="Calibri"/>
                <w:sz w:val="22"/>
                <w:szCs w:val="22"/>
              </w:rPr>
            </w:pPr>
          </w:p>
        </w:tc>
      </w:tr>
      <w:tr w:rsidR="00E54205" w14:paraId="13427E92" w14:textId="5D55F450" w:rsidTr="003B1A2E">
        <w:tc>
          <w:tcPr>
            <w:tcW w:w="6948" w:type="dxa"/>
            <w:vAlign w:val="center"/>
          </w:tcPr>
          <w:p w14:paraId="771E5F6E" w14:textId="630DF3D3" w:rsidR="00E54205" w:rsidRDefault="00E54205" w:rsidP="00753E9A">
            <w:pPr>
              <w:spacing w:before="60" w:after="60"/>
            </w:pPr>
            <w:r>
              <w:rPr>
                <w:rFonts w:ascii="Calibri" w:hAnsi="Calibri"/>
                <w:sz w:val="22"/>
                <w:szCs w:val="22"/>
              </w:rPr>
              <w:t>Speech II</w:t>
            </w:r>
          </w:p>
        </w:tc>
        <w:tc>
          <w:tcPr>
            <w:tcW w:w="1800" w:type="dxa"/>
            <w:vAlign w:val="center"/>
          </w:tcPr>
          <w:p w14:paraId="63400202" w14:textId="294FDDC4" w:rsidR="00E54205" w:rsidRDefault="00E54205" w:rsidP="00277004">
            <w:pPr>
              <w:spacing w:before="60" w:after="60"/>
              <w:jc w:val="center"/>
            </w:pPr>
            <w:r w:rsidRPr="008E03DC">
              <w:rPr>
                <w:rFonts w:ascii="Calibri" w:hAnsi="Calibri"/>
                <w:sz w:val="22"/>
                <w:szCs w:val="22"/>
              </w:rPr>
              <w:t>051102</w:t>
            </w:r>
          </w:p>
        </w:tc>
        <w:tc>
          <w:tcPr>
            <w:tcW w:w="2070" w:type="dxa"/>
            <w:vAlign w:val="center"/>
          </w:tcPr>
          <w:p w14:paraId="2999FB18" w14:textId="77FB6232" w:rsidR="00E54205" w:rsidRDefault="00E54205" w:rsidP="0027700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26797CD9"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458A9068" w14:textId="77777777" w:rsidR="00E54205" w:rsidRDefault="00E54205" w:rsidP="003B1A2E">
            <w:pPr>
              <w:spacing w:before="60" w:after="60"/>
              <w:jc w:val="center"/>
              <w:rPr>
                <w:rFonts w:ascii="Calibri" w:hAnsi="Calibri"/>
                <w:sz w:val="22"/>
                <w:szCs w:val="22"/>
              </w:rPr>
            </w:pPr>
          </w:p>
        </w:tc>
      </w:tr>
      <w:tr w:rsidR="00E54205" w14:paraId="72B79BDD" w14:textId="6FD2BC78" w:rsidTr="003B1A2E">
        <w:tc>
          <w:tcPr>
            <w:tcW w:w="6948" w:type="dxa"/>
            <w:vAlign w:val="center"/>
          </w:tcPr>
          <w:p w14:paraId="78FE5903" w14:textId="20E163CC" w:rsidR="00E54205" w:rsidRDefault="00E54205" w:rsidP="00753E9A">
            <w:pPr>
              <w:spacing w:before="60" w:after="60"/>
            </w:pPr>
            <w:r>
              <w:rPr>
                <w:rFonts w:ascii="Calibri" w:hAnsi="Calibri"/>
                <w:sz w:val="22"/>
                <w:szCs w:val="22"/>
              </w:rPr>
              <w:t>Technical Math</w:t>
            </w:r>
            <w:r w:rsidRPr="00BD5ABF">
              <w:rPr>
                <w:rFonts w:ascii="Calibri" w:hAnsi="Calibri"/>
                <w:sz w:val="22"/>
                <w:szCs w:val="22"/>
              </w:rPr>
              <w:t>*</w:t>
            </w:r>
          </w:p>
        </w:tc>
        <w:tc>
          <w:tcPr>
            <w:tcW w:w="1800" w:type="dxa"/>
            <w:vAlign w:val="center"/>
          </w:tcPr>
          <w:p w14:paraId="50A9CE36" w14:textId="01BE4E1F" w:rsidR="00E54205" w:rsidRDefault="00E54205" w:rsidP="00277004">
            <w:pPr>
              <w:spacing w:before="60" w:after="60"/>
              <w:jc w:val="center"/>
            </w:pPr>
            <w:r>
              <w:rPr>
                <w:rFonts w:ascii="Calibri" w:hAnsi="Calibri"/>
                <w:color w:val="000000"/>
                <w:sz w:val="22"/>
                <w:szCs w:val="22"/>
              </w:rPr>
              <w:t>165010</w:t>
            </w:r>
          </w:p>
        </w:tc>
        <w:tc>
          <w:tcPr>
            <w:tcW w:w="2070" w:type="dxa"/>
            <w:vAlign w:val="center"/>
          </w:tcPr>
          <w:p w14:paraId="1D58CCDA" w14:textId="7CC7B9E6" w:rsidR="00E54205" w:rsidRDefault="00E54205" w:rsidP="0027700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53BEE3"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02954DDF" w14:textId="77777777" w:rsidR="00E54205" w:rsidRDefault="00E54205" w:rsidP="003B1A2E">
            <w:pPr>
              <w:spacing w:before="60" w:after="60"/>
              <w:jc w:val="center"/>
              <w:rPr>
                <w:rFonts w:ascii="Calibri" w:hAnsi="Calibri"/>
                <w:sz w:val="22"/>
                <w:szCs w:val="22"/>
              </w:rPr>
            </w:pPr>
          </w:p>
        </w:tc>
      </w:tr>
      <w:tr w:rsidR="00E54205" w14:paraId="4C95C37A" w14:textId="34D9044F" w:rsidTr="003B1A2E">
        <w:tc>
          <w:tcPr>
            <w:tcW w:w="6948" w:type="dxa"/>
            <w:vAlign w:val="center"/>
          </w:tcPr>
          <w:p w14:paraId="08E350DE" w14:textId="0551A158" w:rsidR="00E54205" w:rsidRDefault="00E54205" w:rsidP="00753E9A">
            <w:pPr>
              <w:spacing w:before="60" w:after="60"/>
            </w:pPr>
            <w:r>
              <w:rPr>
                <w:rFonts w:ascii="Calibri" w:hAnsi="Calibri"/>
                <w:sz w:val="22"/>
                <w:szCs w:val="22"/>
              </w:rPr>
              <w:t>Technical Reading and Writing* (NOT a TOPS Tech-qualifying course)</w:t>
            </w:r>
          </w:p>
        </w:tc>
        <w:tc>
          <w:tcPr>
            <w:tcW w:w="1800" w:type="dxa"/>
            <w:vAlign w:val="center"/>
          </w:tcPr>
          <w:p w14:paraId="13A21790" w14:textId="58C1C2E4" w:rsidR="00E54205" w:rsidRDefault="00E54205" w:rsidP="00277004">
            <w:pPr>
              <w:spacing w:before="60" w:after="60"/>
              <w:jc w:val="center"/>
            </w:pPr>
            <w:r>
              <w:rPr>
                <w:rFonts w:ascii="Calibri" w:hAnsi="Calibri"/>
                <w:color w:val="000000"/>
                <w:sz w:val="22"/>
                <w:szCs w:val="22"/>
              </w:rPr>
              <w:t>125010</w:t>
            </w:r>
          </w:p>
        </w:tc>
        <w:tc>
          <w:tcPr>
            <w:tcW w:w="2070" w:type="dxa"/>
            <w:vAlign w:val="center"/>
          </w:tcPr>
          <w:p w14:paraId="4C6EAAA8" w14:textId="70A9D23B" w:rsidR="00E54205" w:rsidRDefault="00E54205" w:rsidP="00277004">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933B761"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04870932" w14:textId="77777777" w:rsidR="00E54205" w:rsidRDefault="00E54205" w:rsidP="003B1A2E">
            <w:pPr>
              <w:spacing w:before="60" w:after="60"/>
              <w:jc w:val="center"/>
              <w:rPr>
                <w:rFonts w:ascii="Calibri" w:hAnsi="Calibri"/>
                <w:sz w:val="22"/>
                <w:szCs w:val="22"/>
              </w:rPr>
            </w:pPr>
          </w:p>
        </w:tc>
      </w:tr>
      <w:tr w:rsidR="00E54205" w14:paraId="2F8B5D6D" w14:textId="77777777" w:rsidTr="003B1A2E">
        <w:tc>
          <w:tcPr>
            <w:tcW w:w="6948" w:type="dxa"/>
            <w:vAlign w:val="center"/>
          </w:tcPr>
          <w:p w14:paraId="17E78C48" w14:textId="3DF3096F" w:rsidR="00E54205" w:rsidRDefault="00E54205" w:rsidP="00753E9A">
            <w:pPr>
              <w:spacing w:before="60" w:after="60"/>
              <w:rPr>
                <w:rFonts w:ascii="Calibri" w:hAnsi="Calibri"/>
                <w:sz w:val="22"/>
                <w:szCs w:val="22"/>
              </w:rPr>
            </w:pPr>
            <w:r>
              <w:rPr>
                <w:rFonts w:ascii="Calibri" w:hAnsi="Calibri"/>
                <w:sz w:val="22"/>
                <w:szCs w:val="22"/>
              </w:rPr>
              <w:t xml:space="preserve">Technical Writing* </w:t>
            </w:r>
            <w:r w:rsidRPr="00B9418E">
              <w:rPr>
                <w:rFonts w:ascii="Calibri" w:hAnsi="Calibri"/>
                <w:i/>
                <w:sz w:val="22"/>
                <w:szCs w:val="22"/>
              </w:rPr>
              <w:t xml:space="preserve">[TOPS Tech-qualifying </w:t>
            </w:r>
            <w:r>
              <w:rPr>
                <w:rFonts w:ascii="Calibri" w:hAnsi="Calibri"/>
                <w:i/>
                <w:sz w:val="22"/>
                <w:szCs w:val="22"/>
              </w:rPr>
              <w:t xml:space="preserve">English </w:t>
            </w:r>
            <w:r w:rsidRPr="00B9418E">
              <w:rPr>
                <w:rFonts w:ascii="Calibri" w:hAnsi="Calibri"/>
                <w:i/>
                <w:sz w:val="22"/>
                <w:szCs w:val="22"/>
              </w:rPr>
              <w:t>course]</w:t>
            </w:r>
          </w:p>
        </w:tc>
        <w:tc>
          <w:tcPr>
            <w:tcW w:w="1800" w:type="dxa"/>
            <w:vAlign w:val="center"/>
          </w:tcPr>
          <w:p w14:paraId="28FD6685" w14:textId="2FBDC5A9" w:rsidR="00E54205" w:rsidRDefault="00E54205" w:rsidP="00277004">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1C52D748" w14:textId="1E54B22C" w:rsidR="00E54205" w:rsidRDefault="00E54205" w:rsidP="00277004">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119AC44" w14:textId="77777777" w:rsidR="00E54205" w:rsidRDefault="00E54205" w:rsidP="003B1A2E">
            <w:pPr>
              <w:spacing w:before="60" w:after="60"/>
              <w:jc w:val="center"/>
              <w:rPr>
                <w:rFonts w:ascii="Calibri" w:hAnsi="Calibri"/>
                <w:sz w:val="22"/>
                <w:szCs w:val="22"/>
              </w:rPr>
            </w:pPr>
          </w:p>
        </w:tc>
        <w:tc>
          <w:tcPr>
            <w:tcW w:w="1170" w:type="dxa"/>
            <w:shd w:val="clear" w:color="auto" w:fill="D9D9D9" w:themeFill="background1" w:themeFillShade="D9"/>
            <w:vAlign w:val="center"/>
          </w:tcPr>
          <w:p w14:paraId="40F26EA4" w14:textId="77777777" w:rsidR="00E54205" w:rsidRDefault="00E54205" w:rsidP="003B1A2E">
            <w:pPr>
              <w:spacing w:before="60" w:after="60"/>
              <w:jc w:val="center"/>
              <w:rPr>
                <w:rFonts w:ascii="Calibri" w:hAnsi="Calibri"/>
                <w:sz w:val="22"/>
                <w:szCs w:val="22"/>
              </w:rPr>
            </w:pPr>
          </w:p>
        </w:tc>
      </w:tr>
      <w:tr w:rsidR="00E54205" w14:paraId="00927331" w14:textId="4B787A03" w:rsidTr="003B1A2E">
        <w:tc>
          <w:tcPr>
            <w:tcW w:w="6948" w:type="dxa"/>
            <w:vAlign w:val="center"/>
          </w:tcPr>
          <w:p w14:paraId="2878EDFF" w14:textId="5ED65869" w:rsidR="00E54205" w:rsidRDefault="00E54205" w:rsidP="00753E9A">
            <w:pPr>
              <w:spacing w:before="60" w:after="60"/>
            </w:pPr>
            <w:r w:rsidRPr="00277004">
              <w:rPr>
                <w:rFonts w:ascii="Calibri" w:hAnsi="Calibri"/>
                <w:sz w:val="22"/>
                <w:szCs w:val="22"/>
              </w:rPr>
              <w:t>Word Processing</w:t>
            </w:r>
          </w:p>
        </w:tc>
        <w:tc>
          <w:tcPr>
            <w:tcW w:w="1800" w:type="dxa"/>
            <w:vAlign w:val="center"/>
          </w:tcPr>
          <w:p w14:paraId="424F1ED6" w14:textId="600AA549" w:rsidR="00E54205" w:rsidRDefault="00E54205" w:rsidP="00277004">
            <w:pPr>
              <w:spacing w:before="60" w:after="60"/>
              <w:jc w:val="center"/>
            </w:pPr>
            <w:r>
              <w:rPr>
                <w:rFonts w:ascii="Calibri" w:hAnsi="Calibri"/>
                <w:sz w:val="22"/>
                <w:szCs w:val="22"/>
              </w:rPr>
              <w:t>040203</w:t>
            </w:r>
          </w:p>
        </w:tc>
        <w:tc>
          <w:tcPr>
            <w:tcW w:w="2070" w:type="dxa"/>
            <w:vAlign w:val="center"/>
          </w:tcPr>
          <w:p w14:paraId="705ED15B" w14:textId="1373C600" w:rsidR="00E54205" w:rsidRDefault="00E54205" w:rsidP="00277004">
            <w:pPr>
              <w:spacing w:before="60" w:after="60"/>
              <w:jc w:val="center"/>
            </w:pPr>
            <w:r>
              <w:rPr>
                <w:rFonts w:ascii="Calibri" w:hAnsi="Calibri"/>
                <w:sz w:val="22"/>
                <w:szCs w:val="22"/>
              </w:rPr>
              <w:t>1</w:t>
            </w:r>
          </w:p>
        </w:tc>
        <w:tc>
          <w:tcPr>
            <w:tcW w:w="1170" w:type="dxa"/>
            <w:vAlign w:val="center"/>
          </w:tcPr>
          <w:p w14:paraId="6DF5CCCF" w14:textId="69764C22" w:rsidR="00E54205" w:rsidRDefault="00E54205" w:rsidP="003B1A2E">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7ED9D6E" w14:textId="77777777" w:rsidR="00E54205" w:rsidRDefault="00E54205" w:rsidP="003B1A2E">
            <w:pPr>
              <w:spacing w:before="60" w:after="60"/>
              <w:jc w:val="center"/>
              <w:rPr>
                <w:rFonts w:ascii="Calibri" w:hAnsi="Calibri"/>
                <w:sz w:val="22"/>
                <w:szCs w:val="22"/>
              </w:rPr>
            </w:pP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0EFE676B" w:rsidR="00753E9A"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68327BC" w14:textId="132D07C1" w:rsidR="00E0473E" w:rsidRDefault="00753E9A" w:rsidP="00E0473E">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r w:rsidR="00E0473E">
              <w:rPr>
                <w:rFonts w:asciiTheme="majorHAnsi" w:hAnsiTheme="majorHAnsi"/>
                <w:noProof/>
                <w:sz w:val="22"/>
                <w:szCs w:val="22"/>
              </w:rPr>
              <w:t xml:space="preserve"> </w:t>
            </w:r>
          </w:p>
          <w:p w14:paraId="186384F4" w14:textId="7098060D" w:rsidR="00753E9A" w:rsidRPr="00753E9A" w:rsidRDefault="00E0473E" w:rsidP="00E0473E">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26E16" w14:paraId="5D57047A" w14:textId="77777777" w:rsidTr="003B1A2E">
        <w:tc>
          <w:tcPr>
            <w:tcW w:w="6948" w:type="dxa"/>
            <w:vAlign w:val="center"/>
          </w:tcPr>
          <w:p w14:paraId="698C3E0D" w14:textId="01A69616" w:rsidR="00026E16" w:rsidRPr="00532520" w:rsidRDefault="00026E16" w:rsidP="00EA001B">
            <w:pPr>
              <w:spacing w:before="60" w:after="60"/>
              <w:rPr>
                <w:rFonts w:ascii="Calibri" w:hAnsi="Calibri"/>
                <w:sz w:val="22"/>
                <w:szCs w:val="22"/>
              </w:rPr>
            </w:pPr>
            <w:r w:rsidRPr="00A06B8B">
              <w:rPr>
                <w:rFonts w:ascii="Calibri" w:hAnsi="Calibri"/>
                <w:color w:val="000000"/>
                <w:sz w:val="22"/>
                <w:szCs w:val="22"/>
              </w:rPr>
              <w:t>Advanced Career Readiness</w:t>
            </w:r>
            <w:r>
              <w:rPr>
                <w:rFonts w:ascii="Calibri" w:hAnsi="Calibri"/>
                <w:color w:val="000000"/>
                <w:sz w:val="22"/>
                <w:szCs w:val="22"/>
              </w:rPr>
              <w:t xml:space="preserve"> </w:t>
            </w:r>
            <w:r w:rsidRPr="00C17F98">
              <w:rPr>
                <w:rFonts w:ascii="Calibri" w:hAnsi="Calibri"/>
                <w:color w:val="000000"/>
                <w:sz w:val="16"/>
                <w:szCs w:val="16"/>
              </w:rPr>
              <w:t>(including regionally-developed Career Readiness Courses)</w:t>
            </w:r>
          </w:p>
        </w:tc>
        <w:tc>
          <w:tcPr>
            <w:tcW w:w="1800" w:type="dxa"/>
            <w:vAlign w:val="center"/>
          </w:tcPr>
          <w:p w14:paraId="44356106" w14:textId="7582DC1A" w:rsidR="00026E16" w:rsidRDefault="00026E16" w:rsidP="00EA001B">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ED7F706" w14:textId="3ED7CAAE" w:rsidR="00026E16" w:rsidRPr="00D33E95" w:rsidRDefault="00026E16" w:rsidP="00EA001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E2C84D5" w14:textId="0CDC2ED7" w:rsidR="00026E16" w:rsidRDefault="00026E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1CF0CF8D" w14:textId="77777777" w:rsidR="00026E16" w:rsidRPr="00D33E95" w:rsidRDefault="00026E16" w:rsidP="003B1A2E">
            <w:pPr>
              <w:spacing w:before="60" w:after="60"/>
              <w:jc w:val="center"/>
              <w:rPr>
                <w:rFonts w:ascii="Calibri" w:hAnsi="Calibri"/>
                <w:sz w:val="22"/>
                <w:szCs w:val="22"/>
              </w:rPr>
            </w:pPr>
          </w:p>
        </w:tc>
      </w:tr>
      <w:tr w:rsidR="00026E16" w14:paraId="496ABC61" w14:textId="77777777" w:rsidTr="003B1A2E">
        <w:tc>
          <w:tcPr>
            <w:tcW w:w="6948" w:type="dxa"/>
            <w:vAlign w:val="center"/>
          </w:tcPr>
          <w:p w14:paraId="7DAF927D" w14:textId="6ED87706" w:rsidR="00026E16" w:rsidRPr="00532520" w:rsidRDefault="00026E16" w:rsidP="00EA001B">
            <w:pPr>
              <w:spacing w:before="60" w:after="60"/>
              <w:rPr>
                <w:rFonts w:ascii="Calibri" w:hAnsi="Calibri"/>
                <w:sz w:val="22"/>
                <w:szCs w:val="22"/>
              </w:rPr>
            </w:pPr>
            <w:proofErr w:type="spellStart"/>
            <w:r w:rsidRPr="00A06B8B">
              <w:rPr>
                <w:rFonts w:ascii="Calibri" w:hAnsi="Calibri"/>
                <w:sz w:val="22"/>
                <w:szCs w:val="22"/>
              </w:rPr>
              <w:t>AgriScience</w:t>
            </w:r>
            <w:proofErr w:type="spellEnd"/>
            <w:r w:rsidRPr="00A06B8B">
              <w:rPr>
                <w:rFonts w:ascii="Calibri" w:hAnsi="Calibri"/>
                <w:sz w:val="22"/>
                <w:szCs w:val="22"/>
              </w:rPr>
              <w:t xml:space="preserve"> I (Career Readiness)*</w:t>
            </w:r>
          </w:p>
        </w:tc>
        <w:tc>
          <w:tcPr>
            <w:tcW w:w="1800" w:type="dxa"/>
            <w:vAlign w:val="center"/>
          </w:tcPr>
          <w:p w14:paraId="5393AF22" w14:textId="3842B540" w:rsidR="00026E16" w:rsidRDefault="00026E16" w:rsidP="00EA001B">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3B29094" w14:textId="7787418F" w:rsidR="00026E16" w:rsidRPr="00D33E95" w:rsidRDefault="00026E16" w:rsidP="00EA001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546166D0" w14:textId="75FD9F68" w:rsidR="00026E16" w:rsidRDefault="00026E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37B22CBA" w14:textId="77777777" w:rsidR="00026E16" w:rsidRPr="00D33E95" w:rsidRDefault="00026E16" w:rsidP="003B1A2E">
            <w:pPr>
              <w:spacing w:before="60" w:after="60"/>
              <w:jc w:val="center"/>
              <w:rPr>
                <w:rFonts w:ascii="Calibri" w:hAnsi="Calibri"/>
                <w:sz w:val="22"/>
                <w:szCs w:val="22"/>
              </w:rPr>
            </w:pPr>
          </w:p>
        </w:tc>
      </w:tr>
      <w:tr w:rsidR="00026E16" w14:paraId="1EC8BFC6" w14:textId="77777777" w:rsidTr="003B1A2E">
        <w:tc>
          <w:tcPr>
            <w:tcW w:w="6948" w:type="dxa"/>
            <w:vAlign w:val="center"/>
          </w:tcPr>
          <w:p w14:paraId="2CBADDDE" w14:textId="015B0165" w:rsidR="00026E16" w:rsidRPr="00532520" w:rsidRDefault="00026E16" w:rsidP="00EA001B">
            <w:pPr>
              <w:spacing w:before="60" w:after="60"/>
              <w:rPr>
                <w:rFonts w:ascii="Calibri" w:hAnsi="Calibri"/>
                <w:sz w:val="22"/>
                <w:szCs w:val="22"/>
              </w:rPr>
            </w:pPr>
            <w:r w:rsidRPr="00A06B8B">
              <w:rPr>
                <w:rFonts w:ascii="Calibri" w:hAnsi="Calibri"/>
                <w:color w:val="000000"/>
                <w:sz w:val="22"/>
                <w:szCs w:val="22"/>
              </w:rPr>
              <w:t>Basic Career Readiness</w:t>
            </w:r>
          </w:p>
        </w:tc>
        <w:tc>
          <w:tcPr>
            <w:tcW w:w="1800" w:type="dxa"/>
            <w:vAlign w:val="center"/>
          </w:tcPr>
          <w:p w14:paraId="17DE4805" w14:textId="72302FFD" w:rsidR="00026E16" w:rsidRDefault="00026E16" w:rsidP="00EA001B">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457DAE66" w14:textId="1AEB0EAD" w:rsidR="00026E16" w:rsidRPr="00D33E95" w:rsidRDefault="00026E16" w:rsidP="00EA001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1985CF2" w14:textId="1DD9468E" w:rsidR="00026E16" w:rsidRDefault="00026E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4D3253E1" w14:textId="77777777" w:rsidR="00026E16" w:rsidRPr="00D33E95" w:rsidRDefault="00026E16" w:rsidP="003B1A2E">
            <w:pPr>
              <w:spacing w:before="60" w:after="60"/>
              <w:jc w:val="center"/>
              <w:rPr>
                <w:rFonts w:ascii="Calibri" w:hAnsi="Calibri"/>
                <w:sz w:val="22"/>
                <w:szCs w:val="22"/>
              </w:rPr>
            </w:pPr>
          </w:p>
        </w:tc>
      </w:tr>
      <w:tr w:rsidR="00946916" w14:paraId="1BA11243" w14:textId="77777777" w:rsidTr="006B2E83">
        <w:tc>
          <w:tcPr>
            <w:tcW w:w="6948" w:type="dxa"/>
            <w:vAlign w:val="center"/>
          </w:tcPr>
          <w:p w14:paraId="6DDDEA0C" w14:textId="37B15627" w:rsidR="00946916" w:rsidRPr="00A06B8B" w:rsidRDefault="00946916" w:rsidP="00EA001B">
            <w:pPr>
              <w:spacing w:before="60" w:after="60"/>
              <w:rPr>
                <w:rFonts w:ascii="Calibri" w:hAnsi="Calibri"/>
                <w:sz w:val="22"/>
                <w:szCs w:val="22"/>
              </w:rPr>
            </w:pPr>
            <w:r>
              <w:rPr>
                <w:rFonts w:ascii="Calibri" w:hAnsi="Calibri"/>
                <w:color w:val="000000"/>
                <w:sz w:val="22"/>
                <w:szCs w:val="22"/>
              </w:rPr>
              <w:t>Education for Careers</w:t>
            </w:r>
          </w:p>
        </w:tc>
        <w:tc>
          <w:tcPr>
            <w:tcW w:w="1800" w:type="dxa"/>
            <w:vAlign w:val="center"/>
          </w:tcPr>
          <w:p w14:paraId="7568CFC2" w14:textId="2942D7E2" w:rsidR="00946916" w:rsidRPr="00A06B8B" w:rsidRDefault="00946916" w:rsidP="00EA001B">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0F739FD" w14:textId="0460B80C" w:rsidR="00946916" w:rsidRPr="00A06B8B" w:rsidRDefault="00946916" w:rsidP="00EA001B">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37788A22" w14:textId="0D8147A7" w:rsidR="00946916" w:rsidRPr="00731A6D" w:rsidRDefault="00946916"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58116C" w14:textId="77777777" w:rsidR="00946916" w:rsidRPr="00D33E95" w:rsidRDefault="00946916" w:rsidP="003B1A2E">
            <w:pPr>
              <w:spacing w:before="60" w:after="60"/>
              <w:jc w:val="center"/>
              <w:rPr>
                <w:rFonts w:ascii="Calibri" w:hAnsi="Calibri"/>
                <w:sz w:val="22"/>
                <w:szCs w:val="22"/>
              </w:rPr>
            </w:pPr>
          </w:p>
        </w:tc>
      </w:tr>
      <w:tr w:rsidR="00946916" w14:paraId="45A0F645" w14:textId="77777777" w:rsidTr="006B2E83">
        <w:tc>
          <w:tcPr>
            <w:tcW w:w="6948" w:type="dxa"/>
            <w:vAlign w:val="center"/>
          </w:tcPr>
          <w:p w14:paraId="0D464665" w14:textId="33A69A59" w:rsidR="00946916" w:rsidRPr="00A06B8B" w:rsidRDefault="00946916" w:rsidP="00EA001B">
            <w:pPr>
              <w:spacing w:before="60" w:after="60"/>
              <w:rPr>
                <w:rFonts w:ascii="Calibri" w:hAnsi="Calibri"/>
                <w:sz w:val="22"/>
                <w:szCs w:val="22"/>
              </w:rPr>
            </w:pPr>
            <w:r>
              <w:rPr>
                <w:rFonts w:ascii="Calibri" w:hAnsi="Calibri"/>
                <w:color w:val="000000"/>
                <w:sz w:val="22"/>
                <w:szCs w:val="22"/>
              </w:rPr>
              <w:t>Education for Careers</w:t>
            </w:r>
          </w:p>
        </w:tc>
        <w:tc>
          <w:tcPr>
            <w:tcW w:w="1800" w:type="dxa"/>
            <w:vAlign w:val="center"/>
          </w:tcPr>
          <w:p w14:paraId="5C07510E" w14:textId="197C2984" w:rsidR="00946916" w:rsidRPr="00A06B8B" w:rsidRDefault="00946916" w:rsidP="00EA001B">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1FBD610D" w14:textId="4B5176FB" w:rsidR="00946916" w:rsidRPr="00A06B8B" w:rsidRDefault="00946916" w:rsidP="00EA001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F40F6D4" w14:textId="0F4E66B6" w:rsidR="00946916" w:rsidRPr="00731A6D" w:rsidRDefault="00946916"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A4A0B51" w14:textId="77777777" w:rsidR="00946916" w:rsidRPr="00D33E95" w:rsidRDefault="00946916" w:rsidP="003B1A2E">
            <w:pPr>
              <w:spacing w:before="60" w:after="60"/>
              <w:jc w:val="center"/>
              <w:rPr>
                <w:rFonts w:ascii="Calibri" w:hAnsi="Calibri"/>
                <w:sz w:val="22"/>
                <w:szCs w:val="22"/>
              </w:rPr>
            </w:pPr>
          </w:p>
        </w:tc>
      </w:tr>
      <w:tr w:rsidR="00946916" w14:paraId="5C55ED23" w14:textId="77777777" w:rsidTr="003B1A2E">
        <w:tc>
          <w:tcPr>
            <w:tcW w:w="6948" w:type="dxa"/>
          </w:tcPr>
          <w:p w14:paraId="052F5A37" w14:textId="1B512109" w:rsidR="00946916" w:rsidRPr="00532520" w:rsidRDefault="00946916" w:rsidP="00EA001B">
            <w:pPr>
              <w:spacing w:before="60" w:after="60"/>
              <w:rPr>
                <w:rFonts w:ascii="Calibri" w:hAnsi="Calibri"/>
                <w:sz w:val="22"/>
                <w:szCs w:val="22"/>
              </w:rPr>
            </w:pPr>
            <w:r w:rsidRPr="00A06B8B">
              <w:rPr>
                <w:rFonts w:ascii="Calibri" w:hAnsi="Calibri"/>
                <w:sz w:val="22"/>
                <w:szCs w:val="22"/>
              </w:rPr>
              <w:t>Education for Careers Part I</w:t>
            </w:r>
          </w:p>
        </w:tc>
        <w:tc>
          <w:tcPr>
            <w:tcW w:w="1800" w:type="dxa"/>
          </w:tcPr>
          <w:p w14:paraId="04A4ADCD" w14:textId="3DADF1A6" w:rsidR="00946916" w:rsidRDefault="00946916" w:rsidP="00EA001B">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3CAC3F54" w14:textId="469EC2E9" w:rsidR="00946916" w:rsidRPr="00D33E95" w:rsidRDefault="00946916" w:rsidP="00EA001B">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370659A6" w14:textId="33746D1C"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09AA10DF" w14:textId="77777777" w:rsidR="00946916" w:rsidRPr="00D33E95" w:rsidRDefault="00946916" w:rsidP="003B1A2E">
            <w:pPr>
              <w:spacing w:before="60" w:after="60"/>
              <w:jc w:val="center"/>
              <w:rPr>
                <w:rFonts w:ascii="Calibri" w:hAnsi="Calibri"/>
                <w:sz w:val="22"/>
                <w:szCs w:val="22"/>
              </w:rPr>
            </w:pPr>
          </w:p>
        </w:tc>
      </w:tr>
      <w:tr w:rsidR="00946916" w14:paraId="6E1C4ADC" w14:textId="77777777" w:rsidTr="003B1A2E">
        <w:tc>
          <w:tcPr>
            <w:tcW w:w="6948" w:type="dxa"/>
          </w:tcPr>
          <w:p w14:paraId="5D7B3F8B" w14:textId="126D2998" w:rsidR="00946916" w:rsidRPr="00532520" w:rsidRDefault="00946916" w:rsidP="00EA001B">
            <w:pPr>
              <w:spacing w:before="60" w:after="60"/>
              <w:rPr>
                <w:rFonts w:ascii="Calibri" w:hAnsi="Calibri"/>
                <w:sz w:val="22"/>
                <w:szCs w:val="22"/>
              </w:rPr>
            </w:pPr>
            <w:r w:rsidRPr="00A06B8B">
              <w:rPr>
                <w:rFonts w:ascii="Calibri" w:hAnsi="Calibri"/>
                <w:sz w:val="22"/>
                <w:szCs w:val="22"/>
              </w:rPr>
              <w:t>Education for Careers Part II</w:t>
            </w:r>
          </w:p>
        </w:tc>
        <w:tc>
          <w:tcPr>
            <w:tcW w:w="1800" w:type="dxa"/>
          </w:tcPr>
          <w:p w14:paraId="5C4191EF" w14:textId="551C4725" w:rsidR="00946916" w:rsidRDefault="00946916" w:rsidP="00EA001B">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5A8860E1" w14:textId="53A84A19" w:rsidR="00946916" w:rsidRPr="00D33E95" w:rsidRDefault="00946916" w:rsidP="00EA001B">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3CF97686" w14:textId="148A9581"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4944C3E7" w14:textId="77777777" w:rsidR="00946916" w:rsidRPr="00D33E95" w:rsidRDefault="00946916" w:rsidP="003B1A2E">
            <w:pPr>
              <w:spacing w:before="60" w:after="60"/>
              <w:jc w:val="center"/>
              <w:rPr>
                <w:rFonts w:ascii="Calibri" w:hAnsi="Calibri"/>
                <w:sz w:val="22"/>
                <w:szCs w:val="22"/>
              </w:rPr>
            </w:pPr>
          </w:p>
        </w:tc>
      </w:tr>
      <w:tr w:rsidR="00946916" w14:paraId="367F5FF1" w14:textId="77777777" w:rsidTr="003B1A2E">
        <w:tc>
          <w:tcPr>
            <w:tcW w:w="6948" w:type="dxa"/>
            <w:vAlign w:val="center"/>
          </w:tcPr>
          <w:p w14:paraId="7C6BDFC4" w14:textId="00E16A9A" w:rsidR="00946916" w:rsidRPr="00532520" w:rsidRDefault="00946916" w:rsidP="00EA001B">
            <w:pPr>
              <w:spacing w:before="60" w:after="60"/>
              <w:rPr>
                <w:rFonts w:ascii="Calibri" w:hAnsi="Calibri"/>
                <w:sz w:val="22"/>
                <w:szCs w:val="22"/>
              </w:rPr>
            </w:pPr>
            <w:r w:rsidRPr="00A06B8B">
              <w:rPr>
                <w:rFonts w:ascii="Calibri" w:hAnsi="Calibri" w:cs="Arial"/>
                <w:color w:val="000000"/>
                <w:sz w:val="22"/>
                <w:szCs w:val="22"/>
              </w:rPr>
              <w:t>JAG I</w:t>
            </w:r>
          </w:p>
        </w:tc>
        <w:tc>
          <w:tcPr>
            <w:tcW w:w="1800" w:type="dxa"/>
            <w:vAlign w:val="center"/>
          </w:tcPr>
          <w:p w14:paraId="51745105" w14:textId="38E2281D" w:rsidR="00946916" w:rsidRDefault="00946916" w:rsidP="00EA001B">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76551F87" w14:textId="7A2F78AC" w:rsidR="00946916" w:rsidRPr="00D33E95" w:rsidRDefault="00946916" w:rsidP="00EA001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AA781C4" w14:textId="23963089"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472A22A1" w14:textId="77777777" w:rsidR="00946916" w:rsidRPr="00D33E95" w:rsidRDefault="00946916" w:rsidP="003B1A2E">
            <w:pPr>
              <w:spacing w:before="60" w:after="60"/>
              <w:jc w:val="center"/>
              <w:rPr>
                <w:rFonts w:ascii="Calibri" w:hAnsi="Calibri"/>
                <w:sz w:val="22"/>
                <w:szCs w:val="22"/>
              </w:rPr>
            </w:pPr>
          </w:p>
        </w:tc>
      </w:tr>
      <w:tr w:rsidR="00946916" w14:paraId="0E4A2E7B" w14:textId="77777777" w:rsidTr="003B1A2E">
        <w:tc>
          <w:tcPr>
            <w:tcW w:w="6948" w:type="dxa"/>
            <w:vAlign w:val="center"/>
          </w:tcPr>
          <w:p w14:paraId="2641466F" w14:textId="62C33E84" w:rsidR="00946916" w:rsidRPr="00532520" w:rsidRDefault="00946916" w:rsidP="00EA001B">
            <w:pPr>
              <w:spacing w:before="60" w:after="60"/>
              <w:rPr>
                <w:rFonts w:ascii="Calibri" w:hAnsi="Calibri"/>
                <w:sz w:val="22"/>
                <w:szCs w:val="22"/>
              </w:rPr>
            </w:pPr>
            <w:r w:rsidRPr="00A06B8B">
              <w:rPr>
                <w:rFonts w:ascii="Calibri" w:hAnsi="Calibri"/>
                <w:sz w:val="22"/>
                <w:szCs w:val="22"/>
              </w:rPr>
              <w:t>JAG II</w:t>
            </w:r>
          </w:p>
        </w:tc>
        <w:tc>
          <w:tcPr>
            <w:tcW w:w="1800" w:type="dxa"/>
            <w:vAlign w:val="center"/>
          </w:tcPr>
          <w:p w14:paraId="3137C753" w14:textId="5729B9EC" w:rsidR="00946916" w:rsidRDefault="00946916" w:rsidP="00EA001B">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43E67B11" w14:textId="0A35454A" w:rsidR="00946916" w:rsidRPr="00D33E95" w:rsidRDefault="00946916" w:rsidP="00EA001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7C0C12B0" w14:textId="53D0B3DC"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7635F022" w14:textId="77777777" w:rsidR="00946916" w:rsidRPr="00D33E95" w:rsidRDefault="00946916" w:rsidP="003B1A2E">
            <w:pPr>
              <w:spacing w:before="60" w:after="60"/>
              <w:jc w:val="center"/>
              <w:rPr>
                <w:rFonts w:ascii="Calibri" w:hAnsi="Calibri"/>
                <w:sz w:val="22"/>
                <w:szCs w:val="22"/>
              </w:rPr>
            </w:pPr>
          </w:p>
        </w:tc>
      </w:tr>
      <w:tr w:rsidR="00946916" w14:paraId="5FCEC878" w14:textId="77777777" w:rsidTr="003B1A2E">
        <w:tc>
          <w:tcPr>
            <w:tcW w:w="6948" w:type="dxa"/>
            <w:vAlign w:val="center"/>
          </w:tcPr>
          <w:p w14:paraId="3DFE8B45" w14:textId="774248B9" w:rsidR="00946916" w:rsidRPr="00532520" w:rsidRDefault="00946916" w:rsidP="00EA001B">
            <w:pPr>
              <w:spacing w:before="60" w:after="60"/>
              <w:rPr>
                <w:rFonts w:ascii="Calibri" w:hAnsi="Calibri"/>
                <w:sz w:val="22"/>
                <w:szCs w:val="22"/>
              </w:rPr>
            </w:pPr>
            <w:r w:rsidRPr="00A06B8B">
              <w:rPr>
                <w:rFonts w:ascii="Calibri" w:hAnsi="Calibri"/>
                <w:sz w:val="22"/>
                <w:szCs w:val="22"/>
              </w:rPr>
              <w:t>Journey to Careers (Career Readiness)</w:t>
            </w:r>
          </w:p>
        </w:tc>
        <w:tc>
          <w:tcPr>
            <w:tcW w:w="1800" w:type="dxa"/>
            <w:vAlign w:val="center"/>
          </w:tcPr>
          <w:p w14:paraId="6931A1F7" w14:textId="2CEEFE56" w:rsidR="00946916" w:rsidRDefault="00946916" w:rsidP="00EA001B">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301F8102" w14:textId="38AFE374" w:rsidR="00946916" w:rsidRPr="00D33E95" w:rsidRDefault="00946916" w:rsidP="00EA001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3A5025E" w14:textId="0890F2B1"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2C58A56B" w14:textId="77777777" w:rsidR="00946916" w:rsidRPr="00D33E95" w:rsidRDefault="00946916" w:rsidP="003B1A2E">
            <w:pPr>
              <w:spacing w:before="60" w:after="60"/>
              <w:jc w:val="center"/>
              <w:rPr>
                <w:rFonts w:ascii="Calibri" w:hAnsi="Calibri"/>
                <w:sz w:val="22"/>
                <w:szCs w:val="22"/>
              </w:rPr>
            </w:pPr>
          </w:p>
        </w:tc>
      </w:tr>
      <w:tr w:rsidR="00946916" w14:paraId="2289C149" w14:textId="77777777" w:rsidTr="003B1A2E">
        <w:tc>
          <w:tcPr>
            <w:tcW w:w="6948" w:type="dxa"/>
            <w:vAlign w:val="center"/>
          </w:tcPr>
          <w:p w14:paraId="4AC744E9" w14:textId="5C4FDA1F" w:rsidR="00946916" w:rsidRPr="00A06B8B" w:rsidRDefault="00946916" w:rsidP="00EA001B">
            <w:pPr>
              <w:spacing w:before="60" w:after="60"/>
              <w:rPr>
                <w:rFonts w:ascii="Calibri" w:hAnsi="Calibri"/>
                <w:sz w:val="22"/>
                <w:szCs w:val="22"/>
              </w:rPr>
            </w:pPr>
            <w:r w:rsidRPr="00A06B8B">
              <w:rPr>
                <w:rFonts w:ascii="Calibri" w:hAnsi="Calibri"/>
                <w:color w:val="000000"/>
                <w:sz w:val="22"/>
                <w:szCs w:val="22"/>
              </w:rPr>
              <w:t xml:space="preserve">Journey to Careers Part 1 </w:t>
            </w:r>
            <w:r w:rsidRPr="00A06B8B">
              <w:rPr>
                <w:rFonts w:ascii="Calibri" w:hAnsi="Calibri"/>
                <w:sz w:val="22"/>
                <w:szCs w:val="22"/>
              </w:rPr>
              <w:t>(Career Readiness)</w:t>
            </w:r>
          </w:p>
        </w:tc>
        <w:tc>
          <w:tcPr>
            <w:tcW w:w="1800" w:type="dxa"/>
            <w:vAlign w:val="center"/>
          </w:tcPr>
          <w:p w14:paraId="59AB83B9" w14:textId="0141DD2C" w:rsidR="00946916" w:rsidRPr="00A06B8B" w:rsidRDefault="00946916" w:rsidP="00EA001B">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23E92B52" w14:textId="251B273F" w:rsidR="00946916" w:rsidRPr="00A06B8B" w:rsidRDefault="00946916" w:rsidP="00EA001B">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432FBDD5" w14:textId="3BBB15C4"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19927471" w14:textId="77777777" w:rsidR="00946916" w:rsidRPr="00D33E95" w:rsidRDefault="00946916" w:rsidP="003B1A2E">
            <w:pPr>
              <w:spacing w:before="60" w:after="60"/>
              <w:jc w:val="center"/>
              <w:rPr>
                <w:rFonts w:ascii="Calibri" w:hAnsi="Calibri"/>
                <w:sz w:val="22"/>
                <w:szCs w:val="22"/>
              </w:rPr>
            </w:pPr>
          </w:p>
        </w:tc>
      </w:tr>
      <w:tr w:rsidR="00946916" w14:paraId="0D0B909F" w14:textId="77777777" w:rsidTr="003B1A2E">
        <w:tc>
          <w:tcPr>
            <w:tcW w:w="6948" w:type="dxa"/>
            <w:vAlign w:val="center"/>
          </w:tcPr>
          <w:p w14:paraId="19C8C3C5" w14:textId="7E6FAE66" w:rsidR="00946916" w:rsidRPr="00A06B8B" w:rsidRDefault="00946916" w:rsidP="00EA001B">
            <w:pPr>
              <w:spacing w:before="60" w:after="60"/>
              <w:rPr>
                <w:rFonts w:ascii="Calibri" w:hAnsi="Calibri"/>
                <w:sz w:val="22"/>
                <w:szCs w:val="22"/>
              </w:rPr>
            </w:pPr>
            <w:r w:rsidRPr="00A06B8B">
              <w:rPr>
                <w:rFonts w:ascii="Calibri" w:hAnsi="Calibri"/>
                <w:color w:val="000000"/>
                <w:sz w:val="22"/>
                <w:szCs w:val="22"/>
              </w:rPr>
              <w:t xml:space="preserve">Journey to Careers Part 2 </w:t>
            </w:r>
            <w:r w:rsidRPr="00A06B8B">
              <w:rPr>
                <w:rFonts w:ascii="Calibri" w:hAnsi="Calibri"/>
                <w:sz w:val="22"/>
                <w:szCs w:val="22"/>
              </w:rPr>
              <w:t>(Career Readiness)</w:t>
            </w:r>
          </w:p>
        </w:tc>
        <w:tc>
          <w:tcPr>
            <w:tcW w:w="1800" w:type="dxa"/>
            <w:vAlign w:val="center"/>
          </w:tcPr>
          <w:p w14:paraId="460B2386" w14:textId="56CE80AE" w:rsidR="00946916" w:rsidRPr="00A06B8B" w:rsidRDefault="00946916" w:rsidP="00EA001B">
            <w:pPr>
              <w:spacing w:before="60" w:after="60"/>
              <w:jc w:val="center"/>
              <w:rPr>
                <w:rFonts w:ascii="Calibri" w:hAnsi="Calibri"/>
                <w:sz w:val="22"/>
                <w:szCs w:val="22"/>
              </w:rPr>
            </w:pPr>
            <w:r w:rsidRPr="00A06B8B">
              <w:rPr>
                <w:rFonts w:ascii="Calibri" w:hAnsi="Calibri"/>
                <w:color w:val="000000"/>
                <w:sz w:val="22"/>
                <w:szCs w:val="22"/>
              </w:rPr>
              <w:t>080404</w:t>
            </w:r>
          </w:p>
        </w:tc>
        <w:tc>
          <w:tcPr>
            <w:tcW w:w="2070" w:type="dxa"/>
            <w:vAlign w:val="center"/>
          </w:tcPr>
          <w:p w14:paraId="345EA60B" w14:textId="1DBD6F22" w:rsidR="00946916" w:rsidRPr="00A06B8B" w:rsidRDefault="00946916" w:rsidP="00EA001B">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2E14D016" w14:textId="133ED327" w:rsidR="00946916" w:rsidRDefault="00946916" w:rsidP="003B1A2E">
            <w:pPr>
              <w:spacing w:before="60" w:after="60"/>
              <w:jc w:val="center"/>
              <w:rPr>
                <w:rFonts w:ascii="Zapf Dingbats" w:hAnsi="Zapf Dingbats"/>
                <w:sz w:val="22"/>
                <w:szCs w:val="22"/>
              </w:rPr>
            </w:pPr>
            <w:r w:rsidRPr="00731A6D">
              <w:rPr>
                <w:rFonts w:ascii="Zapf Dingbats" w:hAnsi="Zapf Dingbats"/>
                <w:sz w:val="22"/>
                <w:szCs w:val="22"/>
              </w:rPr>
              <w:t>✔</w:t>
            </w:r>
          </w:p>
        </w:tc>
        <w:tc>
          <w:tcPr>
            <w:tcW w:w="1170" w:type="dxa"/>
            <w:shd w:val="clear" w:color="auto" w:fill="D9D9D9" w:themeFill="background1" w:themeFillShade="D9"/>
            <w:vAlign w:val="center"/>
          </w:tcPr>
          <w:p w14:paraId="6F7F9888" w14:textId="77777777" w:rsidR="00946916" w:rsidRPr="00D33E95" w:rsidRDefault="00946916" w:rsidP="003B1A2E">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26E16" w14:paraId="60D495C5" w14:textId="77777777" w:rsidTr="00FE4AF6">
        <w:trPr>
          <w:trHeight w:val="175"/>
        </w:trPr>
        <w:tc>
          <w:tcPr>
            <w:tcW w:w="13158" w:type="dxa"/>
            <w:gridSpan w:val="5"/>
            <w:shd w:val="clear" w:color="auto" w:fill="FFFF00"/>
            <w:vAlign w:val="center"/>
          </w:tcPr>
          <w:p w14:paraId="493712AF" w14:textId="77777777" w:rsidR="00026E16" w:rsidRPr="00753E9A" w:rsidRDefault="00026E16" w:rsidP="00FE4AF6">
            <w:pPr>
              <w:spacing w:before="60" w:after="60"/>
              <w:jc w:val="center"/>
              <w:rPr>
                <w:rFonts w:ascii="Arial Rounded MT Bold" w:hAnsi="Arial Rounded MT Bold"/>
                <w:sz w:val="28"/>
                <w:szCs w:val="28"/>
              </w:rPr>
            </w:pPr>
            <w:r>
              <w:rPr>
                <w:rFonts w:ascii="Arial Rounded MT Bold" w:hAnsi="Arial Rounded MT Bold"/>
                <w:sz w:val="28"/>
                <w:szCs w:val="28"/>
              </w:rPr>
              <w:lastRenderedPageBreak/>
              <w:t>Internships</w:t>
            </w:r>
          </w:p>
        </w:tc>
      </w:tr>
      <w:tr w:rsidR="00026E16" w14:paraId="3518DFAE" w14:textId="77777777" w:rsidTr="00FE4AF6">
        <w:trPr>
          <w:trHeight w:val="173"/>
        </w:trPr>
        <w:tc>
          <w:tcPr>
            <w:tcW w:w="13158" w:type="dxa"/>
            <w:gridSpan w:val="5"/>
            <w:shd w:val="clear" w:color="auto" w:fill="F2F2F2" w:themeFill="background1" w:themeFillShade="F2"/>
            <w:vAlign w:val="center"/>
          </w:tcPr>
          <w:p w14:paraId="56828A5F" w14:textId="77777777" w:rsidR="00026E16" w:rsidRDefault="00026E16" w:rsidP="00FE4AF6">
            <w:pPr>
              <w:spacing w:before="40" w:after="4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69033640" w14:textId="77777777" w:rsidR="00026E16" w:rsidRDefault="00026E16" w:rsidP="00FE4AF6">
            <w:pPr>
              <w:spacing w:before="40" w:after="4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3B4529FD" w14:textId="77777777" w:rsidR="00026E16" w:rsidRDefault="00026E16" w:rsidP="00FE4AF6">
            <w:pPr>
              <w:spacing w:before="40" w:after="4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w:t>
            </w:r>
            <w:proofErr w:type="gramStart"/>
            <w:r w:rsidRPr="00112D4D">
              <w:rPr>
                <w:rFonts w:asciiTheme="majorHAnsi" w:hAnsiTheme="majorHAnsi"/>
                <w:sz w:val="22"/>
                <w:szCs w:val="22"/>
              </w:rPr>
              <w:t>courses;  and</w:t>
            </w:r>
            <w:proofErr w:type="gramEnd"/>
            <w:r w:rsidRPr="00112D4D">
              <w:rPr>
                <w:rFonts w:asciiTheme="majorHAnsi" w:hAnsiTheme="majorHAnsi"/>
                <w:sz w:val="22"/>
                <w:szCs w:val="22"/>
              </w:rPr>
              <w:t xml:space="preserve">  </w:t>
            </w:r>
          </w:p>
          <w:p w14:paraId="6768A899" w14:textId="79AD862F" w:rsidR="00026E16" w:rsidRPr="00112D4D" w:rsidRDefault="00026E16" w:rsidP="00B876B9">
            <w:pPr>
              <w:spacing w:before="40" w:after="4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do not qualify for any MFP adder.</w:t>
            </w:r>
            <w:r>
              <w:rPr>
                <w:rFonts w:asciiTheme="majorHAnsi" w:hAnsiTheme="majorHAnsi"/>
                <w:sz w:val="22"/>
                <w:szCs w:val="22"/>
              </w:rPr>
              <w:t xml:space="preserve">  </w:t>
            </w:r>
            <w:r>
              <w:rPr>
                <w:rFonts w:asciiTheme="majorHAnsi" w:hAnsiTheme="majorHAnsi"/>
                <w:b/>
                <w:sz w:val="22"/>
                <w:szCs w:val="22"/>
              </w:rPr>
              <w:t xml:space="preserve">Non-CTE Internships </w:t>
            </w:r>
            <w:r w:rsidR="00B876B9">
              <w:rPr>
                <w:rFonts w:asciiTheme="majorHAnsi" w:hAnsiTheme="majorHAnsi"/>
                <w:b/>
                <w:sz w:val="22"/>
                <w:szCs w:val="22"/>
              </w:rPr>
              <w:t>are</w:t>
            </w:r>
            <w:r>
              <w:rPr>
                <w:rFonts w:asciiTheme="majorHAnsi" w:hAnsiTheme="majorHAnsi"/>
                <w:b/>
                <w:sz w:val="22"/>
                <w:szCs w:val="22"/>
              </w:rPr>
              <w:t xml:space="preserve"> </w:t>
            </w:r>
            <w:r>
              <w:rPr>
                <w:rFonts w:asciiTheme="majorHAnsi" w:hAnsiTheme="majorHAnsi"/>
                <w:b/>
                <w:sz w:val="22"/>
                <w:szCs w:val="22"/>
                <w:u w:val="single"/>
              </w:rPr>
              <w:t>not</w:t>
            </w:r>
            <w:r>
              <w:rPr>
                <w:rFonts w:asciiTheme="majorHAnsi" w:hAnsiTheme="majorHAnsi"/>
                <w:b/>
                <w:sz w:val="22"/>
                <w:szCs w:val="22"/>
              </w:rPr>
              <w:t xml:space="preserve"> part of any Jump Start graduation pathway</w:t>
            </w:r>
          </w:p>
        </w:tc>
      </w:tr>
      <w:tr w:rsidR="00026E16" w14:paraId="2B79EB50" w14:textId="77777777" w:rsidTr="00FE4AF6">
        <w:trPr>
          <w:trHeight w:val="305"/>
        </w:trPr>
        <w:tc>
          <w:tcPr>
            <w:tcW w:w="6948" w:type="dxa"/>
            <w:vAlign w:val="center"/>
          </w:tcPr>
          <w:p w14:paraId="1649F7D8" w14:textId="77777777" w:rsidR="00026E16" w:rsidRPr="00CA2385" w:rsidRDefault="00026E16" w:rsidP="00FE4AF6">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2EB5E6F2" w14:textId="77777777" w:rsidR="00026E16" w:rsidRPr="00CA2385" w:rsidRDefault="00026E16" w:rsidP="00FE4AF6">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1369A4B6" w14:textId="77777777" w:rsidR="00026E16" w:rsidRPr="00CA2385" w:rsidRDefault="00026E16" w:rsidP="00FE4AF6">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6E0A8F1" w14:textId="77777777" w:rsidR="00026E16" w:rsidRDefault="00026E16" w:rsidP="00FE4AF6">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03BE02B1" w14:textId="77777777" w:rsidR="00026E16" w:rsidRDefault="00026E16" w:rsidP="00FE4AF6">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26E16" w14:paraId="6707B539" w14:textId="77777777" w:rsidTr="003B1A2E">
        <w:tc>
          <w:tcPr>
            <w:tcW w:w="6948" w:type="dxa"/>
            <w:vAlign w:val="center"/>
          </w:tcPr>
          <w:p w14:paraId="7F451993" w14:textId="77777777" w:rsidR="00026E16" w:rsidRDefault="00026E16" w:rsidP="00FE4AF6">
            <w:pPr>
              <w:spacing w:before="60" w:after="60"/>
              <w:rPr>
                <w:rFonts w:ascii="Calibri" w:hAnsi="Calibri"/>
                <w:sz w:val="22"/>
                <w:szCs w:val="22"/>
              </w:rPr>
            </w:pPr>
            <w:r>
              <w:rPr>
                <w:rFonts w:ascii="Calibri" w:hAnsi="Calibri"/>
                <w:sz w:val="22"/>
                <w:szCs w:val="22"/>
              </w:rPr>
              <w:t xml:space="preserve">CDF-Qualifying </w:t>
            </w:r>
            <w:r w:rsidRPr="00BD5ABF">
              <w:rPr>
                <w:rFonts w:ascii="Calibri" w:hAnsi="Calibri"/>
                <w:sz w:val="22"/>
                <w:szCs w:val="22"/>
              </w:rPr>
              <w:t xml:space="preserve">CTE Internship </w:t>
            </w:r>
            <w:r>
              <w:rPr>
                <w:rFonts w:ascii="Calibri" w:hAnsi="Calibri"/>
                <w:sz w:val="22"/>
                <w:szCs w:val="22"/>
              </w:rPr>
              <w:t>I</w:t>
            </w:r>
          </w:p>
        </w:tc>
        <w:tc>
          <w:tcPr>
            <w:tcW w:w="1800" w:type="dxa"/>
            <w:vAlign w:val="center"/>
          </w:tcPr>
          <w:p w14:paraId="18F3217A" w14:textId="77777777" w:rsidR="00026E16" w:rsidRDefault="00026E16" w:rsidP="00FE4AF6">
            <w:pPr>
              <w:spacing w:before="60" w:after="60"/>
              <w:jc w:val="center"/>
              <w:rPr>
                <w:rFonts w:ascii="Calibri" w:hAnsi="Calibri"/>
                <w:color w:val="000000"/>
                <w:sz w:val="22"/>
                <w:szCs w:val="22"/>
              </w:rPr>
            </w:pPr>
            <w:r w:rsidRPr="00D33E95">
              <w:rPr>
                <w:rFonts w:ascii="Calibri" w:hAnsi="Calibri"/>
                <w:sz w:val="22"/>
                <w:szCs w:val="22"/>
              </w:rPr>
              <w:t>080202</w:t>
            </w:r>
          </w:p>
        </w:tc>
        <w:tc>
          <w:tcPr>
            <w:tcW w:w="2070" w:type="dxa"/>
            <w:vAlign w:val="center"/>
          </w:tcPr>
          <w:p w14:paraId="42580F93" w14:textId="77777777" w:rsidR="00026E16" w:rsidRDefault="00026E16" w:rsidP="00FE4AF6">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475A5477"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F673FCE"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r>
      <w:tr w:rsidR="00026E16" w14:paraId="1992C0D0" w14:textId="77777777" w:rsidTr="003B1A2E">
        <w:tc>
          <w:tcPr>
            <w:tcW w:w="6948" w:type="dxa"/>
            <w:vAlign w:val="center"/>
          </w:tcPr>
          <w:p w14:paraId="2DC0416C" w14:textId="77777777" w:rsidR="00026E16" w:rsidRDefault="00026E16" w:rsidP="00FE4AF6">
            <w:pPr>
              <w:spacing w:before="60" w:after="60"/>
              <w:rPr>
                <w:rFonts w:ascii="Calibri" w:hAnsi="Calibri"/>
                <w:sz w:val="22"/>
                <w:szCs w:val="22"/>
              </w:rPr>
            </w:pPr>
            <w:r>
              <w:rPr>
                <w:rFonts w:ascii="Calibri" w:hAnsi="Calibri"/>
                <w:sz w:val="22"/>
                <w:szCs w:val="22"/>
              </w:rPr>
              <w:t xml:space="preserve">CDF-Qualifying </w:t>
            </w:r>
            <w:r w:rsidRPr="00BD5ABF">
              <w:rPr>
                <w:rFonts w:ascii="Calibri" w:hAnsi="Calibri"/>
                <w:sz w:val="22"/>
                <w:szCs w:val="22"/>
              </w:rPr>
              <w:t xml:space="preserve">CTE Internship </w:t>
            </w:r>
            <w:r>
              <w:rPr>
                <w:rFonts w:ascii="Calibri" w:hAnsi="Calibri"/>
                <w:sz w:val="22"/>
                <w:szCs w:val="22"/>
              </w:rPr>
              <w:t>I</w:t>
            </w:r>
          </w:p>
        </w:tc>
        <w:tc>
          <w:tcPr>
            <w:tcW w:w="1800" w:type="dxa"/>
            <w:vAlign w:val="center"/>
          </w:tcPr>
          <w:p w14:paraId="439A8D6C" w14:textId="77777777" w:rsidR="00026E16" w:rsidRDefault="00026E16" w:rsidP="00FE4AF6">
            <w:pPr>
              <w:spacing w:before="60" w:after="60"/>
              <w:jc w:val="center"/>
              <w:rPr>
                <w:rFonts w:ascii="Calibri" w:hAnsi="Calibri"/>
                <w:color w:val="000000"/>
                <w:sz w:val="22"/>
                <w:szCs w:val="22"/>
              </w:rPr>
            </w:pPr>
            <w:r w:rsidRPr="00D33E95">
              <w:rPr>
                <w:rFonts w:ascii="Calibri" w:hAnsi="Calibri"/>
                <w:sz w:val="22"/>
                <w:szCs w:val="22"/>
              </w:rPr>
              <w:t>080200</w:t>
            </w:r>
          </w:p>
        </w:tc>
        <w:tc>
          <w:tcPr>
            <w:tcW w:w="2070" w:type="dxa"/>
            <w:vAlign w:val="center"/>
          </w:tcPr>
          <w:p w14:paraId="1B304320" w14:textId="77777777" w:rsidR="00026E16" w:rsidRDefault="00026E16" w:rsidP="00FE4AF6">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258BE2C4"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02873F44"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r>
      <w:tr w:rsidR="00026E16" w14:paraId="24E254E4" w14:textId="77777777" w:rsidTr="003B1A2E">
        <w:tc>
          <w:tcPr>
            <w:tcW w:w="6948" w:type="dxa"/>
          </w:tcPr>
          <w:p w14:paraId="2DFBAC61" w14:textId="77777777" w:rsidR="00026E16" w:rsidRDefault="00026E16" w:rsidP="00FE4AF6">
            <w:pPr>
              <w:spacing w:before="60" w:after="60"/>
              <w:rPr>
                <w:rFonts w:ascii="Calibri" w:hAnsi="Calibri"/>
                <w:sz w:val="22"/>
                <w:szCs w:val="22"/>
              </w:rPr>
            </w:pPr>
            <w:r>
              <w:rPr>
                <w:rFonts w:ascii="Calibri" w:hAnsi="Calibri"/>
                <w:sz w:val="22"/>
                <w:szCs w:val="22"/>
              </w:rPr>
              <w:t xml:space="preserve">CDF-Qualifying </w:t>
            </w:r>
            <w:r w:rsidRPr="00DA0D27">
              <w:rPr>
                <w:rFonts w:ascii="Calibri" w:hAnsi="Calibri"/>
                <w:sz w:val="22"/>
                <w:szCs w:val="22"/>
              </w:rPr>
              <w:t>CTE Internship II</w:t>
            </w:r>
          </w:p>
        </w:tc>
        <w:tc>
          <w:tcPr>
            <w:tcW w:w="1800" w:type="dxa"/>
            <w:vAlign w:val="center"/>
          </w:tcPr>
          <w:p w14:paraId="2B10D44A" w14:textId="77777777" w:rsidR="00026E16" w:rsidRDefault="00026E16" w:rsidP="00FE4AF6">
            <w:pPr>
              <w:spacing w:before="60" w:after="60"/>
              <w:jc w:val="center"/>
              <w:rPr>
                <w:rFonts w:ascii="Calibri" w:hAnsi="Calibri"/>
                <w:color w:val="000000"/>
                <w:sz w:val="22"/>
                <w:szCs w:val="22"/>
              </w:rPr>
            </w:pPr>
            <w:r w:rsidRPr="00DA0D27">
              <w:rPr>
                <w:rFonts w:ascii="Calibri" w:hAnsi="Calibri"/>
                <w:sz w:val="22"/>
                <w:szCs w:val="22"/>
              </w:rPr>
              <w:t>080203</w:t>
            </w:r>
          </w:p>
        </w:tc>
        <w:tc>
          <w:tcPr>
            <w:tcW w:w="2070" w:type="dxa"/>
            <w:vAlign w:val="center"/>
          </w:tcPr>
          <w:p w14:paraId="3FACE690" w14:textId="77777777" w:rsidR="00026E16" w:rsidRDefault="00026E16" w:rsidP="00FE4AF6">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6715E752"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E5819CB"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r>
      <w:tr w:rsidR="00026E16" w14:paraId="3D4CB528" w14:textId="77777777" w:rsidTr="003B1A2E">
        <w:tc>
          <w:tcPr>
            <w:tcW w:w="6948" w:type="dxa"/>
          </w:tcPr>
          <w:p w14:paraId="19DF87FF" w14:textId="77777777" w:rsidR="00026E16" w:rsidRDefault="00026E16" w:rsidP="00FE4AF6">
            <w:pPr>
              <w:spacing w:before="60" w:after="60"/>
              <w:rPr>
                <w:rFonts w:ascii="Calibri" w:hAnsi="Calibri"/>
                <w:sz w:val="22"/>
                <w:szCs w:val="22"/>
              </w:rPr>
            </w:pPr>
            <w:r>
              <w:rPr>
                <w:rFonts w:ascii="Calibri" w:hAnsi="Calibri"/>
                <w:sz w:val="22"/>
                <w:szCs w:val="22"/>
              </w:rPr>
              <w:t xml:space="preserve">CDF-Qualifying </w:t>
            </w:r>
            <w:r w:rsidRPr="00DA0D27">
              <w:rPr>
                <w:rFonts w:ascii="Calibri" w:hAnsi="Calibri"/>
                <w:sz w:val="22"/>
                <w:szCs w:val="22"/>
              </w:rPr>
              <w:t>CTE Internship II</w:t>
            </w:r>
          </w:p>
        </w:tc>
        <w:tc>
          <w:tcPr>
            <w:tcW w:w="1800" w:type="dxa"/>
            <w:vAlign w:val="center"/>
          </w:tcPr>
          <w:p w14:paraId="2F70FAF5" w14:textId="77777777" w:rsidR="00026E16" w:rsidRDefault="00026E16" w:rsidP="00FE4AF6">
            <w:pPr>
              <w:spacing w:before="60" w:after="60"/>
              <w:jc w:val="center"/>
              <w:rPr>
                <w:rFonts w:ascii="Calibri" w:hAnsi="Calibri"/>
                <w:color w:val="000000"/>
                <w:sz w:val="22"/>
                <w:szCs w:val="22"/>
              </w:rPr>
            </w:pPr>
            <w:r w:rsidRPr="00DA0D27">
              <w:rPr>
                <w:rFonts w:ascii="Calibri" w:hAnsi="Calibri"/>
                <w:sz w:val="22"/>
                <w:szCs w:val="22"/>
              </w:rPr>
              <w:t>080201</w:t>
            </w:r>
          </w:p>
        </w:tc>
        <w:tc>
          <w:tcPr>
            <w:tcW w:w="2070" w:type="dxa"/>
            <w:vAlign w:val="center"/>
          </w:tcPr>
          <w:p w14:paraId="1C58611F" w14:textId="77777777" w:rsidR="00026E16" w:rsidRDefault="00026E16" w:rsidP="00FE4AF6">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0592AD1E"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7081CFB" w14:textId="77777777" w:rsidR="00026E16" w:rsidRDefault="00026E16" w:rsidP="003B1A2E">
            <w:pPr>
              <w:spacing w:before="60" w:after="60"/>
              <w:jc w:val="center"/>
              <w:rPr>
                <w:rFonts w:ascii="Zapf Dingbats" w:hAnsi="Zapf Dingbats"/>
                <w:sz w:val="22"/>
                <w:szCs w:val="22"/>
              </w:rPr>
            </w:pPr>
            <w:r>
              <w:rPr>
                <w:rFonts w:ascii="Zapf Dingbats" w:hAnsi="Zapf Dingbats"/>
                <w:sz w:val="22"/>
                <w:szCs w:val="22"/>
              </w:rPr>
              <w:t>✔</w:t>
            </w:r>
          </w:p>
        </w:tc>
      </w:tr>
      <w:tr w:rsidR="00EB3EED" w14:paraId="407F7936" w14:textId="77777777" w:rsidTr="003B1A2E">
        <w:tc>
          <w:tcPr>
            <w:tcW w:w="6948" w:type="dxa"/>
            <w:vAlign w:val="center"/>
          </w:tcPr>
          <w:p w14:paraId="42CE8F8E" w14:textId="77777777" w:rsidR="00EB3EED" w:rsidRPr="00532520" w:rsidRDefault="00EB3EED" w:rsidP="00FE4AF6">
            <w:pPr>
              <w:spacing w:before="60" w:after="60"/>
              <w:rPr>
                <w:rFonts w:ascii="Calibri" w:hAnsi="Calibri"/>
                <w:sz w:val="22"/>
                <w:szCs w:val="22"/>
              </w:rPr>
            </w:pPr>
            <w:r w:rsidRPr="00BD5ABF">
              <w:rPr>
                <w:rFonts w:ascii="Calibri" w:hAnsi="Calibri"/>
                <w:sz w:val="22"/>
                <w:szCs w:val="22"/>
              </w:rPr>
              <w:t xml:space="preserve">CTE Internship </w:t>
            </w:r>
            <w:r>
              <w:rPr>
                <w:rFonts w:ascii="Calibri" w:hAnsi="Calibri"/>
                <w:sz w:val="22"/>
                <w:szCs w:val="22"/>
              </w:rPr>
              <w:t>I</w:t>
            </w:r>
          </w:p>
        </w:tc>
        <w:tc>
          <w:tcPr>
            <w:tcW w:w="1800" w:type="dxa"/>
            <w:vAlign w:val="center"/>
          </w:tcPr>
          <w:p w14:paraId="09661421" w14:textId="5CFC6502" w:rsidR="00EB3EED" w:rsidRDefault="00EB3EED" w:rsidP="00FE4AF6">
            <w:pPr>
              <w:spacing w:before="60" w:after="60"/>
              <w:jc w:val="center"/>
              <w:rPr>
                <w:rFonts w:ascii="Calibri" w:hAnsi="Calibri"/>
                <w:sz w:val="22"/>
                <w:szCs w:val="22"/>
              </w:rPr>
            </w:pPr>
            <w:r>
              <w:rPr>
                <w:rFonts w:ascii="Calibri" w:hAnsi="Calibri"/>
                <w:sz w:val="22"/>
                <w:szCs w:val="22"/>
              </w:rPr>
              <w:t>110402</w:t>
            </w:r>
          </w:p>
        </w:tc>
        <w:tc>
          <w:tcPr>
            <w:tcW w:w="2070" w:type="dxa"/>
            <w:vAlign w:val="center"/>
          </w:tcPr>
          <w:p w14:paraId="2C1EEBCA" w14:textId="77777777" w:rsidR="00EB3EED" w:rsidRDefault="00EB3EED" w:rsidP="00FE4AF6">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394867E5" w14:textId="77777777" w:rsidR="00EB3EED" w:rsidRDefault="00EB3EED"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29C688EB" w14:textId="77777777" w:rsidR="00EB3EED" w:rsidRDefault="00EB3EED" w:rsidP="003B1A2E">
            <w:pPr>
              <w:spacing w:before="60" w:after="60"/>
              <w:jc w:val="center"/>
              <w:rPr>
                <w:rFonts w:ascii="Zapf Dingbats" w:hAnsi="Zapf Dingbats"/>
                <w:sz w:val="22"/>
                <w:szCs w:val="22"/>
              </w:rPr>
            </w:pPr>
          </w:p>
        </w:tc>
      </w:tr>
      <w:tr w:rsidR="00EB3EED" w14:paraId="0F1C0EBA" w14:textId="77777777" w:rsidTr="003B1A2E">
        <w:tc>
          <w:tcPr>
            <w:tcW w:w="6948" w:type="dxa"/>
            <w:vAlign w:val="center"/>
          </w:tcPr>
          <w:p w14:paraId="7559DE49" w14:textId="77777777" w:rsidR="00EB3EED" w:rsidRPr="00532520" w:rsidRDefault="00EB3EED" w:rsidP="00FE4AF6">
            <w:pPr>
              <w:spacing w:before="60" w:after="60"/>
              <w:rPr>
                <w:rFonts w:ascii="Calibri" w:hAnsi="Calibri"/>
                <w:sz w:val="22"/>
                <w:szCs w:val="22"/>
              </w:rPr>
            </w:pPr>
            <w:r w:rsidRPr="00BD5ABF">
              <w:rPr>
                <w:rFonts w:ascii="Calibri" w:hAnsi="Calibri"/>
                <w:sz w:val="22"/>
                <w:szCs w:val="22"/>
              </w:rPr>
              <w:t xml:space="preserve">CTE Internship </w:t>
            </w:r>
            <w:r>
              <w:rPr>
                <w:rFonts w:ascii="Calibri" w:hAnsi="Calibri"/>
                <w:sz w:val="22"/>
                <w:szCs w:val="22"/>
              </w:rPr>
              <w:t>I</w:t>
            </w:r>
          </w:p>
        </w:tc>
        <w:tc>
          <w:tcPr>
            <w:tcW w:w="1800" w:type="dxa"/>
            <w:vAlign w:val="center"/>
          </w:tcPr>
          <w:p w14:paraId="13B19646" w14:textId="1A125BC4" w:rsidR="00EB3EED" w:rsidRDefault="00EB3EED" w:rsidP="00FE4AF6">
            <w:pPr>
              <w:spacing w:before="60" w:after="60"/>
              <w:jc w:val="center"/>
              <w:rPr>
                <w:rFonts w:ascii="Calibri" w:hAnsi="Calibri"/>
                <w:sz w:val="22"/>
                <w:szCs w:val="22"/>
              </w:rPr>
            </w:pPr>
            <w:r>
              <w:rPr>
                <w:rFonts w:ascii="Calibri" w:hAnsi="Calibri"/>
                <w:sz w:val="22"/>
                <w:szCs w:val="22"/>
              </w:rPr>
              <w:t>110403</w:t>
            </w:r>
          </w:p>
        </w:tc>
        <w:tc>
          <w:tcPr>
            <w:tcW w:w="2070" w:type="dxa"/>
            <w:vAlign w:val="center"/>
          </w:tcPr>
          <w:p w14:paraId="1EDEC9BB" w14:textId="77777777" w:rsidR="00EB3EED" w:rsidRDefault="00EB3EED" w:rsidP="00FE4AF6">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63EDDDA7" w14:textId="77777777" w:rsidR="00EB3EED" w:rsidRDefault="00EB3EED"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375D3DE3" w14:textId="77777777" w:rsidR="00EB3EED" w:rsidRDefault="00EB3EED" w:rsidP="003B1A2E">
            <w:pPr>
              <w:spacing w:before="60" w:after="60"/>
              <w:jc w:val="center"/>
              <w:rPr>
                <w:rFonts w:ascii="Zapf Dingbats" w:hAnsi="Zapf Dingbats"/>
                <w:sz w:val="22"/>
                <w:szCs w:val="22"/>
              </w:rPr>
            </w:pPr>
          </w:p>
        </w:tc>
      </w:tr>
      <w:tr w:rsidR="00EB3EED" w14:paraId="7B80C651" w14:textId="77777777" w:rsidTr="003B1A2E">
        <w:tc>
          <w:tcPr>
            <w:tcW w:w="6948" w:type="dxa"/>
          </w:tcPr>
          <w:p w14:paraId="426DA034" w14:textId="77777777" w:rsidR="00EB3EED" w:rsidRPr="00532520" w:rsidRDefault="00EB3EED" w:rsidP="00FE4AF6">
            <w:pPr>
              <w:spacing w:before="60" w:after="60"/>
              <w:rPr>
                <w:rFonts w:ascii="Calibri" w:hAnsi="Calibri"/>
                <w:sz w:val="22"/>
                <w:szCs w:val="22"/>
              </w:rPr>
            </w:pPr>
            <w:r w:rsidRPr="00DA0D27">
              <w:rPr>
                <w:rFonts w:ascii="Calibri" w:hAnsi="Calibri"/>
                <w:sz w:val="22"/>
                <w:szCs w:val="22"/>
              </w:rPr>
              <w:t>CTE Internship II</w:t>
            </w:r>
          </w:p>
        </w:tc>
        <w:tc>
          <w:tcPr>
            <w:tcW w:w="1800" w:type="dxa"/>
            <w:vAlign w:val="center"/>
          </w:tcPr>
          <w:p w14:paraId="02A7D24C" w14:textId="273A4DC4" w:rsidR="00EB3EED" w:rsidRDefault="00EB3EED" w:rsidP="00FE4AF6">
            <w:pPr>
              <w:spacing w:before="60" w:after="60"/>
              <w:jc w:val="center"/>
              <w:rPr>
                <w:rFonts w:ascii="Calibri" w:hAnsi="Calibri"/>
                <w:sz w:val="22"/>
                <w:szCs w:val="22"/>
              </w:rPr>
            </w:pPr>
            <w:r>
              <w:rPr>
                <w:rFonts w:ascii="Calibri" w:hAnsi="Calibri"/>
                <w:sz w:val="22"/>
                <w:szCs w:val="22"/>
              </w:rPr>
              <w:t>110404</w:t>
            </w:r>
          </w:p>
        </w:tc>
        <w:tc>
          <w:tcPr>
            <w:tcW w:w="2070" w:type="dxa"/>
            <w:vAlign w:val="center"/>
          </w:tcPr>
          <w:p w14:paraId="7B3B5432" w14:textId="77777777" w:rsidR="00EB3EED" w:rsidRDefault="00EB3EED" w:rsidP="00FE4AF6">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2E19F0E9" w14:textId="77777777" w:rsidR="00EB3EED" w:rsidRDefault="00EB3EED"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343BF708" w14:textId="77777777" w:rsidR="00EB3EED" w:rsidRDefault="00EB3EED" w:rsidP="003B1A2E">
            <w:pPr>
              <w:spacing w:before="60" w:after="60"/>
              <w:jc w:val="center"/>
              <w:rPr>
                <w:rFonts w:ascii="Zapf Dingbats" w:hAnsi="Zapf Dingbats"/>
                <w:sz w:val="22"/>
                <w:szCs w:val="22"/>
              </w:rPr>
            </w:pPr>
          </w:p>
        </w:tc>
      </w:tr>
      <w:tr w:rsidR="00EB3EED" w14:paraId="18902244" w14:textId="77777777" w:rsidTr="003B1A2E">
        <w:tc>
          <w:tcPr>
            <w:tcW w:w="6948" w:type="dxa"/>
          </w:tcPr>
          <w:p w14:paraId="16451E85" w14:textId="77777777" w:rsidR="00EB3EED" w:rsidRPr="00532520" w:rsidRDefault="00EB3EED" w:rsidP="00FE4AF6">
            <w:pPr>
              <w:spacing w:before="60" w:after="60"/>
              <w:rPr>
                <w:rFonts w:ascii="Calibri" w:hAnsi="Calibri"/>
                <w:sz w:val="22"/>
                <w:szCs w:val="22"/>
              </w:rPr>
            </w:pPr>
            <w:r w:rsidRPr="00DA0D27">
              <w:rPr>
                <w:rFonts w:ascii="Calibri" w:hAnsi="Calibri"/>
                <w:sz w:val="22"/>
                <w:szCs w:val="22"/>
              </w:rPr>
              <w:t>CTE Internship II</w:t>
            </w:r>
          </w:p>
        </w:tc>
        <w:tc>
          <w:tcPr>
            <w:tcW w:w="1800" w:type="dxa"/>
            <w:vAlign w:val="center"/>
          </w:tcPr>
          <w:p w14:paraId="74B088FD" w14:textId="06BD15B8" w:rsidR="00EB3EED" w:rsidRDefault="00EB3EED" w:rsidP="00FE4AF6">
            <w:pPr>
              <w:spacing w:before="60" w:after="60"/>
              <w:jc w:val="center"/>
              <w:rPr>
                <w:rFonts w:ascii="Calibri" w:hAnsi="Calibri"/>
                <w:sz w:val="22"/>
                <w:szCs w:val="22"/>
              </w:rPr>
            </w:pPr>
            <w:r>
              <w:rPr>
                <w:rFonts w:ascii="Calibri" w:hAnsi="Calibri"/>
                <w:sz w:val="22"/>
                <w:szCs w:val="22"/>
              </w:rPr>
              <w:t>110405</w:t>
            </w:r>
          </w:p>
        </w:tc>
        <w:tc>
          <w:tcPr>
            <w:tcW w:w="2070" w:type="dxa"/>
            <w:vAlign w:val="center"/>
          </w:tcPr>
          <w:p w14:paraId="3384465A" w14:textId="77777777" w:rsidR="00EB3EED" w:rsidRDefault="00EB3EED" w:rsidP="00FE4AF6">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748BA8A8" w14:textId="77777777" w:rsidR="00EB3EED" w:rsidRDefault="00EB3EED" w:rsidP="003B1A2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2CD23D8D" w14:textId="77777777" w:rsidR="00EB3EED" w:rsidRDefault="00EB3EED" w:rsidP="003B1A2E">
            <w:pPr>
              <w:spacing w:before="60" w:after="60"/>
              <w:jc w:val="center"/>
              <w:rPr>
                <w:rFonts w:ascii="Zapf Dingbats" w:hAnsi="Zapf Dingbats"/>
                <w:sz w:val="22"/>
                <w:szCs w:val="22"/>
              </w:rPr>
            </w:pPr>
          </w:p>
        </w:tc>
      </w:tr>
      <w:tr w:rsidR="00026E16" w14:paraId="13244433" w14:textId="77777777" w:rsidTr="003B1A2E">
        <w:tc>
          <w:tcPr>
            <w:tcW w:w="6948" w:type="dxa"/>
            <w:vAlign w:val="center"/>
          </w:tcPr>
          <w:p w14:paraId="6C7F4E96" w14:textId="03B130AE" w:rsidR="00026E16" w:rsidRPr="00112D4D" w:rsidRDefault="00F83916" w:rsidP="00F83916">
            <w:pPr>
              <w:spacing w:before="60" w:after="60"/>
              <w:rPr>
                <w:rFonts w:asciiTheme="majorHAnsi" w:hAnsiTheme="majorHAnsi"/>
                <w:color w:val="A6A6A6" w:themeColor="background1" w:themeShade="A6"/>
                <w:sz w:val="22"/>
                <w:szCs w:val="22"/>
              </w:rPr>
            </w:pPr>
            <w:r>
              <w:rPr>
                <w:rFonts w:asciiTheme="majorHAnsi" w:hAnsiTheme="majorHAnsi"/>
                <w:color w:val="A6A6A6" w:themeColor="background1" w:themeShade="A6"/>
                <w:sz w:val="20"/>
                <w:szCs w:val="20"/>
              </w:rPr>
              <w:t>Non-CTE Internship I</w:t>
            </w:r>
          </w:p>
        </w:tc>
        <w:tc>
          <w:tcPr>
            <w:tcW w:w="1800" w:type="dxa"/>
            <w:vAlign w:val="center"/>
          </w:tcPr>
          <w:p w14:paraId="6AF6C00F"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1732EB20"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1772DEDA" w14:textId="77777777" w:rsidR="00026E16" w:rsidRDefault="00026E16" w:rsidP="003B1A2E">
            <w:pPr>
              <w:spacing w:before="60" w:after="60"/>
              <w:jc w:val="center"/>
              <w:rPr>
                <w:rFonts w:ascii="Zapf Dingbats" w:hAnsi="Zapf Dingbats"/>
                <w:sz w:val="22"/>
                <w:szCs w:val="22"/>
              </w:rPr>
            </w:pPr>
          </w:p>
        </w:tc>
        <w:tc>
          <w:tcPr>
            <w:tcW w:w="1170" w:type="dxa"/>
            <w:shd w:val="clear" w:color="auto" w:fill="D9D9D9"/>
            <w:vAlign w:val="center"/>
          </w:tcPr>
          <w:p w14:paraId="2CDC1BD3" w14:textId="77777777" w:rsidR="00026E16" w:rsidRPr="00D33E95" w:rsidRDefault="00026E16" w:rsidP="003B1A2E">
            <w:pPr>
              <w:spacing w:before="60" w:after="60"/>
              <w:jc w:val="center"/>
              <w:rPr>
                <w:rFonts w:ascii="Calibri" w:hAnsi="Calibri"/>
                <w:sz w:val="22"/>
                <w:szCs w:val="22"/>
              </w:rPr>
            </w:pPr>
          </w:p>
        </w:tc>
      </w:tr>
      <w:tr w:rsidR="00026E16" w14:paraId="5AEC16D9" w14:textId="77777777" w:rsidTr="003B1A2E">
        <w:tc>
          <w:tcPr>
            <w:tcW w:w="6948" w:type="dxa"/>
            <w:vAlign w:val="center"/>
          </w:tcPr>
          <w:p w14:paraId="71590422" w14:textId="3EFF1D51" w:rsidR="00026E16" w:rsidRPr="00112D4D" w:rsidRDefault="00026E16" w:rsidP="00F83916">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7F00819C"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1794837"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34D43A47" w14:textId="77777777" w:rsidR="00026E16" w:rsidRDefault="00026E16" w:rsidP="003B1A2E">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CCC7688" w14:textId="77777777" w:rsidR="00026E16" w:rsidRPr="00D33E95" w:rsidRDefault="00026E16" w:rsidP="003B1A2E">
            <w:pPr>
              <w:spacing w:before="60" w:after="60"/>
              <w:jc w:val="center"/>
              <w:rPr>
                <w:rFonts w:ascii="Calibri" w:hAnsi="Calibri"/>
                <w:sz w:val="22"/>
                <w:szCs w:val="22"/>
              </w:rPr>
            </w:pPr>
          </w:p>
        </w:tc>
      </w:tr>
      <w:tr w:rsidR="00026E16" w14:paraId="5087AA74" w14:textId="77777777" w:rsidTr="003B1A2E">
        <w:tc>
          <w:tcPr>
            <w:tcW w:w="6948" w:type="dxa"/>
            <w:vAlign w:val="center"/>
          </w:tcPr>
          <w:p w14:paraId="2E355BB3" w14:textId="1C97978C" w:rsidR="00026E16" w:rsidRPr="00112D4D" w:rsidRDefault="00026E16" w:rsidP="00F83916">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500BA5D6"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69E5EB57"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34825853" w14:textId="77777777" w:rsidR="00026E16" w:rsidRPr="00843EA7" w:rsidRDefault="00026E16" w:rsidP="003B1A2E">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7833B54" w14:textId="77777777" w:rsidR="00026E16" w:rsidRPr="00D33E95" w:rsidRDefault="00026E16" w:rsidP="003B1A2E">
            <w:pPr>
              <w:spacing w:before="60" w:after="60"/>
              <w:jc w:val="center"/>
              <w:rPr>
                <w:rFonts w:ascii="Calibri" w:hAnsi="Calibri"/>
                <w:sz w:val="22"/>
                <w:szCs w:val="22"/>
              </w:rPr>
            </w:pPr>
          </w:p>
        </w:tc>
      </w:tr>
      <w:tr w:rsidR="00026E16" w14:paraId="10EB2B4B" w14:textId="77777777" w:rsidTr="003B1A2E">
        <w:tc>
          <w:tcPr>
            <w:tcW w:w="6948" w:type="dxa"/>
            <w:vAlign w:val="center"/>
          </w:tcPr>
          <w:p w14:paraId="7FA31308" w14:textId="7E9D9745" w:rsidR="00026E16" w:rsidRPr="00112D4D" w:rsidRDefault="00026E16" w:rsidP="00F83916">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2E1E1384"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52DF814C" w14:textId="77777777" w:rsidR="00026E16" w:rsidRPr="00112D4D" w:rsidRDefault="00026E16" w:rsidP="00FE4AF6">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63703259" w14:textId="77777777" w:rsidR="00026E16" w:rsidRPr="00843EA7" w:rsidRDefault="00026E16" w:rsidP="003B1A2E">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487631" w14:textId="77777777" w:rsidR="00026E16" w:rsidRPr="00D33E95" w:rsidRDefault="00026E16" w:rsidP="003B1A2E">
            <w:pPr>
              <w:spacing w:before="60" w:after="60"/>
              <w:jc w:val="center"/>
              <w:rPr>
                <w:rFonts w:ascii="Calibri" w:hAnsi="Calibri"/>
                <w:sz w:val="22"/>
                <w:szCs w:val="22"/>
              </w:rPr>
            </w:pPr>
          </w:p>
        </w:tc>
      </w:tr>
    </w:tbl>
    <w:p w14:paraId="28E88888" w14:textId="77777777" w:rsidR="00026E16" w:rsidRPr="00FA4390" w:rsidRDefault="00026E16" w:rsidP="00026E16">
      <w:pPr>
        <w:spacing w:before="40" w:after="40"/>
        <w:ind w:left="360" w:hanging="360"/>
        <w:rPr>
          <w:rFonts w:asciiTheme="majorHAnsi" w:hAnsiTheme="majorHAnsi"/>
          <w:sz w:val="8"/>
          <w:szCs w:val="8"/>
        </w:rPr>
      </w:pPr>
    </w:p>
    <w:tbl>
      <w:tblPr>
        <w:tblStyle w:val="TableGrid"/>
        <w:tblW w:w="13140" w:type="dxa"/>
        <w:tblInd w:w="18" w:type="dxa"/>
        <w:tblLook w:val="04A0" w:firstRow="1" w:lastRow="0" w:firstColumn="1" w:lastColumn="0" w:noHBand="0" w:noVBand="1"/>
      </w:tblPr>
      <w:tblGrid>
        <w:gridCol w:w="7380"/>
        <w:gridCol w:w="2880"/>
        <w:gridCol w:w="2880"/>
      </w:tblGrid>
      <w:tr w:rsidR="00026E16" w:rsidRPr="00287824" w14:paraId="37DD7ED3" w14:textId="77777777" w:rsidTr="00FE4AF6">
        <w:tc>
          <w:tcPr>
            <w:tcW w:w="13140" w:type="dxa"/>
            <w:gridSpan w:val="3"/>
            <w:shd w:val="clear" w:color="auto" w:fill="FFFF00"/>
            <w:vAlign w:val="center"/>
          </w:tcPr>
          <w:p w14:paraId="7BCA8A4A" w14:textId="77777777" w:rsidR="00026E16" w:rsidRPr="00112D4D" w:rsidRDefault="00026E16" w:rsidP="00FE4AF6">
            <w:pPr>
              <w:spacing w:before="60" w:after="60"/>
              <w:jc w:val="center"/>
              <w:rPr>
                <w:rFonts w:asciiTheme="majorHAnsi" w:hAnsiTheme="majorHAnsi"/>
                <w:b/>
                <w:sz w:val="20"/>
                <w:szCs w:val="20"/>
              </w:rPr>
            </w:pPr>
            <w:r w:rsidRPr="00112D4D">
              <w:rPr>
                <w:rFonts w:asciiTheme="majorHAnsi" w:hAnsiTheme="majorHAnsi"/>
                <w:b/>
                <w:sz w:val="20"/>
                <w:szCs w:val="20"/>
              </w:rPr>
              <w:t>2015-2016 WIC-Approved High-Demand Industry Sectors</w:t>
            </w:r>
          </w:p>
          <w:p w14:paraId="242844A0" w14:textId="77777777" w:rsidR="00026E16" w:rsidRPr="00FA2FBE" w:rsidRDefault="00026E16" w:rsidP="00FE4AF6">
            <w:pPr>
              <w:spacing w:before="60" w:after="60"/>
              <w:jc w:val="center"/>
              <w:rPr>
                <w:rFonts w:asciiTheme="majorHAnsi" w:hAnsiTheme="majorHAnsi"/>
                <w:color w:val="800000"/>
                <w:sz w:val="20"/>
                <w:szCs w:val="20"/>
              </w:rPr>
            </w:pPr>
            <w:r w:rsidRPr="00B225E4">
              <w:rPr>
                <w:rFonts w:asciiTheme="majorHAnsi" w:hAnsiTheme="majorHAnsi"/>
                <w:sz w:val="20"/>
                <w:szCs w:val="20"/>
              </w:rPr>
              <w:t xml:space="preserve">Internships that qualify for the 6% CDF payment </w:t>
            </w:r>
            <w:r w:rsidRPr="00B225E4">
              <w:rPr>
                <w:rFonts w:asciiTheme="majorHAnsi" w:hAnsiTheme="majorHAnsi"/>
                <w:b/>
                <w:i/>
                <w:sz w:val="20"/>
                <w:szCs w:val="20"/>
                <w:u w:val="single"/>
              </w:rPr>
              <w:t>must</w:t>
            </w:r>
            <w:r w:rsidRPr="00B225E4">
              <w:rPr>
                <w:rFonts w:asciiTheme="majorHAnsi" w:hAnsiTheme="majorHAnsi"/>
                <w:sz w:val="20"/>
                <w:szCs w:val="20"/>
              </w:rPr>
              <w:t xml:space="preserve"> be in a WIC-approved high-demand industry sector.  In 2015-2016 these sectors include</w:t>
            </w:r>
            <w:r>
              <w:rPr>
                <w:rFonts w:asciiTheme="majorHAnsi" w:hAnsiTheme="majorHAnsi"/>
                <w:sz w:val="20"/>
                <w:szCs w:val="20"/>
              </w:rPr>
              <w:t>:</w:t>
            </w:r>
          </w:p>
        </w:tc>
      </w:tr>
      <w:tr w:rsidR="00026E16" w:rsidRPr="00287824" w14:paraId="21E899B5" w14:textId="77777777" w:rsidTr="00E017D2">
        <w:trPr>
          <w:trHeight w:val="836"/>
        </w:trPr>
        <w:tc>
          <w:tcPr>
            <w:tcW w:w="7380" w:type="dxa"/>
            <w:shd w:val="clear" w:color="auto" w:fill="auto"/>
            <w:vAlign w:val="center"/>
          </w:tcPr>
          <w:p w14:paraId="4757302E" w14:textId="77777777" w:rsidR="00026E16" w:rsidRPr="00FA2FBE"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76E03225" w14:textId="77777777" w:rsidR="00026E16" w:rsidRPr="00FA2FBE"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1F0A2B1" w14:textId="76B69BBD" w:rsidR="00026E16" w:rsidRPr="00112D4D"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w:t>
            </w:r>
            <w:r w:rsidR="008B71D7" w:rsidRPr="00FA2FBE">
              <w:rPr>
                <w:rFonts w:asciiTheme="majorHAnsi" w:hAnsiTheme="majorHAnsi"/>
                <w:sz w:val="20"/>
                <w:szCs w:val="20"/>
              </w:rPr>
              <w:t>ProStart</w:t>
            </w:r>
            <w:r w:rsidR="008B71D7">
              <w:rPr>
                <w:rFonts w:asciiTheme="majorHAnsi" w:hAnsiTheme="majorHAnsi"/>
                <w:sz w:val="20"/>
                <w:szCs w:val="20"/>
              </w:rPr>
              <w:t xml:space="preserve"> </w:t>
            </w:r>
            <w:r w:rsidR="008B71D7" w:rsidRPr="00FA2FBE">
              <w:rPr>
                <w:rFonts w:asciiTheme="majorHAnsi" w:hAnsiTheme="majorHAnsi"/>
                <w:sz w:val="20"/>
                <w:szCs w:val="20"/>
              </w:rPr>
              <w:t xml:space="preserve">/ </w:t>
            </w:r>
            <w:proofErr w:type="spellStart"/>
            <w:r w:rsidR="008B71D7">
              <w:rPr>
                <w:rFonts w:asciiTheme="majorHAnsi" w:hAnsiTheme="majorHAnsi"/>
                <w:sz w:val="20"/>
                <w:szCs w:val="20"/>
              </w:rPr>
              <w:t>ServSafe</w:t>
            </w:r>
            <w:proofErr w:type="spellEnd"/>
            <w:r w:rsidR="008B71D7" w:rsidRPr="00FA2FBE">
              <w:rPr>
                <w:rFonts w:asciiTheme="majorHAnsi" w:hAnsiTheme="majorHAnsi"/>
                <w:sz w:val="20"/>
                <w:szCs w:val="20"/>
              </w:rPr>
              <w:t xml:space="preserve"> </w:t>
            </w:r>
            <w:r w:rsidRPr="00FA2FBE">
              <w:rPr>
                <w:rFonts w:asciiTheme="majorHAnsi" w:hAnsiTheme="majorHAnsi"/>
                <w:sz w:val="20"/>
                <w:szCs w:val="20"/>
              </w:rPr>
              <w:t>credentials)</w:t>
            </w:r>
          </w:p>
        </w:tc>
        <w:tc>
          <w:tcPr>
            <w:tcW w:w="2880" w:type="dxa"/>
            <w:shd w:val="clear" w:color="auto" w:fill="auto"/>
            <w:vAlign w:val="center"/>
          </w:tcPr>
          <w:p w14:paraId="579E0D7B" w14:textId="77777777" w:rsidR="00026E16"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657815D4" w14:textId="77777777" w:rsidR="00026E16" w:rsidRPr="00FA2FBE"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HVAC</w:t>
            </w:r>
          </w:p>
          <w:p w14:paraId="4AEA404E" w14:textId="77777777" w:rsidR="00026E16" w:rsidRPr="00112D4D"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17B1C575" w14:textId="77777777" w:rsidR="00026E16" w:rsidRPr="00FA2FBE"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19F0DA2B" w14:textId="77777777" w:rsidR="00026E16" w:rsidRPr="00FA2FBE"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47EE7418" w14:textId="77777777" w:rsidR="00026E16" w:rsidRPr="00FA2FBE" w:rsidRDefault="00026E16" w:rsidP="00FE4AF6">
            <w:pPr>
              <w:pStyle w:val="ListParagraph"/>
              <w:numPr>
                <w:ilvl w:val="0"/>
                <w:numId w:val="4"/>
              </w:numPr>
              <w:spacing w:before="40" w:after="4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735D7830" w14:textId="77777777" w:rsidR="00026E16" w:rsidRPr="00A03D31" w:rsidRDefault="00026E16" w:rsidP="00026E16">
      <w:pPr>
        <w:spacing w:before="40"/>
        <w:rPr>
          <w:rFonts w:asciiTheme="majorHAnsi" w:hAnsiTheme="majorHAnsi"/>
          <w:b/>
          <w:color w:val="0000FF"/>
          <w:sz w:val="22"/>
          <w:szCs w:val="22"/>
        </w:rPr>
      </w:pPr>
      <w:r w:rsidRPr="00A03D31">
        <w:rPr>
          <w:rFonts w:asciiTheme="majorHAnsi" w:hAnsiTheme="majorHAnsi"/>
          <w:b/>
          <w:color w:val="0000FF"/>
          <w:sz w:val="22"/>
          <w:szCs w:val="22"/>
          <w:highlight w:val="yellow"/>
        </w:rPr>
        <w:t xml:space="preserve">Please see the document </w:t>
      </w:r>
      <w:r w:rsidRPr="00A03D31">
        <w:rPr>
          <w:rFonts w:asciiTheme="majorHAnsi" w:hAnsiTheme="majorHAnsi"/>
          <w:b/>
          <w:i/>
          <w:color w:val="0000FF"/>
          <w:sz w:val="22"/>
          <w:szCs w:val="22"/>
          <w:highlight w:val="yellow"/>
        </w:rPr>
        <w:t>Career Development Fund (CDF)-Qualifying Jump Start Internship Guidelines</w:t>
      </w:r>
      <w:r w:rsidRPr="00A03D31">
        <w:rPr>
          <w:rFonts w:asciiTheme="majorHAnsi" w:hAnsiTheme="majorHAnsi"/>
          <w:b/>
          <w:color w:val="0000FF"/>
          <w:sz w:val="22"/>
          <w:szCs w:val="22"/>
          <w:highlight w:val="yellow"/>
        </w:rPr>
        <w:t xml:space="preserve"> for additional details.</w:t>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753E9A" w:rsidRPr="001D0E08" w14:paraId="3255E1D4" w14:textId="77777777" w:rsidTr="0082519C">
        <w:trPr>
          <w:trHeight w:val="440"/>
        </w:trPr>
        <w:tc>
          <w:tcPr>
            <w:tcW w:w="13206" w:type="dxa"/>
            <w:shd w:val="clear" w:color="auto" w:fill="CCFFCC"/>
            <w:vAlign w:val="center"/>
          </w:tcPr>
          <w:p w14:paraId="4EB5DFC2" w14:textId="64D0F3D5"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3026"/>
        <w:gridCol w:w="8838"/>
      </w:tblGrid>
      <w:tr w:rsidR="00E55E6F" w:rsidRPr="00805B51" w14:paraId="4B03A0DA" w14:textId="77777777" w:rsidTr="00FE4AF6">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F1746CA" w14:textId="4BE1BFEB" w:rsidR="00E55E6F" w:rsidRPr="00300E8F" w:rsidRDefault="00E55E6F" w:rsidP="00FE4AF6">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w:t>
            </w:r>
            <w:r w:rsidR="00FE4AF6">
              <w:rPr>
                <w:rFonts w:ascii="Arial Rounded MT Bold" w:hAnsi="Arial Rounded MT Bold"/>
                <w:b/>
                <w:szCs w:val="22"/>
              </w:rPr>
              <w:t xml:space="preserve"> Credentials</w:t>
            </w:r>
          </w:p>
        </w:tc>
      </w:tr>
      <w:tr w:rsidR="00FE4AF6" w:rsidRPr="00805B51" w14:paraId="0955BC2D" w14:textId="77777777" w:rsidTr="00E23831">
        <w:tc>
          <w:tcPr>
            <w:tcW w:w="1312" w:type="dxa"/>
            <w:tcBorders>
              <w:left w:val="single" w:sz="4" w:space="0" w:color="000000" w:themeColor="text1"/>
              <w:bottom w:val="single" w:sz="4" w:space="0" w:color="000000" w:themeColor="text1"/>
            </w:tcBorders>
            <w:shd w:val="clear" w:color="auto" w:fill="auto"/>
            <w:vAlign w:val="center"/>
          </w:tcPr>
          <w:p w14:paraId="653EB37E" w14:textId="77777777" w:rsidR="00E55E6F" w:rsidRPr="00805B51" w:rsidRDefault="00E55E6F" w:rsidP="00FE4AF6">
            <w:pPr>
              <w:rPr>
                <w:rFonts w:asciiTheme="majorHAnsi" w:hAnsiTheme="majorHAnsi"/>
              </w:rPr>
            </w:pPr>
            <w:r w:rsidRPr="00805B51">
              <w:rPr>
                <w:rFonts w:asciiTheme="majorHAnsi" w:hAnsiTheme="majorHAnsi"/>
                <w:sz w:val="22"/>
                <w:szCs w:val="22"/>
              </w:rPr>
              <w:t>Culminating Credentials/ Certifying Agencies</w:t>
            </w:r>
          </w:p>
        </w:tc>
        <w:tc>
          <w:tcPr>
            <w:tcW w:w="3026" w:type="dxa"/>
            <w:tcBorders>
              <w:bottom w:val="single" w:sz="4" w:space="0" w:color="000000" w:themeColor="text1"/>
            </w:tcBorders>
          </w:tcPr>
          <w:p w14:paraId="3178E2FC" w14:textId="77777777" w:rsidR="00E55E6F" w:rsidRPr="00805B51" w:rsidRDefault="00E55E6F" w:rsidP="00FE4AF6">
            <w:pPr>
              <w:spacing w:before="60" w:after="6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05A89AD8" w14:textId="77777777" w:rsidR="00E55E6F" w:rsidRPr="00805B51" w:rsidRDefault="00E55E6F" w:rsidP="00FE4AF6">
            <w:pPr>
              <w:rPr>
                <w:rFonts w:asciiTheme="majorHAnsi" w:hAnsiTheme="majorHAnsi"/>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p>
        </w:tc>
        <w:tc>
          <w:tcPr>
            <w:tcW w:w="8838" w:type="dxa"/>
            <w:tcBorders>
              <w:bottom w:val="single" w:sz="4" w:space="0" w:color="000000" w:themeColor="text1"/>
              <w:right w:val="single" w:sz="4" w:space="0" w:color="000000" w:themeColor="text1"/>
            </w:tcBorders>
            <w:shd w:val="clear" w:color="auto" w:fill="auto"/>
          </w:tcPr>
          <w:p w14:paraId="3048F3E9" w14:textId="77777777" w:rsidR="00E55E6F" w:rsidRPr="00805B51" w:rsidRDefault="00E55E6F" w:rsidP="00FE4AF6">
            <w:pPr>
              <w:spacing w:before="60" w:after="6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1A80AC11" w14:textId="08C97434" w:rsidR="00FE4AF6" w:rsidRPr="00E23831" w:rsidRDefault="00FE4AF6" w:rsidP="00FE4AF6">
            <w:pPr>
              <w:pStyle w:val="ListParagraph"/>
              <w:numPr>
                <w:ilvl w:val="0"/>
                <w:numId w:val="8"/>
              </w:numPr>
              <w:spacing w:before="60" w:after="60"/>
              <w:contextualSpacing w:val="0"/>
              <w:rPr>
                <w:rFonts w:asciiTheme="majorHAnsi" w:hAnsiTheme="majorHAnsi"/>
                <w:b/>
                <w:sz w:val="22"/>
                <w:szCs w:val="22"/>
                <w:u w:val="single"/>
              </w:rPr>
            </w:pPr>
            <w:r w:rsidRPr="00FE4AF6">
              <w:rPr>
                <w:rFonts w:ascii="Calibri" w:hAnsi="Calibri"/>
                <w:sz w:val="22"/>
                <w:szCs w:val="22"/>
              </w:rPr>
              <w:t>Certification for Manufacturing (</w:t>
            </w:r>
            <w:r w:rsidR="00E82C56">
              <w:rPr>
                <w:rFonts w:ascii="Calibri" w:hAnsi="Calibri"/>
                <w:sz w:val="22"/>
                <w:szCs w:val="22"/>
              </w:rPr>
              <w:t>C4M)</w:t>
            </w:r>
            <w:r w:rsidRPr="00FE4AF6">
              <w:rPr>
                <w:rFonts w:ascii="Calibri" w:hAnsi="Calibri"/>
                <w:sz w:val="22"/>
                <w:szCs w:val="22"/>
              </w:rPr>
              <w:t>– Louisiana Economic Development</w:t>
            </w:r>
            <w:r w:rsidR="00E23831">
              <w:rPr>
                <w:rFonts w:ascii="Calibri" w:hAnsi="Calibri"/>
                <w:sz w:val="22"/>
                <w:szCs w:val="22"/>
              </w:rPr>
              <w:t xml:space="preserve"> (LED)</w:t>
            </w:r>
            <w:r w:rsidRPr="00FE4AF6">
              <w:rPr>
                <w:rFonts w:ascii="Calibri" w:hAnsi="Calibri"/>
                <w:sz w:val="22"/>
                <w:szCs w:val="22"/>
              </w:rPr>
              <w:t xml:space="preserve"> </w:t>
            </w:r>
            <w:proofErr w:type="spellStart"/>
            <w:r w:rsidRPr="00FE4AF6">
              <w:rPr>
                <w:rFonts w:ascii="Calibri" w:hAnsi="Calibri"/>
                <w:sz w:val="22"/>
                <w:szCs w:val="22"/>
              </w:rPr>
              <w:t>FastStart</w:t>
            </w:r>
            <w:proofErr w:type="spellEnd"/>
          </w:p>
          <w:p w14:paraId="0115130B" w14:textId="0F82B903" w:rsidR="00E23831" w:rsidRPr="00E23831" w:rsidRDefault="00E23831" w:rsidP="00FE4AF6">
            <w:pPr>
              <w:pStyle w:val="ListParagraph"/>
              <w:numPr>
                <w:ilvl w:val="0"/>
                <w:numId w:val="8"/>
              </w:numPr>
              <w:spacing w:before="60" w:after="60"/>
              <w:contextualSpacing w:val="0"/>
              <w:rPr>
                <w:rFonts w:asciiTheme="majorHAnsi" w:hAnsiTheme="majorHAnsi"/>
                <w:b/>
                <w:sz w:val="22"/>
                <w:szCs w:val="22"/>
                <w:u w:val="single"/>
              </w:rPr>
            </w:pPr>
            <w:r w:rsidRPr="00FE4AF6">
              <w:rPr>
                <w:rFonts w:ascii="Calibri" w:hAnsi="Calibri"/>
                <w:sz w:val="22"/>
                <w:szCs w:val="22"/>
              </w:rPr>
              <w:t>Certification for Ma</w:t>
            </w:r>
            <w:r>
              <w:rPr>
                <w:rFonts w:ascii="Calibri" w:hAnsi="Calibri"/>
                <w:sz w:val="22"/>
                <w:szCs w:val="22"/>
              </w:rPr>
              <w:t>chining</w:t>
            </w:r>
            <w:r w:rsidR="0082484B">
              <w:rPr>
                <w:rFonts w:ascii="Calibri" w:hAnsi="Calibri"/>
                <w:sz w:val="22"/>
                <w:szCs w:val="22"/>
              </w:rPr>
              <w:t xml:space="preserve"> (C4Machining)</w:t>
            </w:r>
            <w:r>
              <w:rPr>
                <w:rFonts w:ascii="Calibri" w:hAnsi="Calibri"/>
                <w:sz w:val="22"/>
                <w:szCs w:val="22"/>
              </w:rPr>
              <w:t xml:space="preserve"> </w:t>
            </w:r>
            <w:r w:rsidRPr="00FE4AF6">
              <w:rPr>
                <w:rFonts w:ascii="Calibri" w:hAnsi="Calibri"/>
                <w:sz w:val="22"/>
                <w:szCs w:val="22"/>
              </w:rPr>
              <w:t xml:space="preserve">– </w:t>
            </w:r>
            <w:r>
              <w:rPr>
                <w:rFonts w:ascii="Calibri" w:hAnsi="Calibri"/>
                <w:sz w:val="22"/>
                <w:szCs w:val="22"/>
              </w:rPr>
              <w:t>LED</w:t>
            </w:r>
            <w:r w:rsidRPr="00FE4AF6">
              <w:rPr>
                <w:rFonts w:ascii="Calibri" w:hAnsi="Calibri"/>
                <w:sz w:val="22"/>
                <w:szCs w:val="22"/>
              </w:rPr>
              <w:t xml:space="preserve"> </w:t>
            </w:r>
            <w:proofErr w:type="spellStart"/>
            <w:r w:rsidRPr="00FE4AF6">
              <w:rPr>
                <w:rFonts w:ascii="Calibri" w:hAnsi="Calibri"/>
                <w:sz w:val="22"/>
                <w:szCs w:val="22"/>
              </w:rPr>
              <w:t>FastStart</w:t>
            </w:r>
            <w:proofErr w:type="spellEnd"/>
          </w:p>
          <w:p w14:paraId="23C3CB48" w14:textId="77777777" w:rsidR="00E55E6F" w:rsidRPr="00C308BF" w:rsidRDefault="00E55E6F" w:rsidP="00FE4AF6">
            <w:pPr>
              <w:pStyle w:val="ListParagraph"/>
              <w:spacing w:before="60" w:after="60"/>
              <w:ind w:left="360"/>
              <w:contextualSpacing w:val="0"/>
              <w:rPr>
                <w:rFonts w:asciiTheme="majorHAnsi" w:hAnsiTheme="majorHAnsi"/>
                <w:b/>
                <w:sz w:val="22"/>
                <w:szCs w:val="22"/>
              </w:rPr>
            </w:pPr>
            <w:r w:rsidRPr="00C308BF">
              <w:rPr>
                <w:rFonts w:asciiTheme="majorHAnsi" w:hAnsiTheme="majorHAnsi"/>
                <w:sz w:val="22"/>
                <w:szCs w:val="22"/>
              </w:rPr>
              <w:t>OR</w:t>
            </w:r>
          </w:p>
          <w:p w14:paraId="295A5403" w14:textId="77777777" w:rsidR="00E55E6F" w:rsidRPr="00805B51" w:rsidRDefault="00E55E6F" w:rsidP="00FE4AF6">
            <w:pPr>
              <w:pStyle w:val="ListParagraph"/>
              <w:numPr>
                <w:ilvl w:val="0"/>
                <w:numId w:val="8"/>
              </w:numPr>
              <w:spacing w:before="60" w:after="60"/>
              <w:contextualSpacing w:val="0"/>
              <w:rPr>
                <w:rFonts w:asciiTheme="majorHAnsi" w:hAnsiTheme="majorHAnsi"/>
                <w:b/>
                <w:sz w:val="22"/>
                <w:szCs w:val="22"/>
                <w:u w:val="single"/>
              </w:rPr>
            </w:pPr>
            <w:r w:rsidRPr="00B718F9">
              <w:rPr>
                <w:rFonts w:ascii="Calibri" w:hAnsi="Calibri"/>
                <w:sz w:val="22"/>
                <w:szCs w:val="22"/>
              </w:rPr>
              <w:t>Attain a Louisiana post-secondary institution Cert</w:t>
            </w:r>
            <w:r>
              <w:rPr>
                <w:rFonts w:ascii="Calibri" w:hAnsi="Calibri"/>
                <w:sz w:val="22"/>
                <w:szCs w:val="22"/>
              </w:rPr>
              <w:t>ificate of Technical Studies aligned with this pathway</w:t>
            </w:r>
          </w:p>
        </w:tc>
      </w:tr>
    </w:tbl>
    <w:p w14:paraId="3AD6BA07" w14:textId="77777777" w:rsidR="00E55E6F" w:rsidRDefault="00E55E6F" w:rsidP="00E55E6F"/>
    <w:tbl>
      <w:tblPr>
        <w:tblStyle w:val="TableGrid"/>
        <w:tblW w:w="0" w:type="auto"/>
        <w:tblLook w:val="00A0" w:firstRow="1" w:lastRow="0" w:firstColumn="1" w:lastColumn="0" w:noHBand="0" w:noVBand="0"/>
      </w:tblPr>
      <w:tblGrid>
        <w:gridCol w:w="13176"/>
      </w:tblGrid>
      <w:tr w:rsidR="00E55E6F" w:rsidRPr="00805B51" w14:paraId="7F2A99CA" w14:textId="77777777" w:rsidTr="00FE4AF6">
        <w:trPr>
          <w:trHeight w:val="350"/>
        </w:trPr>
        <w:tc>
          <w:tcPr>
            <w:tcW w:w="1317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5AAB7815" w14:textId="77777777" w:rsidR="00E55E6F" w:rsidRPr="00300E8F" w:rsidRDefault="00E55E6F" w:rsidP="00FE4AF6">
            <w:pPr>
              <w:jc w:val="center"/>
              <w:rPr>
                <w:rFonts w:ascii="Arial Rounded MT Bold" w:hAnsi="Arial Rounded MT Bold"/>
                <w:b/>
              </w:rPr>
            </w:pPr>
            <w:r w:rsidRPr="00805B51">
              <w:rPr>
                <w:rFonts w:asciiTheme="majorHAnsi" w:hAnsiTheme="majorHAnsi"/>
              </w:rPr>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E55E6F" w:rsidRPr="004B1E09" w14:paraId="76808719" w14:textId="77777777" w:rsidTr="00FE4AF6">
        <w:trPr>
          <w:trHeight w:val="449"/>
        </w:trPr>
        <w:tc>
          <w:tcPr>
            <w:tcW w:w="1554" w:type="dxa"/>
            <w:vMerge w:val="restart"/>
            <w:vAlign w:val="center"/>
          </w:tcPr>
          <w:p w14:paraId="205AC442" w14:textId="77777777" w:rsidR="00E55E6F" w:rsidRPr="00D33E95" w:rsidRDefault="00E55E6F" w:rsidP="00FE4AF6">
            <w:pPr>
              <w:spacing w:before="60" w:after="60"/>
              <w:rPr>
                <w:rFonts w:ascii="Calibri" w:hAnsi="Calibri"/>
                <w:sz w:val="22"/>
                <w:szCs w:val="22"/>
              </w:rPr>
            </w:pPr>
            <w:r w:rsidRPr="00D33E95">
              <w:rPr>
                <w:rFonts w:ascii="Calibri" w:hAnsi="Calibri"/>
                <w:sz w:val="22"/>
                <w:szCs w:val="22"/>
              </w:rPr>
              <w:t>Culminating Credential(s) / Certifying Industry Agency(</w:t>
            </w:r>
            <w:proofErr w:type="spellStart"/>
            <w:r w:rsidRPr="00D33E95">
              <w:rPr>
                <w:rFonts w:ascii="Calibri" w:hAnsi="Calibri"/>
                <w:sz w:val="22"/>
                <w:szCs w:val="22"/>
              </w:rPr>
              <w:t>ies</w:t>
            </w:r>
            <w:proofErr w:type="spellEnd"/>
            <w:r w:rsidRPr="00D33E95">
              <w:rPr>
                <w:rFonts w:ascii="Calibri" w:hAnsi="Calibri"/>
                <w:sz w:val="22"/>
                <w:szCs w:val="22"/>
              </w:rPr>
              <w:t>)</w:t>
            </w:r>
          </w:p>
        </w:tc>
        <w:tc>
          <w:tcPr>
            <w:tcW w:w="11652" w:type="dxa"/>
            <w:tcBorders>
              <w:bottom w:val="nil"/>
            </w:tcBorders>
          </w:tcPr>
          <w:p w14:paraId="5527E4C7" w14:textId="71DACF03" w:rsidR="00E55E6F" w:rsidRPr="00FE4AF6" w:rsidRDefault="00E55E6F" w:rsidP="00910C21">
            <w:pPr>
              <w:spacing w:before="120" w:after="60"/>
              <w:rPr>
                <w:rFonts w:ascii="Arial Rounded MT Bold" w:hAnsi="Arial Rounded MT Bold"/>
                <w:b/>
                <w:sz w:val="22"/>
                <w:szCs w:val="22"/>
              </w:rPr>
            </w:pPr>
            <w:r w:rsidRPr="004B1E09">
              <w:rPr>
                <w:rFonts w:ascii="Arial Rounded MT Bold" w:hAnsi="Arial Rounded MT Bold"/>
                <w:b/>
                <w:sz w:val="22"/>
                <w:szCs w:val="22"/>
                <w:u w:val="single"/>
              </w:rPr>
              <w:t xml:space="preserve">Core Credentials:  </w:t>
            </w:r>
            <w:r w:rsidR="00FE4AF6">
              <w:rPr>
                <w:rFonts w:ascii="Arial Rounded MT Bold" w:hAnsi="Arial Rounded MT Bold"/>
                <w:b/>
                <w:sz w:val="22"/>
                <w:szCs w:val="22"/>
                <w:u w:val="single"/>
              </w:rPr>
              <w:t>there are specialized requirements for this pathway</w:t>
            </w:r>
            <w:r w:rsidR="00FE4AF6">
              <w:rPr>
                <w:rFonts w:ascii="Arial Rounded MT Bold" w:hAnsi="Arial Rounded MT Bold"/>
                <w:b/>
                <w:sz w:val="22"/>
                <w:szCs w:val="22"/>
              </w:rPr>
              <w:t>:</w:t>
            </w:r>
          </w:p>
        </w:tc>
      </w:tr>
      <w:tr w:rsidR="00FE4AF6" w:rsidRPr="004B1E09" w14:paraId="1CC9D5A8" w14:textId="77777777" w:rsidTr="00FE4AF6">
        <w:trPr>
          <w:trHeight w:val="658"/>
        </w:trPr>
        <w:tc>
          <w:tcPr>
            <w:tcW w:w="1554" w:type="dxa"/>
            <w:vMerge/>
            <w:vAlign w:val="center"/>
          </w:tcPr>
          <w:p w14:paraId="3BCBBDFF" w14:textId="77777777" w:rsidR="00FE4AF6" w:rsidRPr="00D33E95" w:rsidRDefault="00FE4AF6" w:rsidP="00FE4AF6">
            <w:pPr>
              <w:spacing w:before="60" w:after="60"/>
              <w:rPr>
                <w:rFonts w:ascii="Calibri" w:hAnsi="Calibri"/>
                <w:sz w:val="22"/>
                <w:szCs w:val="22"/>
              </w:rPr>
            </w:pPr>
          </w:p>
        </w:tc>
        <w:tc>
          <w:tcPr>
            <w:tcW w:w="11652" w:type="dxa"/>
            <w:tcBorders>
              <w:top w:val="nil"/>
            </w:tcBorders>
            <w:vAlign w:val="center"/>
          </w:tcPr>
          <w:p w14:paraId="37EBB5FF" w14:textId="57BB59DE" w:rsidR="00FE4AF6" w:rsidRPr="00FE4AF6" w:rsidRDefault="00FE4AF6" w:rsidP="00FE4AF6">
            <w:pPr>
              <w:spacing w:before="60" w:after="60"/>
              <w:ind w:left="-18"/>
              <w:rPr>
                <w:rFonts w:asciiTheme="majorHAnsi" w:hAnsiTheme="majorHAnsi"/>
                <w:sz w:val="22"/>
                <w:szCs w:val="22"/>
              </w:rPr>
            </w:pPr>
            <w:r>
              <w:rPr>
                <w:rFonts w:asciiTheme="majorHAnsi" w:hAnsiTheme="majorHAnsi"/>
                <w:sz w:val="22"/>
                <w:szCs w:val="22"/>
              </w:rPr>
              <w:t xml:space="preserve">Students must attain passing grades </w:t>
            </w:r>
            <w:r w:rsidR="00A77D88">
              <w:rPr>
                <w:rFonts w:asciiTheme="majorHAnsi" w:hAnsiTheme="majorHAnsi"/>
                <w:sz w:val="22"/>
                <w:szCs w:val="22"/>
              </w:rPr>
              <w:t>in</w:t>
            </w:r>
            <w:r>
              <w:rPr>
                <w:rFonts w:asciiTheme="majorHAnsi" w:hAnsiTheme="majorHAnsi"/>
                <w:sz w:val="22"/>
                <w:szCs w:val="22"/>
              </w:rPr>
              <w:t xml:space="preserve"> the initial two courses </w:t>
            </w:r>
            <w:r w:rsidR="00A77D88">
              <w:rPr>
                <w:rFonts w:asciiTheme="majorHAnsi" w:hAnsiTheme="majorHAnsi"/>
                <w:sz w:val="22"/>
                <w:szCs w:val="22"/>
              </w:rPr>
              <w:t>of</w:t>
            </w:r>
            <w:r>
              <w:rPr>
                <w:rFonts w:asciiTheme="majorHAnsi" w:hAnsiTheme="majorHAnsi"/>
                <w:sz w:val="22"/>
                <w:szCs w:val="22"/>
              </w:rPr>
              <w:t xml:space="preserve"> the </w:t>
            </w:r>
            <w:r w:rsidR="00E82C56">
              <w:rPr>
                <w:rFonts w:ascii="Calibri" w:hAnsi="Calibri"/>
                <w:sz w:val="22"/>
                <w:szCs w:val="22"/>
              </w:rPr>
              <w:t>C4M</w:t>
            </w:r>
            <w:r>
              <w:rPr>
                <w:rFonts w:asciiTheme="majorHAnsi" w:hAnsiTheme="majorHAnsi"/>
                <w:sz w:val="22"/>
                <w:szCs w:val="22"/>
              </w:rPr>
              <w:t xml:space="preserve"> curriculum:</w:t>
            </w:r>
          </w:p>
          <w:p w14:paraId="20D7A33E" w14:textId="106090D1" w:rsidR="00FE4AF6" w:rsidRPr="00805B51" w:rsidRDefault="00FE4AF6" w:rsidP="00FE4AF6">
            <w:pPr>
              <w:pStyle w:val="ListParagraph"/>
              <w:numPr>
                <w:ilvl w:val="0"/>
                <w:numId w:val="6"/>
              </w:numPr>
              <w:spacing w:before="60" w:after="60"/>
              <w:ind w:left="336"/>
              <w:contextualSpacing w:val="0"/>
              <w:rPr>
                <w:rFonts w:asciiTheme="majorHAnsi" w:hAnsiTheme="majorHAnsi"/>
                <w:sz w:val="22"/>
                <w:szCs w:val="22"/>
              </w:rPr>
            </w:pPr>
            <w:r>
              <w:rPr>
                <w:rFonts w:asciiTheme="majorHAnsi" w:hAnsiTheme="majorHAnsi"/>
                <w:sz w:val="22"/>
                <w:szCs w:val="22"/>
              </w:rPr>
              <w:t>Introduction to Manufacturing</w:t>
            </w:r>
          </w:p>
          <w:p w14:paraId="1B660628" w14:textId="3A300D8E" w:rsidR="00FE4AF6" w:rsidRDefault="00017A7A" w:rsidP="00FE4AF6">
            <w:pPr>
              <w:pStyle w:val="ListParagraph"/>
              <w:numPr>
                <w:ilvl w:val="0"/>
                <w:numId w:val="6"/>
              </w:numPr>
              <w:spacing w:before="60" w:after="60"/>
              <w:ind w:left="336"/>
              <w:contextualSpacing w:val="0"/>
              <w:rPr>
                <w:rFonts w:asciiTheme="majorHAnsi" w:hAnsiTheme="majorHAnsi"/>
                <w:sz w:val="22"/>
                <w:szCs w:val="22"/>
              </w:rPr>
            </w:pPr>
            <w:r>
              <w:rPr>
                <w:rFonts w:asciiTheme="majorHAnsi" w:hAnsiTheme="majorHAnsi"/>
                <w:sz w:val="22"/>
                <w:szCs w:val="22"/>
              </w:rPr>
              <w:t xml:space="preserve">Manufacturing </w:t>
            </w:r>
            <w:r w:rsidR="00FE4AF6">
              <w:rPr>
                <w:rFonts w:asciiTheme="majorHAnsi" w:hAnsiTheme="majorHAnsi"/>
                <w:sz w:val="22"/>
                <w:szCs w:val="22"/>
              </w:rPr>
              <w:t>Tools and Equipment</w:t>
            </w:r>
          </w:p>
          <w:p w14:paraId="7FA9A492" w14:textId="333CBD3D" w:rsidR="00FE4AF6" w:rsidRDefault="00FE4AF6" w:rsidP="00FE4AF6">
            <w:pPr>
              <w:spacing w:before="60" w:after="60"/>
              <w:ind w:left="66"/>
              <w:rPr>
                <w:rFonts w:asciiTheme="majorHAnsi" w:hAnsiTheme="majorHAnsi"/>
                <w:sz w:val="22"/>
                <w:szCs w:val="22"/>
              </w:rPr>
            </w:pPr>
            <w:r>
              <w:rPr>
                <w:rFonts w:asciiTheme="majorHAnsi" w:hAnsiTheme="majorHAnsi"/>
                <w:sz w:val="22"/>
                <w:szCs w:val="22"/>
              </w:rPr>
              <w:t>AND attain the following credential:</w:t>
            </w:r>
          </w:p>
          <w:p w14:paraId="3861D8E0" w14:textId="0EC4E974" w:rsidR="00FE4AF6" w:rsidRPr="00FE4AF6" w:rsidRDefault="00FE4AF6" w:rsidP="00FE4AF6">
            <w:pPr>
              <w:pStyle w:val="ListParagraph"/>
              <w:numPr>
                <w:ilvl w:val="0"/>
                <w:numId w:val="6"/>
              </w:numPr>
              <w:spacing w:before="40" w:after="40"/>
              <w:ind w:left="336"/>
              <w:rPr>
                <w:rFonts w:ascii="Calibri" w:hAnsi="Calibri"/>
                <w:sz w:val="22"/>
                <w:szCs w:val="22"/>
              </w:rPr>
            </w:pPr>
            <w:r>
              <w:rPr>
                <w:rFonts w:ascii="Calibri" w:hAnsi="Calibri"/>
                <w:sz w:val="22"/>
                <w:szCs w:val="22"/>
              </w:rPr>
              <w:t>NCCER Core – National Center for Construction Education Research (NCCER)</w:t>
            </w:r>
          </w:p>
        </w:tc>
      </w:tr>
      <w:tr w:rsidR="00E55E6F" w:rsidRPr="00A0068E" w14:paraId="77F8FEF4" w14:textId="77777777" w:rsidTr="00FE4AF6">
        <w:trPr>
          <w:trHeight w:val="260"/>
        </w:trPr>
        <w:tc>
          <w:tcPr>
            <w:tcW w:w="1554" w:type="dxa"/>
            <w:vMerge/>
            <w:vAlign w:val="center"/>
          </w:tcPr>
          <w:p w14:paraId="06163E10" w14:textId="3406FE21" w:rsidR="00E55E6F" w:rsidRPr="00D33E95" w:rsidRDefault="00E55E6F" w:rsidP="00FE4AF6">
            <w:pPr>
              <w:spacing w:before="60" w:after="60"/>
              <w:rPr>
                <w:rFonts w:ascii="Calibri" w:hAnsi="Calibri"/>
                <w:sz w:val="22"/>
                <w:szCs w:val="22"/>
              </w:rPr>
            </w:pPr>
          </w:p>
        </w:tc>
        <w:tc>
          <w:tcPr>
            <w:tcW w:w="11652" w:type="dxa"/>
          </w:tcPr>
          <w:p w14:paraId="1E57AFDA" w14:textId="77777777" w:rsidR="00E55E6F" w:rsidRPr="00877A78" w:rsidRDefault="00E55E6F" w:rsidP="00FE4AF6">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571B28A6" w14:textId="77777777" w:rsidR="008822AA" w:rsidRDefault="008822AA" w:rsidP="008822AA">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Safety Complementary Credentials</w:t>
            </w:r>
          </w:p>
          <w:p w14:paraId="3BE1B568" w14:textId="5F01B2FA" w:rsidR="001567A1" w:rsidRPr="001567A1" w:rsidRDefault="001567A1" w:rsidP="001567A1">
            <w:pPr>
              <w:spacing w:before="40" w:after="40"/>
              <w:ind w:left="246" w:hanging="260"/>
              <w:rPr>
                <w:rFonts w:ascii="Calibri" w:hAnsi="Calibri"/>
                <w:color w:val="3366FF"/>
                <w:sz w:val="22"/>
                <w:szCs w:val="22"/>
              </w:rPr>
            </w:pPr>
            <w:r w:rsidRPr="003044DF">
              <w:rPr>
                <w:rFonts w:asciiTheme="majorHAnsi" w:hAnsiTheme="majorHAnsi"/>
                <w:sz w:val="18"/>
                <w:szCs w:val="18"/>
                <w:highlight w:val="yellow"/>
              </w:rPr>
              <w:t>Students may apply only one Safety Complementary Credential towards their graduation requirements</w:t>
            </w:r>
          </w:p>
          <w:p w14:paraId="47F34D28" w14:textId="77777777"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 xml:space="preserve">Basic Safety Orientation - </w:t>
            </w:r>
            <w:r w:rsidRPr="00987AF8">
              <w:rPr>
                <w:rFonts w:ascii="Calibri" w:hAnsi="Calibri"/>
                <w:sz w:val="22"/>
                <w:szCs w:val="22"/>
              </w:rPr>
              <w:t>Association</w:t>
            </w:r>
            <w:r>
              <w:rPr>
                <w:rFonts w:ascii="Calibri" w:hAnsi="Calibri"/>
                <w:sz w:val="22"/>
                <w:szCs w:val="22"/>
              </w:rPr>
              <w:t xml:space="preserve"> of Reciprocal Safety Councils</w:t>
            </w:r>
          </w:p>
          <w:p w14:paraId="5BE3E41A"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First Aid for Students Certification - Red Cross or </w:t>
            </w:r>
            <w:r>
              <w:rPr>
                <w:rFonts w:ascii="Calibri" w:hAnsi="Calibri"/>
                <w:sz w:val="22"/>
                <w:szCs w:val="22"/>
              </w:rPr>
              <w:t xml:space="preserve">approved </w:t>
            </w:r>
            <w:r w:rsidRPr="00987AF8">
              <w:rPr>
                <w:rFonts w:ascii="Calibri" w:hAnsi="Calibri"/>
                <w:sz w:val="22"/>
                <w:szCs w:val="22"/>
              </w:rPr>
              <w:t>equivalent</w:t>
            </w:r>
            <w:r w:rsidRPr="00243229">
              <w:rPr>
                <w:rFonts w:ascii="Calibri" w:hAnsi="Calibri"/>
                <w:color w:val="3366FF"/>
                <w:sz w:val="22"/>
                <w:szCs w:val="22"/>
                <w:highlight w:val="yellow"/>
              </w:rPr>
              <w:t>*</w:t>
            </w:r>
          </w:p>
          <w:p w14:paraId="50B29ADA"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OSHA 10 – General Industry - OSHA Certificate of Completion</w:t>
            </w:r>
          </w:p>
          <w:p w14:paraId="6EEB7C20"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OSHA 10 – Construction - OSHA Certificate of Completion</w:t>
            </w:r>
          </w:p>
          <w:p w14:paraId="729648B4" w14:textId="5F3BF8A2" w:rsidR="00017A7A" w:rsidRPr="001567A1" w:rsidRDefault="008822AA" w:rsidP="001567A1">
            <w:pPr>
              <w:spacing w:before="40" w:after="40"/>
              <w:ind w:left="246" w:hanging="260"/>
              <w:jc w:val="both"/>
              <w:rPr>
                <w:rFonts w:ascii="Calibri" w:hAnsi="Calibri"/>
                <w:color w:val="3366FF"/>
                <w:sz w:val="22"/>
                <w:szCs w:val="22"/>
              </w:rPr>
            </w:pPr>
            <w:r w:rsidRPr="00340B82">
              <w:rPr>
                <w:rFonts w:ascii="Calibri" w:hAnsi="Calibri"/>
                <w:color w:val="3366FF"/>
                <w:sz w:val="22"/>
                <w:szCs w:val="22"/>
                <w:highlight w:val="yellow"/>
              </w:rPr>
              <w:t>* - all First Aid certifications must include CPR and AED.  To give districts and charter schools maximum flexibility to comply with the First Aid requirements of HB 542, districts and charter schools can provide the Jump Start team with evidence that the First Aid certification they’re using includes all required components as well as a practical certification.</w:t>
            </w:r>
          </w:p>
          <w:p w14:paraId="0B01C8A9" w14:textId="77777777" w:rsidR="008822AA" w:rsidRPr="00877A78" w:rsidRDefault="008822AA" w:rsidP="008822AA">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Recommended Computer Literacy Complementary Credentials</w:t>
            </w:r>
          </w:p>
          <w:p w14:paraId="5E7BA44E" w14:textId="77777777"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Internet and Computing Core Certification (IC</w:t>
            </w:r>
            <w:r w:rsidRPr="00987AF8">
              <w:rPr>
                <w:rFonts w:ascii="Calibri" w:hAnsi="Calibri"/>
                <w:sz w:val="22"/>
                <w:szCs w:val="22"/>
                <w:vertAlign w:val="superscript"/>
              </w:rPr>
              <w:t>3</w:t>
            </w:r>
            <w:r w:rsidRPr="00987AF8">
              <w:rPr>
                <w:rFonts w:ascii="Calibri" w:hAnsi="Calibri"/>
                <w:sz w:val="22"/>
                <w:szCs w:val="22"/>
              </w:rPr>
              <w:t xml:space="preserve">) – </w:t>
            </w:r>
            <w:proofErr w:type="spellStart"/>
            <w:r w:rsidRPr="00987AF8">
              <w:rPr>
                <w:rFonts w:ascii="Calibri" w:hAnsi="Calibri"/>
                <w:sz w:val="22"/>
                <w:szCs w:val="22"/>
              </w:rPr>
              <w:t>Certiport</w:t>
            </w:r>
            <w:proofErr w:type="spellEnd"/>
          </w:p>
          <w:p w14:paraId="485B24EB" w14:textId="77777777"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Microsoft Excel Specialist – Microsoft and </w:t>
            </w:r>
            <w:proofErr w:type="spellStart"/>
            <w:r w:rsidRPr="00987AF8">
              <w:rPr>
                <w:rFonts w:ascii="Calibri" w:hAnsi="Calibri"/>
                <w:sz w:val="22"/>
                <w:szCs w:val="22"/>
              </w:rPr>
              <w:t>Certiport</w:t>
            </w:r>
            <w:proofErr w:type="spellEnd"/>
          </w:p>
          <w:p w14:paraId="6BA42A61" w14:textId="77777777"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Microsoft PowerPoint Specialist – Microsoft and </w:t>
            </w:r>
            <w:proofErr w:type="spellStart"/>
            <w:r w:rsidRPr="00987AF8">
              <w:rPr>
                <w:rFonts w:ascii="Calibri" w:hAnsi="Calibri"/>
                <w:sz w:val="22"/>
                <w:szCs w:val="22"/>
              </w:rPr>
              <w:t>Certiport</w:t>
            </w:r>
            <w:proofErr w:type="spellEnd"/>
          </w:p>
          <w:p w14:paraId="13FAB15E"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Microsoft Word Specialist – Microsoft and </w:t>
            </w:r>
            <w:proofErr w:type="spellStart"/>
            <w:r w:rsidRPr="00987AF8">
              <w:rPr>
                <w:rFonts w:ascii="Calibri" w:hAnsi="Calibri"/>
                <w:sz w:val="22"/>
                <w:szCs w:val="22"/>
              </w:rPr>
              <w:t>Certiport</w:t>
            </w:r>
            <w:proofErr w:type="spellEnd"/>
          </w:p>
          <w:p w14:paraId="13732CCE" w14:textId="77777777" w:rsidR="008822AA" w:rsidRPr="00FE04BD" w:rsidRDefault="008822AA" w:rsidP="008822AA">
            <w:pPr>
              <w:pStyle w:val="ListParagraph"/>
              <w:numPr>
                <w:ilvl w:val="0"/>
                <w:numId w:val="5"/>
              </w:numPr>
              <w:spacing w:before="40" w:after="40"/>
              <w:ind w:left="246" w:hanging="260"/>
              <w:contextualSpacing w:val="0"/>
              <w:rPr>
                <w:rFonts w:ascii="Calibri" w:hAnsi="Calibri"/>
                <w:sz w:val="22"/>
                <w:szCs w:val="22"/>
              </w:rPr>
            </w:pPr>
            <w:r w:rsidRPr="00FE04BD">
              <w:rPr>
                <w:rFonts w:ascii="Calibri" w:hAnsi="Calibri"/>
                <w:sz w:val="22"/>
                <w:szCs w:val="22"/>
              </w:rPr>
              <w:t xml:space="preserve">Microsoft Office Specialist Other – Microsoft and </w:t>
            </w:r>
            <w:proofErr w:type="spellStart"/>
            <w:r w:rsidRPr="00FE04BD">
              <w:rPr>
                <w:rFonts w:ascii="Calibri" w:hAnsi="Calibri"/>
                <w:sz w:val="22"/>
                <w:szCs w:val="22"/>
              </w:rPr>
              <w:t>Certiport</w:t>
            </w:r>
            <w:proofErr w:type="spellEnd"/>
          </w:p>
          <w:p w14:paraId="448AA384" w14:textId="77777777" w:rsidR="008822AA" w:rsidRPr="00877A78" w:rsidRDefault="008822AA" w:rsidP="008822AA">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15AFE023" w14:textId="77777777" w:rsidR="008822AA" w:rsidRDefault="008822AA" w:rsidP="008822AA">
            <w:pPr>
              <w:pStyle w:val="ListParagraph"/>
              <w:numPr>
                <w:ilvl w:val="0"/>
                <w:numId w:val="5"/>
              </w:numPr>
              <w:spacing w:before="40" w:after="40"/>
              <w:ind w:left="336"/>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173668BF" w14:textId="77777777" w:rsidR="008822AA" w:rsidRDefault="008822AA" w:rsidP="008822AA">
            <w:pPr>
              <w:pStyle w:val="ListParagraph"/>
              <w:numPr>
                <w:ilvl w:val="0"/>
                <w:numId w:val="5"/>
              </w:numPr>
              <w:spacing w:before="40" w:after="40"/>
              <w:ind w:left="336"/>
              <w:contextualSpacing w:val="0"/>
              <w:rPr>
                <w:rFonts w:ascii="Calibri" w:hAnsi="Calibri"/>
                <w:sz w:val="22"/>
                <w:szCs w:val="22"/>
              </w:rPr>
            </w:pPr>
            <w:r>
              <w:rPr>
                <w:rFonts w:ascii="Calibri" w:hAnsi="Calibri"/>
                <w:sz w:val="22"/>
                <w:szCs w:val="22"/>
              </w:rPr>
              <w:t>Customer Service and Sales – National Retail Federation</w:t>
            </w:r>
          </w:p>
          <w:p w14:paraId="799B008D" w14:textId="3BB43DA1" w:rsidR="00AE528B" w:rsidRPr="00AE528B" w:rsidRDefault="00AE528B" w:rsidP="00AE528B">
            <w:pPr>
              <w:pStyle w:val="ListParagraph"/>
              <w:numPr>
                <w:ilvl w:val="0"/>
                <w:numId w:val="5"/>
              </w:numPr>
              <w:spacing w:before="40" w:after="40"/>
              <w:ind w:left="331"/>
              <w:contextualSpacing w:val="0"/>
              <w:rPr>
                <w:rFonts w:ascii="Calibri" w:hAnsi="Calibri"/>
                <w:sz w:val="22"/>
                <w:szCs w:val="22"/>
              </w:rPr>
            </w:pPr>
            <w:r>
              <w:rPr>
                <w:rFonts w:ascii="Calibri" w:hAnsi="Calibri"/>
                <w:sz w:val="22"/>
                <w:szCs w:val="22"/>
              </w:rPr>
              <w:t xml:space="preserve">National Career Readiness Certificate </w:t>
            </w:r>
            <w:proofErr w:type="spellStart"/>
            <w:r>
              <w:rPr>
                <w:rFonts w:ascii="Calibri" w:hAnsi="Calibri"/>
                <w:sz w:val="22"/>
                <w:szCs w:val="22"/>
              </w:rPr>
              <w:t>WorkKeys</w:t>
            </w:r>
            <w:proofErr w:type="spellEnd"/>
            <w:r>
              <w:rPr>
                <w:rFonts w:ascii="Calibri" w:hAnsi="Calibri"/>
                <w:sz w:val="22"/>
                <w:szCs w:val="22"/>
              </w:rPr>
              <w:t xml:space="preserve"> Silver - ACT</w:t>
            </w:r>
          </w:p>
          <w:p w14:paraId="1D5D2C8C" w14:textId="77777777" w:rsidR="008822AA" w:rsidRDefault="008822AA" w:rsidP="008822AA">
            <w:pPr>
              <w:pStyle w:val="ListParagraph"/>
              <w:numPr>
                <w:ilvl w:val="0"/>
                <w:numId w:val="5"/>
              </w:numPr>
              <w:spacing w:before="40" w:after="40"/>
              <w:ind w:left="336"/>
              <w:contextualSpacing w:val="0"/>
              <w:rPr>
                <w:rFonts w:ascii="Calibri" w:hAnsi="Calibri"/>
                <w:sz w:val="22"/>
                <w:szCs w:val="22"/>
              </w:rPr>
            </w:pPr>
            <w:r>
              <w:rPr>
                <w:rFonts w:ascii="Calibri" w:hAnsi="Calibri"/>
                <w:sz w:val="22"/>
                <w:szCs w:val="22"/>
              </w:rPr>
              <w:t>NCCER Core – National Center for Construction Education Research (NCCER)</w:t>
            </w:r>
          </w:p>
          <w:p w14:paraId="1A82C370" w14:textId="77777777" w:rsidR="008822AA" w:rsidRPr="00877A78" w:rsidRDefault="008822AA" w:rsidP="008822AA">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1C2CA66A" w14:textId="13A4F585" w:rsidR="00E55E6F" w:rsidRPr="00FE4AF6" w:rsidRDefault="001567A1" w:rsidP="008822AA">
            <w:pPr>
              <w:pStyle w:val="ListParagraph"/>
              <w:numPr>
                <w:ilvl w:val="0"/>
                <w:numId w:val="5"/>
              </w:numPr>
              <w:spacing w:before="40" w:after="40"/>
              <w:ind w:left="336" w:hanging="350"/>
              <w:contextualSpacing w:val="0"/>
              <w:rPr>
                <w:rFonts w:ascii="Calibri" w:hAnsi="Calibri"/>
                <w:sz w:val="22"/>
                <w:szCs w:val="22"/>
              </w:rPr>
            </w:pPr>
            <w:r>
              <w:rPr>
                <w:rFonts w:ascii="Calibri" w:hAnsi="Calibri"/>
                <w:sz w:val="22"/>
                <w:szCs w:val="22"/>
              </w:rPr>
              <w:t>Quick</w:t>
            </w:r>
            <w:r w:rsidR="008822AA" w:rsidRPr="00987AF8">
              <w:rPr>
                <w:rFonts w:ascii="Calibri" w:hAnsi="Calibri"/>
                <w:sz w:val="22"/>
                <w:szCs w:val="22"/>
              </w:rPr>
              <w:t xml:space="preserve">Books – </w:t>
            </w:r>
            <w:proofErr w:type="spellStart"/>
            <w:r w:rsidR="008822AA" w:rsidRPr="00987AF8">
              <w:rPr>
                <w:rFonts w:ascii="Calibri" w:hAnsi="Calibri"/>
                <w:sz w:val="22"/>
                <w:szCs w:val="22"/>
              </w:rPr>
              <w:t>Certiport</w:t>
            </w:r>
            <w:proofErr w:type="spellEnd"/>
            <w:r w:rsidR="008822AA">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bl>
    <w:p w14:paraId="486AD95F" w14:textId="3B7F3A55" w:rsidR="00753E9A" w:rsidRDefault="00753E9A"/>
    <w:p w14:paraId="1AED96F6" w14:textId="77777777" w:rsidR="00753E9A" w:rsidRDefault="00753E9A">
      <w:r>
        <w:br w:type="page"/>
      </w:r>
    </w:p>
    <w:p w14:paraId="27C52B2B" w14:textId="77777777" w:rsidR="00753E9A" w:rsidRDefault="00753E9A"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53E9A" w:rsidRPr="00D33E95" w14:paraId="2AA30724" w14:textId="77777777" w:rsidTr="0082519C">
        <w:tc>
          <w:tcPr>
            <w:tcW w:w="13176" w:type="dxa"/>
            <w:shd w:val="clear" w:color="auto" w:fill="CCFFCC"/>
            <w:vAlign w:val="center"/>
          </w:tcPr>
          <w:p w14:paraId="5215D541" w14:textId="77777777"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t>Sample Schedule</w:t>
            </w:r>
          </w:p>
        </w:tc>
      </w:tr>
      <w:tr w:rsidR="00FE19C9" w:rsidRPr="00D33E95" w14:paraId="32CB04A9" w14:textId="77777777" w:rsidTr="00FE19C9">
        <w:tc>
          <w:tcPr>
            <w:tcW w:w="13176" w:type="dxa"/>
            <w:vAlign w:val="center"/>
          </w:tcPr>
          <w:p w14:paraId="775A281F" w14:textId="66D3D82D" w:rsidR="00FE19C9" w:rsidRDefault="00E55E6F" w:rsidP="00FE19C9">
            <w:pPr>
              <w:spacing w:before="60" w:after="60"/>
              <w:rPr>
                <w:rFonts w:asciiTheme="majorHAnsi" w:hAnsiTheme="majorHAnsi"/>
                <w:sz w:val="22"/>
                <w:szCs w:val="22"/>
              </w:rPr>
            </w:pPr>
            <w:r>
              <w:rPr>
                <w:rFonts w:asciiTheme="majorHAnsi" w:hAnsiTheme="majorHAnsi"/>
                <w:sz w:val="22"/>
                <w:szCs w:val="22"/>
              </w:rPr>
              <w:t>Each</w:t>
            </w:r>
            <w:r w:rsidR="00FE19C9">
              <w:rPr>
                <w:rFonts w:asciiTheme="majorHAnsi" w:hAnsiTheme="majorHAnsi"/>
                <w:sz w:val="22"/>
                <w:szCs w:val="22"/>
              </w:rPr>
              <w:t xml:space="preserve"> schedule is </w:t>
            </w:r>
            <w:r w:rsidR="00FE19C9">
              <w:rPr>
                <w:rFonts w:asciiTheme="majorHAnsi" w:hAnsiTheme="majorHAnsi"/>
                <w:i/>
                <w:sz w:val="22"/>
                <w:szCs w:val="22"/>
              </w:rPr>
              <w:t>only one example</w:t>
            </w:r>
            <w:r w:rsidR="00FE19C9">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sidR="00FE19C9">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0D19C2E0" w14:textId="77777777" w:rsidR="0082519C" w:rsidRDefault="0082519C" w:rsidP="00753E9A"/>
    <w:tbl>
      <w:tblPr>
        <w:tblStyle w:val="TableGrid"/>
        <w:tblW w:w="13176" w:type="dxa"/>
        <w:tblLook w:val="04A0" w:firstRow="1" w:lastRow="0" w:firstColumn="1" w:lastColumn="0" w:noHBand="0" w:noVBand="1"/>
      </w:tblPr>
      <w:tblGrid>
        <w:gridCol w:w="3294"/>
        <w:gridCol w:w="2664"/>
        <w:gridCol w:w="3114"/>
        <w:gridCol w:w="4104"/>
      </w:tblGrid>
      <w:tr w:rsidR="0082519C" w:rsidRPr="00805B51" w14:paraId="629BF8FB" w14:textId="77777777" w:rsidTr="00FE4AF6">
        <w:tc>
          <w:tcPr>
            <w:tcW w:w="13176" w:type="dxa"/>
            <w:gridSpan w:val="4"/>
            <w:vAlign w:val="center"/>
          </w:tcPr>
          <w:p w14:paraId="3055B20A"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FD69B4" w:rsidRPr="00805B51" w14:paraId="37A97120" w14:textId="77777777" w:rsidTr="00FD69B4">
        <w:tc>
          <w:tcPr>
            <w:tcW w:w="3294" w:type="dxa"/>
            <w:vAlign w:val="center"/>
          </w:tcPr>
          <w:p w14:paraId="14AB9CBD"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2664" w:type="dxa"/>
            <w:vAlign w:val="center"/>
          </w:tcPr>
          <w:p w14:paraId="16A8B330"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114" w:type="dxa"/>
            <w:vAlign w:val="center"/>
          </w:tcPr>
          <w:p w14:paraId="60EEF893"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4104" w:type="dxa"/>
            <w:vAlign w:val="center"/>
          </w:tcPr>
          <w:p w14:paraId="4AC30BD3"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FD69B4" w:rsidRPr="00805B51" w14:paraId="60EDBAF2" w14:textId="77777777" w:rsidTr="00FD69B4">
        <w:tc>
          <w:tcPr>
            <w:tcW w:w="3294" w:type="dxa"/>
            <w:vAlign w:val="center"/>
          </w:tcPr>
          <w:p w14:paraId="4243CBFF" w14:textId="77777777" w:rsidR="00FE4AF6" w:rsidRPr="00B84451" w:rsidRDefault="00FE4AF6" w:rsidP="00FE4AF6">
            <w:pPr>
              <w:spacing w:before="80" w:after="80"/>
              <w:rPr>
                <w:rFonts w:ascii="Calibri" w:hAnsi="Calibri"/>
                <w:sz w:val="20"/>
                <w:szCs w:val="20"/>
              </w:rPr>
            </w:pPr>
            <w:r w:rsidRPr="00B84451">
              <w:rPr>
                <w:rFonts w:ascii="Calibri" w:hAnsi="Calibri"/>
                <w:sz w:val="20"/>
                <w:szCs w:val="20"/>
              </w:rPr>
              <w:t>Algebra I</w:t>
            </w:r>
          </w:p>
          <w:p w14:paraId="3DF5D578" w14:textId="77777777" w:rsidR="00FE4AF6" w:rsidRPr="00B84451" w:rsidRDefault="00FE4AF6" w:rsidP="00FE4AF6">
            <w:pPr>
              <w:spacing w:before="80" w:after="80"/>
              <w:rPr>
                <w:rFonts w:ascii="Calibri" w:hAnsi="Calibri"/>
                <w:sz w:val="20"/>
                <w:szCs w:val="20"/>
              </w:rPr>
            </w:pPr>
            <w:r w:rsidRPr="00B84451">
              <w:rPr>
                <w:rFonts w:ascii="Calibri" w:hAnsi="Calibri"/>
                <w:sz w:val="20"/>
                <w:szCs w:val="20"/>
              </w:rPr>
              <w:t>English I</w:t>
            </w:r>
          </w:p>
          <w:p w14:paraId="1B0B42A6" w14:textId="343B3159" w:rsidR="00FE4AF6" w:rsidRPr="00B84451" w:rsidRDefault="00D72D2C" w:rsidP="00FE4AF6">
            <w:pPr>
              <w:spacing w:before="80" w:after="80"/>
              <w:rPr>
                <w:rFonts w:ascii="Calibri" w:hAnsi="Calibri"/>
                <w:sz w:val="20"/>
                <w:szCs w:val="20"/>
              </w:rPr>
            </w:pPr>
            <w:r>
              <w:rPr>
                <w:rFonts w:ascii="Calibri" w:hAnsi="Calibri"/>
                <w:sz w:val="20"/>
                <w:szCs w:val="20"/>
              </w:rPr>
              <w:t>Physical</w:t>
            </w:r>
            <w:r w:rsidR="00FE4AF6" w:rsidRPr="00B84451">
              <w:rPr>
                <w:rFonts w:ascii="Calibri" w:hAnsi="Calibri"/>
                <w:sz w:val="20"/>
                <w:szCs w:val="20"/>
              </w:rPr>
              <w:t xml:space="preserve"> Science</w:t>
            </w:r>
          </w:p>
          <w:p w14:paraId="1A089CEB" w14:textId="77777777" w:rsidR="00FE4AF6" w:rsidRPr="00B84451" w:rsidRDefault="00FE4AF6" w:rsidP="00FE4AF6">
            <w:pPr>
              <w:spacing w:before="80" w:after="80"/>
              <w:rPr>
                <w:rFonts w:ascii="Calibri" w:hAnsi="Calibri"/>
                <w:sz w:val="20"/>
                <w:szCs w:val="20"/>
              </w:rPr>
            </w:pPr>
            <w:r w:rsidRPr="00B84451">
              <w:rPr>
                <w:rFonts w:ascii="Calibri" w:hAnsi="Calibri"/>
                <w:sz w:val="20"/>
                <w:szCs w:val="20"/>
              </w:rPr>
              <w:t>Civics</w:t>
            </w:r>
          </w:p>
          <w:p w14:paraId="5778A934" w14:textId="77777777" w:rsidR="00FE4AF6" w:rsidRPr="00B84451" w:rsidRDefault="00FE4AF6" w:rsidP="00FE4AF6">
            <w:pPr>
              <w:spacing w:before="80" w:after="80"/>
              <w:rPr>
                <w:rFonts w:ascii="Calibri" w:hAnsi="Calibri"/>
                <w:b/>
                <w:i/>
                <w:sz w:val="20"/>
                <w:szCs w:val="20"/>
              </w:rPr>
            </w:pPr>
            <w:r w:rsidRPr="00B84451">
              <w:rPr>
                <w:rFonts w:ascii="Calibri" w:hAnsi="Calibri"/>
                <w:b/>
                <w:i/>
                <w:sz w:val="20"/>
                <w:szCs w:val="20"/>
              </w:rPr>
              <w:t>IBCA</w:t>
            </w:r>
          </w:p>
          <w:p w14:paraId="4B0014D2" w14:textId="2CA00202" w:rsidR="00FE4AF6" w:rsidRPr="00B84451" w:rsidRDefault="00633563" w:rsidP="00FE4AF6">
            <w:pPr>
              <w:spacing w:before="80" w:after="80"/>
              <w:rPr>
                <w:rFonts w:ascii="Calibri" w:hAnsi="Calibri"/>
                <w:b/>
                <w:i/>
                <w:sz w:val="20"/>
                <w:szCs w:val="20"/>
              </w:rPr>
            </w:pPr>
            <w:r>
              <w:rPr>
                <w:rFonts w:ascii="Calibri" w:hAnsi="Calibri"/>
                <w:b/>
                <w:i/>
                <w:sz w:val="20"/>
                <w:szCs w:val="20"/>
              </w:rPr>
              <w:t>Regional Career Readiness Course</w:t>
            </w:r>
          </w:p>
          <w:p w14:paraId="37827247" w14:textId="5D2B8977" w:rsidR="0082519C" w:rsidRPr="00805B51" w:rsidRDefault="00FE4AF6" w:rsidP="00FE4AF6">
            <w:pPr>
              <w:spacing w:before="80" w:after="80"/>
              <w:rPr>
                <w:rFonts w:asciiTheme="majorHAnsi" w:hAnsiTheme="majorHAnsi"/>
                <w:b/>
                <w:sz w:val="20"/>
                <w:szCs w:val="20"/>
              </w:rPr>
            </w:pPr>
            <w:r w:rsidRPr="00B84451">
              <w:rPr>
                <w:rFonts w:ascii="Calibri" w:hAnsi="Calibri"/>
                <w:sz w:val="20"/>
                <w:szCs w:val="20"/>
              </w:rPr>
              <w:t>Physical Education I</w:t>
            </w:r>
          </w:p>
        </w:tc>
        <w:tc>
          <w:tcPr>
            <w:tcW w:w="2664" w:type="dxa"/>
            <w:vAlign w:val="center"/>
          </w:tcPr>
          <w:p w14:paraId="4CB76F55" w14:textId="128AA25D" w:rsidR="00FE4AF6" w:rsidRPr="00B84451" w:rsidRDefault="00633563" w:rsidP="00FE4AF6">
            <w:pPr>
              <w:spacing w:before="80" w:after="80"/>
              <w:rPr>
                <w:rFonts w:ascii="Calibri" w:hAnsi="Calibri"/>
                <w:sz w:val="20"/>
                <w:szCs w:val="20"/>
              </w:rPr>
            </w:pPr>
            <w:r>
              <w:rPr>
                <w:rFonts w:ascii="Calibri" w:hAnsi="Calibri"/>
                <w:sz w:val="20"/>
                <w:szCs w:val="20"/>
              </w:rPr>
              <w:t>Geometry</w:t>
            </w:r>
          </w:p>
          <w:p w14:paraId="3436FA81" w14:textId="77777777" w:rsidR="00FE4AF6" w:rsidRPr="00B84451" w:rsidRDefault="00FE4AF6" w:rsidP="00FE4AF6">
            <w:pPr>
              <w:spacing w:before="80" w:after="80"/>
              <w:rPr>
                <w:rFonts w:ascii="Calibri" w:hAnsi="Calibri"/>
                <w:sz w:val="20"/>
                <w:szCs w:val="20"/>
              </w:rPr>
            </w:pPr>
            <w:r w:rsidRPr="00B84451">
              <w:rPr>
                <w:rFonts w:ascii="Calibri" w:hAnsi="Calibri"/>
                <w:sz w:val="20"/>
                <w:szCs w:val="20"/>
              </w:rPr>
              <w:t>English II</w:t>
            </w:r>
          </w:p>
          <w:p w14:paraId="3C34EC8C" w14:textId="5DE0FB99" w:rsidR="00FE4AF6" w:rsidRDefault="00FE4AF6" w:rsidP="00FE4AF6">
            <w:pPr>
              <w:spacing w:before="80" w:after="80"/>
              <w:rPr>
                <w:rFonts w:ascii="Calibri" w:hAnsi="Calibri"/>
                <w:sz w:val="20"/>
                <w:szCs w:val="20"/>
              </w:rPr>
            </w:pPr>
            <w:r w:rsidRPr="00B84451">
              <w:rPr>
                <w:rFonts w:ascii="Calibri" w:hAnsi="Calibri"/>
                <w:sz w:val="20"/>
                <w:szCs w:val="20"/>
              </w:rPr>
              <w:t>Biology</w:t>
            </w:r>
            <w:r w:rsidR="00D72D2C">
              <w:rPr>
                <w:rFonts w:ascii="Calibri" w:hAnsi="Calibri"/>
                <w:sz w:val="20"/>
                <w:szCs w:val="20"/>
              </w:rPr>
              <w:t xml:space="preserve"> I</w:t>
            </w:r>
          </w:p>
          <w:p w14:paraId="55638DDA" w14:textId="77777777" w:rsidR="00FE4AF6" w:rsidRPr="00B84451" w:rsidRDefault="00FE4AF6" w:rsidP="00FE4AF6">
            <w:pPr>
              <w:spacing w:before="80" w:after="80"/>
              <w:rPr>
                <w:rFonts w:ascii="Calibri" w:hAnsi="Calibri"/>
                <w:b/>
                <w:i/>
                <w:sz w:val="20"/>
                <w:szCs w:val="20"/>
              </w:rPr>
            </w:pPr>
            <w:proofErr w:type="spellStart"/>
            <w:r w:rsidRPr="00B84451">
              <w:rPr>
                <w:rFonts w:ascii="Calibri" w:hAnsi="Calibri"/>
                <w:b/>
                <w:i/>
                <w:sz w:val="20"/>
                <w:szCs w:val="20"/>
              </w:rPr>
              <w:t>Agriscience</w:t>
            </w:r>
            <w:proofErr w:type="spellEnd"/>
            <w:r w:rsidRPr="00B84451">
              <w:rPr>
                <w:rFonts w:ascii="Calibri" w:hAnsi="Calibri"/>
                <w:b/>
                <w:i/>
                <w:sz w:val="20"/>
                <w:szCs w:val="20"/>
              </w:rPr>
              <w:t xml:space="preserve"> I</w:t>
            </w:r>
          </w:p>
          <w:p w14:paraId="6745B99D" w14:textId="62D06910" w:rsidR="00FE4AF6" w:rsidRPr="00B84451" w:rsidRDefault="004A2D9E" w:rsidP="00FE4AF6">
            <w:pPr>
              <w:spacing w:before="80" w:after="80"/>
              <w:rPr>
                <w:rFonts w:ascii="Calibri" w:hAnsi="Calibri"/>
                <w:b/>
                <w:i/>
                <w:sz w:val="20"/>
                <w:szCs w:val="20"/>
              </w:rPr>
            </w:pPr>
            <w:r>
              <w:rPr>
                <w:rFonts w:ascii="Calibri" w:hAnsi="Calibri"/>
                <w:b/>
                <w:i/>
                <w:sz w:val="20"/>
                <w:szCs w:val="20"/>
              </w:rPr>
              <w:t>Principles of Business</w:t>
            </w:r>
          </w:p>
          <w:p w14:paraId="1B20F560" w14:textId="77777777" w:rsidR="0082519C" w:rsidRDefault="00FE4AF6" w:rsidP="00FE4AF6">
            <w:pPr>
              <w:spacing w:before="80" w:after="80"/>
              <w:rPr>
                <w:rFonts w:ascii="Calibri" w:hAnsi="Calibri"/>
                <w:sz w:val="20"/>
                <w:szCs w:val="20"/>
              </w:rPr>
            </w:pPr>
            <w:r w:rsidRPr="00B84451">
              <w:rPr>
                <w:rFonts w:ascii="Calibri" w:hAnsi="Calibri"/>
                <w:sz w:val="20"/>
                <w:szCs w:val="20"/>
              </w:rPr>
              <w:t>Physical Education II / Health</w:t>
            </w:r>
          </w:p>
          <w:p w14:paraId="760F33E8" w14:textId="5A7220B7" w:rsidR="00D72D2C" w:rsidRPr="00D72D2C" w:rsidRDefault="00D72D2C" w:rsidP="00FE4AF6">
            <w:pPr>
              <w:spacing w:before="80" w:after="80"/>
              <w:rPr>
                <w:rFonts w:asciiTheme="majorHAnsi" w:hAnsiTheme="majorHAnsi"/>
                <w:b/>
                <w:i/>
                <w:sz w:val="20"/>
                <w:szCs w:val="20"/>
              </w:rPr>
            </w:pPr>
            <w:r>
              <w:rPr>
                <w:rFonts w:ascii="Calibri" w:hAnsi="Calibri"/>
                <w:i/>
                <w:sz w:val="20"/>
                <w:szCs w:val="20"/>
              </w:rPr>
              <w:t>Elective Course</w:t>
            </w:r>
          </w:p>
        </w:tc>
        <w:tc>
          <w:tcPr>
            <w:tcW w:w="3114" w:type="dxa"/>
            <w:vAlign w:val="center"/>
          </w:tcPr>
          <w:p w14:paraId="2AB50AE6" w14:textId="23A7BE4D" w:rsidR="00FE4AF6" w:rsidRPr="00B84451" w:rsidRDefault="00271713" w:rsidP="00FE4AF6">
            <w:pPr>
              <w:spacing w:before="80" w:after="80"/>
              <w:rPr>
                <w:rFonts w:ascii="Calibri" w:hAnsi="Calibri"/>
                <w:sz w:val="20"/>
                <w:szCs w:val="20"/>
              </w:rPr>
            </w:pPr>
            <w:r>
              <w:rPr>
                <w:rFonts w:ascii="Calibri" w:hAnsi="Calibri"/>
                <w:sz w:val="20"/>
                <w:szCs w:val="20"/>
              </w:rPr>
              <w:t>A</w:t>
            </w:r>
            <w:r w:rsidR="00D72D2C">
              <w:rPr>
                <w:rFonts w:ascii="Calibri" w:hAnsi="Calibri"/>
                <w:sz w:val="20"/>
                <w:szCs w:val="20"/>
              </w:rPr>
              <w:t>lgebra II</w:t>
            </w:r>
          </w:p>
          <w:p w14:paraId="7E6FDB57" w14:textId="77777777" w:rsidR="00FE4AF6" w:rsidRDefault="00FE4AF6" w:rsidP="00FE4AF6">
            <w:pPr>
              <w:spacing w:before="80" w:after="80"/>
              <w:rPr>
                <w:rFonts w:ascii="Calibri" w:hAnsi="Calibri"/>
                <w:sz w:val="20"/>
                <w:szCs w:val="20"/>
              </w:rPr>
            </w:pPr>
            <w:r w:rsidRPr="00B84451">
              <w:rPr>
                <w:rFonts w:ascii="Calibri" w:hAnsi="Calibri"/>
                <w:sz w:val="20"/>
                <w:szCs w:val="20"/>
              </w:rPr>
              <w:t>English III</w:t>
            </w:r>
          </w:p>
          <w:p w14:paraId="38284D54" w14:textId="7D2B587E" w:rsidR="00D72D2C" w:rsidRPr="00B84451" w:rsidRDefault="00D72D2C" w:rsidP="00FE4AF6">
            <w:pPr>
              <w:spacing w:before="80" w:after="80"/>
              <w:rPr>
                <w:rFonts w:ascii="Calibri" w:hAnsi="Calibri"/>
                <w:sz w:val="20"/>
                <w:szCs w:val="20"/>
              </w:rPr>
            </w:pPr>
            <w:r>
              <w:rPr>
                <w:rFonts w:ascii="Calibri" w:hAnsi="Calibri"/>
                <w:sz w:val="20"/>
                <w:szCs w:val="20"/>
              </w:rPr>
              <w:t>U.S. History</w:t>
            </w:r>
          </w:p>
          <w:p w14:paraId="6C7CCBBB" w14:textId="3591A2C5" w:rsidR="00633563" w:rsidRPr="00B84451" w:rsidRDefault="00633563" w:rsidP="00633563">
            <w:pPr>
              <w:spacing w:before="80" w:after="80"/>
              <w:rPr>
                <w:rFonts w:ascii="Calibri" w:hAnsi="Calibri"/>
                <w:b/>
                <w:i/>
                <w:sz w:val="20"/>
                <w:szCs w:val="20"/>
              </w:rPr>
            </w:pPr>
            <w:r w:rsidRPr="00B84451">
              <w:rPr>
                <w:rFonts w:ascii="Calibri" w:hAnsi="Calibri"/>
                <w:b/>
                <w:i/>
                <w:sz w:val="20"/>
                <w:szCs w:val="20"/>
              </w:rPr>
              <w:t>Introduction to Manufacturing</w:t>
            </w:r>
            <w:r w:rsidR="005175C1">
              <w:rPr>
                <w:rFonts w:ascii="Calibri" w:hAnsi="Calibri"/>
                <w:b/>
                <w:i/>
                <w:sz w:val="20"/>
                <w:szCs w:val="20"/>
              </w:rPr>
              <w:t>*</w:t>
            </w:r>
            <w:r w:rsidRPr="00B84451">
              <w:rPr>
                <w:rFonts w:ascii="Calibri" w:hAnsi="Calibri"/>
                <w:b/>
                <w:i/>
                <w:sz w:val="20"/>
                <w:szCs w:val="20"/>
              </w:rPr>
              <w:t xml:space="preserve"> </w:t>
            </w:r>
          </w:p>
          <w:p w14:paraId="1A60039A" w14:textId="77777777" w:rsidR="00FE4AF6" w:rsidRPr="00B84451" w:rsidRDefault="00FE4AF6" w:rsidP="00FE4AF6">
            <w:pPr>
              <w:spacing w:before="80" w:after="80"/>
              <w:rPr>
                <w:rFonts w:ascii="Calibri" w:hAnsi="Calibri"/>
                <w:b/>
                <w:i/>
                <w:sz w:val="20"/>
                <w:szCs w:val="20"/>
              </w:rPr>
            </w:pPr>
            <w:r w:rsidRPr="00B84451">
              <w:rPr>
                <w:rFonts w:ascii="Calibri" w:hAnsi="Calibri"/>
                <w:b/>
                <w:i/>
                <w:sz w:val="20"/>
                <w:szCs w:val="20"/>
              </w:rPr>
              <w:t xml:space="preserve">Manufacturing Tools &amp; Equipment </w:t>
            </w:r>
          </w:p>
          <w:p w14:paraId="25DDE05B" w14:textId="6646C4A0" w:rsidR="0082519C" w:rsidRPr="00D72D2C" w:rsidRDefault="00D72D2C" w:rsidP="00FE4AF6">
            <w:pPr>
              <w:spacing w:before="80" w:after="80"/>
              <w:rPr>
                <w:rFonts w:ascii="Calibri" w:hAnsi="Calibri"/>
                <w:i/>
                <w:sz w:val="20"/>
                <w:szCs w:val="20"/>
              </w:rPr>
            </w:pPr>
            <w:r>
              <w:rPr>
                <w:rFonts w:ascii="Calibri" w:hAnsi="Calibri"/>
                <w:i/>
                <w:sz w:val="20"/>
                <w:szCs w:val="20"/>
              </w:rPr>
              <w:t>Elective Course</w:t>
            </w:r>
          </w:p>
          <w:p w14:paraId="647366A0" w14:textId="7130DC94" w:rsidR="00FD69B4" w:rsidRPr="00D72D2C" w:rsidRDefault="00FE4AF6" w:rsidP="00FE4AF6">
            <w:pPr>
              <w:spacing w:before="80" w:after="80"/>
              <w:rPr>
                <w:rFonts w:ascii="Calibri" w:hAnsi="Calibri"/>
                <w:i/>
                <w:sz w:val="20"/>
                <w:szCs w:val="20"/>
              </w:rPr>
            </w:pPr>
            <w:r w:rsidRPr="00B84451">
              <w:rPr>
                <w:rFonts w:ascii="Calibri" w:hAnsi="Calibri"/>
                <w:i/>
                <w:sz w:val="20"/>
                <w:szCs w:val="20"/>
              </w:rPr>
              <w:t>Elective Course</w:t>
            </w:r>
          </w:p>
        </w:tc>
        <w:tc>
          <w:tcPr>
            <w:tcW w:w="4104" w:type="dxa"/>
            <w:vAlign w:val="center"/>
          </w:tcPr>
          <w:p w14:paraId="1B2E08E0" w14:textId="02EED6D5" w:rsidR="00D72D2C" w:rsidRPr="00B84451" w:rsidRDefault="00D72D2C" w:rsidP="00D72D2C">
            <w:pPr>
              <w:spacing w:before="80" w:after="80"/>
              <w:rPr>
                <w:rFonts w:ascii="Calibri" w:hAnsi="Calibri"/>
                <w:sz w:val="20"/>
                <w:szCs w:val="20"/>
              </w:rPr>
            </w:pPr>
            <w:r>
              <w:rPr>
                <w:rFonts w:ascii="Calibri" w:hAnsi="Calibri"/>
                <w:sz w:val="20"/>
                <w:szCs w:val="20"/>
              </w:rPr>
              <w:t>Advanced Math – Functions and Statistics</w:t>
            </w:r>
          </w:p>
          <w:p w14:paraId="3E66D76F" w14:textId="3057AEC5" w:rsidR="00FE4AF6" w:rsidRPr="00B84451" w:rsidRDefault="00633563" w:rsidP="00FE4AF6">
            <w:pPr>
              <w:spacing w:before="80" w:after="80"/>
              <w:rPr>
                <w:rFonts w:ascii="Calibri" w:hAnsi="Calibri"/>
                <w:sz w:val="20"/>
                <w:szCs w:val="20"/>
              </w:rPr>
            </w:pPr>
            <w:r>
              <w:rPr>
                <w:rFonts w:ascii="Calibri" w:hAnsi="Calibri"/>
                <w:sz w:val="20"/>
                <w:szCs w:val="20"/>
              </w:rPr>
              <w:t>English IV</w:t>
            </w:r>
          </w:p>
          <w:p w14:paraId="17AC76B1" w14:textId="77777777" w:rsidR="00E71FDB" w:rsidRDefault="00E71FDB" w:rsidP="00FE4AF6">
            <w:pPr>
              <w:spacing w:before="80" w:after="80"/>
              <w:rPr>
                <w:rFonts w:ascii="Calibri" w:hAnsi="Calibri"/>
                <w:b/>
                <w:i/>
                <w:sz w:val="20"/>
                <w:szCs w:val="20"/>
              </w:rPr>
            </w:pPr>
            <w:r>
              <w:rPr>
                <w:rFonts w:ascii="Calibri" w:hAnsi="Calibri"/>
                <w:b/>
                <w:i/>
                <w:sz w:val="20"/>
                <w:szCs w:val="20"/>
              </w:rPr>
              <w:t>Advanced Career Readiness</w:t>
            </w:r>
          </w:p>
          <w:p w14:paraId="60866CFD" w14:textId="77777777" w:rsidR="00FE4AF6" w:rsidRDefault="00FE4AF6" w:rsidP="00FE4AF6">
            <w:pPr>
              <w:spacing w:before="80" w:after="80"/>
              <w:rPr>
                <w:rFonts w:ascii="Calibri" w:hAnsi="Calibri"/>
                <w:b/>
                <w:i/>
                <w:sz w:val="20"/>
                <w:szCs w:val="20"/>
              </w:rPr>
            </w:pPr>
            <w:r w:rsidRPr="00B84451">
              <w:rPr>
                <w:rFonts w:ascii="Calibri" w:hAnsi="Calibri"/>
                <w:b/>
                <w:i/>
                <w:sz w:val="20"/>
                <w:szCs w:val="20"/>
              </w:rPr>
              <w:t>Automation in Manufacturing</w:t>
            </w:r>
          </w:p>
          <w:p w14:paraId="7FAD44B3" w14:textId="2D553DC9" w:rsidR="00FD69B4" w:rsidRPr="00B84451" w:rsidRDefault="00FD69B4" w:rsidP="00FE4AF6">
            <w:pPr>
              <w:spacing w:before="80" w:after="80"/>
              <w:rPr>
                <w:rFonts w:ascii="Calibri" w:hAnsi="Calibri"/>
                <w:b/>
                <w:i/>
                <w:sz w:val="20"/>
                <w:szCs w:val="20"/>
              </w:rPr>
            </w:pPr>
            <w:r w:rsidRPr="00B84451">
              <w:rPr>
                <w:rFonts w:ascii="Calibri" w:hAnsi="Calibri"/>
                <w:b/>
                <w:i/>
                <w:sz w:val="20"/>
                <w:szCs w:val="20"/>
              </w:rPr>
              <w:t>Introduction to Fabri</w:t>
            </w:r>
            <w:r w:rsidR="00017A7A">
              <w:rPr>
                <w:rFonts w:ascii="Calibri" w:hAnsi="Calibri"/>
                <w:b/>
                <w:i/>
                <w:sz w:val="20"/>
                <w:szCs w:val="20"/>
              </w:rPr>
              <w:t xml:space="preserve">cation </w:t>
            </w:r>
            <w:proofErr w:type="spellStart"/>
            <w:r w:rsidR="00017A7A">
              <w:rPr>
                <w:rFonts w:ascii="Calibri" w:hAnsi="Calibri"/>
                <w:b/>
                <w:i/>
                <w:sz w:val="20"/>
                <w:szCs w:val="20"/>
              </w:rPr>
              <w:t>PTech</w:t>
            </w:r>
            <w:proofErr w:type="spellEnd"/>
            <w:r w:rsidR="00017A7A">
              <w:rPr>
                <w:rFonts w:ascii="Calibri" w:hAnsi="Calibri"/>
                <w:b/>
                <w:i/>
                <w:sz w:val="20"/>
                <w:szCs w:val="20"/>
              </w:rPr>
              <w:t xml:space="preserve"> and Machining</w:t>
            </w:r>
          </w:p>
          <w:p w14:paraId="6FFA9D24" w14:textId="77777777" w:rsidR="00FE4AF6" w:rsidRPr="00B84451" w:rsidRDefault="00FE4AF6" w:rsidP="00FE4AF6">
            <w:pPr>
              <w:spacing w:before="80" w:after="80"/>
              <w:rPr>
                <w:rFonts w:ascii="Calibri" w:hAnsi="Calibri"/>
                <w:i/>
                <w:sz w:val="20"/>
                <w:szCs w:val="20"/>
              </w:rPr>
            </w:pPr>
            <w:r w:rsidRPr="00B84451">
              <w:rPr>
                <w:rFonts w:ascii="Calibri" w:hAnsi="Calibri"/>
                <w:i/>
                <w:sz w:val="20"/>
                <w:szCs w:val="20"/>
              </w:rPr>
              <w:t>Elective Course</w:t>
            </w:r>
          </w:p>
          <w:p w14:paraId="2B5E6FA4" w14:textId="0F8B0E07" w:rsidR="0082519C" w:rsidRPr="00FD69B4" w:rsidRDefault="00FE4AF6" w:rsidP="00FE4AF6">
            <w:pPr>
              <w:spacing w:before="80" w:after="80"/>
              <w:rPr>
                <w:rFonts w:ascii="Calibri" w:hAnsi="Calibri"/>
                <w:i/>
                <w:sz w:val="20"/>
                <w:szCs w:val="20"/>
              </w:rPr>
            </w:pPr>
            <w:r w:rsidRPr="00B84451">
              <w:rPr>
                <w:rFonts w:ascii="Calibri" w:hAnsi="Calibri"/>
                <w:i/>
                <w:sz w:val="20"/>
                <w:szCs w:val="20"/>
              </w:rPr>
              <w:t>Elective Course</w:t>
            </w:r>
          </w:p>
        </w:tc>
      </w:tr>
      <w:tr w:rsidR="00FD69B4" w:rsidRPr="00805B51" w14:paraId="015697E6" w14:textId="77777777" w:rsidTr="00FD69B4">
        <w:tc>
          <w:tcPr>
            <w:tcW w:w="3294" w:type="dxa"/>
            <w:vAlign w:val="center"/>
          </w:tcPr>
          <w:p w14:paraId="1B29C3FC" w14:textId="4E522F2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2664" w:type="dxa"/>
            <w:vAlign w:val="center"/>
          </w:tcPr>
          <w:p w14:paraId="2C506DDE" w14:textId="7777777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114" w:type="dxa"/>
            <w:vAlign w:val="center"/>
          </w:tcPr>
          <w:p w14:paraId="2493B6E4" w14:textId="7777777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4104" w:type="dxa"/>
            <w:vAlign w:val="center"/>
          </w:tcPr>
          <w:p w14:paraId="51DC091E" w14:textId="7777777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82519C" w:rsidRPr="00805B51" w14:paraId="65A09416" w14:textId="77777777" w:rsidTr="00633563">
        <w:trPr>
          <w:trHeight w:val="656"/>
        </w:trPr>
        <w:tc>
          <w:tcPr>
            <w:tcW w:w="3294" w:type="dxa"/>
            <w:vAlign w:val="center"/>
          </w:tcPr>
          <w:p w14:paraId="720DF76B" w14:textId="77777777" w:rsidR="0082519C" w:rsidRPr="00805B51" w:rsidRDefault="0082519C" w:rsidP="00FE4AF6">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1CD9ABCD" w14:textId="3C6BFA09" w:rsidR="0082519C" w:rsidRPr="00633563" w:rsidRDefault="00633563" w:rsidP="00633563">
            <w:pPr>
              <w:spacing w:before="60" w:after="60"/>
              <w:jc w:val="center"/>
              <w:rPr>
                <w:rFonts w:asciiTheme="majorHAnsi" w:hAnsiTheme="majorHAnsi"/>
                <w:b/>
                <w:sz w:val="20"/>
                <w:szCs w:val="20"/>
                <w:u w:val="single"/>
              </w:rPr>
            </w:pPr>
            <w:r w:rsidRPr="00633563">
              <w:rPr>
                <w:rFonts w:ascii="Calibri" w:hAnsi="Calibri"/>
                <w:sz w:val="20"/>
                <w:szCs w:val="20"/>
              </w:rPr>
              <w:t xml:space="preserve">Certification for Manufacturing </w:t>
            </w:r>
            <w:r w:rsidR="00E82C56" w:rsidRPr="00E82C56">
              <w:rPr>
                <w:rFonts w:ascii="Calibri" w:hAnsi="Calibri"/>
                <w:sz w:val="20"/>
                <w:szCs w:val="20"/>
              </w:rPr>
              <w:t>(C4M)</w:t>
            </w:r>
            <w:r w:rsidRPr="00E82C56">
              <w:rPr>
                <w:rFonts w:ascii="Calibri" w:hAnsi="Calibri"/>
                <w:sz w:val="20"/>
                <w:szCs w:val="20"/>
              </w:rPr>
              <w:t>–</w:t>
            </w:r>
            <w:r w:rsidRPr="00633563">
              <w:rPr>
                <w:rFonts w:ascii="Calibri" w:hAnsi="Calibri"/>
                <w:sz w:val="20"/>
                <w:szCs w:val="20"/>
              </w:rPr>
              <w:t xml:space="preserve"> Louisiana Economic Development </w:t>
            </w:r>
            <w:proofErr w:type="spellStart"/>
            <w:r w:rsidRPr="00633563">
              <w:rPr>
                <w:rFonts w:ascii="Calibri" w:hAnsi="Calibri"/>
                <w:sz w:val="20"/>
                <w:szCs w:val="20"/>
              </w:rPr>
              <w:t>FastStart</w:t>
            </w:r>
            <w:proofErr w:type="spellEnd"/>
          </w:p>
        </w:tc>
      </w:tr>
      <w:tr w:rsidR="0082519C" w:rsidRPr="00C047EB" w14:paraId="1F528354" w14:textId="77777777" w:rsidTr="00FE4AF6">
        <w:tc>
          <w:tcPr>
            <w:tcW w:w="13176" w:type="dxa"/>
            <w:gridSpan w:val="4"/>
          </w:tcPr>
          <w:p w14:paraId="5C5E0E2C" w14:textId="77777777" w:rsidR="0082519C" w:rsidRPr="00C047EB" w:rsidRDefault="0082519C" w:rsidP="00FE4AF6">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3B850316" w14:textId="64CB5997" w:rsidR="0082519C" w:rsidRPr="005175C1" w:rsidRDefault="004A2D9E" w:rsidP="005175C1">
      <w:pPr>
        <w:spacing w:before="60"/>
        <w:rPr>
          <w:rFonts w:asciiTheme="majorHAnsi" w:hAnsiTheme="majorHAnsi"/>
          <w:sz w:val="20"/>
          <w:szCs w:val="20"/>
        </w:rPr>
      </w:pPr>
      <w:r>
        <w:rPr>
          <w:rFonts w:asciiTheme="majorHAnsi" w:hAnsiTheme="majorHAnsi"/>
          <w:sz w:val="20"/>
          <w:szCs w:val="20"/>
        </w:rPr>
        <w:t>* - includes course material</w:t>
      </w:r>
      <w:r w:rsidR="005175C1" w:rsidRPr="005175C1">
        <w:rPr>
          <w:rFonts w:asciiTheme="majorHAnsi" w:hAnsiTheme="majorHAnsi"/>
          <w:sz w:val="20"/>
          <w:szCs w:val="20"/>
        </w:rPr>
        <w:t xml:space="preserve"> that enables s</w:t>
      </w:r>
      <w:r w:rsidR="00347D84">
        <w:rPr>
          <w:rFonts w:asciiTheme="majorHAnsi" w:hAnsiTheme="majorHAnsi"/>
          <w:sz w:val="20"/>
          <w:szCs w:val="20"/>
        </w:rPr>
        <w:t>tudents to attain the NCCER Core</w:t>
      </w:r>
      <w:r w:rsidR="005175C1" w:rsidRPr="005175C1">
        <w:rPr>
          <w:rFonts w:asciiTheme="majorHAnsi" w:hAnsiTheme="majorHAnsi"/>
          <w:sz w:val="20"/>
          <w:szCs w:val="20"/>
        </w:rPr>
        <w:t xml:space="preserve"> credential</w:t>
      </w:r>
    </w:p>
    <w:p w14:paraId="38F2FF04" w14:textId="77777777" w:rsidR="0082519C" w:rsidRDefault="0082519C">
      <w:r>
        <w:br w:type="page"/>
      </w:r>
    </w:p>
    <w:p w14:paraId="4E530D96" w14:textId="77777777" w:rsidR="0082519C" w:rsidRDefault="0082519C" w:rsidP="00753E9A"/>
    <w:tbl>
      <w:tblPr>
        <w:tblStyle w:val="TableGrid"/>
        <w:tblW w:w="13176" w:type="dxa"/>
        <w:tblLook w:val="04A0" w:firstRow="1" w:lastRow="0" w:firstColumn="1" w:lastColumn="0" w:noHBand="0" w:noVBand="1"/>
      </w:tblPr>
      <w:tblGrid>
        <w:gridCol w:w="2196"/>
        <w:gridCol w:w="1098"/>
        <w:gridCol w:w="3294"/>
        <w:gridCol w:w="900"/>
        <w:gridCol w:w="2394"/>
        <w:gridCol w:w="3294"/>
      </w:tblGrid>
      <w:tr w:rsidR="0082519C" w:rsidRPr="00805B51" w14:paraId="09232DF2" w14:textId="77777777" w:rsidTr="00FE4AF6">
        <w:tc>
          <w:tcPr>
            <w:tcW w:w="13176" w:type="dxa"/>
            <w:gridSpan w:val="6"/>
            <w:vAlign w:val="center"/>
          </w:tcPr>
          <w:p w14:paraId="3421A0D0"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Regional Credential</w:t>
            </w:r>
          </w:p>
        </w:tc>
      </w:tr>
      <w:tr w:rsidR="0082519C" w:rsidRPr="00805B51" w14:paraId="72EEC46F" w14:textId="77777777" w:rsidTr="00FE4AF6">
        <w:tc>
          <w:tcPr>
            <w:tcW w:w="3294" w:type="dxa"/>
            <w:gridSpan w:val="2"/>
            <w:vAlign w:val="center"/>
          </w:tcPr>
          <w:p w14:paraId="25A66359"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7B3E1D47"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gridSpan w:val="2"/>
            <w:vAlign w:val="center"/>
          </w:tcPr>
          <w:p w14:paraId="18F625BB"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36123101"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633563" w:rsidRPr="00805B51" w14:paraId="2DB8A3B3" w14:textId="77777777" w:rsidTr="00633563">
        <w:tc>
          <w:tcPr>
            <w:tcW w:w="3294" w:type="dxa"/>
            <w:gridSpan w:val="2"/>
            <w:vAlign w:val="center"/>
          </w:tcPr>
          <w:p w14:paraId="650DE5E6" w14:textId="77777777" w:rsidR="00633563" w:rsidRPr="00B84451" w:rsidRDefault="00633563" w:rsidP="00633563">
            <w:pPr>
              <w:spacing w:before="80" w:after="80"/>
              <w:rPr>
                <w:rFonts w:ascii="Calibri" w:hAnsi="Calibri"/>
                <w:sz w:val="20"/>
                <w:szCs w:val="20"/>
              </w:rPr>
            </w:pPr>
            <w:r w:rsidRPr="00B84451">
              <w:rPr>
                <w:rFonts w:ascii="Calibri" w:hAnsi="Calibri"/>
                <w:sz w:val="20"/>
                <w:szCs w:val="20"/>
              </w:rPr>
              <w:t>Algebra I</w:t>
            </w:r>
          </w:p>
          <w:p w14:paraId="61399F04" w14:textId="77777777" w:rsidR="00633563" w:rsidRPr="00B84451" w:rsidRDefault="00633563" w:rsidP="00633563">
            <w:pPr>
              <w:spacing w:before="80" w:after="80"/>
              <w:rPr>
                <w:rFonts w:ascii="Calibri" w:hAnsi="Calibri"/>
                <w:sz w:val="20"/>
                <w:szCs w:val="20"/>
              </w:rPr>
            </w:pPr>
            <w:r w:rsidRPr="00B84451">
              <w:rPr>
                <w:rFonts w:ascii="Calibri" w:hAnsi="Calibri"/>
                <w:sz w:val="20"/>
                <w:szCs w:val="20"/>
              </w:rPr>
              <w:t>English I</w:t>
            </w:r>
          </w:p>
          <w:p w14:paraId="7A963CF5" w14:textId="3BA34CCD" w:rsidR="00633563" w:rsidRPr="00B84451" w:rsidRDefault="00D72D2C" w:rsidP="00633563">
            <w:pPr>
              <w:spacing w:before="80" w:after="80"/>
              <w:rPr>
                <w:rFonts w:ascii="Calibri" w:hAnsi="Calibri"/>
                <w:sz w:val="20"/>
                <w:szCs w:val="20"/>
              </w:rPr>
            </w:pPr>
            <w:r>
              <w:rPr>
                <w:rFonts w:ascii="Calibri" w:hAnsi="Calibri"/>
                <w:sz w:val="20"/>
                <w:szCs w:val="20"/>
              </w:rPr>
              <w:t>Physical</w:t>
            </w:r>
            <w:r w:rsidR="00633563" w:rsidRPr="00B84451">
              <w:rPr>
                <w:rFonts w:ascii="Calibri" w:hAnsi="Calibri"/>
                <w:sz w:val="20"/>
                <w:szCs w:val="20"/>
              </w:rPr>
              <w:t xml:space="preserve"> Science</w:t>
            </w:r>
          </w:p>
          <w:p w14:paraId="70AD8168" w14:textId="77777777" w:rsidR="00633563" w:rsidRPr="00B84451" w:rsidRDefault="00633563" w:rsidP="00633563">
            <w:pPr>
              <w:spacing w:before="80" w:after="80"/>
              <w:rPr>
                <w:rFonts w:ascii="Calibri" w:hAnsi="Calibri"/>
                <w:sz w:val="20"/>
                <w:szCs w:val="20"/>
              </w:rPr>
            </w:pPr>
            <w:r w:rsidRPr="00B84451">
              <w:rPr>
                <w:rFonts w:ascii="Calibri" w:hAnsi="Calibri"/>
                <w:sz w:val="20"/>
                <w:szCs w:val="20"/>
              </w:rPr>
              <w:t>Civics</w:t>
            </w:r>
          </w:p>
          <w:p w14:paraId="4B4A5D1B" w14:textId="77777777" w:rsidR="00633563" w:rsidRPr="00B84451" w:rsidRDefault="00633563" w:rsidP="00633563">
            <w:pPr>
              <w:spacing w:before="80" w:after="80"/>
              <w:rPr>
                <w:rFonts w:ascii="Calibri" w:hAnsi="Calibri"/>
                <w:b/>
                <w:i/>
                <w:sz w:val="20"/>
                <w:szCs w:val="20"/>
              </w:rPr>
            </w:pPr>
            <w:r w:rsidRPr="00B84451">
              <w:rPr>
                <w:rFonts w:ascii="Calibri" w:hAnsi="Calibri"/>
                <w:b/>
                <w:i/>
                <w:sz w:val="20"/>
                <w:szCs w:val="20"/>
              </w:rPr>
              <w:t>IBCA</w:t>
            </w:r>
          </w:p>
          <w:p w14:paraId="7BA19372" w14:textId="06F558F1" w:rsidR="00633563" w:rsidRPr="00B84451" w:rsidRDefault="00633563" w:rsidP="00633563">
            <w:pPr>
              <w:spacing w:before="80" w:after="80"/>
              <w:rPr>
                <w:rFonts w:ascii="Calibri" w:hAnsi="Calibri"/>
                <w:b/>
                <w:i/>
                <w:sz w:val="20"/>
                <w:szCs w:val="20"/>
              </w:rPr>
            </w:pPr>
            <w:r>
              <w:rPr>
                <w:rFonts w:ascii="Calibri" w:hAnsi="Calibri"/>
                <w:b/>
                <w:i/>
                <w:sz w:val="20"/>
                <w:szCs w:val="20"/>
              </w:rPr>
              <w:t>Regional Career Readiness Course I</w:t>
            </w:r>
          </w:p>
          <w:p w14:paraId="718D124D" w14:textId="57E2F887" w:rsidR="00633563" w:rsidRPr="00805B51" w:rsidRDefault="00633563" w:rsidP="00633563">
            <w:pPr>
              <w:spacing w:before="80" w:after="80"/>
              <w:rPr>
                <w:rFonts w:asciiTheme="majorHAnsi" w:hAnsiTheme="majorHAnsi"/>
                <w:sz w:val="20"/>
                <w:szCs w:val="20"/>
              </w:rPr>
            </w:pPr>
            <w:r w:rsidRPr="00B84451">
              <w:rPr>
                <w:rFonts w:ascii="Calibri" w:hAnsi="Calibri"/>
                <w:sz w:val="20"/>
                <w:szCs w:val="20"/>
              </w:rPr>
              <w:t>Physical Education I</w:t>
            </w:r>
          </w:p>
        </w:tc>
        <w:tc>
          <w:tcPr>
            <w:tcW w:w="3294" w:type="dxa"/>
            <w:vAlign w:val="center"/>
          </w:tcPr>
          <w:p w14:paraId="7DBBFAA0" w14:textId="1609EA8D" w:rsidR="00633563" w:rsidRPr="00B84451" w:rsidRDefault="00C849BF" w:rsidP="00633563">
            <w:pPr>
              <w:spacing w:before="80" w:after="80"/>
              <w:rPr>
                <w:rFonts w:ascii="Calibri" w:hAnsi="Calibri"/>
                <w:sz w:val="20"/>
                <w:szCs w:val="20"/>
              </w:rPr>
            </w:pPr>
            <w:r>
              <w:rPr>
                <w:rFonts w:ascii="Calibri" w:hAnsi="Calibri"/>
                <w:sz w:val="20"/>
                <w:szCs w:val="20"/>
              </w:rPr>
              <w:t>Geometry</w:t>
            </w:r>
          </w:p>
          <w:p w14:paraId="2F8AD2C6" w14:textId="77777777" w:rsidR="00633563" w:rsidRPr="00B84451" w:rsidRDefault="00633563" w:rsidP="00633563">
            <w:pPr>
              <w:spacing w:before="80" w:after="80"/>
              <w:rPr>
                <w:rFonts w:ascii="Calibri" w:hAnsi="Calibri"/>
                <w:sz w:val="20"/>
                <w:szCs w:val="20"/>
              </w:rPr>
            </w:pPr>
            <w:r w:rsidRPr="00B84451">
              <w:rPr>
                <w:rFonts w:ascii="Calibri" w:hAnsi="Calibri"/>
                <w:sz w:val="20"/>
                <w:szCs w:val="20"/>
              </w:rPr>
              <w:t>English II</w:t>
            </w:r>
          </w:p>
          <w:p w14:paraId="7BC4B923" w14:textId="77777777" w:rsidR="00633563" w:rsidRDefault="00633563" w:rsidP="00633563">
            <w:pPr>
              <w:spacing w:before="80" w:after="80"/>
              <w:rPr>
                <w:rFonts w:ascii="Calibri" w:hAnsi="Calibri"/>
                <w:sz w:val="20"/>
                <w:szCs w:val="20"/>
              </w:rPr>
            </w:pPr>
            <w:r w:rsidRPr="00B84451">
              <w:rPr>
                <w:rFonts w:ascii="Calibri" w:hAnsi="Calibri"/>
                <w:sz w:val="20"/>
                <w:szCs w:val="20"/>
              </w:rPr>
              <w:t>Biology</w:t>
            </w:r>
          </w:p>
          <w:p w14:paraId="7CA0553F" w14:textId="671A76B5" w:rsidR="00633563" w:rsidRPr="00B84451" w:rsidRDefault="00633563" w:rsidP="00633563">
            <w:pPr>
              <w:spacing w:before="80" w:after="80"/>
              <w:rPr>
                <w:rFonts w:ascii="Calibri" w:hAnsi="Calibri"/>
                <w:sz w:val="20"/>
                <w:szCs w:val="20"/>
              </w:rPr>
            </w:pPr>
            <w:r>
              <w:rPr>
                <w:rFonts w:ascii="Calibri" w:hAnsi="Calibri"/>
                <w:sz w:val="20"/>
                <w:szCs w:val="20"/>
              </w:rPr>
              <w:t xml:space="preserve">U.S. History </w:t>
            </w:r>
          </w:p>
          <w:p w14:paraId="44FF714B" w14:textId="26EC7FC3" w:rsidR="00633563" w:rsidRDefault="00774B27" w:rsidP="00633563">
            <w:pPr>
              <w:spacing w:before="80" w:after="80"/>
              <w:rPr>
                <w:rFonts w:ascii="Calibri" w:hAnsi="Calibri"/>
                <w:b/>
                <w:i/>
                <w:sz w:val="20"/>
                <w:szCs w:val="20"/>
              </w:rPr>
            </w:pPr>
            <w:r>
              <w:rPr>
                <w:rFonts w:ascii="Calibri" w:hAnsi="Calibri"/>
                <w:b/>
                <w:i/>
                <w:sz w:val="20"/>
                <w:szCs w:val="20"/>
              </w:rPr>
              <w:t xml:space="preserve">First Responder </w:t>
            </w:r>
          </w:p>
          <w:p w14:paraId="223064E8" w14:textId="38291D84" w:rsidR="004A2D9E" w:rsidRPr="00B84451" w:rsidRDefault="004A2D9E" w:rsidP="00633563">
            <w:pPr>
              <w:spacing w:before="80" w:after="80"/>
              <w:rPr>
                <w:rFonts w:ascii="Calibri" w:hAnsi="Calibri"/>
                <w:b/>
                <w:i/>
                <w:sz w:val="20"/>
                <w:szCs w:val="20"/>
              </w:rPr>
            </w:pPr>
            <w:r>
              <w:rPr>
                <w:rFonts w:ascii="Calibri" w:hAnsi="Calibri"/>
                <w:b/>
                <w:i/>
                <w:sz w:val="20"/>
                <w:szCs w:val="20"/>
              </w:rPr>
              <w:t>Speech I</w:t>
            </w:r>
          </w:p>
          <w:p w14:paraId="4C03F71A" w14:textId="5CFC2017" w:rsidR="00633563" w:rsidRPr="00805B51" w:rsidRDefault="00633563" w:rsidP="00633563">
            <w:pPr>
              <w:spacing w:before="80" w:after="80"/>
              <w:rPr>
                <w:rFonts w:asciiTheme="majorHAnsi" w:hAnsiTheme="majorHAnsi"/>
                <w:sz w:val="20"/>
                <w:szCs w:val="20"/>
              </w:rPr>
            </w:pPr>
            <w:r w:rsidRPr="00B84451">
              <w:rPr>
                <w:rFonts w:ascii="Calibri" w:hAnsi="Calibri"/>
                <w:sz w:val="20"/>
                <w:szCs w:val="20"/>
              </w:rPr>
              <w:t>Physical Education II / Health</w:t>
            </w:r>
          </w:p>
        </w:tc>
        <w:tc>
          <w:tcPr>
            <w:tcW w:w="3294" w:type="dxa"/>
            <w:gridSpan w:val="2"/>
            <w:vAlign w:val="center"/>
          </w:tcPr>
          <w:p w14:paraId="65B9B3D6" w14:textId="77777777" w:rsidR="00633563" w:rsidRPr="00B84451" w:rsidRDefault="00633563" w:rsidP="00633563">
            <w:pPr>
              <w:spacing w:before="80" w:after="80"/>
              <w:rPr>
                <w:rFonts w:ascii="Calibri" w:hAnsi="Calibri"/>
                <w:sz w:val="20"/>
                <w:szCs w:val="20"/>
              </w:rPr>
            </w:pPr>
            <w:r w:rsidRPr="00B84451">
              <w:rPr>
                <w:rFonts w:ascii="Calibri" w:hAnsi="Calibri"/>
                <w:sz w:val="20"/>
                <w:szCs w:val="20"/>
              </w:rPr>
              <w:t>Financial Math</w:t>
            </w:r>
          </w:p>
          <w:p w14:paraId="74541D61" w14:textId="77777777" w:rsidR="004A2D9E" w:rsidRDefault="00633563" w:rsidP="004A2D9E">
            <w:pPr>
              <w:spacing w:before="80" w:after="80"/>
              <w:rPr>
                <w:rFonts w:ascii="Calibri" w:hAnsi="Calibri"/>
                <w:b/>
                <w:i/>
                <w:sz w:val="20"/>
                <w:szCs w:val="20"/>
              </w:rPr>
            </w:pPr>
            <w:r w:rsidRPr="00B84451">
              <w:rPr>
                <w:rFonts w:ascii="Calibri" w:hAnsi="Calibri"/>
                <w:sz w:val="20"/>
                <w:szCs w:val="20"/>
              </w:rPr>
              <w:t>English III</w:t>
            </w:r>
            <w:r w:rsidR="004A2D9E">
              <w:rPr>
                <w:rFonts w:ascii="Calibri" w:hAnsi="Calibri"/>
                <w:b/>
                <w:i/>
                <w:sz w:val="20"/>
                <w:szCs w:val="20"/>
              </w:rPr>
              <w:t xml:space="preserve"> </w:t>
            </w:r>
          </w:p>
          <w:p w14:paraId="203504CB" w14:textId="196A52F2" w:rsidR="00633563" w:rsidRPr="004A2D9E" w:rsidRDefault="004A2D9E" w:rsidP="00633563">
            <w:pPr>
              <w:spacing w:before="80" w:after="80"/>
              <w:rPr>
                <w:rFonts w:ascii="Calibri" w:hAnsi="Calibri"/>
                <w:b/>
                <w:i/>
                <w:sz w:val="20"/>
                <w:szCs w:val="20"/>
              </w:rPr>
            </w:pPr>
            <w:r>
              <w:rPr>
                <w:rFonts w:ascii="Calibri" w:hAnsi="Calibri"/>
                <w:b/>
                <w:i/>
                <w:sz w:val="20"/>
                <w:szCs w:val="20"/>
              </w:rPr>
              <w:t>Drafting</w:t>
            </w:r>
          </w:p>
          <w:p w14:paraId="4865CBF0" w14:textId="705B7F53" w:rsidR="00271713" w:rsidRDefault="00271713" w:rsidP="00271713">
            <w:pPr>
              <w:spacing w:before="80" w:after="80"/>
              <w:rPr>
                <w:rFonts w:ascii="Calibri" w:hAnsi="Calibri"/>
                <w:b/>
                <w:i/>
                <w:sz w:val="20"/>
                <w:szCs w:val="20"/>
              </w:rPr>
            </w:pPr>
            <w:r w:rsidRPr="00B84451">
              <w:rPr>
                <w:rFonts w:ascii="Calibri" w:hAnsi="Calibri"/>
                <w:b/>
                <w:i/>
                <w:sz w:val="20"/>
                <w:szCs w:val="20"/>
              </w:rPr>
              <w:t>Introduction to Manufacturing</w:t>
            </w:r>
            <w:r w:rsidR="004A2D9E">
              <w:rPr>
                <w:rFonts w:ascii="Calibri" w:hAnsi="Calibri"/>
                <w:b/>
                <w:i/>
                <w:sz w:val="20"/>
                <w:szCs w:val="20"/>
              </w:rPr>
              <w:t>*</w:t>
            </w:r>
            <w:r w:rsidRPr="00B84451">
              <w:rPr>
                <w:rFonts w:ascii="Calibri" w:hAnsi="Calibri"/>
                <w:b/>
                <w:i/>
                <w:sz w:val="20"/>
                <w:szCs w:val="20"/>
              </w:rPr>
              <w:t xml:space="preserve"> </w:t>
            </w:r>
          </w:p>
          <w:p w14:paraId="18F4BC03" w14:textId="50528A92" w:rsidR="00633563" w:rsidRDefault="00C849BF" w:rsidP="00633563">
            <w:pPr>
              <w:spacing w:before="80" w:after="80"/>
              <w:rPr>
                <w:rFonts w:ascii="Calibri" w:hAnsi="Calibri"/>
                <w:i/>
                <w:sz w:val="20"/>
                <w:szCs w:val="20"/>
              </w:rPr>
            </w:pPr>
            <w:r>
              <w:rPr>
                <w:rFonts w:ascii="Calibri" w:hAnsi="Calibri"/>
                <w:i/>
                <w:sz w:val="20"/>
                <w:szCs w:val="20"/>
              </w:rPr>
              <w:t>NCCER Math Prep (Course Choice offering)</w:t>
            </w:r>
          </w:p>
          <w:p w14:paraId="040CDBAA" w14:textId="77777777" w:rsidR="00633563" w:rsidRDefault="00633563" w:rsidP="00633563">
            <w:pPr>
              <w:spacing w:before="80" w:after="80"/>
              <w:rPr>
                <w:rFonts w:ascii="Calibri" w:hAnsi="Calibri"/>
                <w:i/>
                <w:sz w:val="20"/>
                <w:szCs w:val="20"/>
              </w:rPr>
            </w:pPr>
            <w:r w:rsidRPr="00B84451">
              <w:rPr>
                <w:rFonts w:ascii="Calibri" w:hAnsi="Calibri"/>
                <w:i/>
                <w:sz w:val="20"/>
                <w:szCs w:val="20"/>
              </w:rPr>
              <w:t>Elective Course</w:t>
            </w:r>
          </w:p>
          <w:p w14:paraId="4F2B8646" w14:textId="7C53B197" w:rsidR="00774B27" w:rsidRPr="00805B51" w:rsidRDefault="00774B27" w:rsidP="00633563">
            <w:pPr>
              <w:spacing w:before="80" w:after="80"/>
              <w:rPr>
                <w:rFonts w:asciiTheme="majorHAnsi" w:hAnsiTheme="majorHAnsi"/>
                <w:sz w:val="20"/>
                <w:szCs w:val="20"/>
              </w:rPr>
            </w:pPr>
            <w:r>
              <w:rPr>
                <w:rFonts w:ascii="Calibri" w:hAnsi="Calibri"/>
                <w:i/>
                <w:sz w:val="20"/>
                <w:szCs w:val="20"/>
              </w:rPr>
              <w:t>Elective Course</w:t>
            </w:r>
          </w:p>
        </w:tc>
        <w:tc>
          <w:tcPr>
            <w:tcW w:w="3294" w:type="dxa"/>
            <w:vAlign w:val="center"/>
          </w:tcPr>
          <w:p w14:paraId="3C8532F1" w14:textId="3140A507" w:rsidR="00633563" w:rsidRPr="00B84451" w:rsidRDefault="00C849BF" w:rsidP="00633563">
            <w:pPr>
              <w:spacing w:before="80" w:after="80"/>
              <w:rPr>
                <w:rFonts w:ascii="Calibri" w:hAnsi="Calibri"/>
                <w:sz w:val="20"/>
                <w:szCs w:val="20"/>
              </w:rPr>
            </w:pPr>
            <w:r>
              <w:rPr>
                <w:rFonts w:ascii="Calibri" w:hAnsi="Calibri"/>
                <w:sz w:val="20"/>
                <w:szCs w:val="20"/>
              </w:rPr>
              <w:t>Business Math</w:t>
            </w:r>
          </w:p>
          <w:p w14:paraId="5D002D14" w14:textId="77777777" w:rsidR="00633563" w:rsidRPr="00B84451" w:rsidRDefault="00633563" w:rsidP="00633563">
            <w:pPr>
              <w:spacing w:before="80" w:after="80"/>
              <w:rPr>
                <w:rFonts w:ascii="Calibri" w:hAnsi="Calibri"/>
                <w:sz w:val="20"/>
                <w:szCs w:val="20"/>
              </w:rPr>
            </w:pPr>
            <w:r w:rsidRPr="00B84451">
              <w:rPr>
                <w:rFonts w:ascii="Calibri" w:hAnsi="Calibri"/>
                <w:sz w:val="20"/>
                <w:szCs w:val="20"/>
              </w:rPr>
              <w:t>Business English</w:t>
            </w:r>
          </w:p>
          <w:p w14:paraId="3DB6B802" w14:textId="77777777" w:rsidR="00774B27" w:rsidRDefault="00774B27" w:rsidP="00633563">
            <w:pPr>
              <w:spacing w:before="80" w:after="80"/>
              <w:rPr>
                <w:rFonts w:ascii="Calibri" w:hAnsi="Calibri"/>
                <w:b/>
                <w:i/>
                <w:sz w:val="20"/>
                <w:szCs w:val="20"/>
              </w:rPr>
            </w:pPr>
            <w:r>
              <w:rPr>
                <w:rFonts w:ascii="Calibri" w:hAnsi="Calibri"/>
                <w:b/>
                <w:i/>
                <w:sz w:val="20"/>
                <w:szCs w:val="20"/>
              </w:rPr>
              <w:t>CTE Internship</w:t>
            </w:r>
          </w:p>
          <w:p w14:paraId="2EC64C47" w14:textId="3F7436C7" w:rsidR="00271713" w:rsidRDefault="00271713" w:rsidP="00633563">
            <w:pPr>
              <w:spacing w:before="80" w:after="80"/>
              <w:rPr>
                <w:rFonts w:ascii="Calibri" w:hAnsi="Calibri"/>
                <w:b/>
                <w:i/>
                <w:sz w:val="20"/>
                <w:szCs w:val="20"/>
              </w:rPr>
            </w:pPr>
            <w:r w:rsidRPr="00B84451">
              <w:rPr>
                <w:rFonts w:ascii="Calibri" w:hAnsi="Calibri"/>
                <w:b/>
                <w:i/>
                <w:sz w:val="20"/>
                <w:szCs w:val="20"/>
              </w:rPr>
              <w:t xml:space="preserve">Manufacturing Tools &amp; Equipment </w:t>
            </w:r>
          </w:p>
          <w:p w14:paraId="00A26EE9" w14:textId="728582BC" w:rsidR="00633563" w:rsidRPr="00B84451" w:rsidRDefault="00633563" w:rsidP="00633563">
            <w:pPr>
              <w:spacing w:before="80" w:after="80"/>
              <w:rPr>
                <w:rFonts w:ascii="Calibri" w:hAnsi="Calibri"/>
                <w:b/>
                <w:i/>
                <w:sz w:val="20"/>
                <w:szCs w:val="20"/>
              </w:rPr>
            </w:pPr>
            <w:r>
              <w:rPr>
                <w:rFonts w:ascii="Calibri" w:hAnsi="Calibri"/>
                <w:b/>
                <w:i/>
                <w:sz w:val="20"/>
                <w:szCs w:val="20"/>
              </w:rPr>
              <w:t>Regional Career Readiness Course II</w:t>
            </w:r>
          </w:p>
          <w:p w14:paraId="7B333752" w14:textId="77777777" w:rsidR="00633563" w:rsidRDefault="00633563" w:rsidP="00633563">
            <w:pPr>
              <w:spacing w:before="80" w:after="80"/>
              <w:rPr>
                <w:rFonts w:ascii="Calibri" w:hAnsi="Calibri"/>
                <w:i/>
                <w:sz w:val="20"/>
                <w:szCs w:val="20"/>
              </w:rPr>
            </w:pPr>
            <w:r w:rsidRPr="00B84451">
              <w:rPr>
                <w:rFonts w:ascii="Calibri" w:hAnsi="Calibri"/>
                <w:i/>
                <w:sz w:val="20"/>
                <w:szCs w:val="20"/>
              </w:rPr>
              <w:t>Elective Course</w:t>
            </w:r>
          </w:p>
          <w:p w14:paraId="53CAFF80" w14:textId="76DE2EBC" w:rsidR="00FD69B4" w:rsidRPr="00633563" w:rsidRDefault="00FD69B4" w:rsidP="00633563">
            <w:pPr>
              <w:spacing w:before="80" w:after="80"/>
              <w:rPr>
                <w:rFonts w:ascii="Calibri" w:hAnsi="Calibri"/>
                <w:i/>
                <w:sz w:val="20"/>
                <w:szCs w:val="20"/>
              </w:rPr>
            </w:pPr>
            <w:r>
              <w:rPr>
                <w:rFonts w:ascii="Calibri" w:hAnsi="Calibri"/>
                <w:i/>
                <w:sz w:val="20"/>
                <w:szCs w:val="20"/>
              </w:rPr>
              <w:t>Elective Course</w:t>
            </w:r>
          </w:p>
        </w:tc>
      </w:tr>
      <w:tr w:rsidR="00FD69B4" w:rsidRPr="00805B51" w14:paraId="0A5F1D94" w14:textId="77777777" w:rsidTr="00FD69B4">
        <w:tc>
          <w:tcPr>
            <w:tcW w:w="3294" w:type="dxa"/>
            <w:gridSpan w:val="2"/>
            <w:vAlign w:val="center"/>
          </w:tcPr>
          <w:p w14:paraId="4CE3C190" w14:textId="77777777" w:rsidR="00FD69B4" w:rsidRPr="00805B51" w:rsidRDefault="00FD69B4" w:rsidP="00FD69B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5885860E" w14:textId="77777777" w:rsidR="00FD69B4" w:rsidRPr="00805B51" w:rsidRDefault="00FD69B4" w:rsidP="00FD69B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gridSpan w:val="2"/>
            <w:vAlign w:val="center"/>
          </w:tcPr>
          <w:p w14:paraId="1574B1A3" w14:textId="77777777" w:rsidR="00FD69B4" w:rsidRPr="00805B51" w:rsidRDefault="00FD69B4" w:rsidP="00FD69B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38CF78EE" w14:textId="77777777" w:rsidR="00FD69B4" w:rsidRPr="00805B51" w:rsidRDefault="00FD69B4" w:rsidP="00FD69B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633563" w:rsidRPr="00805B51" w14:paraId="5B526216" w14:textId="77777777" w:rsidTr="00C849BF">
        <w:trPr>
          <w:trHeight w:val="136"/>
        </w:trPr>
        <w:tc>
          <w:tcPr>
            <w:tcW w:w="2196" w:type="dxa"/>
            <w:vMerge w:val="restart"/>
            <w:vAlign w:val="center"/>
          </w:tcPr>
          <w:p w14:paraId="1F6CC779" w14:textId="25BDF92C" w:rsidR="00633563" w:rsidRPr="00805B51" w:rsidRDefault="00633563" w:rsidP="00FE4AF6">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5292" w:type="dxa"/>
            <w:gridSpan w:val="3"/>
            <w:vAlign w:val="center"/>
          </w:tcPr>
          <w:p w14:paraId="2B2D1E56" w14:textId="77777777" w:rsidR="00633563" w:rsidRPr="00805B51" w:rsidRDefault="00633563" w:rsidP="00FE4AF6">
            <w:pPr>
              <w:spacing w:before="40" w:after="40"/>
              <w:jc w:val="center"/>
              <w:rPr>
                <w:rFonts w:asciiTheme="majorHAnsi" w:hAnsiTheme="majorHAnsi"/>
                <w:sz w:val="20"/>
                <w:szCs w:val="20"/>
              </w:rPr>
            </w:pPr>
            <w:r w:rsidRPr="00805B51">
              <w:rPr>
                <w:rFonts w:asciiTheme="majorHAnsi" w:hAnsiTheme="majorHAnsi"/>
                <w:sz w:val="20"/>
                <w:szCs w:val="20"/>
              </w:rPr>
              <w:t>Core Credential</w:t>
            </w:r>
          </w:p>
        </w:tc>
        <w:tc>
          <w:tcPr>
            <w:tcW w:w="5688" w:type="dxa"/>
            <w:gridSpan w:val="2"/>
            <w:vAlign w:val="center"/>
          </w:tcPr>
          <w:p w14:paraId="7CF1979D" w14:textId="77777777" w:rsidR="00633563" w:rsidRPr="00805B51" w:rsidRDefault="00633563" w:rsidP="00FE4AF6">
            <w:pPr>
              <w:spacing w:before="40" w:after="40"/>
              <w:jc w:val="center"/>
              <w:rPr>
                <w:rFonts w:asciiTheme="majorHAnsi" w:hAnsiTheme="majorHAnsi"/>
                <w:sz w:val="20"/>
                <w:szCs w:val="20"/>
              </w:rPr>
            </w:pPr>
            <w:r w:rsidRPr="00805B51">
              <w:rPr>
                <w:rFonts w:asciiTheme="majorHAnsi" w:hAnsiTheme="majorHAnsi"/>
                <w:sz w:val="20"/>
                <w:szCs w:val="20"/>
              </w:rPr>
              <w:t>Complementary Credentials</w:t>
            </w:r>
          </w:p>
        </w:tc>
      </w:tr>
      <w:tr w:rsidR="00633563" w:rsidRPr="00805B51" w14:paraId="24827D55" w14:textId="77777777" w:rsidTr="00C849BF">
        <w:trPr>
          <w:trHeight w:val="942"/>
        </w:trPr>
        <w:tc>
          <w:tcPr>
            <w:tcW w:w="2196" w:type="dxa"/>
            <w:vMerge/>
          </w:tcPr>
          <w:p w14:paraId="0289D02B" w14:textId="77777777" w:rsidR="00633563" w:rsidRPr="00805B51" w:rsidRDefault="00633563" w:rsidP="00FE4AF6">
            <w:pPr>
              <w:spacing w:before="40" w:after="40"/>
              <w:rPr>
                <w:rFonts w:asciiTheme="majorHAnsi" w:hAnsiTheme="majorHAnsi"/>
                <w:b/>
                <w:sz w:val="20"/>
                <w:szCs w:val="20"/>
              </w:rPr>
            </w:pPr>
          </w:p>
        </w:tc>
        <w:tc>
          <w:tcPr>
            <w:tcW w:w="5292" w:type="dxa"/>
            <w:gridSpan w:val="3"/>
            <w:vAlign w:val="center"/>
          </w:tcPr>
          <w:p w14:paraId="5AB8AC6F" w14:textId="6084C9A4" w:rsidR="00633563" w:rsidRDefault="00633563" w:rsidP="00FE4AF6">
            <w:pPr>
              <w:spacing w:before="40" w:after="40"/>
              <w:jc w:val="center"/>
              <w:rPr>
                <w:rFonts w:asciiTheme="majorHAnsi" w:hAnsiTheme="majorHAnsi"/>
                <w:sz w:val="20"/>
                <w:szCs w:val="20"/>
              </w:rPr>
            </w:pPr>
            <w:r>
              <w:rPr>
                <w:rFonts w:asciiTheme="majorHAnsi" w:hAnsiTheme="majorHAnsi"/>
                <w:sz w:val="20"/>
                <w:szCs w:val="20"/>
              </w:rPr>
              <w:t xml:space="preserve">Passing grades on the Introduction </w:t>
            </w:r>
            <w:r w:rsidR="00D72D2C">
              <w:rPr>
                <w:rFonts w:asciiTheme="majorHAnsi" w:hAnsiTheme="majorHAnsi"/>
                <w:sz w:val="20"/>
                <w:szCs w:val="20"/>
              </w:rPr>
              <w:t xml:space="preserve">to Manufacturing </w:t>
            </w:r>
            <w:r>
              <w:rPr>
                <w:rFonts w:asciiTheme="majorHAnsi" w:hAnsiTheme="majorHAnsi"/>
                <w:sz w:val="20"/>
                <w:szCs w:val="20"/>
              </w:rPr>
              <w:t xml:space="preserve">and </w:t>
            </w:r>
            <w:r w:rsidR="00017A7A">
              <w:rPr>
                <w:rFonts w:asciiTheme="majorHAnsi" w:hAnsiTheme="majorHAnsi"/>
                <w:sz w:val="20"/>
                <w:szCs w:val="20"/>
              </w:rPr>
              <w:t xml:space="preserve">Manufacturing </w:t>
            </w:r>
            <w:r>
              <w:rPr>
                <w:rFonts w:asciiTheme="majorHAnsi" w:hAnsiTheme="majorHAnsi"/>
                <w:sz w:val="20"/>
                <w:szCs w:val="20"/>
              </w:rPr>
              <w:t>Tools &amp; Equipment courses above</w:t>
            </w:r>
          </w:p>
          <w:p w14:paraId="79BBF636" w14:textId="77777777" w:rsidR="00633563" w:rsidRDefault="00633563" w:rsidP="00FE4AF6">
            <w:pPr>
              <w:spacing w:before="40" w:after="40"/>
              <w:jc w:val="center"/>
              <w:rPr>
                <w:rFonts w:asciiTheme="majorHAnsi" w:hAnsiTheme="majorHAnsi"/>
                <w:sz w:val="20"/>
                <w:szCs w:val="20"/>
              </w:rPr>
            </w:pPr>
            <w:r>
              <w:rPr>
                <w:rFonts w:asciiTheme="majorHAnsi" w:hAnsiTheme="majorHAnsi"/>
                <w:sz w:val="20"/>
                <w:szCs w:val="20"/>
              </w:rPr>
              <w:t>AND</w:t>
            </w:r>
          </w:p>
          <w:p w14:paraId="7C03C3DB" w14:textId="76D0A6B1" w:rsidR="00633563" w:rsidRPr="00805B51" w:rsidRDefault="00633563" w:rsidP="00FE4AF6">
            <w:pPr>
              <w:spacing w:before="40" w:after="40"/>
              <w:jc w:val="center"/>
              <w:rPr>
                <w:rFonts w:asciiTheme="majorHAnsi" w:hAnsiTheme="majorHAnsi"/>
                <w:sz w:val="20"/>
                <w:szCs w:val="20"/>
              </w:rPr>
            </w:pPr>
            <w:r>
              <w:rPr>
                <w:rFonts w:asciiTheme="majorHAnsi" w:hAnsiTheme="majorHAnsi"/>
                <w:sz w:val="20"/>
                <w:szCs w:val="20"/>
              </w:rPr>
              <w:t>NCCER Core</w:t>
            </w:r>
          </w:p>
        </w:tc>
        <w:tc>
          <w:tcPr>
            <w:tcW w:w="5688" w:type="dxa"/>
            <w:gridSpan w:val="2"/>
            <w:vAlign w:val="center"/>
          </w:tcPr>
          <w:p w14:paraId="377D9848" w14:textId="35D1EA33" w:rsidR="00633563" w:rsidRPr="00805B51" w:rsidRDefault="00633563" w:rsidP="00FE4AF6">
            <w:pPr>
              <w:spacing w:before="40" w:after="40"/>
              <w:rPr>
                <w:rFonts w:asciiTheme="majorHAnsi" w:hAnsiTheme="majorHAnsi"/>
                <w:sz w:val="20"/>
                <w:szCs w:val="20"/>
              </w:rPr>
            </w:pPr>
            <w:r>
              <w:rPr>
                <w:rFonts w:asciiTheme="majorHAnsi" w:hAnsiTheme="majorHAnsi"/>
                <w:sz w:val="20"/>
                <w:szCs w:val="20"/>
              </w:rPr>
              <w:t xml:space="preserve">1) </w:t>
            </w:r>
            <w:r w:rsidRPr="00805B51">
              <w:rPr>
                <w:rFonts w:asciiTheme="majorHAnsi" w:hAnsiTheme="majorHAnsi"/>
                <w:sz w:val="20"/>
                <w:szCs w:val="20"/>
              </w:rPr>
              <w:t>First Aid</w:t>
            </w:r>
            <w:r>
              <w:rPr>
                <w:rFonts w:asciiTheme="majorHAnsi" w:hAnsiTheme="majorHAnsi"/>
                <w:sz w:val="20"/>
                <w:szCs w:val="20"/>
              </w:rPr>
              <w:t xml:space="preserve"> for Students Certification – Red Cross</w:t>
            </w:r>
            <w:r w:rsidRPr="00805B51">
              <w:rPr>
                <w:rFonts w:asciiTheme="majorHAnsi" w:hAnsiTheme="majorHAnsi"/>
                <w:sz w:val="20"/>
                <w:szCs w:val="20"/>
              </w:rPr>
              <w:tab/>
            </w:r>
          </w:p>
          <w:p w14:paraId="6847C5F7" w14:textId="5935221A" w:rsidR="00633563" w:rsidRPr="00805B51" w:rsidRDefault="00633563" w:rsidP="00633563">
            <w:pPr>
              <w:spacing w:before="40" w:after="40"/>
              <w:rPr>
                <w:rFonts w:asciiTheme="majorHAnsi" w:hAnsiTheme="majorHAnsi"/>
                <w:sz w:val="20"/>
                <w:szCs w:val="20"/>
              </w:rPr>
            </w:pPr>
            <w:r w:rsidRPr="00805B51">
              <w:rPr>
                <w:rFonts w:asciiTheme="majorHAnsi" w:hAnsiTheme="majorHAnsi"/>
                <w:sz w:val="20"/>
                <w:szCs w:val="20"/>
              </w:rPr>
              <w:t xml:space="preserve">2) </w:t>
            </w:r>
            <w:r>
              <w:rPr>
                <w:rFonts w:asciiTheme="majorHAnsi" w:hAnsiTheme="majorHAnsi"/>
                <w:sz w:val="20"/>
                <w:szCs w:val="20"/>
              </w:rPr>
              <w:t>OSHA 10 General Industry – OSHA Certification of Completion</w:t>
            </w:r>
          </w:p>
        </w:tc>
      </w:tr>
      <w:tr w:rsidR="00633563" w:rsidRPr="00805B51" w14:paraId="00FCA3F9" w14:textId="77777777" w:rsidTr="00FE4AF6">
        <w:tc>
          <w:tcPr>
            <w:tcW w:w="13176" w:type="dxa"/>
            <w:gridSpan w:val="6"/>
          </w:tcPr>
          <w:p w14:paraId="3D0EEF3C" w14:textId="3AE1784B" w:rsidR="00633563" w:rsidRPr="00805B51" w:rsidRDefault="00633563" w:rsidP="00FE4AF6">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01307E4E" w14:textId="6A9C443A" w:rsidR="004A2D9E" w:rsidRPr="005175C1" w:rsidRDefault="004A2D9E" w:rsidP="004A2D9E">
      <w:pPr>
        <w:spacing w:before="60"/>
        <w:rPr>
          <w:rFonts w:asciiTheme="majorHAnsi" w:hAnsiTheme="majorHAnsi"/>
          <w:sz w:val="20"/>
          <w:szCs w:val="20"/>
        </w:rPr>
      </w:pPr>
      <w:r w:rsidRPr="005175C1">
        <w:rPr>
          <w:rFonts w:asciiTheme="majorHAnsi" w:hAnsiTheme="majorHAnsi"/>
          <w:sz w:val="20"/>
          <w:szCs w:val="20"/>
        </w:rPr>
        <w:t>* - includ</w:t>
      </w:r>
      <w:r>
        <w:rPr>
          <w:rFonts w:asciiTheme="majorHAnsi" w:hAnsiTheme="majorHAnsi"/>
          <w:sz w:val="20"/>
          <w:szCs w:val="20"/>
        </w:rPr>
        <w:t>es course materials that enable</w:t>
      </w:r>
      <w:r w:rsidRPr="005175C1">
        <w:rPr>
          <w:rFonts w:asciiTheme="majorHAnsi" w:hAnsiTheme="majorHAnsi"/>
          <w:sz w:val="20"/>
          <w:szCs w:val="20"/>
        </w:rPr>
        <w:t xml:space="preserve"> s</w:t>
      </w:r>
      <w:r w:rsidR="00347D84">
        <w:rPr>
          <w:rFonts w:asciiTheme="majorHAnsi" w:hAnsiTheme="majorHAnsi"/>
          <w:sz w:val="20"/>
          <w:szCs w:val="20"/>
        </w:rPr>
        <w:t>tudents to attain the NCCER Core</w:t>
      </w:r>
      <w:r w:rsidRPr="005175C1">
        <w:rPr>
          <w:rFonts w:asciiTheme="majorHAnsi" w:hAnsiTheme="majorHAnsi"/>
          <w:sz w:val="20"/>
          <w:szCs w:val="20"/>
        </w:rPr>
        <w:t xml:space="preserve"> credential</w:t>
      </w:r>
    </w:p>
    <w:p w14:paraId="2E09417A" w14:textId="77777777" w:rsidR="0082519C" w:rsidRDefault="0082519C" w:rsidP="00753E9A"/>
    <w:p w14:paraId="3E5D1512" w14:textId="77777777" w:rsidR="00753E9A" w:rsidRDefault="00753E9A" w:rsidP="00753E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946916" w:rsidRPr="00D33E95" w14:paraId="1A2AE116" w14:textId="77777777" w:rsidTr="006B2E83">
        <w:tc>
          <w:tcPr>
            <w:tcW w:w="13176" w:type="dxa"/>
            <w:shd w:val="clear" w:color="auto" w:fill="FFFF00"/>
            <w:vAlign w:val="center"/>
          </w:tcPr>
          <w:p w14:paraId="2CBE435C" w14:textId="77777777" w:rsidR="00946916" w:rsidRPr="00753E9A" w:rsidRDefault="00946916" w:rsidP="006B2E83">
            <w:pPr>
              <w:spacing w:before="60" w:after="60"/>
              <w:jc w:val="center"/>
              <w:rPr>
                <w:rFonts w:ascii="Arial Rounded MT Bold" w:hAnsi="Arial Rounded MT Bold"/>
                <w:b/>
                <w:sz w:val="28"/>
                <w:szCs w:val="28"/>
              </w:rPr>
            </w:pPr>
            <w:r>
              <w:rPr>
                <w:rFonts w:ascii="Arial Rounded MT Bold" w:hAnsi="Arial Rounded MT Bold"/>
                <w:b/>
                <w:sz w:val="28"/>
                <w:szCs w:val="28"/>
              </w:rPr>
              <w:lastRenderedPageBreak/>
              <w:t>Help Resources</w:t>
            </w:r>
          </w:p>
        </w:tc>
      </w:tr>
    </w:tbl>
    <w:p w14:paraId="7A09D976" w14:textId="77777777" w:rsidR="00946916" w:rsidRPr="00411347" w:rsidRDefault="00946916" w:rsidP="00946916">
      <w:pPr>
        <w:jc w:val="both"/>
        <w:rPr>
          <w:rFonts w:asciiTheme="majorHAnsi" w:hAnsiTheme="majorHAnsi"/>
          <w:sz w:val="6"/>
          <w:szCs w:val="6"/>
        </w:rPr>
      </w:pPr>
    </w:p>
    <w:p w14:paraId="66E88737" w14:textId="77777777" w:rsidR="00946916" w:rsidRDefault="00946916" w:rsidP="00946916">
      <w:pPr>
        <w:spacing w:before="100" w:after="10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8"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019832DC" w14:textId="77777777" w:rsidR="00946916" w:rsidRDefault="00946916" w:rsidP="00946916">
      <w:pPr>
        <w:pStyle w:val="ListParagraph"/>
        <w:numPr>
          <w:ilvl w:val="0"/>
          <w:numId w:val="2"/>
        </w:numPr>
        <w:spacing w:before="100" w:after="10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46E3C849" w14:textId="77777777" w:rsidR="00946916" w:rsidRDefault="00946916" w:rsidP="00946916">
      <w:pPr>
        <w:pStyle w:val="ListParagraph"/>
        <w:numPr>
          <w:ilvl w:val="0"/>
          <w:numId w:val="2"/>
        </w:numPr>
        <w:spacing w:before="100" w:after="10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B87725C" w14:textId="77777777" w:rsidR="00946916" w:rsidRPr="0025680D" w:rsidRDefault="00946916" w:rsidP="00946916">
      <w:pPr>
        <w:pStyle w:val="ListParagraph"/>
        <w:numPr>
          <w:ilvl w:val="0"/>
          <w:numId w:val="2"/>
        </w:numPr>
        <w:spacing w:before="10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w:t>
      </w:r>
      <w:proofErr w:type="gramStart"/>
      <w:r>
        <w:rPr>
          <w:rFonts w:asciiTheme="majorHAnsi" w:hAnsiTheme="majorHAnsi"/>
          <w:sz w:val="22"/>
          <w:szCs w:val="22"/>
        </w:rPr>
        <w:t xml:space="preserve">experiences;  </w:t>
      </w:r>
      <w:r w:rsidRPr="0025680D">
        <w:rPr>
          <w:rFonts w:asciiTheme="majorHAnsi" w:hAnsiTheme="majorHAnsi"/>
          <w:i/>
          <w:sz w:val="22"/>
          <w:szCs w:val="22"/>
        </w:rPr>
        <w:t>and</w:t>
      </w:r>
      <w:proofErr w:type="gramEnd"/>
      <w:r w:rsidRPr="0025680D">
        <w:rPr>
          <w:rFonts w:asciiTheme="majorHAnsi" w:hAnsiTheme="majorHAnsi"/>
          <w:i/>
          <w:sz w:val="22"/>
          <w:szCs w:val="22"/>
        </w:rPr>
        <w:t xml:space="preserve"> much, much more.</w:t>
      </w:r>
    </w:p>
    <w:p w14:paraId="063B1090" w14:textId="77777777" w:rsidR="00946916" w:rsidRDefault="00946916" w:rsidP="00946916">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3176"/>
      </w:tblGrid>
      <w:tr w:rsidR="00946916" w:rsidRPr="00DD79AE" w14:paraId="7B13A0AA" w14:textId="77777777" w:rsidTr="006B2E83">
        <w:tc>
          <w:tcPr>
            <w:tcW w:w="13176" w:type="dxa"/>
            <w:shd w:val="clear" w:color="auto" w:fill="E1FFF8"/>
            <w:vAlign w:val="center"/>
          </w:tcPr>
          <w:p w14:paraId="22F70F53" w14:textId="77777777" w:rsidR="00946916" w:rsidRPr="009E7ECF" w:rsidRDefault="00946916" w:rsidP="006B2E83">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Every Pathway Can be Adapted for Students Meeting Act 833 (2014) Eligibility Criteria</w:t>
            </w:r>
          </w:p>
        </w:tc>
      </w:tr>
    </w:tbl>
    <w:p w14:paraId="3B079ED5" w14:textId="77777777" w:rsidR="00946916" w:rsidRDefault="00946916" w:rsidP="00946916">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Every Jump Start graduation pathway can be adapted for students with disabilities who meet Act 833 (2014) eligibility criteria.</w:t>
      </w:r>
      <w:r w:rsidRPr="0025680D">
        <w:rPr>
          <w:rFonts w:asciiTheme="majorHAnsi" w:hAnsiTheme="majorHAnsi"/>
          <w:b/>
          <w:i/>
          <w:color w:val="660066"/>
          <w:sz w:val="22"/>
          <w:szCs w:val="22"/>
        </w:rPr>
        <w:t xml:space="preserve"> </w:t>
      </w:r>
      <w:r>
        <w:rPr>
          <w:rFonts w:asciiTheme="majorHAnsi" w:hAnsiTheme="majorHAnsi"/>
          <w:b/>
          <w:i/>
          <w:color w:val="660066"/>
          <w:sz w:val="22"/>
          <w:szCs w:val="22"/>
        </w:rPr>
        <w:t xml:space="preserve"> </w:t>
      </w:r>
      <w:r>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2E651BA2" w14:textId="77777777" w:rsidR="00946916" w:rsidRPr="0025680D" w:rsidRDefault="00946916" w:rsidP="00946916">
      <w:pPr>
        <w:spacing w:before="100"/>
        <w:jc w:val="both"/>
        <w:rPr>
          <w:rFonts w:asciiTheme="majorHAnsi" w:hAnsiTheme="majorHAnsi"/>
          <w:sz w:val="22"/>
          <w:szCs w:val="22"/>
        </w:rPr>
      </w:pPr>
      <w:r>
        <w:rPr>
          <w:rFonts w:asciiTheme="majorHAnsi" w:hAnsiTheme="majorHAnsi"/>
          <w:sz w:val="22"/>
          <w:szCs w:val="22"/>
        </w:rPr>
        <w:t xml:space="preserve">IEP teams with questions about how to adapt this graduation pathway for their student should contact </w:t>
      </w:r>
      <w:hyperlink r:id="rId9"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p w14:paraId="77E1EFEA" w14:textId="77777777" w:rsidR="00946916" w:rsidRPr="0025680D" w:rsidRDefault="00946916" w:rsidP="00946916">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946916" w14:paraId="5911A998" w14:textId="77777777" w:rsidTr="006B2E83">
        <w:tc>
          <w:tcPr>
            <w:tcW w:w="13158" w:type="dxa"/>
            <w:shd w:val="clear" w:color="auto" w:fill="F2F2F2"/>
            <w:vAlign w:val="center"/>
          </w:tcPr>
          <w:p w14:paraId="31BDCA96" w14:textId="77777777" w:rsidR="00946916" w:rsidRPr="0035615A" w:rsidRDefault="00946916" w:rsidP="006B2E83">
            <w:pPr>
              <w:spacing w:before="80" w:after="80"/>
              <w:jc w:val="center"/>
              <w:rPr>
                <w:rFonts w:asciiTheme="majorHAnsi" w:hAnsiTheme="majorHAnsi"/>
                <w:sz w:val="22"/>
                <w:szCs w:val="22"/>
              </w:rPr>
            </w:pPr>
            <w:r w:rsidRPr="0035615A">
              <w:rPr>
                <w:rFonts w:asciiTheme="majorHAnsi" w:hAnsiTheme="majorHAnsi"/>
                <w:b/>
                <w:color w:val="000090"/>
                <w:sz w:val="22"/>
                <w:szCs w:val="22"/>
              </w:rPr>
              <w:t>Jump Start Graduation Pathway Revision Policy</w:t>
            </w:r>
          </w:p>
        </w:tc>
      </w:tr>
      <w:tr w:rsidR="00946916" w14:paraId="56754858" w14:textId="77777777" w:rsidTr="006B2E83">
        <w:tc>
          <w:tcPr>
            <w:tcW w:w="13158" w:type="dxa"/>
            <w:shd w:val="clear" w:color="auto" w:fill="auto"/>
            <w:vAlign w:val="center"/>
          </w:tcPr>
          <w:p w14:paraId="15A4028A" w14:textId="77777777" w:rsidR="00946916" w:rsidRDefault="00946916" w:rsidP="006B2E83">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50022533" w14:textId="77777777" w:rsidR="00946916" w:rsidRPr="0025680D" w:rsidRDefault="00946916" w:rsidP="006B2E83">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7D59F0C9" w14:textId="77777777" w:rsidR="00946916" w:rsidRPr="00587A2E" w:rsidRDefault="00946916" w:rsidP="006B2E83">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10"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7E77585C" w14:textId="77777777" w:rsidR="00946916" w:rsidRPr="0035615A" w:rsidRDefault="00946916" w:rsidP="006B2E83">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4385BFAD" w14:textId="77777777" w:rsidR="00946916" w:rsidRPr="0035615A" w:rsidRDefault="00946916" w:rsidP="006B2E83">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w:t>
            </w:r>
            <w:proofErr w:type="gramStart"/>
            <w:r w:rsidRPr="0035615A">
              <w:rPr>
                <w:rFonts w:asciiTheme="majorHAnsi" w:hAnsiTheme="majorHAnsi"/>
                <w:sz w:val="20"/>
                <w:szCs w:val="20"/>
              </w:rPr>
              <w:t>:  “</w:t>
            </w:r>
            <w:proofErr w:type="gramEnd"/>
            <w:r w:rsidRPr="0035615A">
              <w:rPr>
                <w:rFonts w:asciiTheme="majorHAnsi" w:hAnsiTheme="majorHAnsi"/>
                <w:sz w:val="20"/>
                <w:szCs w:val="20"/>
              </w:rPr>
              <w:t>Courses Deleted from this Graduation Pathway.”</w:t>
            </w:r>
          </w:p>
          <w:p w14:paraId="7D172C3B" w14:textId="77777777" w:rsidR="00946916" w:rsidRPr="0035615A" w:rsidRDefault="00946916" w:rsidP="006B2E83">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D08D235" w14:textId="77777777" w:rsidR="00946916" w:rsidRPr="003F0A33" w:rsidRDefault="00946916" w:rsidP="006B2E83">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11"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A3769A4" w14:textId="77777777" w:rsidR="001A1004" w:rsidRPr="00411347" w:rsidRDefault="001A1004" w:rsidP="001A1004">
      <w:pPr>
        <w:jc w:val="both"/>
        <w:rPr>
          <w:rFonts w:asciiTheme="majorHAnsi" w:hAnsiTheme="majorHAnsi"/>
          <w:sz w:val="2"/>
          <w:szCs w:val="2"/>
        </w:rPr>
      </w:pPr>
    </w:p>
    <w:sectPr w:rsidR="001A1004" w:rsidRPr="00411347" w:rsidSect="007D2F8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9EA61" w14:textId="77777777" w:rsidR="00C94CA2" w:rsidRDefault="00C94CA2" w:rsidP="007D2F88">
      <w:r>
        <w:separator/>
      </w:r>
    </w:p>
  </w:endnote>
  <w:endnote w:type="continuationSeparator" w:id="0">
    <w:p w14:paraId="0DA63EC4" w14:textId="77777777" w:rsidR="00C94CA2" w:rsidRDefault="00C94CA2"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1DE0" w14:textId="77777777" w:rsidR="006B2E83" w:rsidRDefault="006B2E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96744" w14:textId="77777777" w:rsidR="006B2E83" w:rsidRDefault="006B2E83"/>
  <w:tbl>
    <w:tblPr>
      <w:tblW w:w="132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980"/>
    </w:tblGrid>
    <w:tr w:rsidR="006B2E83" w:rsidRPr="00D33E95" w14:paraId="421BEA4D" w14:textId="77777777" w:rsidTr="0042322E">
      <w:tc>
        <w:tcPr>
          <w:tcW w:w="6660" w:type="dxa"/>
          <w:tcBorders>
            <w:top w:val="nil"/>
            <w:left w:val="nil"/>
            <w:bottom w:val="nil"/>
          </w:tcBorders>
        </w:tcPr>
        <w:p w14:paraId="338BA233" w14:textId="5FA1709F" w:rsidR="006B2E83" w:rsidRPr="008F3AEB" w:rsidRDefault="006B2E83" w:rsidP="0042322E">
          <w:pPr>
            <w:spacing w:before="60" w:after="60"/>
            <w:rPr>
              <w:rFonts w:ascii="Arial Rounded MT Bold" w:hAnsi="Arial Rounded MT Bold"/>
              <w:b/>
              <w:sz w:val="22"/>
              <w:szCs w:val="22"/>
            </w:rPr>
          </w:pPr>
          <w:r>
            <w:rPr>
              <w:rFonts w:ascii="Arial Rounded MT Bold" w:hAnsi="Arial Rounded MT Bold"/>
              <w:b/>
              <w:sz w:val="22"/>
              <w:szCs w:val="22"/>
            </w:rPr>
            <w:t>Approved 2016-2017 Graduation Pathway</w:t>
          </w:r>
          <w:r w:rsidRPr="00FB09D4">
            <w:rPr>
              <w:rFonts w:ascii="Arial Rounded MT Bold" w:hAnsi="Arial Rounded MT Bold"/>
              <w:b/>
              <w:sz w:val="18"/>
              <w:szCs w:val="18"/>
            </w:rPr>
            <w:t xml:space="preserve"> </w:t>
          </w:r>
          <w:r>
            <w:rPr>
              <w:rFonts w:ascii="Arial Rounded MT Bold" w:hAnsi="Arial Rounded MT Bold"/>
              <w:b/>
              <w:sz w:val="20"/>
              <w:szCs w:val="20"/>
            </w:rPr>
            <w:t>(next update: July</w:t>
          </w:r>
          <w:r w:rsidRPr="00F00D37">
            <w:rPr>
              <w:rFonts w:ascii="Arial Rounded MT Bold" w:hAnsi="Arial Rounded MT Bold"/>
              <w:b/>
              <w:sz w:val="20"/>
              <w:szCs w:val="20"/>
            </w:rPr>
            <w:t>)</w:t>
          </w:r>
        </w:p>
      </w:tc>
      <w:tc>
        <w:tcPr>
          <w:tcW w:w="1890" w:type="dxa"/>
          <w:shd w:val="clear" w:color="auto" w:fill="auto"/>
        </w:tcPr>
        <w:p w14:paraId="0EDA5A2B" w14:textId="77777777" w:rsidR="006B2E83" w:rsidRPr="00D93279" w:rsidRDefault="006B2E83" w:rsidP="0042322E">
          <w:pPr>
            <w:spacing w:before="60" w:after="60"/>
            <w:jc w:val="center"/>
            <w:rPr>
              <w:rFonts w:ascii="Calibri" w:hAnsi="Calibri"/>
              <w:b/>
              <w:sz w:val="22"/>
              <w:szCs w:val="22"/>
            </w:rPr>
          </w:pPr>
          <w:r>
            <w:rPr>
              <w:rFonts w:ascii="Calibri" w:hAnsi="Calibri"/>
              <w:b/>
              <w:sz w:val="22"/>
              <w:szCs w:val="22"/>
            </w:rPr>
            <w:t>Effective as of:</w:t>
          </w:r>
        </w:p>
      </w:tc>
      <w:tc>
        <w:tcPr>
          <w:tcW w:w="2700" w:type="dxa"/>
          <w:shd w:val="clear" w:color="auto" w:fill="auto"/>
        </w:tcPr>
        <w:p w14:paraId="69C1DCB7" w14:textId="4044DB38" w:rsidR="006B2E83" w:rsidRPr="00D93279" w:rsidRDefault="006B2E83" w:rsidP="003C1D79">
          <w:pPr>
            <w:spacing w:before="60" w:after="60"/>
            <w:jc w:val="center"/>
            <w:rPr>
              <w:rFonts w:ascii="Calibri" w:hAnsi="Calibri"/>
              <w:b/>
              <w:sz w:val="22"/>
              <w:szCs w:val="22"/>
            </w:rPr>
          </w:pPr>
          <w:r>
            <w:rPr>
              <w:rFonts w:ascii="Calibri" w:hAnsi="Calibri"/>
              <w:b/>
              <w:sz w:val="22"/>
              <w:szCs w:val="22"/>
            </w:rPr>
            <w:t>April 29, 2016</w:t>
          </w:r>
        </w:p>
      </w:tc>
      <w:tc>
        <w:tcPr>
          <w:tcW w:w="1980" w:type="dxa"/>
        </w:tcPr>
        <w:p w14:paraId="4D3D420E" w14:textId="77777777" w:rsidR="006B2E83" w:rsidRPr="00D93279" w:rsidRDefault="006B2E83" w:rsidP="0042322E">
          <w:pPr>
            <w:spacing w:before="60" w:after="60"/>
            <w:jc w:val="center"/>
            <w:rPr>
              <w:rFonts w:ascii="Calibri" w:hAnsi="Calibri"/>
              <w:b/>
              <w:sz w:val="22"/>
              <w:szCs w:val="22"/>
              <w:highlight w:val="yellow"/>
            </w:rPr>
          </w:pPr>
          <w:r w:rsidRPr="00FD3125">
            <w:rPr>
              <w:rFonts w:ascii="Calibri" w:hAnsi="Calibri"/>
              <w:sz w:val="22"/>
              <w:szCs w:val="22"/>
              <w:lang w:bidi="en-US"/>
            </w:rPr>
            <w:t xml:space="preserve">page </w:t>
          </w:r>
          <w:r w:rsidRPr="00FD3125">
            <w:rPr>
              <w:rFonts w:ascii="Calibri" w:hAnsi="Calibri"/>
              <w:sz w:val="22"/>
              <w:szCs w:val="22"/>
              <w:lang w:bidi="en-US"/>
            </w:rPr>
            <w:fldChar w:fldCharType="begin"/>
          </w:r>
          <w:r w:rsidRPr="00FD3125">
            <w:rPr>
              <w:rFonts w:ascii="Calibri" w:hAnsi="Calibri"/>
              <w:sz w:val="22"/>
              <w:szCs w:val="22"/>
              <w:lang w:bidi="en-US"/>
            </w:rPr>
            <w:instrText xml:space="preserve"> PAGE </w:instrText>
          </w:r>
          <w:r w:rsidRPr="00FD3125">
            <w:rPr>
              <w:rFonts w:ascii="Calibri" w:hAnsi="Calibri"/>
              <w:sz w:val="22"/>
              <w:szCs w:val="22"/>
              <w:lang w:bidi="en-US"/>
            </w:rPr>
            <w:fldChar w:fldCharType="separate"/>
          </w:r>
          <w:r w:rsidR="00032490">
            <w:rPr>
              <w:rFonts w:ascii="Calibri" w:hAnsi="Calibri"/>
              <w:noProof/>
              <w:sz w:val="22"/>
              <w:szCs w:val="22"/>
              <w:lang w:bidi="en-US"/>
            </w:rPr>
            <w:t>2</w:t>
          </w:r>
          <w:r w:rsidRPr="00FD3125">
            <w:rPr>
              <w:rFonts w:ascii="Calibri" w:hAnsi="Calibri"/>
              <w:sz w:val="22"/>
              <w:szCs w:val="22"/>
              <w:lang w:bidi="en-US"/>
            </w:rPr>
            <w:fldChar w:fldCharType="end"/>
          </w:r>
          <w:r w:rsidRPr="00FD3125">
            <w:rPr>
              <w:rFonts w:ascii="Calibri" w:hAnsi="Calibri"/>
              <w:sz w:val="22"/>
              <w:szCs w:val="22"/>
              <w:lang w:bidi="en-US"/>
            </w:rPr>
            <w:t xml:space="preserve"> of </w:t>
          </w:r>
          <w:r w:rsidRPr="00FD3125">
            <w:rPr>
              <w:rFonts w:ascii="Calibri" w:hAnsi="Calibri"/>
              <w:sz w:val="22"/>
              <w:szCs w:val="22"/>
              <w:lang w:bidi="en-US"/>
            </w:rPr>
            <w:fldChar w:fldCharType="begin"/>
          </w:r>
          <w:r w:rsidRPr="00FD3125">
            <w:rPr>
              <w:rFonts w:ascii="Calibri" w:hAnsi="Calibri"/>
              <w:sz w:val="22"/>
              <w:szCs w:val="22"/>
              <w:lang w:bidi="en-US"/>
            </w:rPr>
            <w:instrText xml:space="preserve"> NUMPAGES </w:instrText>
          </w:r>
          <w:r w:rsidRPr="00FD3125">
            <w:rPr>
              <w:rFonts w:ascii="Calibri" w:hAnsi="Calibri"/>
              <w:sz w:val="22"/>
              <w:szCs w:val="22"/>
              <w:lang w:bidi="en-US"/>
            </w:rPr>
            <w:fldChar w:fldCharType="separate"/>
          </w:r>
          <w:r w:rsidR="00032490">
            <w:rPr>
              <w:rFonts w:ascii="Calibri" w:hAnsi="Calibri"/>
              <w:noProof/>
              <w:sz w:val="22"/>
              <w:szCs w:val="22"/>
              <w:lang w:bidi="en-US"/>
            </w:rPr>
            <w:t>18</w:t>
          </w:r>
          <w:r w:rsidRPr="00FD3125">
            <w:rPr>
              <w:rFonts w:ascii="Calibri" w:hAnsi="Calibri"/>
              <w:sz w:val="22"/>
              <w:szCs w:val="22"/>
              <w:lang w:bidi="en-US"/>
            </w:rPr>
            <w:fldChar w:fldCharType="end"/>
          </w:r>
        </w:p>
      </w:tc>
    </w:tr>
  </w:tbl>
  <w:p w14:paraId="43F8764C" w14:textId="77777777" w:rsidR="006B2E83" w:rsidRDefault="006B2E83" w:rsidP="00E424C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52A0" w14:textId="77777777" w:rsidR="006B2E83" w:rsidRPr="007D2F88" w:rsidRDefault="006B2E83" w:rsidP="007D2F88">
    <w:pPr>
      <w:pStyle w:val="Footer"/>
      <w:tabs>
        <w:tab w:val="clear" w:pos="8640"/>
        <w:tab w:val="right" w:pos="12960"/>
      </w:tabs>
      <w:rPr>
        <w:rFonts w:ascii="Arial Rounded MT Bold" w:hAnsi="Arial Rounded MT Bold"/>
      </w:rPr>
    </w:pPr>
    <w:r>
      <w:rPr>
        <w:rFonts w:ascii="Arial Rounded MT Bold" w:hAnsi="Arial Rounded MT Bold"/>
      </w:rPr>
      <w:t xml:space="preserve">    </w:t>
    </w:r>
  </w:p>
  <w:tbl>
    <w:tblPr>
      <w:tblW w:w="132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980"/>
    </w:tblGrid>
    <w:tr w:rsidR="006B2E83" w:rsidRPr="00D33E95" w14:paraId="22C22CF4" w14:textId="77777777" w:rsidTr="008F3AEB">
      <w:tc>
        <w:tcPr>
          <w:tcW w:w="6660" w:type="dxa"/>
          <w:tcBorders>
            <w:top w:val="nil"/>
            <w:left w:val="nil"/>
            <w:bottom w:val="nil"/>
          </w:tcBorders>
        </w:tcPr>
        <w:p w14:paraId="4852A7A1" w14:textId="536CD5CB" w:rsidR="006B2E83" w:rsidRPr="008F3AEB" w:rsidRDefault="006B2E83" w:rsidP="008F3AEB">
          <w:pPr>
            <w:spacing w:before="60" w:after="60"/>
            <w:rPr>
              <w:rFonts w:ascii="Arial Rounded MT Bold" w:hAnsi="Arial Rounded MT Bold"/>
              <w:b/>
              <w:sz w:val="22"/>
              <w:szCs w:val="22"/>
            </w:rPr>
          </w:pPr>
          <w:r>
            <w:rPr>
              <w:rFonts w:ascii="Arial Rounded MT Bold" w:hAnsi="Arial Rounded MT Bold"/>
              <w:b/>
              <w:sz w:val="22"/>
              <w:szCs w:val="22"/>
            </w:rPr>
            <w:t>Approved 2016-2017 Graduation Pathway</w:t>
          </w:r>
          <w:r w:rsidRPr="00FB09D4">
            <w:rPr>
              <w:rFonts w:ascii="Arial Rounded MT Bold" w:hAnsi="Arial Rounded MT Bold"/>
              <w:b/>
              <w:sz w:val="18"/>
              <w:szCs w:val="18"/>
            </w:rPr>
            <w:t xml:space="preserve"> </w:t>
          </w:r>
          <w:r>
            <w:rPr>
              <w:rFonts w:ascii="Arial Rounded MT Bold" w:hAnsi="Arial Rounded MT Bold"/>
              <w:b/>
              <w:sz w:val="20"/>
              <w:szCs w:val="20"/>
            </w:rPr>
            <w:t>(next update: July</w:t>
          </w:r>
          <w:r w:rsidRPr="00F00D37">
            <w:rPr>
              <w:rFonts w:ascii="Arial Rounded MT Bold" w:hAnsi="Arial Rounded MT Bold"/>
              <w:b/>
              <w:sz w:val="20"/>
              <w:szCs w:val="20"/>
            </w:rPr>
            <w:t>)</w:t>
          </w:r>
        </w:p>
      </w:tc>
      <w:tc>
        <w:tcPr>
          <w:tcW w:w="1890" w:type="dxa"/>
          <w:shd w:val="clear" w:color="auto" w:fill="auto"/>
        </w:tcPr>
        <w:p w14:paraId="25F5ADB9" w14:textId="77777777" w:rsidR="006B2E83" w:rsidRPr="00D93279" w:rsidRDefault="006B2E83" w:rsidP="008F3AEB">
          <w:pPr>
            <w:spacing w:before="60" w:after="60"/>
            <w:jc w:val="center"/>
            <w:rPr>
              <w:rFonts w:ascii="Calibri" w:hAnsi="Calibri"/>
              <w:b/>
              <w:sz w:val="22"/>
              <w:szCs w:val="22"/>
            </w:rPr>
          </w:pPr>
          <w:r>
            <w:rPr>
              <w:rFonts w:ascii="Calibri" w:hAnsi="Calibri"/>
              <w:b/>
              <w:sz w:val="22"/>
              <w:szCs w:val="22"/>
            </w:rPr>
            <w:t>Effective as of:</w:t>
          </w:r>
        </w:p>
      </w:tc>
      <w:tc>
        <w:tcPr>
          <w:tcW w:w="2700" w:type="dxa"/>
          <w:shd w:val="clear" w:color="auto" w:fill="auto"/>
        </w:tcPr>
        <w:p w14:paraId="5D164AB4" w14:textId="2CCD4325" w:rsidR="006B2E83" w:rsidRPr="00D93279" w:rsidRDefault="006B2E83" w:rsidP="008F3AEB">
          <w:pPr>
            <w:spacing w:before="60" w:after="60"/>
            <w:jc w:val="center"/>
            <w:rPr>
              <w:rFonts w:ascii="Calibri" w:hAnsi="Calibri"/>
              <w:b/>
              <w:sz w:val="22"/>
              <w:szCs w:val="22"/>
            </w:rPr>
          </w:pPr>
          <w:r>
            <w:rPr>
              <w:rFonts w:ascii="Calibri" w:hAnsi="Calibri"/>
              <w:b/>
              <w:sz w:val="22"/>
              <w:szCs w:val="22"/>
            </w:rPr>
            <w:t>April 29, 2016</w:t>
          </w:r>
        </w:p>
      </w:tc>
      <w:tc>
        <w:tcPr>
          <w:tcW w:w="1980" w:type="dxa"/>
        </w:tcPr>
        <w:p w14:paraId="3B3CB395" w14:textId="77777777" w:rsidR="006B2E83" w:rsidRPr="00D93279" w:rsidRDefault="006B2E83" w:rsidP="008F3AEB">
          <w:pPr>
            <w:spacing w:before="60" w:after="60"/>
            <w:jc w:val="center"/>
            <w:rPr>
              <w:rFonts w:ascii="Calibri" w:hAnsi="Calibri"/>
              <w:b/>
              <w:sz w:val="22"/>
              <w:szCs w:val="22"/>
              <w:highlight w:val="yellow"/>
            </w:rPr>
          </w:pPr>
          <w:r w:rsidRPr="00FD3125">
            <w:rPr>
              <w:rFonts w:ascii="Calibri" w:hAnsi="Calibri"/>
              <w:sz w:val="22"/>
              <w:szCs w:val="22"/>
              <w:lang w:bidi="en-US"/>
            </w:rPr>
            <w:t xml:space="preserve">page </w:t>
          </w:r>
          <w:r w:rsidRPr="00FD3125">
            <w:rPr>
              <w:rFonts w:ascii="Calibri" w:hAnsi="Calibri"/>
              <w:sz w:val="22"/>
              <w:szCs w:val="22"/>
              <w:lang w:bidi="en-US"/>
            </w:rPr>
            <w:fldChar w:fldCharType="begin"/>
          </w:r>
          <w:r w:rsidRPr="00FD3125">
            <w:rPr>
              <w:rFonts w:ascii="Calibri" w:hAnsi="Calibri"/>
              <w:sz w:val="22"/>
              <w:szCs w:val="22"/>
              <w:lang w:bidi="en-US"/>
            </w:rPr>
            <w:instrText xml:space="preserve"> PAGE </w:instrText>
          </w:r>
          <w:r w:rsidRPr="00FD3125">
            <w:rPr>
              <w:rFonts w:ascii="Calibri" w:hAnsi="Calibri"/>
              <w:sz w:val="22"/>
              <w:szCs w:val="22"/>
              <w:lang w:bidi="en-US"/>
            </w:rPr>
            <w:fldChar w:fldCharType="separate"/>
          </w:r>
          <w:r w:rsidR="00032490">
            <w:rPr>
              <w:rFonts w:ascii="Calibri" w:hAnsi="Calibri"/>
              <w:noProof/>
              <w:sz w:val="22"/>
              <w:szCs w:val="22"/>
              <w:lang w:bidi="en-US"/>
            </w:rPr>
            <w:t>1</w:t>
          </w:r>
          <w:r w:rsidRPr="00FD3125">
            <w:rPr>
              <w:rFonts w:ascii="Calibri" w:hAnsi="Calibri"/>
              <w:sz w:val="22"/>
              <w:szCs w:val="22"/>
              <w:lang w:bidi="en-US"/>
            </w:rPr>
            <w:fldChar w:fldCharType="end"/>
          </w:r>
          <w:r w:rsidRPr="00FD3125">
            <w:rPr>
              <w:rFonts w:ascii="Calibri" w:hAnsi="Calibri"/>
              <w:sz w:val="22"/>
              <w:szCs w:val="22"/>
              <w:lang w:bidi="en-US"/>
            </w:rPr>
            <w:t xml:space="preserve"> of </w:t>
          </w:r>
          <w:r w:rsidRPr="00FD3125">
            <w:rPr>
              <w:rFonts w:ascii="Calibri" w:hAnsi="Calibri"/>
              <w:sz w:val="22"/>
              <w:szCs w:val="22"/>
              <w:lang w:bidi="en-US"/>
            </w:rPr>
            <w:fldChar w:fldCharType="begin"/>
          </w:r>
          <w:r w:rsidRPr="00FD3125">
            <w:rPr>
              <w:rFonts w:ascii="Calibri" w:hAnsi="Calibri"/>
              <w:sz w:val="22"/>
              <w:szCs w:val="22"/>
              <w:lang w:bidi="en-US"/>
            </w:rPr>
            <w:instrText xml:space="preserve"> NUMPAGES </w:instrText>
          </w:r>
          <w:r w:rsidRPr="00FD3125">
            <w:rPr>
              <w:rFonts w:ascii="Calibri" w:hAnsi="Calibri"/>
              <w:sz w:val="22"/>
              <w:szCs w:val="22"/>
              <w:lang w:bidi="en-US"/>
            </w:rPr>
            <w:fldChar w:fldCharType="separate"/>
          </w:r>
          <w:r w:rsidR="00032490">
            <w:rPr>
              <w:rFonts w:ascii="Calibri" w:hAnsi="Calibri"/>
              <w:noProof/>
              <w:sz w:val="22"/>
              <w:szCs w:val="22"/>
              <w:lang w:bidi="en-US"/>
            </w:rPr>
            <w:t>18</w:t>
          </w:r>
          <w:r w:rsidRPr="00FD3125">
            <w:rPr>
              <w:rFonts w:ascii="Calibri" w:hAnsi="Calibri"/>
              <w:sz w:val="22"/>
              <w:szCs w:val="22"/>
              <w:lang w:bidi="en-US"/>
            </w:rPr>
            <w:fldChar w:fldCharType="end"/>
          </w:r>
        </w:p>
      </w:tc>
    </w:tr>
  </w:tbl>
  <w:p w14:paraId="0E434D9B" w14:textId="77777777" w:rsidR="006B2E83" w:rsidRPr="007D2F88" w:rsidRDefault="006B2E83"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2E849" w14:textId="77777777" w:rsidR="00C94CA2" w:rsidRDefault="00C94CA2" w:rsidP="007D2F88">
      <w:r>
        <w:separator/>
      </w:r>
    </w:p>
  </w:footnote>
  <w:footnote w:type="continuationSeparator" w:id="0">
    <w:p w14:paraId="57CD01CE" w14:textId="77777777" w:rsidR="00C94CA2" w:rsidRDefault="00C94CA2" w:rsidP="007D2F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4DA9" w14:textId="77777777" w:rsidR="006B2E83" w:rsidRDefault="006B2E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700"/>
    </w:tblGrid>
    <w:tr w:rsidR="006B2E83" w:rsidRPr="00D33E95" w14:paraId="51EBD47B" w14:textId="77777777" w:rsidTr="0082519C">
      <w:tc>
        <w:tcPr>
          <w:tcW w:w="1458" w:type="dxa"/>
          <w:vAlign w:val="center"/>
        </w:tcPr>
        <w:p w14:paraId="76158DCF" w14:textId="77777777" w:rsidR="006B2E83" w:rsidRPr="00E424C5" w:rsidRDefault="006B2E83"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67387146" w:rsidR="006B2E83" w:rsidRPr="00E424C5" w:rsidRDefault="006B2E83" w:rsidP="00E424C5">
          <w:pPr>
            <w:spacing w:before="60" w:after="60"/>
            <w:jc w:val="center"/>
            <w:rPr>
              <w:rFonts w:ascii="Arial Rounded MT Bold" w:hAnsi="Arial Rounded MT Bold"/>
              <w:b/>
              <w:sz w:val="22"/>
              <w:szCs w:val="22"/>
            </w:rPr>
          </w:pPr>
          <w:r>
            <w:rPr>
              <w:rFonts w:ascii="Arial Rounded MT Bold" w:hAnsi="Arial Rounded MT Bold"/>
              <w:b/>
              <w:sz w:val="22"/>
              <w:szCs w:val="22"/>
            </w:rPr>
            <w:t>Manufacturing Specialist</w:t>
          </w:r>
        </w:p>
      </w:tc>
    </w:tr>
  </w:tbl>
  <w:p w14:paraId="5F43671F" w14:textId="77777777" w:rsidR="006B2E83" w:rsidRDefault="006B2E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959"/>
    </w:tblGrid>
    <w:tr w:rsidR="006B2E83" w14:paraId="634F32B0" w14:textId="77777777" w:rsidTr="0082519C">
      <w:tc>
        <w:tcPr>
          <w:tcW w:w="1217" w:type="dxa"/>
          <w:vAlign w:val="center"/>
        </w:tcPr>
        <w:p w14:paraId="61BA0D21" w14:textId="77777777" w:rsidR="006B2E83" w:rsidRPr="007D2F88" w:rsidRDefault="006B2E83"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6E3E3292" w:rsidR="006B2E83" w:rsidRPr="007D2F88" w:rsidRDefault="006B2E83"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Manufacturing Specialist</w:t>
          </w:r>
        </w:p>
      </w:tc>
    </w:tr>
  </w:tbl>
  <w:p w14:paraId="705875FB" w14:textId="77777777" w:rsidR="006B2E83" w:rsidRPr="007D2F88" w:rsidRDefault="006B2E83" w:rsidP="007D2F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2A1B7972"/>
    <w:multiLevelType w:val="hybridMultilevel"/>
    <w:tmpl w:val="C08A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B5AEB"/>
    <w:multiLevelType w:val="hybridMultilevel"/>
    <w:tmpl w:val="4886B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nsid w:val="43FE1C83"/>
    <w:multiLevelType w:val="multilevel"/>
    <w:tmpl w:val="4886B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94876"/>
    <w:multiLevelType w:val="hybridMultilevel"/>
    <w:tmpl w:val="15AA9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E241A0"/>
    <w:multiLevelType w:val="hybridMultilevel"/>
    <w:tmpl w:val="EF12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3"/>
  </w:num>
  <w:num w:numId="3">
    <w:abstractNumId w:val="7"/>
  </w:num>
  <w:num w:numId="4">
    <w:abstractNumId w:val="5"/>
  </w:num>
  <w:num w:numId="5">
    <w:abstractNumId w:val="6"/>
  </w:num>
  <w:num w:numId="6">
    <w:abstractNumId w:val="9"/>
  </w:num>
  <w:num w:numId="7">
    <w:abstractNumId w:val="8"/>
  </w:num>
  <w:num w:numId="8">
    <w:abstractNumId w:val="10"/>
  </w:num>
  <w:num w:numId="9">
    <w:abstractNumId w:val="11"/>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88"/>
    <w:rsid w:val="00017516"/>
    <w:rsid w:val="00017A7A"/>
    <w:rsid w:val="00026E16"/>
    <w:rsid w:val="00032490"/>
    <w:rsid w:val="00052975"/>
    <w:rsid w:val="00054A33"/>
    <w:rsid w:val="00060B87"/>
    <w:rsid w:val="000815F4"/>
    <w:rsid w:val="000831CA"/>
    <w:rsid w:val="00084750"/>
    <w:rsid w:val="00090366"/>
    <w:rsid w:val="0009500C"/>
    <w:rsid w:val="000B7DA9"/>
    <w:rsid w:val="000C59F6"/>
    <w:rsid w:val="000F7A44"/>
    <w:rsid w:val="00112412"/>
    <w:rsid w:val="001129D6"/>
    <w:rsid w:val="001225A2"/>
    <w:rsid w:val="00127643"/>
    <w:rsid w:val="00140B64"/>
    <w:rsid w:val="00154064"/>
    <w:rsid w:val="001567A1"/>
    <w:rsid w:val="0017716D"/>
    <w:rsid w:val="0019517E"/>
    <w:rsid w:val="001A1004"/>
    <w:rsid w:val="001A75C7"/>
    <w:rsid w:val="00225FE4"/>
    <w:rsid w:val="002510E6"/>
    <w:rsid w:val="00271713"/>
    <w:rsid w:val="00277004"/>
    <w:rsid w:val="002C1D94"/>
    <w:rsid w:val="00316DCA"/>
    <w:rsid w:val="00343897"/>
    <w:rsid w:val="00347D84"/>
    <w:rsid w:val="003515A2"/>
    <w:rsid w:val="0035615A"/>
    <w:rsid w:val="00363899"/>
    <w:rsid w:val="003730DD"/>
    <w:rsid w:val="003B1A2E"/>
    <w:rsid w:val="003C1D79"/>
    <w:rsid w:val="003E091D"/>
    <w:rsid w:val="00402210"/>
    <w:rsid w:val="004158DF"/>
    <w:rsid w:val="0042322E"/>
    <w:rsid w:val="00466998"/>
    <w:rsid w:val="004A2D9E"/>
    <w:rsid w:val="004D1D2D"/>
    <w:rsid w:val="004E6A24"/>
    <w:rsid w:val="005175C1"/>
    <w:rsid w:val="00532B47"/>
    <w:rsid w:val="0055452A"/>
    <w:rsid w:val="005B1AB9"/>
    <w:rsid w:val="0062628B"/>
    <w:rsid w:val="00630329"/>
    <w:rsid w:val="00633563"/>
    <w:rsid w:val="006B2E83"/>
    <w:rsid w:val="006C670D"/>
    <w:rsid w:val="006D22BB"/>
    <w:rsid w:val="00711306"/>
    <w:rsid w:val="00712625"/>
    <w:rsid w:val="00725B9E"/>
    <w:rsid w:val="00753E9A"/>
    <w:rsid w:val="00774B27"/>
    <w:rsid w:val="007B0404"/>
    <w:rsid w:val="007D2F88"/>
    <w:rsid w:val="00806152"/>
    <w:rsid w:val="0082484B"/>
    <w:rsid w:val="0082519C"/>
    <w:rsid w:val="0082543C"/>
    <w:rsid w:val="008559D8"/>
    <w:rsid w:val="00864BC3"/>
    <w:rsid w:val="008714DA"/>
    <w:rsid w:val="008822AA"/>
    <w:rsid w:val="008B71D7"/>
    <w:rsid w:val="008C6944"/>
    <w:rsid w:val="008D26A9"/>
    <w:rsid w:val="008F3AEB"/>
    <w:rsid w:val="00910C21"/>
    <w:rsid w:val="00946916"/>
    <w:rsid w:val="00975543"/>
    <w:rsid w:val="0099301C"/>
    <w:rsid w:val="0099538F"/>
    <w:rsid w:val="009A03F1"/>
    <w:rsid w:val="009D5A6E"/>
    <w:rsid w:val="009E0FF7"/>
    <w:rsid w:val="00A06B8B"/>
    <w:rsid w:val="00A20A82"/>
    <w:rsid w:val="00A77D88"/>
    <w:rsid w:val="00AC0AE9"/>
    <w:rsid w:val="00AE528B"/>
    <w:rsid w:val="00AE7C51"/>
    <w:rsid w:val="00AF2AE2"/>
    <w:rsid w:val="00AF54A9"/>
    <w:rsid w:val="00B17821"/>
    <w:rsid w:val="00B3704D"/>
    <w:rsid w:val="00B574D8"/>
    <w:rsid w:val="00B61E45"/>
    <w:rsid w:val="00B876B9"/>
    <w:rsid w:val="00BE2679"/>
    <w:rsid w:val="00BF2616"/>
    <w:rsid w:val="00BF7535"/>
    <w:rsid w:val="00C17F98"/>
    <w:rsid w:val="00C749E0"/>
    <w:rsid w:val="00C849BF"/>
    <w:rsid w:val="00C94CA2"/>
    <w:rsid w:val="00CA2385"/>
    <w:rsid w:val="00CF7355"/>
    <w:rsid w:val="00D02F0C"/>
    <w:rsid w:val="00D40300"/>
    <w:rsid w:val="00D60327"/>
    <w:rsid w:val="00D66E4F"/>
    <w:rsid w:val="00D72D2C"/>
    <w:rsid w:val="00D75C33"/>
    <w:rsid w:val="00DA6E4C"/>
    <w:rsid w:val="00DC5ACC"/>
    <w:rsid w:val="00E017D2"/>
    <w:rsid w:val="00E0473E"/>
    <w:rsid w:val="00E23831"/>
    <w:rsid w:val="00E263B5"/>
    <w:rsid w:val="00E36A45"/>
    <w:rsid w:val="00E424C5"/>
    <w:rsid w:val="00E54205"/>
    <w:rsid w:val="00E55E6F"/>
    <w:rsid w:val="00E71FDB"/>
    <w:rsid w:val="00E80ABB"/>
    <w:rsid w:val="00E82C56"/>
    <w:rsid w:val="00EA001B"/>
    <w:rsid w:val="00EB3EED"/>
    <w:rsid w:val="00F20116"/>
    <w:rsid w:val="00F5557F"/>
    <w:rsid w:val="00F6043B"/>
    <w:rsid w:val="00F83916"/>
    <w:rsid w:val="00FA40D0"/>
    <w:rsid w:val="00FA70E9"/>
    <w:rsid w:val="00FC3576"/>
    <w:rsid w:val="00FD69B4"/>
    <w:rsid w:val="00FE19C9"/>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9469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7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mpStart@la.gov"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yperlink" Target="http://www.louisianabelieves.com/courses/all-things-jump-start" TargetMode="External"/><Relationship Id="rId9" Type="http://schemas.openxmlformats.org/officeDocument/2006/relationships/hyperlink" Target="mailto:JumpStart@la.gov" TargetMode="External"/><Relationship Id="rId10" Type="http://schemas.openxmlformats.org/officeDocument/2006/relationships/hyperlink" Target="mailto:JumpStar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3345</Words>
  <Characters>19073</Characters>
  <Application>Microsoft Macintosh Word</Application>
  <DocSecurity>0</DocSecurity>
  <Lines>158</Lines>
  <Paragraphs>44</Paragraphs>
  <ScaleCrop>false</ScaleCrop>
  <Company>LDOE</Company>
  <LinksUpToDate>false</LinksUpToDate>
  <CharactersWithSpaces>22374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David Lefkowith</cp:lastModifiedBy>
  <cp:revision>2</cp:revision>
  <cp:lastPrinted>2016-02-03T04:08:00Z</cp:lastPrinted>
  <dcterms:created xsi:type="dcterms:W3CDTF">2016-08-20T14:34:00Z</dcterms:created>
  <dcterms:modified xsi:type="dcterms:W3CDTF">2016-08-20T14:34:00Z</dcterms:modified>
</cp:coreProperties>
</file>