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line="240" w:lineRule="auto"/>
        <w:rPr>
          <w:sz w:val="22"/>
          <w:szCs w:val="22"/>
        </w:rPr>
      </w:pPr>
      <w:bookmarkStart w:colFirst="0" w:colLast="0" w:name="_7eke042h1yyy" w:id="0"/>
      <w:bookmarkEnd w:id="0"/>
      <w:r w:rsidDel="00000000" w:rsidR="00000000" w:rsidRPr="00000000">
        <w:rPr>
          <w:sz w:val="42"/>
          <w:szCs w:val="42"/>
          <w:rtl w:val="0"/>
        </w:rPr>
        <w:t xml:space="preserve">Louisiana Leader Rubric Evidence Collection Sheet             </w:t>
      </w:r>
      <w:r w:rsidDel="00000000" w:rsidR="00000000" w:rsidRPr="00000000">
        <w:rPr>
          <w:sz w:val="22"/>
          <w:szCs w:val="22"/>
          <w:rtl w:val="0"/>
        </w:rPr>
        <w:t xml:space="preserve">Released June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5400"/>
          <w:tab w:val="left" w:leader="none" w:pos="5703"/>
          <w:tab w:val="left" w:leader="none" w:pos="9930"/>
        </w:tabs>
        <w:spacing w:after="0" w:before="126" w:line="240" w:lineRule="auto"/>
        <w:ind w:left="0" w:right="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Leader</w:t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ab/>
      </w:r>
      <w:r w:rsidDel="00000000" w:rsidR="00000000" w:rsidRPr="00000000">
        <w:rPr>
          <w:color w:val="666666"/>
          <w:sz w:val="20"/>
          <w:szCs w:val="20"/>
          <w:rtl w:val="0"/>
        </w:rPr>
        <w:tab/>
        <w:t xml:space="preserve">             School Name </w:t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2" w:line="240" w:lineRule="auto"/>
        <w:rPr>
          <w:color w:val="666666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340"/>
          <w:tab w:val="left" w:leader="none" w:pos="5694"/>
          <w:tab w:val="left" w:leader="none" w:pos="9923"/>
        </w:tabs>
        <w:spacing w:after="0" w:before="57" w:line="240" w:lineRule="auto"/>
        <w:ind w:left="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School Year</w:t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ab/>
      </w:r>
      <w:r w:rsidDel="00000000" w:rsidR="00000000" w:rsidRPr="00000000">
        <w:rPr>
          <w:color w:val="666666"/>
          <w:sz w:val="20"/>
          <w:szCs w:val="20"/>
          <w:rtl w:val="0"/>
        </w:rPr>
        <w:tab/>
        <w:t xml:space="preserve">             Evaluator </w:t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11" w:line="240" w:lineRule="auto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-6.666666666666572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0"/>
        <w:gridCol w:w="8610"/>
        <w:tblGridChange w:id="0">
          <w:tblGrid>
            <w:gridCol w:w="2160"/>
            <w:gridCol w:w="8610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shd w:fill="bbd4ec" w:val="clear"/>
          </w:tcPr>
          <w:p w:rsidR="00000000" w:rsidDel="00000000" w:rsidP="00000000" w:rsidRDefault="00000000" w:rsidRPr="00000000" w14:paraId="00000007">
            <w:pPr>
              <w:widowControl w:val="0"/>
              <w:spacing w:after="0" w:line="248.00000000000006" w:lineRule="auto"/>
              <w:ind w:left="179.9999999999999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Indicator</w:t>
            </w:r>
          </w:p>
        </w:tc>
        <w:tc>
          <w:tcPr>
            <w:shd w:fill="bbd4ec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line="248.00000000000006" w:lineRule="auto"/>
              <w:ind w:left="180.00000000000017" w:right="186.6666666666674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line="249" w:lineRule="auto"/>
              <w:ind w:left="11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MISSION, VISION, &amp; STRATEGIC GOAL SETTING</w:t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after="0" w:line="21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Goal Setting and Monitoring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after="0" w:before="1" w:line="21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Communication of Mission, Vision, and Goals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0" w:before="1" w:line="216" w:lineRule="auto"/>
              <w:rPr/>
            </w:pPr>
            <w:r w:rsidDel="00000000" w:rsidR="00000000" w:rsidRPr="00000000">
              <w:rPr>
                <w:rtl w:val="0"/>
              </w:rPr>
              <w:t xml:space="preserve">Expectations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11">
            <w:pPr>
              <w:widowControl w:val="0"/>
              <w:spacing w:after="0" w:line="248.00000000000006" w:lineRule="auto"/>
              <w:ind w:left="11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 LEADERSHIP</w:t>
            </w:r>
          </w:p>
        </w:tc>
      </w:tr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after="0" w:line="21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Curriculum and Assessment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0" w:line="216" w:lineRule="auto"/>
              <w:rPr/>
            </w:pPr>
            <w:r w:rsidDel="00000000" w:rsidR="00000000" w:rsidRPr="00000000">
              <w:rPr>
                <w:rtl w:val="0"/>
              </w:rPr>
              <w:t xml:space="preserve">Teacher Effectiveness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after="0" w:line="216" w:lineRule="auto"/>
              <w:ind w:left="0" w:right="476" w:firstLine="0"/>
              <w:rPr/>
            </w:pPr>
            <w:r w:rsidDel="00000000" w:rsidR="00000000" w:rsidRPr="00000000">
              <w:rPr>
                <w:rtl w:val="0"/>
              </w:rPr>
              <w:t xml:space="preserve">Meeting Student Needs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after="0" w:line="216" w:lineRule="auto"/>
              <w:rPr/>
            </w:pPr>
            <w:r w:rsidDel="00000000" w:rsidR="00000000" w:rsidRPr="00000000">
              <w:rPr>
                <w:rtl w:val="0"/>
              </w:rPr>
              <w:t xml:space="preserve">Instructional Focus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.3333333332848" w:hRule="atLeast"/>
          <w:tblHeader w:val="0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1B">
            <w:pPr>
              <w:widowControl w:val="0"/>
              <w:spacing w:after="0" w:line="248.00000000000006" w:lineRule="auto"/>
              <w:ind w:left="11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CAPACITY BUILDING</w:t>
            </w:r>
          </w:p>
        </w:tc>
      </w:tr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after="0" w:line="216" w:lineRule="auto"/>
              <w:rPr/>
            </w:pPr>
            <w:r w:rsidDel="00000000" w:rsidR="00000000" w:rsidRPr="00000000">
              <w:rPr>
                <w:rtl w:val="0"/>
              </w:rPr>
              <w:t xml:space="preserve">Reflective Practices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after="0" w:line="216" w:lineRule="auto"/>
              <w:ind w:left="0" w:right="476" w:firstLine="0"/>
              <w:rPr/>
            </w:pPr>
            <w:r w:rsidDel="00000000" w:rsidR="00000000" w:rsidRPr="00000000">
              <w:rPr>
                <w:rtl w:val="0"/>
              </w:rPr>
              <w:t xml:space="preserve">Leadership Development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after="0" w:line="216" w:lineRule="auto"/>
              <w:ind w:left="0" w:right="476" w:firstLine="0"/>
              <w:rPr/>
            </w:pPr>
            <w:r w:rsidDel="00000000" w:rsidR="00000000" w:rsidRPr="00000000">
              <w:rPr>
                <w:rtl w:val="0"/>
              </w:rPr>
              <w:t xml:space="preserve">Collaborative Practices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after="0" w:line="21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Continuous Improvement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00000000007276" w:hRule="atLeast"/>
          <w:tblHeader w:val="0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25">
            <w:pPr>
              <w:widowControl w:val="0"/>
              <w:spacing w:after="0" w:line="249" w:lineRule="auto"/>
              <w:ind w:left="11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&amp; COMMUNITY ENVIRONMENT</w:t>
            </w:r>
          </w:p>
        </w:tc>
      </w:tr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after="0" w:line="216" w:lineRule="auto"/>
              <w:rPr/>
            </w:pPr>
            <w:r w:rsidDel="00000000" w:rsidR="00000000" w:rsidRPr="00000000">
              <w:rPr>
                <w:rtl w:val="0"/>
              </w:rPr>
              <w:t xml:space="preserve">School Atmosphere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after="0" w:line="216" w:lineRule="auto"/>
              <w:ind w:left="0" w:right="476" w:firstLine="0"/>
              <w:rPr/>
            </w:pPr>
            <w:r w:rsidDel="00000000" w:rsidR="00000000" w:rsidRPr="00000000">
              <w:rPr>
                <w:rtl w:val="0"/>
              </w:rPr>
              <w:t xml:space="preserve">Community Engagement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spacing w:after="0" w:line="216" w:lineRule="auto"/>
              <w:rPr/>
            </w:pPr>
            <w:r w:rsidDel="00000000" w:rsidR="00000000" w:rsidRPr="00000000">
              <w:rPr>
                <w:rtl w:val="0"/>
              </w:rPr>
              <w:t xml:space="preserve">Discipline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spacing w:after="0" w:line="216" w:lineRule="auto"/>
              <w:rPr/>
            </w:pPr>
            <w:r w:rsidDel="00000000" w:rsidR="00000000" w:rsidRPr="00000000">
              <w:rPr>
                <w:rtl w:val="0"/>
              </w:rPr>
              <w:t xml:space="preserve">Access to High-Quality Education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line="216" w:lineRule="auto"/>
              <w:ind w:left="0" w:right="146.66666666666686" w:firstLine="0"/>
              <w:rPr/>
            </w:pPr>
            <w:r w:rsidDel="00000000" w:rsidR="00000000" w:rsidRPr="00000000">
              <w:rPr>
                <w:rtl w:val="0"/>
              </w:rPr>
              <w:t xml:space="preserve">Responsiveness to Stakeholders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00000000007276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48.00000000000006" w:lineRule="auto"/>
              <w:ind w:left="11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PROFESSIONALISM &amp; INTEGRITY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16" w:lineRule="auto"/>
              <w:rPr/>
            </w:pPr>
            <w:r w:rsidDel="00000000" w:rsidR="00000000" w:rsidRPr="00000000">
              <w:rPr>
                <w:rtl w:val="0"/>
              </w:rPr>
              <w:t xml:space="preserve">Professional Norms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spacing w:after="0" w:line="216" w:lineRule="auto"/>
              <w:ind w:left="0" w:right="73" w:firstLine="0"/>
              <w:rPr/>
            </w:pPr>
            <w:r w:rsidDel="00000000" w:rsidR="00000000" w:rsidRPr="00000000">
              <w:rPr>
                <w:rtl w:val="0"/>
              </w:rPr>
              <w:t xml:space="preserve">Professional Behavior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after="0" w:line="216" w:lineRule="auto"/>
              <w:rPr/>
            </w:pPr>
            <w:r w:rsidDel="00000000" w:rsidR="00000000" w:rsidRPr="00000000">
              <w:rPr>
                <w:rtl w:val="0"/>
              </w:rPr>
              <w:t xml:space="preserve">Policy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.3333333333576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8.00000000000006" w:lineRule="auto"/>
              <w:ind w:left="11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SCHOOL OPERATIONS/MANAGEMENT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0"/>
              <w:spacing w:after="0" w:before="1" w:line="213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Administrative Operations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spacing w:after="0" w:line="213" w:lineRule="auto"/>
              <w:ind w:left="0" w:right="476" w:firstLine="0"/>
              <w:rPr/>
            </w:pPr>
            <w:r w:rsidDel="00000000" w:rsidR="00000000" w:rsidRPr="00000000">
              <w:rPr>
                <w:rtl w:val="0"/>
              </w:rPr>
              <w:t xml:space="preserve">Fiscal and Physical Management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spacing w:after="0" w:before="7" w:line="240" w:lineRule="auto"/>
        <w:rPr>
          <w:color w:val="666666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80" w:top="1080" w:left="720" w:right="720" w:header="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ublic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ublic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spacing w:after="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Louisiana Department of Education</w:t>
    </w:r>
  </w:p>
  <w:p w:rsidR="00000000" w:rsidDel="00000000" w:rsidP="00000000" w:rsidRDefault="00000000" w:rsidRPr="00000000" w14:paraId="0000004A">
    <w:pPr>
      <w:tabs>
        <w:tab w:val="right" w:leader="none" w:pos="10800"/>
      </w:tabs>
      <w:spacing w:after="0" w:lineRule="auto"/>
      <w:rPr/>
    </w:pPr>
    <w:hyperlink r:id="rId1">
      <w:r w:rsidDel="00000000" w:rsidR="00000000" w:rsidRPr="00000000">
        <w:rPr>
          <w:color w:val="017f92"/>
          <w:sz w:val="16"/>
          <w:szCs w:val="16"/>
          <w:u w:val="single"/>
          <w:rtl w:val="0"/>
        </w:rPr>
        <w:t xml:space="preserve">doe.louisiana.gov</w:t>
      </w:r>
    </w:hyperlink>
    <w:r w:rsidDel="00000000" w:rsidR="00000000" w:rsidRPr="00000000">
      <w:rPr>
        <w:sz w:val="16"/>
        <w:szCs w:val="16"/>
        <w:rtl w:val="0"/>
      </w:rPr>
      <w:t xml:space="preserve">  |  P.O. Box 94064 •  Baton Rouge, LA •  70804-9064</w:t>
      <w:tab/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spacing w:after="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Louisiana Department of Education</w:t>
    </w:r>
  </w:p>
  <w:p w:rsidR="00000000" w:rsidDel="00000000" w:rsidP="00000000" w:rsidRDefault="00000000" w:rsidRPr="00000000" w14:paraId="0000004F">
    <w:pPr>
      <w:tabs>
        <w:tab w:val="right" w:leader="none" w:pos="10800"/>
      </w:tabs>
      <w:spacing w:after="0" w:lineRule="auto"/>
      <w:rPr/>
    </w:pPr>
    <w:hyperlink r:id="rId1">
      <w:r w:rsidDel="00000000" w:rsidR="00000000" w:rsidRPr="00000000">
        <w:rPr>
          <w:color w:val="017f92"/>
          <w:sz w:val="16"/>
          <w:szCs w:val="16"/>
          <w:u w:val="single"/>
          <w:rtl w:val="0"/>
        </w:rPr>
        <w:t xml:space="preserve">doe.louisiana.gov</w:t>
      </w:r>
    </w:hyperlink>
    <w:r w:rsidDel="00000000" w:rsidR="00000000" w:rsidRPr="00000000">
      <w:rPr>
        <w:sz w:val="16"/>
        <w:szCs w:val="16"/>
        <w:rtl w:val="0"/>
      </w:rPr>
      <w:t xml:space="preserve">  |  P.O. Box 94064 •  Baton Rouge, LA •  70804-9064</w:t>
      <w:tab/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spacing w:after="0" w:lineRule="auto"/>
      <w:jc w:val="left"/>
      <w:rPr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-695324</wp:posOffset>
          </wp:positionH>
          <wp:positionV relativeFrom="paragraph">
            <wp:posOffset>0</wp:posOffset>
          </wp:positionV>
          <wp:extent cx="8020050" cy="300038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40310" r="40310" t="0"/>
                  <a:stretch>
                    <a:fillRect/>
                  </a:stretch>
                </pic:blipFill>
                <pic:spPr>
                  <a:xfrm>
                    <a:off x="0" y="0"/>
                    <a:ext cx="8020050" cy="3000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spacing w:after="0" w:lineRule="auto"/>
      <w:rPr>
        <w:rFonts w:ascii="Public Sans" w:cs="Public Sans" w:eastAsia="Public Sans" w:hAnsi="Public Sans"/>
        <w:b w:val="1"/>
        <w:color w:val="4d4d4f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791450" cy="1200012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7" l="0" r="0" t="87"/>
                  <a:stretch>
                    <a:fillRect/>
                  </a:stretch>
                </pic:blipFill>
                <pic:spPr>
                  <a:xfrm>
                    <a:off x="0" y="0"/>
                    <a:ext cx="7791450" cy="12000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rPr>
        <w:rFonts w:ascii="Public Sans" w:cs="Public Sans" w:eastAsia="Public Sans" w:hAnsi="Public Sans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ublic Sans" w:cs="Public Sans" w:eastAsia="Public Sans" w:hAnsi="Public Sans"/>
        <w:color w:val="4e4e51"/>
        <w:sz w:val="22"/>
        <w:szCs w:val="22"/>
        <w:lang w:val="en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ind w:left="-20" w:firstLine="0"/>
    </w:pPr>
    <w:rPr>
      <w:rFonts w:ascii="Public Sans" w:cs="Public Sans" w:eastAsia="Public Sans" w:hAnsi="Public Sans"/>
      <w:b w:val="1"/>
      <w:color w:val="3c1053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b w:val="1"/>
      <w:color w:val="017f92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40" w:lineRule="auto"/>
    </w:pPr>
    <w:rPr>
      <w:b w:val="1"/>
      <w:color w:val="4d4d4f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</w:pPr>
    <w:rPr/>
  </w:style>
  <w:style w:type="paragraph" w:styleId="Title">
    <w:name w:val="Title"/>
    <w:basedOn w:val="Normal"/>
    <w:next w:val="Normal"/>
    <w:pPr>
      <w:keepNext w:val="1"/>
      <w:keepLines w:val="1"/>
      <w:spacing w:after="0" w:before="200" w:line="240" w:lineRule="auto"/>
    </w:pPr>
    <w:rPr>
      <w:rFonts w:ascii="Public Sans" w:cs="Public Sans" w:eastAsia="Public Sans" w:hAnsi="Public Sans"/>
      <w:b w:val="1"/>
      <w:color w:val="3c1053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Public Sans Medium" w:cs="Public Sans Medium" w:eastAsia="Public Sans Medium" w:hAnsi="Public Sans Medium"/>
      <w:color w:val="3c1053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ublicSansMedium-regular.ttf"/><Relationship Id="rId2" Type="http://schemas.openxmlformats.org/officeDocument/2006/relationships/font" Target="fonts/PublicSansMedium-bold.ttf"/><Relationship Id="rId3" Type="http://schemas.openxmlformats.org/officeDocument/2006/relationships/font" Target="fonts/PublicSansMedium-italic.ttf"/><Relationship Id="rId4" Type="http://schemas.openxmlformats.org/officeDocument/2006/relationships/font" Target="fonts/PublicSansMedium-boldItalic.ttf"/><Relationship Id="rId5" Type="http://schemas.openxmlformats.org/officeDocument/2006/relationships/font" Target="fonts/PublicSans-regular.ttf"/><Relationship Id="rId6" Type="http://schemas.openxmlformats.org/officeDocument/2006/relationships/font" Target="fonts/PublicSans-bold.ttf"/><Relationship Id="rId7" Type="http://schemas.openxmlformats.org/officeDocument/2006/relationships/font" Target="fonts/PublicSans-italic.ttf"/><Relationship Id="rId8" Type="http://schemas.openxmlformats.org/officeDocument/2006/relationships/font" Target="fonts/Public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