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AEB362" w14:textId="77777777" w:rsidR="00EC4F6A" w:rsidRPr="00441011" w:rsidRDefault="00EC4F6A" w:rsidP="0051244C">
      <w:pPr>
        <w:spacing w:before="7" w:after="0" w:line="110" w:lineRule="exact"/>
        <w:jc w:val="both"/>
        <w:rPr>
          <w:sz w:val="21"/>
          <w:szCs w:val="21"/>
        </w:rPr>
      </w:pPr>
    </w:p>
    <w:p w14:paraId="7F248739" w14:textId="77777777" w:rsidR="00EC4F6A" w:rsidRPr="00441011" w:rsidRDefault="00EC4F6A" w:rsidP="0051244C">
      <w:pPr>
        <w:spacing w:after="0" w:line="200" w:lineRule="exact"/>
        <w:jc w:val="both"/>
        <w:rPr>
          <w:sz w:val="21"/>
          <w:szCs w:val="21"/>
        </w:rPr>
      </w:pPr>
    </w:p>
    <w:p w14:paraId="376480A1" w14:textId="5389F564" w:rsidR="002231A6" w:rsidRPr="00441011" w:rsidRDefault="001B1457" w:rsidP="0051244C">
      <w:pPr>
        <w:spacing w:before="16" w:after="0" w:line="275" w:lineRule="auto"/>
        <w:ind w:left="120" w:right="20"/>
        <w:jc w:val="both"/>
        <w:rPr>
          <w:rFonts w:eastAsia="Calibri" w:cs="Calibri"/>
          <w:sz w:val="21"/>
          <w:szCs w:val="21"/>
        </w:rPr>
      </w:pPr>
      <w:r w:rsidRPr="00441011">
        <w:rPr>
          <w:rFonts w:eastAsia="Calibri" w:cs="Calibri"/>
          <w:spacing w:val="1"/>
          <w:sz w:val="21"/>
          <w:szCs w:val="21"/>
        </w:rPr>
        <w:t xml:space="preserve">The Board of Elementary and Secondary Education (BESE) met last </w:t>
      </w:r>
      <w:r w:rsidR="00A42E73">
        <w:rPr>
          <w:rFonts w:eastAsia="Calibri" w:cs="Calibri"/>
          <w:spacing w:val="1"/>
          <w:sz w:val="21"/>
          <w:szCs w:val="21"/>
        </w:rPr>
        <w:t xml:space="preserve">Tuesday and </w:t>
      </w:r>
      <w:r w:rsidRPr="00441011">
        <w:rPr>
          <w:rFonts w:eastAsia="Calibri" w:cs="Calibri"/>
          <w:spacing w:val="1"/>
          <w:sz w:val="21"/>
          <w:szCs w:val="21"/>
        </w:rPr>
        <w:t xml:space="preserve">Wednesday, </w:t>
      </w:r>
      <w:r w:rsidR="00FA40E0">
        <w:rPr>
          <w:rFonts w:eastAsia="Calibri" w:cs="Calibri"/>
          <w:spacing w:val="1"/>
          <w:sz w:val="21"/>
          <w:szCs w:val="21"/>
        </w:rPr>
        <w:t>August 15 and 16</w:t>
      </w:r>
      <w:r w:rsidRPr="00441011">
        <w:rPr>
          <w:rFonts w:eastAsia="Calibri" w:cs="Calibri"/>
          <w:spacing w:val="1"/>
          <w:sz w:val="21"/>
          <w:szCs w:val="21"/>
        </w:rPr>
        <w:t xml:space="preserve">. </w:t>
      </w:r>
      <w:r w:rsidR="002231A6" w:rsidRPr="00441011">
        <w:rPr>
          <w:rFonts w:eastAsia="Calibri" w:cs="Calibri"/>
          <w:sz w:val="21"/>
          <w:szCs w:val="21"/>
        </w:rPr>
        <w:t>A s</w:t>
      </w:r>
      <w:r w:rsidR="002231A6" w:rsidRPr="00441011">
        <w:rPr>
          <w:rFonts w:eastAsia="Calibri" w:cs="Calibri"/>
          <w:spacing w:val="-3"/>
          <w:sz w:val="21"/>
          <w:szCs w:val="21"/>
        </w:rPr>
        <w:t>u</w:t>
      </w:r>
      <w:r w:rsidR="002231A6" w:rsidRPr="00441011">
        <w:rPr>
          <w:rFonts w:eastAsia="Calibri" w:cs="Calibri"/>
          <w:spacing w:val="-1"/>
          <w:sz w:val="21"/>
          <w:szCs w:val="21"/>
        </w:rPr>
        <w:t>m</w:t>
      </w:r>
      <w:r w:rsidR="002231A6" w:rsidRPr="00441011">
        <w:rPr>
          <w:rFonts w:eastAsia="Calibri" w:cs="Calibri"/>
          <w:spacing w:val="1"/>
          <w:sz w:val="21"/>
          <w:szCs w:val="21"/>
        </w:rPr>
        <w:t>m</w:t>
      </w:r>
      <w:r w:rsidR="002231A6" w:rsidRPr="00441011">
        <w:rPr>
          <w:rFonts w:eastAsia="Calibri" w:cs="Calibri"/>
          <w:sz w:val="21"/>
          <w:szCs w:val="21"/>
        </w:rPr>
        <w:t>ary</w:t>
      </w:r>
      <w:r w:rsidR="002231A6" w:rsidRPr="00441011">
        <w:rPr>
          <w:rFonts w:eastAsia="Calibri" w:cs="Calibri"/>
          <w:spacing w:val="-1"/>
          <w:sz w:val="21"/>
          <w:szCs w:val="21"/>
        </w:rPr>
        <w:t xml:space="preserve"> </w:t>
      </w:r>
      <w:r w:rsidR="002231A6" w:rsidRPr="00441011">
        <w:rPr>
          <w:rFonts w:eastAsia="Calibri" w:cs="Calibri"/>
          <w:spacing w:val="1"/>
          <w:sz w:val="21"/>
          <w:szCs w:val="21"/>
        </w:rPr>
        <w:t>o</w:t>
      </w:r>
      <w:r w:rsidR="002231A6" w:rsidRPr="00441011">
        <w:rPr>
          <w:rFonts w:eastAsia="Calibri" w:cs="Calibri"/>
          <w:sz w:val="21"/>
          <w:szCs w:val="21"/>
        </w:rPr>
        <w:t>f</w:t>
      </w:r>
      <w:r w:rsidR="002231A6" w:rsidRPr="00441011">
        <w:rPr>
          <w:rFonts w:eastAsia="Calibri" w:cs="Calibri"/>
          <w:spacing w:val="-2"/>
          <w:sz w:val="21"/>
          <w:szCs w:val="21"/>
        </w:rPr>
        <w:t xml:space="preserve"> </w:t>
      </w:r>
      <w:r w:rsidR="002231A6" w:rsidRPr="00441011">
        <w:rPr>
          <w:rFonts w:eastAsia="Calibri" w:cs="Calibri"/>
          <w:sz w:val="21"/>
          <w:szCs w:val="21"/>
        </w:rPr>
        <w:t>board actions</w:t>
      </w:r>
      <w:r w:rsidR="002231A6" w:rsidRPr="00441011">
        <w:rPr>
          <w:rFonts w:eastAsia="Calibri" w:cs="Calibri"/>
          <w:spacing w:val="-2"/>
          <w:sz w:val="21"/>
          <w:szCs w:val="21"/>
        </w:rPr>
        <w:t xml:space="preserve"> </w:t>
      </w:r>
      <w:r w:rsidR="002231A6" w:rsidRPr="00441011">
        <w:rPr>
          <w:rFonts w:eastAsia="Calibri" w:cs="Calibri"/>
          <w:sz w:val="21"/>
          <w:szCs w:val="21"/>
        </w:rPr>
        <w:t>t</w:t>
      </w:r>
      <w:r w:rsidR="002231A6" w:rsidRPr="00441011">
        <w:rPr>
          <w:rFonts w:eastAsia="Calibri" w:cs="Calibri"/>
          <w:spacing w:val="-1"/>
          <w:sz w:val="21"/>
          <w:szCs w:val="21"/>
        </w:rPr>
        <w:t>h</w:t>
      </w:r>
      <w:r w:rsidR="002231A6" w:rsidRPr="00441011">
        <w:rPr>
          <w:rFonts w:eastAsia="Calibri" w:cs="Calibri"/>
          <w:sz w:val="21"/>
          <w:szCs w:val="21"/>
        </w:rPr>
        <w:t>at</w:t>
      </w:r>
      <w:r w:rsidR="002231A6" w:rsidRPr="00441011">
        <w:rPr>
          <w:rFonts w:eastAsia="Calibri" w:cs="Calibri"/>
          <w:spacing w:val="1"/>
          <w:sz w:val="21"/>
          <w:szCs w:val="21"/>
        </w:rPr>
        <w:t xml:space="preserve"> </w:t>
      </w:r>
      <w:r w:rsidR="002231A6" w:rsidRPr="00441011">
        <w:rPr>
          <w:rFonts w:eastAsia="Calibri" w:cs="Calibri"/>
          <w:spacing w:val="-1"/>
          <w:sz w:val="21"/>
          <w:szCs w:val="21"/>
        </w:rPr>
        <w:t>d</w:t>
      </w:r>
      <w:r w:rsidR="002231A6" w:rsidRPr="00441011">
        <w:rPr>
          <w:rFonts w:eastAsia="Calibri" w:cs="Calibri"/>
          <w:sz w:val="21"/>
          <w:szCs w:val="21"/>
        </w:rPr>
        <w:t>i</w:t>
      </w:r>
      <w:r w:rsidR="002231A6" w:rsidRPr="00441011">
        <w:rPr>
          <w:rFonts w:eastAsia="Calibri" w:cs="Calibri"/>
          <w:spacing w:val="-3"/>
          <w:sz w:val="21"/>
          <w:szCs w:val="21"/>
        </w:rPr>
        <w:t>r</w:t>
      </w:r>
      <w:r w:rsidR="002231A6" w:rsidRPr="00441011">
        <w:rPr>
          <w:rFonts w:eastAsia="Calibri" w:cs="Calibri"/>
          <w:spacing w:val="1"/>
          <w:sz w:val="21"/>
          <w:szCs w:val="21"/>
        </w:rPr>
        <w:t>e</w:t>
      </w:r>
      <w:r w:rsidR="002231A6" w:rsidRPr="00441011">
        <w:rPr>
          <w:rFonts w:eastAsia="Calibri" w:cs="Calibri"/>
          <w:sz w:val="21"/>
          <w:szCs w:val="21"/>
        </w:rPr>
        <w:t>ct</w:t>
      </w:r>
      <w:r w:rsidR="002231A6" w:rsidRPr="00441011">
        <w:rPr>
          <w:rFonts w:eastAsia="Calibri" w:cs="Calibri"/>
          <w:spacing w:val="-3"/>
          <w:sz w:val="21"/>
          <w:szCs w:val="21"/>
        </w:rPr>
        <w:t>l</w:t>
      </w:r>
      <w:r w:rsidR="002231A6" w:rsidRPr="00441011">
        <w:rPr>
          <w:rFonts w:eastAsia="Calibri" w:cs="Calibri"/>
          <w:sz w:val="21"/>
          <w:szCs w:val="21"/>
        </w:rPr>
        <w:t>y</w:t>
      </w:r>
      <w:r w:rsidR="002231A6" w:rsidRPr="00441011">
        <w:rPr>
          <w:rFonts w:eastAsia="Calibri" w:cs="Calibri"/>
          <w:spacing w:val="2"/>
          <w:sz w:val="21"/>
          <w:szCs w:val="21"/>
        </w:rPr>
        <w:t xml:space="preserve"> </w:t>
      </w:r>
      <w:r w:rsidR="002231A6" w:rsidRPr="00441011">
        <w:rPr>
          <w:rFonts w:eastAsia="Calibri" w:cs="Calibri"/>
          <w:spacing w:val="-3"/>
          <w:sz w:val="21"/>
          <w:szCs w:val="21"/>
        </w:rPr>
        <w:t>i</w:t>
      </w:r>
      <w:r w:rsidR="002231A6" w:rsidRPr="00441011">
        <w:rPr>
          <w:rFonts w:eastAsia="Calibri" w:cs="Calibri"/>
          <w:spacing w:val="1"/>
          <w:sz w:val="21"/>
          <w:szCs w:val="21"/>
        </w:rPr>
        <w:t>m</w:t>
      </w:r>
      <w:r w:rsidR="002231A6" w:rsidRPr="00441011">
        <w:rPr>
          <w:rFonts w:eastAsia="Calibri" w:cs="Calibri"/>
          <w:spacing w:val="-1"/>
          <w:sz w:val="21"/>
          <w:szCs w:val="21"/>
        </w:rPr>
        <w:t>p</w:t>
      </w:r>
      <w:r w:rsidR="002231A6" w:rsidRPr="00441011">
        <w:rPr>
          <w:rFonts w:eastAsia="Calibri" w:cs="Calibri"/>
          <w:sz w:val="21"/>
          <w:szCs w:val="21"/>
        </w:rPr>
        <w:t>act</w:t>
      </w:r>
      <w:r w:rsidR="002231A6" w:rsidRPr="00441011">
        <w:rPr>
          <w:rFonts w:eastAsia="Calibri" w:cs="Calibri"/>
          <w:spacing w:val="-1"/>
          <w:sz w:val="21"/>
          <w:szCs w:val="21"/>
        </w:rPr>
        <w:t xml:space="preserve"> </w:t>
      </w:r>
      <w:r w:rsidR="002231A6" w:rsidRPr="00441011">
        <w:rPr>
          <w:rFonts w:eastAsia="Calibri" w:cs="Calibri"/>
          <w:sz w:val="21"/>
          <w:szCs w:val="21"/>
        </w:rPr>
        <w:t>t</w:t>
      </w:r>
      <w:r w:rsidR="002231A6" w:rsidRPr="00441011">
        <w:rPr>
          <w:rFonts w:eastAsia="Calibri" w:cs="Calibri"/>
          <w:spacing w:val="-1"/>
          <w:sz w:val="21"/>
          <w:szCs w:val="21"/>
        </w:rPr>
        <w:t>h</w:t>
      </w:r>
      <w:r w:rsidR="002231A6" w:rsidRPr="00441011">
        <w:rPr>
          <w:rFonts w:eastAsia="Calibri" w:cs="Calibri"/>
          <w:sz w:val="21"/>
          <w:szCs w:val="21"/>
        </w:rPr>
        <w:t>e</w:t>
      </w:r>
      <w:r w:rsidR="002231A6" w:rsidRPr="00441011">
        <w:rPr>
          <w:rFonts w:eastAsia="Calibri" w:cs="Calibri"/>
          <w:spacing w:val="1"/>
          <w:sz w:val="21"/>
          <w:szCs w:val="21"/>
        </w:rPr>
        <w:t xml:space="preserve"> </w:t>
      </w:r>
      <w:r w:rsidR="002231A6" w:rsidRPr="00441011">
        <w:rPr>
          <w:rFonts w:eastAsia="Calibri" w:cs="Calibri"/>
          <w:sz w:val="21"/>
          <w:szCs w:val="21"/>
        </w:rPr>
        <w:t>a</w:t>
      </w:r>
      <w:r w:rsidR="002231A6" w:rsidRPr="00441011">
        <w:rPr>
          <w:rFonts w:eastAsia="Calibri" w:cs="Calibri"/>
          <w:spacing w:val="-2"/>
          <w:sz w:val="21"/>
          <w:szCs w:val="21"/>
        </w:rPr>
        <w:t>c</w:t>
      </w:r>
      <w:r w:rsidR="002231A6" w:rsidRPr="00441011">
        <w:rPr>
          <w:rFonts w:eastAsia="Calibri" w:cs="Calibri"/>
          <w:sz w:val="21"/>
          <w:szCs w:val="21"/>
        </w:rPr>
        <w:t>ti</w:t>
      </w:r>
      <w:r w:rsidR="002231A6" w:rsidRPr="00441011">
        <w:rPr>
          <w:rFonts w:eastAsia="Calibri" w:cs="Calibri"/>
          <w:spacing w:val="1"/>
          <w:sz w:val="21"/>
          <w:szCs w:val="21"/>
        </w:rPr>
        <w:t>v</w:t>
      </w:r>
      <w:r w:rsidR="002231A6" w:rsidRPr="00441011">
        <w:rPr>
          <w:rFonts w:eastAsia="Calibri" w:cs="Calibri"/>
          <w:sz w:val="21"/>
          <w:szCs w:val="21"/>
        </w:rPr>
        <w:t>it</w:t>
      </w:r>
      <w:r w:rsidR="002231A6" w:rsidRPr="00441011">
        <w:rPr>
          <w:rFonts w:eastAsia="Calibri" w:cs="Calibri"/>
          <w:spacing w:val="-3"/>
          <w:sz w:val="21"/>
          <w:szCs w:val="21"/>
        </w:rPr>
        <w:t>i</w:t>
      </w:r>
      <w:r w:rsidR="002231A6" w:rsidRPr="00441011">
        <w:rPr>
          <w:rFonts w:eastAsia="Calibri" w:cs="Calibri"/>
          <w:spacing w:val="1"/>
          <w:sz w:val="21"/>
          <w:szCs w:val="21"/>
        </w:rPr>
        <w:t>e</w:t>
      </w:r>
      <w:r w:rsidR="002231A6" w:rsidRPr="00441011">
        <w:rPr>
          <w:rFonts w:eastAsia="Calibri" w:cs="Calibri"/>
          <w:sz w:val="21"/>
          <w:szCs w:val="21"/>
        </w:rPr>
        <w:t>s</w:t>
      </w:r>
      <w:r w:rsidR="002231A6" w:rsidRPr="00441011">
        <w:rPr>
          <w:rFonts w:eastAsia="Calibri" w:cs="Calibri"/>
          <w:spacing w:val="-2"/>
          <w:sz w:val="21"/>
          <w:szCs w:val="21"/>
        </w:rPr>
        <w:t xml:space="preserve"> </w:t>
      </w:r>
      <w:r w:rsidR="002231A6" w:rsidRPr="00441011">
        <w:rPr>
          <w:rFonts w:eastAsia="Calibri" w:cs="Calibri"/>
          <w:spacing w:val="1"/>
          <w:sz w:val="21"/>
          <w:szCs w:val="21"/>
        </w:rPr>
        <w:t>o</w:t>
      </w:r>
      <w:r w:rsidR="002231A6" w:rsidRPr="00441011">
        <w:rPr>
          <w:rFonts w:eastAsia="Calibri" w:cs="Calibri"/>
          <w:sz w:val="21"/>
          <w:szCs w:val="21"/>
        </w:rPr>
        <w:t xml:space="preserve">f </w:t>
      </w:r>
      <w:r w:rsidR="002231A6" w:rsidRPr="00441011">
        <w:rPr>
          <w:rFonts w:eastAsia="Calibri" w:cs="Calibri"/>
          <w:spacing w:val="-3"/>
          <w:sz w:val="21"/>
          <w:szCs w:val="21"/>
        </w:rPr>
        <w:t>l</w:t>
      </w:r>
      <w:r w:rsidR="002231A6" w:rsidRPr="00441011">
        <w:rPr>
          <w:rFonts w:eastAsia="Calibri" w:cs="Calibri"/>
          <w:spacing w:val="1"/>
          <w:sz w:val="21"/>
          <w:szCs w:val="21"/>
        </w:rPr>
        <w:t>o</w:t>
      </w:r>
      <w:r w:rsidR="002231A6" w:rsidRPr="00441011">
        <w:rPr>
          <w:rFonts w:eastAsia="Calibri" w:cs="Calibri"/>
          <w:sz w:val="21"/>
          <w:szCs w:val="21"/>
        </w:rPr>
        <w:t>cal</w:t>
      </w:r>
      <w:r w:rsidR="002231A6" w:rsidRPr="00441011">
        <w:rPr>
          <w:rFonts w:eastAsia="Calibri" w:cs="Calibri"/>
          <w:spacing w:val="-2"/>
          <w:sz w:val="21"/>
          <w:szCs w:val="21"/>
        </w:rPr>
        <w:t xml:space="preserve"> </w:t>
      </w:r>
      <w:r w:rsidR="002231A6" w:rsidRPr="00441011">
        <w:rPr>
          <w:rFonts w:eastAsia="Calibri" w:cs="Calibri"/>
          <w:spacing w:val="1"/>
          <w:sz w:val="21"/>
          <w:szCs w:val="21"/>
        </w:rPr>
        <w:t>e</w:t>
      </w:r>
      <w:r w:rsidR="002231A6" w:rsidRPr="00441011">
        <w:rPr>
          <w:rFonts w:eastAsia="Calibri" w:cs="Calibri"/>
          <w:spacing w:val="-1"/>
          <w:sz w:val="21"/>
          <w:szCs w:val="21"/>
        </w:rPr>
        <w:t>du</w:t>
      </w:r>
      <w:r w:rsidR="002231A6" w:rsidRPr="00441011">
        <w:rPr>
          <w:rFonts w:eastAsia="Calibri" w:cs="Calibri"/>
          <w:spacing w:val="-2"/>
          <w:sz w:val="21"/>
          <w:szCs w:val="21"/>
        </w:rPr>
        <w:t>c</w:t>
      </w:r>
      <w:r w:rsidR="002231A6" w:rsidRPr="00441011">
        <w:rPr>
          <w:rFonts w:eastAsia="Calibri" w:cs="Calibri"/>
          <w:sz w:val="21"/>
          <w:szCs w:val="21"/>
        </w:rPr>
        <w:t>ati</w:t>
      </w:r>
      <w:r w:rsidR="002231A6" w:rsidRPr="00441011">
        <w:rPr>
          <w:rFonts w:eastAsia="Calibri" w:cs="Calibri"/>
          <w:spacing w:val="1"/>
          <w:sz w:val="21"/>
          <w:szCs w:val="21"/>
        </w:rPr>
        <w:t>o</w:t>
      </w:r>
      <w:r w:rsidR="002231A6" w:rsidRPr="00441011">
        <w:rPr>
          <w:rFonts w:eastAsia="Calibri" w:cs="Calibri"/>
          <w:sz w:val="21"/>
          <w:szCs w:val="21"/>
        </w:rPr>
        <w:t>n a</w:t>
      </w:r>
      <w:r w:rsidR="002231A6" w:rsidRPr="00441011">
        <w:rPr>
          <w:rFonts w:eastAsia="Calibri" w:cs="Calibri"/>
          <w:spacing w:val="-1"/>
          <w:sz w:val="21"/>
          <w:szCs w:val="21"/>
        </w:rPr>
        <w:t>g</w:t>
      </w:r>
      <w:r w:rsidR="002231A6" w:rsidRPr="00441011">
        <w:rPr>
          <w:rFonts w:eastAsia="Calibri" w:cs="Calibri"/>
          <w:spacing w:val="1"/>
          <w:sz w:val="21"/>
          <w:szCs w:val="21"/>
        </w:rPr>
        <w:t>e</w:t>
      </w:r>
      <w:r w:rsidR="002231A6" w:rsidRPr="00441011">
        <w:rPr>
          <w:rFonts w:eastAsia="Calibri" w:cs="Calibri"/>
          <w:spacing w:val="-1"/>
          <w:sz w:val="21"/>
          <w:szCs w:val="21"/>
        </w:rPr>
        <w:t>n</w:t>
      </w:r>
      <w:r w:rsidR="002231A6" w:rsidRPr="00441011">
        <w:rPr>
          <w:rFonts w:eastAsia="Calibri" w:cs="Calibri"/>
          <w:sz w:val="21"/>
          <w:szCs w:val="21"/>
        </w:rPr>
        <w:t>cies</w:t>
      </w:r>
      <w:r w:rsidR="002231A6" w:rsidRPr="00441011">
        <w:rPr>
          <w:rFonts w:eastAsia="Calibri" w:cs="Calibri"/>
          <w:spacing w:val="1"/>
          <w:sz w:val="21"/>
          <w:szCs w:val="21"/>
        </w:rPr>
        <w:t xml:space="preserve"> </w:t>
      </w:r>
      <w:r w:rsidR="002231A6" w:rsidRPr="00441011">
        <w:rPr>
          <w:rFonts w:eastAsia="Calibri" w:cs="Calibri"/>
          <w:sz w:val="21"/>
          <w:szCs w:val="21"/>
        </w:rPr>
        <w:t>a</w:t>
      </w:r>
      <w:r w:rsidR="002231A6" w:rsidRPr="00441011">
        <w:rPr>
          <w:rFonts w:eastAsia="Calibri" w:cs="Calibri"/>
          <w:spacing w:val="-3"/>
          <w:sz w:val="21"/>
          <w:szCs w:val="21"/>
        </w:rPr>
        <w:t>r</w:t>
      </w:r>
      <w:r w:rsidR="002231A6" w:rsidRPr="00441011">
        <w:rPr>
          <w:rFonts w:eastAsia="Calibri" w:cs="Calibri"/>
          <w:sz w:val="21"/>
          <w:szCs w:val="21"/>
        </w:rPr>
        <w:t>e</w:t>
      </w:r>
      <w:r w:rsidR="002231A6" w:rsidRPr="00441011">
        <w:rPr>
          <w:rFonts w:eastAsia="Calibri" w:cs="Calibri"/>
          <w:spacing w:val="1"/>
          <w:sz w:val="21"/>
          <w:szCs w:val="21"/>
        </w:rPr>
        <w:t xml:space="preserve"> </w:t>
      </w:r>
      <w:r w:rsidR="002231A6" w:rsidRPr="00441011">
        <w:rPr>
          <w:rFonts w:eastAsia="Calibri" w:cs="Calibri"/>
          <w:sz w:val="21"/>
          <w:szCs w:val="21"/>
        </w:rPr>
        <w:t>lis</w:t>
      </w:r>
      <w:r w:rsidR="002231A6" w:rsidRPr="00441011">
        <w:rPr>
          <w:rFonts w:eastAsia="Calibri" w:cs="Calibri"/>
          <w:spacing w:val="-2"/>
          <w:sz w:val="21"/>
          <w:szCs w:val="21"/>
        </w:rPr>
        <w:t>t</w:t>
      </w:r>
      <w:r w:rsidR="002231A6" w:rsidRPr="00441011">
        <w:rPr>
          <w:rFonts w:eastAsia="Calibri" w:cs="Calibri"/>
          <w:spacing w:val="1"/>
          <w:sz w:val="21"/>
          <w:szCs w:val="21"/>
        </w:rPr>
        <w:t>e</w:t>
      </w:r>
      <w:r w:rsidR="002231A6" w:rsidRPr="00441011">
        <w:rPr>
          <w:rFonts w:eastAsia="Calibri" w:cs="Calibri"/>
          <w:sz w:val="21"/>
          <w:szCs w:val="21"/>
        </w:rPr>
        <w:t xml:space="preserve">d </w:t>
      </w:r>
      <w:r w:rsidR="002231A6" w:rsidRPr="00441011">
        <w:rPr>
          <w:rFonts w:eastAsia="Calibri" w:cs="Calibri"/>
          <w:spacing w:val="-1"/>
          <w:sz w:val="21"/>
          <w:szCs w:val="21"/>
        </w:rPr>
        <w:t>b</w:t>
      </w:r>
      <w:r w:rsidR="002231A6" w:rsidRPr="00441011">
        <w:rPr>
          <w:rFonts w:eastAsia="Calibri" w:cs="Calibri"/>
          <w:spacing w:val="1"/>
          <w:sz w:val="21"/>
          <w:szCs w:val="21"/>
        </w:rPr>
        <w:t>e</w:t>
      </w:r>
      <w:r w:rsidR="002231A6" w:rsidRPr="00441011">
        <w:rPr>
          <w:rFonts w:eastAsia="Calibri" w:cs="Calibri"/>
          <w:spacing w:val="-3"/>
          <w:sz w:val="21"/>
          <w:szCs w:val="21"/>
        </w:rPr>
        <w:t>l</w:t>
      </w:r>
      <w:r w:rsidR="002231A6" w:rsidRPr="00441011">
        <w:rPr>
          <w:rFonts w:eastAsia="Calibri" w:cs="Calibri"/>
          <w:spacing w:val="1"/>
          <w:sz w:val="21"/>
          <w:szCs w:val="21"/>
        </w:rPr>
        <w:t>o</w:t>
      </w:r>
      <w:r w:rsidR="002231A6" w:rsidRPr="00441011">
        <w:rPr>
          <w:rFonts w:eastAsia="Calibri" w:cs="Calibri"/>
          <w:sz w:val="21"/>
          <w:szCs w:val="21"/>
        </w:rPr>
        <w:t>w.</w:t>
      </w:r>
    </w:p>
    <w:p w14:paraId="25A7821F" w14:textId="77777777" w:rsidR="002231A6" w:rsidRPr="00441011" w:rsidRDefault="002231A6" w:rsidP="0051244C">
      <w:pPr>
        <w:spacing w:before="1" w:after="0" w:line="110" w:lineRule="exact"/>
        <w:jc w:val="both"/>
        <w:rPr>
          <w:sz w:val="21"/>
          <w:szCs w:val="21"/>
        </w:rPr>
      </w:pPr>
    </w:p>
    <w:p w14:paraId="2637ACBD" w14:textId="77777777" w:rsidR="002231A6" w:rsidRPr="00441011" w:rsidRDefault="002231A6" w:rsidP="0051244C">
      <w:pPr>
        <w:spacing w:after="0" w:line="200" w:lineRule="exact"/>
        <w:jc w:val="both"/>
        <w:rPr>
          <w:sz w:val="21"/>
          <w:szCs w:val="21"/>
        </w:rPr>
      </w:pPr>
    </w:p>
    <w:p w14:paraId="0440D455" w14:textId="5ABD60A6" w:rsidR="00EC4F6A" w:rsidRPr="00441011" w:rsidRDefault="002231A6" w:rsidP="00B62638">
      <w:pPr>
        <w:spacing w:after="0" w:line="274" w:lineRule="auto"/>
        <w:ind w:left="120" w:right="20"/>
        <w:jc w:val="both"/>
        <w:rPr>
          <w:rFonts w:eastAsia="Calibri" w:cs="Calibri"/>
          <w:sz w:val="21"/>
          <w:szCs w:val="21"/>
        </w:rPr>
      </w:pPr>
      <w:r w:rsidRPr="00441011">
        <w:rPr>
          <w:rFonts w:eastAsia="Calibri" w:cs="Calibri"/>
          <w:spacing w:val="-1"/>
          <w:sz w:val="21"/>
          <w:szCs w:val="21"/>
        </w:rPr>
        <w:t>A</w:t>
      </w:r>
      <w:r w:rsidRPr="00441011">
        <w:rPr>
          <w:rFonts w:eastAsia="Calibri" w:cs="Calibri"/>
          <w:sz w:val="21"/>
          <w:szCs w:val="21"/>
        </w:rPr>
        <w:t xml:space="preserve">ny </w:t>
      </w:r>
      <w:r w:rsidR="00105B71" w:rsidRPr="00441011">
        <w:rPr>
          <w:rFonts w:eastAsia="Calibri" w:cs="Calibri"/>
          <w:sz w:val="21"/>
          <w:szCs w:val="21"/>
        </w:rPr>
        <w:t>bulletin revisions</w:t>
      </w:r>
      <w:r w:rsidRPr="00441011">
        <w:rPr>
          <w:rFonts w:eastAsia="Calibri" w:cs="Calibri"/>
          <w:sz w:val="21"/>
          <w:szCs w:val="21"/>
        </w:rPr>
        <w:t>, with the exception of emergency rules,</w:t>
      </w:r>
      <w:r w:rsidRPr="00441011">
        <w:rPr>
          <w:rFonts w:eastAsia="Calibri" w:cs="Calibri"/>
          <w:spacing w:val="-2"/>
          <w:sz w:val="21"/>
          <w:szCs w:val="21"/>
        </w:rPr>
        <w:t xml:space="preserve"> </w:t>
      </w:r>
      <w:r w:rsidRPr="00441011">
        <w:rPr>
          <w:rFonts w:eastAsia="Calibri" w:cs="Calibri"/>
          <w:spacing w:val="1"/>
          <w:sz w:val="21"/>
          <w:szCs w:val="21"/>
        </w:rPr>
        <w:t>m</w:t>
      </w:r>
      <w:r w:rsidRPr="00441011">
        <w:rPr>
          <w:rFonts w:eastAsia="Calibri" w:cs="Calibri"/>
          <w:spacing w:val="-1"/>
          <w:sz w:val="21"/>
          <w:szCs w:val="21"/>
        </w:rPr>
        <w:t>u</w:t>
      </w:r>
      <w:r w:rsidRPr="00441011">
        <w:rPr>
          <w:rFonts w:eastAsia="Calibri" w:cs="Calibri"/>
          <w:spacing w:val="-2"/>
          <w:sz w:val="21"/>
          <w:szCs w:val="21"/>
        </w:rPr>
        <w:t>s</w:t>
      </w:r>
      <w:r w:rsidRPr="00441011">
        <w:rPr>
          <w:rFonts w:eastAsia="Calibri" w:cs="Calibri"/>
          <w:sz w:val="21"/>
          <w:szCs w:val="21"/>
        </w:rPr>
        <w:t>t</w:t>
      </w:r>
      <w:r w:rsidRPr="00441011">
        <w:rPr>
          <w:rFonts w:eastAsia="Calibri" w:cs="Calibri"/>
          <w:spacing w:val="1"/>
          <w:sz w:val="21"/>
          <w:szCs w:val="21"/>
        </w:rPr>
        <w:t xml:space="preserve"> </w:t>
      </w:r>
      <w:r w:rsidRPr="00441011">
        <w:rPr>
          <w:rFonts w:eastAsia="Calibri" w:cs="Calibri"/>
          <w:sz w:val="21"/>
          <w:szCs w:val="21"/>
        </w:rPr>
        <w:t>r</w:t>
      </w:r>
      <w:r w:rsidRPr="00441011">
        <w:rPr>
          <w:rFonts w:eastAsia="Calibri" w:cs="Calibri"/>
          <w:spacing w:val="-3"/>
          <w:sz w:val="21"/>
          <w:szCs w:val="21"/>
        </w:rPr>
        <w:t>u</w:t>
      </w:r>
      <w:r w:rsidRPr="00441011">
        <w:rPr>
          <w:rFonts w:eastAsia="Calibri" w:cs="Calibri"/>
          <w:sz w:val="21"/>
          <w:szCs w:val="21"/>
        </w:rPr>
        <w:t>n in t</w:t>
      </w:r>
      <w:r w:rsidRPr="00441011">
        <w:rPr>
          <w:rFonts w:eastAsia="Calibri" w:cs="Calibri"/>
          <w:spacing w:val="-1"/>
          <w:sz w:val="21"/>
          <w:szCs w:val="21"/>
        </w:rPr>
        <w:t>h</w:t>
      </w:r>
      <w:r w:rsidRPr="00441011">
        <w:rPr>
          <w:rFonts w:eastAsia="Calibri" w:cs="Calibri"/>
          <w:sz w:val="21"/>
          <w:szCs w:val="21"/>
        </w:rPr>
        <w:t>e</w:t>
      </w:r>
      <w:r w:rsidRPr="00441011">
        <w:rPr>
          <w:rFonts w:eastAsia="Calibri" w:cs="Calibri"/>
          <w:spacing w:val="1"/>
          <w:sz w:val="21"/>
          <w:szCs w:val="21"/>
        </w:rPr>
        <w:t xml:space="preserve"> </w:t>
      </w:r>
      <w:r w:rsidRPr="00441011">
        <w:rPr>
          <w:rFonts w:eastAsia="Calibri" w:cs="Calibri"/>
          <w:spacing w:val="-2"/>
          <w:sz w:val="21"/>
          <w:szCs w:val="21"/>
        </w:rPr>
        <w:t>L</w:t>
      </w:r>
      <w:r w:rsidRPr="00441011">
        <w:rPr>
          <w:rFonts w:eastAsia="Calibri" w:cs="Calibri"/>
          <w:spacing w:val="1"/>
          <w:sz w:val="21"/>
          <w:szCs w:val="21"/>
        </w:rPr>
        <w:t>o</w:t>
      </w:r>
      <w:r w:rsidRPr="00441011">
        <w:rPr>
          <w:rFonts w:eastAsia="Calibri" w:cs="Calibri"/>
          <w:spacing w:val="-1"/>
          <w:sz w:val="21"/>
          <w:szCs w:val="21"/>
        </w:rPr>
        <w:t>u</w:t>
      </w:r>
      <w:r w:rsidRPr="00441011">
        <w:rPr>
          <w:rFonts w:eastAsia="Calibri" w:cs="Calibri"/>
          <w:sz w:val="21"/>
          <w:szCs w:val="21"/>
        </w:rPr>
        <w:t>isia</w:t>
      </w:r>
      <w:r w:rsidRPr="00441011">
        <w:rPr>
          <w:rFonts w:eastAsia="Calibri" w:cs="Calibri"/>
          <w:spacing w:val="-1"/>
          <w:sz w:val="21"/>
          <w:szCs w:val="21"/>
        </w:rPr>
        <w:t>n</w:t>
      </w:r>
      <w:r w:rsidRPr="00441011">
        <w:rPr>
          <w:rFonts w:eastAsia="Calibri" w:cs="Calibri"/>
          <w:sz w:val="21"/>
          <w:szCs w:val="21"/>
        </w:rPr>
        <w:t>a</w:t>
      </w:r>
      <w:r w:rsidRPr="00441011">
        <w:rPr>
          <w:rFonts w:eastAsia="Calibri" w:cs="Calibri"/>
          <w:spacing w:val="-2"/>
          <w:sz w:val="21"/>
          <w:szCs w:val="21"/>
        </w:rPr>
        <w:t xml:space="preserve"> </w:t>
      </w:r>
      <w:r w:rsidRPr="00441011">
        <w:rPr>
          <w:rFonts w:eastAsia="Calibri" w:cs="Calibri"/>
          <w:sz w:val="21"/>
          <w:szCs w:val="21"/>
        </w:rPr>
        <w:t>R</w:t>
      </w:r>
      <w:r w:rsidRPr="00441011">
        <w:rPr>
          <w:rFonts w:eastAsia="Calibri" w:cs="Calibri"/>
          <w:spacing w:val="1"/>
          <w:sz w:val="21"/>
          <w:szCs w:val="21"/>
        </w:rPr>
        <w:t>e</w:t>
      </w:r>
      <w:r w:rsidRPr="00441011">
        <w:rPr>
          <w:rFonts w:eastAsia="Calibri" w:cs="Calibri"/>
          <w:spacing w:val="-1"/>
          <w:sz w:val="21"/>
          <w:szCs w:val="21"/>
        </w:rPr>
        <w:t>g</w:t>
      </w:r>
      <w:r w:rsidRPr="00441011">
        <w:rPr>
          <w:rFonts w:eastAsia="Calibri" w:cs="Calibri"/>
          <w:sz w:val="21"/>
          <w:szCs w:val="21"/>
        </w:rPr>
        <w:t>is</w:t>
      </w:r>
      <w:r w:rsidRPr="00441011">
        <w:rPr>
          <w:rFonts w:eastAsia="Calibri" w:cs="Calibri"/>
          <w:spacing w:val="-2"/>
          <w:sz w:val="21"/>
          <w:szCs w:val="21"/>
        </w:rPr>
        <w:t>t</w:t>
      </w:r>
      <w:r w:rsidRPr="00441011">
        <w:rPr>
          <w:rFonts w:eastAsia="Calibri" w:cs="Calibri"/>
          <w:spacing w:val="1"/>
          <w:sz w:val="21"/>
          <w:szCs w:val="21"/>
        </w:rPr>
        <w:t>e</w:t>
      </w:r>
      <w:r w:rsidRPr="00441011">
        <w:rPr>
          <w:rFonts w:eastAsia="Calibri" w:cs="Calibri"/>
          <w:sz w:val="21"/>
          <w:szCs w:val="21"/>
        </w:rPr>
        <w:t>r</w:t>
      </w:r>
      <w:r w:rsidRPr="00441011">
        <w:rPr>
          <w:rFonts w:eastAsia="Calibri" w:cs="Calibri"/>
          <w:spacing w:val="-2"/>
          <w:sz w:val="21"/>
          <w:szCs w:val="21"/>
        </w:rPr>
        <w:t xml:space="preserve"> </w:t>
      </w:r>
      <w:r w:rsidRPr="00441011">
        <w:rPr>
          <w:rFonts w:eastAsia="Calibri" w:cs="Calibri"/>
          <w:sz w:val="21"/>
          <w:szCs w:val="21"/>
        </w:rPr>
        <w:t>as</w:t>
      </w:r>
      <w:r w:rsidRPr="00441011">
        <w:rPr>
          <w:rFonts w:eastAsia="Calibri" w:cs="Calibri"/>
          <w:spacing w:val="1"/>
          <w:sz w:val="21"/>
          <w:szCs w:val="21"/>
        </w:rPr>
        <w:t xml:space="preserve"> </w:t>
      </w:r>
      <w:r w:rsidRPr="00441011">
        <w:rPr>
          <w:rFonts w:eastAsia="Calibri" w:cs="Calibri"/>
          <w:sz w:val="21"/>
          <w:szCs w:val="21"/>
        </w:rPr>
        <w:t xml:space="preserve">a </w:t>
      </w:r>
      <w:r w:rsidRPr="00441011">
        <w:rPr>
          <w:rFonts w:eastAsia="Calibri" w:cs="Calibri"/>
          <w:spacing w:val="-1"/>
          <w:sz w:val="21"/>
          <w:szCs w:val="21"/>
        </w:rPr>
        <w:t>No</w:t>
      </w:r>
      <w:r w:rsidRPr="00441011">
        <w:rPr>
          <w:rFonts w:eastAsia="Calibri" w:cs="Calibri"/>
          <w:sz w:val="21"/>
          <w:szCs w:val="21"/>
        </w:rPr>
        <w:t>tice</w:t>
      </w:r>
      <w:r w:rsidRPr="00441011">
        <w:rPr>
          <w:rFonts w:eastAsia="Calibri" w:cs="Calibri"/>
          <w:spacing w:val="-1"/>
          <w:sz w:val="21"/>
          <w:szCs w:val="21"/>
        </w:rPr>
        <w:t xml:space="preserve"> </w:t>
      </w:r>
      <w:r w:rsidRPr="00441011">
        <w:rPr>
          <w:rFonts w:eastAsia="Calibri" w:cs="Calibri"/>
          <w:spacing w:val="1"/>
          <w:sz w:val="21"/>
          <w:szCs w:val="21"/>
        </w:rPr>
        <w:t>o</w:t>
      </w:r>
      <w:r w:rsidRPr="00441011">
        <w:rPr>
          <w:rFonts w:eastAsia="Calibri" w:cs="Calibri"/>
          <w:sz w:val="21"/>
          <w:szCs w:val="21"/>
        </w:rPr>
        <w:t>f I</w:t>
      </w:r>
      <w:r w:rsidRPr="00441011">
        <w:rPr>
          <w:rFonts w:eastAsia="Calibri" w:cs="Calibri"/>
          <w:spacing w:val="-1"/>
          <w:sz w:val="21"/>
          <w:szCs w:val="21"/>
        </w:rPr>
        <w:t>n</w:t>
      </w:r>
      <w:r w:rsidRPr="00441011">
        <w:rPr>
          <w:rFonts w:eastAsia="Calibri" w:cs="Calibri"/>
          <w:spacing w:val="-2"/>
          <w:sz w:val="21"/>
          <w:szCs w:val="21"/>
        </w:rPr>
        <w:t>t</w:t>
      </w:r>
      <w:r w:rsidRPr="00441011">
        <w:rPr>
          <w:rFonts w:eastAsia="Calibri" w:cs="Calibri"/>
          <w:spacing w:val="1"/>
          <w:sz w:val="21"/>
          <w:szCs w:val="21"/>
        </w:rPr>
        <w:t>e</w:t>
      </w:r>
      <w:r w:rsidRPr="00441011">
        <w:rPr>
          <w:rFonts w:eastAsia="Calibri" w:cs="Calibri"/>
          <w:spacing w:val="-1"/>
          <w:sz w:val="21"/>
          <w:szCs w:val="21"/>
        </w:rPr>
        <w:t>n</w:t>
      </w:r>
      <w:r w:rsidRPr="00441011">
        <w:rPr>
          <w:rFonts w:eastAsia="Calibri" w:cs="Calibri"/>
          <w:sz w:val="21"/>
          <w:szCs w:val="21"/>
        </w:rPr>
        <w:t>t</w:t>
      </w:r>
      <w:r w:rsidRPr="00441011">
        <w:rPr>
          <w:rFonts w:eastAsia="Calibri" w:cs="Calibri"/>
          <w:spacing w:val="1"/>
          <w:sz w:val="21"/>
          <w:szCs w:val="21"/>
        </w:rPr>
        <w:t xml:space="preserve"> </w:t>
      </w:r>
      <w:r w:rsidRPr="00441011">
        <w:rPr>
          <w:rFonts w:eastAsia="Calibri" w:cs="Calibri"/>
          <w:spacing w:val="-3"/>
          <w:sz w:val="21"/>
          <w:szCs w:val="21"/>
        </w:rPr>
        <w:t>f</w:t>
      </w:r>
      <w:r w:rsidRPr="00441011">
        <w:rPr>
          <w:rFonts w:eastAsia="Calibri" w:cs="Calibri"/>
          <w:spacing w:val="1"/>
          <w:sz w:val="21"/>
          <w:szCs w:val="21"/>
        </w:rPr>
        <w:t>o</w:t>
      </w:r>
      <w:r w:rsidRPr="00441011">
        <w:rPr>
          <w:rFonts w:eastAsia="Calibri" w:cs="Calibri"/>
          <w:sz w:val="21"/>
          <w:szCs w:val="21"/>
        </w:rPr>
        <w:t>r</w:t>
      </w:r>
      <w:r w:rsidRPr="00441011">
        <w:rPr>
          <w:rFonts w:eastAsia="Calibri" w:cs="Calibri"/>
          <w:spacing w:val="-2"/>
          <w:sz w:val="21"/>
          <w:szCs w:val="21"/>
        </w:rPr>
        <w:t xml:space="preserve"> </w:t>
      </w:r>
      <w:r w:rsidRPr="00441011">
        <w:rPr>
          <w:rFonts w:eastAsia="Calibri" w:cs="Calibri"/>
          <w:spacing w:val="1"/>
          <w:sz w:val="21"/>
          <w:szCs w:val="21"/>
        </w:rPr>
        <w:t>9</w:t>
      </w:r>
      <w:r w:rsidRPr="00441011">
        <w:rPr>
          <w:rFonts w:eastAsia="Calibri" w:cs="Calibri"/>
          <w:sz w:val="21"/>
          <w:szCs w:val="21"/>
        </w:rPr>
        <w:t>0</w:t>
      </w:r>
      <w:r w:rsidRPr="00441011">
        <w:rPr>
          <w:rFonts w:eastAsia="Calibri" w:cs="Calibri"/>
          <w:spacing w:val="-3"/>
          <w:sz w:val="21"/>
          <w:szCs w:val="21"/>
        </w:rPr>
        <w:t xml:space="preserve"> </w:t>
      </w:r>
      <w:r w:rsidRPr="00441011">
        <w:rPr>
          <w:rFonts w:eastAsia="Calibri" w:cs="Calibri"/>
          <w:spacing w:val="-1"/>
          <w:sz w:val="21"/>
          <w:szCs w:val="21"/>
        </w:rPr>
        <w:t>d</w:t>
      </w:r>
      <w:r w:rsidRPr="00441011">
        <w:rPr>
          <w:rFonts w:eastAsia="Calibri" w:cs="Calibri"/>
          <w:sz w:val="21"/>
          <w:szCs w:val="21"/>
        </w:rPr>
        <w:t>a</w:t>
      </w:r>
      <w:r w:rsidRPr="00441011">
        <w:rPr>
          <w:rFonts w:eastAsia="Calibri" w:cs="Calibri"/>
          <w:spacing w:val="1"/>
          <w:sz w:val="21"/>
          <w:szCs w:val="21"/>
        </w:rPr>
        <w:t>y</w:t>
      </w:r>
      <w:r w:rsidRPr="00441011">
        <w:rPr>
          <w:rFonts w:eastAsia="Calibri" w:cs="Calibri"/>
          <w:sz w:val="21"/>
          <w:szCs w:val="21"/>
        </w:rPr>
        <w:t>s</w:t>
      </w:r>
      <w:r w:rsidRPr="00441011">
        <w:rPr>
          <w:rFonts w:eastAsia="Calibri" w:cs="Calibri"/>
          <w:spacing w:val="1"/>
          <w:sz w:val="21"/>
          <w:szCs w:val="21"/>
        </w:rPr>
        <w:t xml:space="preserve"> </w:t>
      </w:r>
      <w:r w:rsidRPr="00441011">
        <w:rPr>
          <w:rFonts w:eastAsia="Calibri" w:cs="Calibri"/>
          <w:sz w:val="21"/>
          <w:szCs w:val="21"/>
        </w:rPr>
        <w:t>a</w:t>
      </w:r>
      <w:r w:rsidRPr="00441011">
        <w:rPr>
          <w:rFonts w:eastAsia="Calibri" w:cs="Calibri"/>
          <w:spacing w:val="-1"/>
          <w:sz w:val="21"/>
          <w:szCs w:val="21"/>
        </w:rPr>
        <w:t>n</w:t>
      </w:r>
      <w:r w:rsidRPr="00441011">
        <w:rPr>
          <w:rFonts w:eastAsia="Calibri" w:cs="Calibri"/>
          <w:sz w:val="21"/>
          <w:szCs w:val="21"/>
        </w:rPr>
        <w:t xml:space="preserve">d </w:t>
      </w:r>
      <w:r w:rsidRPr="00441011">
        <w:rPr>
          <w:rFonts w:eastAsia="Calibri" w:cs="Calibri"/>
          <w:spacing w:val="-2"/>
          <w:sz w:val="21"/>
          <w:szCs w:val="21"/>
        </w:rPr>
        <w:t>c</w:t>
      </w:r>
      <w:r w:rsidRPr="00441011">
        <w:rPr>
          <w:rFonts w:eastAsia="Calibri" w:cs="Calibri"/>
          <w:spacing w:val="-1"/>
          <w:sz w:val="21"/>
          <w:szCs w:val="21"/>
        </w:rPr>
        <w:t>o</w:t>
      </w:r>
      <w:r w:rsidRPr="00441011">
        <w:rPr>
          <w:rFonts w:eastAsia="Calibri" w:cs="Calibri"/>
          <w:spacing w:val="1"/>
          <w:sz w:val="21"/>
          <w:szCs w:val="21"/>
        </w:rPr>
        <w:t>m</w:t>
      </w:r>
      <w:r w:rsidRPr="00441011">
        <w:rPr>
          <w:rFonts w:eastAsia="Calibri" w:cs="Calibri"/>
          <w:spacing w:val="-1"/>
          <w:sz w:val="21"/>
          <w:szCs w:val="21"/>
        </w:rPr>
        <w:t>p</w:t>
      </w:r>
      <w:r w:rsidRPr="00441011">
        <w:rPr>
          <w:rFonts w:eastAsia="Calibri" w:cs="Calibri"/>
          <w:sz w:val="21"/>
          <w:szCs w:val="21"/>
        </w:rPr>
        <w:t>lete</w:t>
      </w:r>
      <w:r w:rsidRPr="00441011">
        <w:rPr>
          <w:rFonts w:eastAsia="Calibri" w:cs="Calibri"/>
          <w:spacing w:val="-1"/>
          <w:sz w:val="21"/>
          <w:szCs w:val="21"/>
        </w:rPr>
        <w:t xml:space="preserve"> </w:t>
      </w:r>
      <w:r w:rsidRPr="00441011">
        <w:rPr>
          <w:rFonts w:eastAsia="Calibri" w:cs="Calibri"/>
          <w:sz w:val="21"/>
          <w:szCs w:val="21"/>
        </w:rPr>
        <w:t>t</w:t>
      </w:r>
      <w:r w:rsidRPr="00441011">
        <w:rPr>
          <w:rFonts w:eastAsia="Calibri" w:cs="Calibri"/>
          <w:spacing w:val="-1"/>
          <w:sz w:val="21"/>
          <w:szCs w:val="21"/>
        </w:rPr>
        <w:t>h</w:t>
      </w:r>
      <w:r w:rsidRPr="00441011">
        <w:rPr>
          <w:rFonts w:eastAsia="Calibri" w:cs="Calibri"/>
          <w:sz w:val="21"/>
          <w:szCs w:val="21"/>
        </w:rPr>
        <w:t>e</w:t>
      </w:r>
      <w:r w:rsidRPr="00441011">
        <w:rPr>
          <w:rFonts w:eastAsia="Calibri" w:cs="Calibri"/>
          <w:spacing w:val="-1"/>
          <w:sz w:val="21"/>
          <w:szCs w:val="21"/>
        </w:rPr>
        <w:t xml:space="preserve"> </w:t>
      </w:r>
      <w:r w:rsidRPr="00441011">
        <w:rPr>
          <w:rFonts w:eastAsia="Calibri" w:cs="Calibri"/>
          <w:sz w:val="21"/>
          <w:szCs w:val="21"/>
        </w:rPr>
        <w:t>r</w:t>
      </w:r>
      <w:r w:rsidRPr="00441011">
        <w:rPr>
          <w:rFonts w:eastAsia="Calibri" w:cs="Calibri"/>
          <w:spacing w:val="-1"/>
          <w:sz w:val="21"/>
          <w:szCs w:val="21"/>
        </w:rPr>
        <w:t>u</w:t>
      </w:r>
      <w:r w:rsidRPr="00441011">
        <w:rPr>
          <w:rFonts w:eastAsia="Calibri" w:cs="Calibri"/>
          <w:sz w:val="21"/>
          <w:szCs w:val="21"/>
        </w:rPr>
        <w:t>l</w:t>
      </w:r>
      <w:r w:rsidRPr="00441011">
        <w:rPr>
          <w:rFonts w:eastAsia="Calibri" w:cs="Calibri"/>
          <w:spacing w:val="-2"/>
          <w:sz w:val="21"/>
          <w:szCs w:val="21"/>
        </w:rPr>
        <w:t>e</w:t>
      </w:r>
      <w:r w:rsidRPr="00441011">
        <w:rPr>
          <w:rFonts w:eastAsia="Calibri" w:cs="Calibri"/>
          <w:spacing w:val="1"/>
          <w:sz w:val="21"/>
          <w:szCs w:val="21"/>
        </w:rPr>
        <w:t>m</w:t>
      </w:r>
      <w:r w:rsidRPr="00441011">
        <w:rPr>
          <w:rFonts w:eastAsia="Calibri" w:cs="Calibri"/>
          <w:sz w:val="21"/>
          <w:szCs w:val="21"/>
        </w:rPr>
        <w:t>aki</w:t>
      </w:r>
      <w:r w:rsidRPr="00441011">
        <w:rPr>
          <w:rFonts w:eastAsia="Calibri" w:cs="Calibri"/>
          <w:spacing w:val="-1"/>
          <w:sz w:val="21"/>
          <w:szCs w:val="21"/>
        </w:rPr>
        <w:t>n</w:t>
      </w:r>
      <w:r w:rsidRPr="00441011">
        <w:rPr>
          <w:rFonts w:eastAsia="Calibri" w:cs="Calibri"/>
          <w:sz w:val="21"/>
          <w:szCs w:val="21"/>
        </w:rPr>
        <w:t xml:space="preserve">g </w:t>
      </w:r>
      <w:r w:rsidRPr="00441011">
        <w:rPr>
          <w:rFonts w:eastAsia="Calibri" w:cs="Calibri"/>
          <w:spacing w:val="-1"/>
          <w:sz w:val="21"/>
          <w:szCs w:val="21"/>
        </w:rPr>
        <w:t>p</w:t>
      </w:r>
      <w:r w:rsidRPr="00441011">
        <w:rPr>
          <w:rFonts w:eastAsia="Calibri" w:cs="Calibri"/>
          <w:sz w:val="21"/>
          <w:szCs w:val="21"/>
        </w:rPr>
        <w:t>r</w:t>
      </w:r>
      <w:r w:rsidRPr="00441011">
        <w:rPr>
          <w:rFonts w:eastAsia="Calibri" w:cs="Calibri"/>
          <w:spacing w:val="1"/>
          <w:sz w:val="21"/>
          <w:szCs w:val="21"/>
        </w:rPr>
        <w:t>o</w:t>
      </w:r>
      <w:r w:rsidRPr="00441011">
        <w:rPr>
          <w:rFonts w:eastAsia="Calibri" w:cs="Calibri"/>
          <w:sz w:val="21"/>
          <w:szCs w:val="21"/>
        </w:rPr>
        <w:t>cess</w:t>
      </w:r>
      <w:r w:rsidRPr="00441011">
        <w:rPr>
          <w:rFonts w:eastAsia="Calibri" w:cs="Calibri"/>
          <w:spacing w:val="-2"/>
          <w:sz w:val="21"/>
          <w:szCs w:val="21"/>
        </w:rPr>
        <w:t xml:space="preserve"> </w:t>
      </w:r>
      <w:r w:rsidRPr="00441011">
        <w:rPr>
          <w:rFonts w:eastAsia="Calibri" w:cs="Calibri"/>
          <w:spacing w:val="-1"/>
          <w:sz w:val="21"/>
          <w:szCs w:val="21"/>
        </w:rPr>
        <w:t>b</w:t>
      </w:r>
      <w:r w:rsidRPr="00441011">
        <w:rPr>
          <w:rFonts w:eastAsia="Calibri" w:cs="Calibri"/>
          <w:sz w:val="21"/>
          <w:szCs w:val="21"/>
        </w:rPr>
        <w:t>e</w:t>
      </w:r>
      <w:r w:rsidRPr="00441011">
        <w:rPr>
          <w:rFonts w:eastAsia="Calibri" w:cs="Calibri"/>
          <w:spacing w:val="-3"/>
          <w:sz w:val="21"/>
          <w:szCs w:val="21"/>
        </w:rPr>
        <w:t>f</w:t>
      </w:r>
      <w:r w:rsidRPr="00441011">
        <w:rPr>
          <w:rFonts w:eastAsia="Calibri" w:cs="Calibri"/>
          <w:spacing w:val="1"/>
          <w:sz w:val="21"/>
          <w:szCs w:val="21"/>
        </w:rPr>
        <w:t>o</w:t>
      </w:r>
      <w:r w:rsidRPr="00441011">
        <w:rPr>
          <w:rFonts w:eastAsia="Calibri" w:cs="Calibri"/>
          <w:sz w:val="21"/>
          <w:szCs w:val="21"/>
        </w:rPr>
        <w:t>re</w:t>
      </w:r>
      <w:r w:rsidRPr="00441011">
        <w:rPr>
          <w:rFonts w:eastAsia="Calibri" w:cs="Calibri"/>
          <w:spacing w:val="1"/>
          <w:sz w:val="21"/>
          <w:szCs w:val="21"/>
        </w:rPr>
        <w:t xml:space="preserve"> </w:t>
      </w:r>
      <w:r w:rsidRPr="00441011">
        <w:rPr>
          <w:rFonts w:eastAsia="Calibri" w:cs="Calibri"/>
          <w:spacing w:val="-3"/>
          <w:sz w:val="21"/>
          <w:szCs w:val="21"/>
        </w:rPr>
        <w:t>b</w:t>
      </w:r>
      <w:r w:rsidRPr="00441011">
        <w:rPr>
          <w:rFonts w:eastAsia="Calibri" w:cs="Calibri"/>
          <w:sz w:val="21"/>
          <w:szCs w:val="21"/>
        </w:rPr>
        <w:t>ec</w:t>
      </w:r>
      <w:r w:rsidRPr="00441011">
        <w:rPr>
          <w:rFonts w:eastAsia="Calibri" w:cs="Calibri"/>
          <w:spacing w:val="-1"/>
          <w:sz w:val="21"/>
          <w:szCs w:val="21"/>
        </w:rPr>
        <w:t>o</w:t>
      </w:r>
      <w:r w:rsidRPr="00441011">
        <w:rPr>
          <w:rFonts w:eastAsia="Calibri" w:cs="Calibri"/>
          <w:spacing w:val="1"/>
          <w:sz w:val="21"/>
          <w:szCs w:val="21"/>
        </w:rPr>
        <w:t>m</w:t>
      </w:r>
      <w:r w:rsidRPr="00441011">
        <w:rPr>
          <w:rFonts w:eastAsia="Calibri" w:cs="Calibri"/>
          <w:sz w:val="21"/>
          <w:szCs w:val="21"/>
        </w:rPr>
        <w:t>i</w:t>
      </w:r>
      <w:r w:rsidRPr="00441011">
        <w:rPr>
          <w:rFonts w:eastAsia="Calibri" w:cs="Calibri"/>
          <w:spacing w:val="-1"/>
          <w:sz w:val="21"/>
          <w:szCs w:val="21"/>
        </w:rPr>
        <w:t>n</w:t>
      </w:r>
      <w:r w:rsidRPr="00441011">
        <w:rPr>
          <w:rFonts w:eastAsia="Calibri" w:cs="Calibri"/>
          <w:sz w:val="21"/>
          <w:szCs w:val="21"/>
        </w:rPr>
        <w:t xml:space="preserve">g </w:t>
      </w:r>
      <w:r w:rsidRPr="00441011">
        <w:rPr>
          <w:rFonts w:eastAsia="Calibri" w:cs="Calibri"/>
          <w:spacing w:val="-3"/>
          <w:sz w:val="21"/>
          <w:szCs w:val="21"/>
        </w:rPr>
        <w:t>r</w:t>
      </w:r>
      <w:r w:rsidRPr="00441011">
        <w:rPr>
          <w:rFonts w:eastAsia="Calibri" w:cs="Calibri"/>
          <w:spacing w:val="-1"/>
          <w:sz w:val="21"/>
          <w:szCs w:val="21"/>
        </w:rPr>
        <w:t>u</w:t>
      </w:r>
      <w:r w:rsidRPr="00441011">
        <w:rPr>
          <w:rFonts w:eastAsia="Calibri" w:cs="Calibri"/>
          <w:sz w:val="21"/>
          <w:szCs w:val="21"/>
        </w:rPr>
        <w:t>le</w:t>
      </w:r>
      <w:r w:rsidRPr="00441011">
        <w:rPr>
          <w:rFonts w:eastAsia="Calibri" w:cs="Calibri"/>
          <w:spacing w:val="1"/>
          <w:sz w:val="21"/>
          <w:szCs w:val="21"/>
        </w:rPr>
        <w:t xml:space="preserve"> </w:t>
      </w:r>
      <w:r w:rsidRPr="00441011">
        <w:rPr>
          <w:rFonts w:eastAsia="Calibri" w:cs="Calibri"/>
          <w:sz w:val="21"/>
          <w:szCs w:val="21"/>
        </w:rPr>
        <w:t>a</w:t>
      </w:r>
      <w:r w:rsidRPr="00441011">
        <w:rPr>
          <w:rFonts w:eastAsia="Calibri" w:cs="Calibri"/>
          <w:spacing w:val="-1"/>
          <w:sz w:val="21"/>
          <w:szCs w:val="21"/>
        </w:rPr>
        <w:t>n</w:t>
      </w:r>
      <w:r w:rsidRPr="00441011">
        <w:rPr>
          <w:rFonts w:eastAsia="Calibri" w:cs="Calibri"/>
          <w:sz w:val="21"/>
          <w:szCs w:val="21"/>
        </w:rPr>
        <w:t>d a</w:t>
      </w:r>
      <w:r w:rsidRPr="00441011">
        <w:rPr>
          <w:rFonts w:eastAsia="Calibri" w:cs="Calibri"/>
          <w:spacing w:val="-1"/>
          <w:sz w:val="21"/>
          <w:szCs w:val="21"/>
        </w:rPr>
        <w:t>pp</w:t>
      </w:r>
      <w:r w:rsidRPr="00441011">
        <w:rPr>
          <w:rFonts w:eastAsia="Calibri" w:cs="Calibri"/>
          <w:spacing w:val="1"/>
          <w:sz w:val="21"/>
          <w:szCs w:val="21"/>
        </w:rPr>
        <w:t>e</w:t>
      </w:r>
      <w:r w:rsidRPr="00441011">
        <w:rPr>
          <w:rFonts w:eastAsia="Calibri" w:cs="Calibri"/>
          <w:sz w:val="21"/>
          <w:szCs w:val="21"/>
        </w:rPr>
        <w:t>ari</w:t>
      </w:r>
      <w:r w:rsidRPr="00441011">
        <w:rPr>
          <w:rFonts w:eastAsia="Calibri" w:cs="Calibri"/>
          <w:spacing w:val="-1"/>
          <w:sz w:val="21"/>
          <w:szCs w:val="21"/>
        </w:rPr>
        <w:t>n</w:t>
      </w:r>
      <w:r w:rsidRPr="00441011">
        <w:rPr>
          <w:rFonts w:eastAsia="Calibri" w:cs="Calibri"/>
          <w:sz w:val="21"/>
          <w:szCs w:val="21"/>
        </w:rPr>
        <w:t>g in t</w:t>
      </w:r>
      <w:r w:rsidRPr="00441011">
        <w:rPr>
          <w:rFonts w:eastAsia="Calibri" w:cs="Calibri"/>
          <w:spacing w:val="-1"/>
          <w:sz w:val="21"/>
          <w:szCs w:val="21"/>
        </w:rPr>
        <w:t>h</w:t>
      </w:r>
      <w:r w:rsidRPr="00441011">
        <w:rPr>
          <w:rFonts w:eastAsia="Calibri" w:cs="Calibri"/>
          <w:sz w:val="21"/>
          <w:szCs w:val="21"/>
        </w:rPr>
        <w:t>e</w:t>
      </w:r>
      <w:r w:rsidRPr="00441011">
        <w:rPr>
          <w:rFonts w:eastAsia="Calibri" w:cs="Calibri"/>
          <w:spacing w:val="-1"/>
          <w:sz w:val="21"/>
          <w:szCs w:val="21"/>
        </w:rPr>
        <w:t xml:space="preserve"> bu</w:t>
      </w:r>
      <w:r w:rsidRPr="00441011">
        <w:rPr>
          <w:rFonts w:eastAsia="Calibri" w:cs="Calibri"/>
          <w:sz w:val="21"/>
          <w:szCs w:val="21"/>
        </w:rPr>
        <w:t>ll</w:t>
      </w:r>
      <w:r w:rsidRPr="00441011">
        <w:rPr>
          <w:rFonts w:eastAsia="Calibri" w:cs="Calibri"/>
          <w:spacing w:val="1"/>
          <w:sz w:val="21"/>
          <w:szCs w:val="21"/>
        </w:rPr>
        <w:t>e</w:t>
      </w:r>
      <w:r w:rsidRPr="00441011">
        <w:rPr>
          <w:rFonts w:eastAsia="Calibri" w:cs="Calibri"/>
          <w:sz w:val="21"/>
          <w:szCs w:val="21"/>
        </w:rPr>
        <w:t>ti</w:t>
      </w:r>
      <w:r w:rsidRPr="00441011">
        <w:rPr>
          <w:rFonts w:eastAsia="Calibri" w:cs="Calibri"/>
          <w:spacing w:val="-1"/>
          <w:sz w:val="21"/>
          <w:szCs w:val="21"/>
        </w:rPr>
        <w:t>n</w:t>
      </w:r>
      <w:r w:rsidRPr="00441011">
        <w:rPr>
          <w:rFonts w:eastAsia="Calibri" w:cs="Calibri"/>
          <w:sz w:val="21"/>
          <w:szCs w:val="21"/>
        </w:rPr>
        <w:t>s</w:t>
      </w:r>
      <w:r w:rsidRPr="00441011">
        <w:rPr>
          <w:rFonts w:eastAsia="Calibri" w:cs="Calibri"/>
          <w:spacing w:val="1"/>
          <w:sz w:val="21"/>
          <w:szCs w:val="21"/>
        </w:rPr>
        <w:t xml:space="preserve"> o</w:t>
      </w:r>
      <w:r w:rsidRPr="00441011">
        <w:rPr>
          <w:rFonts w:eastAsia="Calibri" w:cs="Calibri"/>
          <w:sz w:val="21"/>
          <w:szCs w:val="21"/>
        </w:rPr>
        <w:t>n</w:t>
      </w:r>
      <w:r w:rsidRPr="00441011">
        <w:rPr>
          <w:rFonts w:eastAsia="Calibri" w:cs="Calibri"/>
          <w:spacing w:val="-3"/>
          <w:sz w:val="21"/>
          <w:szCs w:val="21"/>
        </w:rPr>
        <w:t xml:space="preserve"> </w:t>
      </w:r>
      <w:r w:rsidRPr="00441011">
        <w:rPr>
          <w:rFonts w:eastAsia="Calibri" w:cs="Calibri"/>
          <w:sz w:val="21"/>
          <w:szCs w:val="21"/>
        </w:rPr>
        <w:t>t</w:t>
      </w:r>
      <w:r w:rsidRPr="00441011">
        <w:rPr>
          <w:rFonts w:eastAsia="Calibri" w:cs="Calibri"/>
          <w:spacing w:val="-1"/>
          <w:sz w:val="21"/>
          <w:szCs w:val="21"/>
        </w:rPr>
        <w:t>h</w:t>
      </w:r>
      <w:r w:rsidRPr="00441011">
        <w:rPr>
          <w:rFonts w:eastAsia="Calibri" w:cs="Calibri"/>
          <w:sz w:val="21"/>
          <w:szCs w:val="21"/>
        </w:rPr>
        <w:t>e</w:t>
      </w:r>
      <w:r w:rsidRPr="00441011">
        <w:rPr>
          <w:rFonts w:eastAsia="Calibri" w:cs="Calibri"/>
          <w:spacing w:val="-1"/>
          <w:sz w:val="21"/>
          <w:szCs w:val="21"/>
        </w:rPr>
        <w:t xml:space="preserve"> </w:t>
      </w:r>
      <w:r w:rsidRPr="00441011">
        <w:rPr>
          <w:rFonts w:eastAsia="Calibri" w:cs="Calibri"/>
          <w:sz w:val="21"/>
          <w:szCs w:val="21"/>
        </w:rPr>
        <w:t>BE</w:t>
      </w:r>
      <w:r w:rsidRPr="00441011">
        <w:rPr>
          <w:rFonts w:eastAsia="Calibri" w:cs="Calibri"/>
          <w:spacing w:val="-1"/>
          <w:sz w:val="21"/>
          <w:szCs w:val="21"/>
        </w:rPr>
        <w:t>S</w:t>
      </w:r>
      <w:r w:rsidRPr="00441011">
        <w:rPr>
          <w:rFonts w:eastAsia="Calibri" w:cs="Calibri"/>
          <w:sz w:val="21"/>
          <w:szCs w:val="21"/>
        </w:rPr>
        <w:t>E</w:t>
      </w:r>
      <w:r w:rsidRPr="00441011">
        <w:rPr>
          <w:rFonts w:eastAsia="Calibri" w:cs="Calibri"/>
          <w:spacing w:val="-2"/>
          <w:sz w:val="21"/>
          <w:szCs w:val="21"/>
        </w:rPr>
        <w:t xml:space="preserve"> </w:t>
      </w:r>
      <w:r w:rsidRPr="00441011">
        <w:rPr>
          <w:rFonts w:eastAsia="Calibri" w:cs="Calibri"/>
          <w:sz w:val="21"/>
          <w:szCs w:val="21"/>
        </w:rPr>
        <w:t>w</w:t>
      </w:r>
      <w:r w:rsidRPr="00441011">
        <w:rPr>
          <w:rFonts w:eastAsia="Calibri" w:cs="Calibri"/>
          <w:spacing w:val="1"/>
          <w:sz w:val="21"/>
          <w:szCs w:val="21"/>
        </w:rPr>
        <w:t>e</w:t>
      </w:r>
      <w:r w:rsidRPr="00441011">
        <w:rPr>
          <w:rFonts w:eastAsia="Calibri" w:cs="Calibri"/>
          <w:spacing w:val="-1"/>
          <w:sz w:val="21"/>
          <w:szCs w:val="21"/>
        </w:rPr>
        <w:t>b</w:t>
      </w:r>
      <w:r w:rsidRPr="00441011">
        <w:rPr>
          <w:rFonts w:eastAsia="Calibri" w:cs="Calibri"/>
          <w:sz w:val="21"/>
          <w:szCs w:val="21"/>
        </w:rPr>
        <w:t>si</w:t>
      </w:r>
      <w:r w:rsidRPr="00441011">
        <w:rPr>
          <w:rFonts w:eastAsia="Calibri" w:cs="Calibri"/>
          <w:spacing w:val="-2"/>
          <w:sz w:val="21"/>
          <w:szCs w:val="21"/>
        </w:rPr>
        <w:t>t</w:t>
      </w:r>
      <w:r w:rsidRPr="00441011">
        <w:rPr>
          <w:rFonts w:eastAsia="Calibri" w:cs="Calibri"/>
          <w:spacing w:val="-1"/>
          <w:sz w:val="21"/>
          <w:szCs w:val="21"/>
        </w:rPr>
        <w:t>e</w:t>
      </w:r>
      <w:r w:rsidRPr="00441011">
        <w:rPr>
          <w:rFonts w:eastAsia="Calibri" w:cs="Calibri"/>
          <w:sz w:val="21"/>
          <w:szCs w:val="21"/>
        </w:rPr>
        <w:t xml:space="preserve">. </w:t>
      </w:r>
      <w:r w:rsidRPr="00441011">
        <w:rPr>
          <w:rFonts w:eastAsia="Calibri" w:cs="Calibri"/>
          <w:spacing w:val="-1"/>
          <w:sz w:val="21"/>
          <w:szCs w:val="21"/>
        </w:rPr>
        <w:t>F</w:t>
      </w:r>
      <w:r w:rsidRPr="00441011">
        <w:rPr>
          <w:rFonts w:eastAsia="Calibri" w:cs="Calibri"/>
          <w:spacing w:val="1"/>
          <w:sz w:val="21"/>
          <w:szCs w:val="21"/>
        </w:rPr>
        <w:t>o</w:t>
      </w:r>
      <w:r w:rsidRPr="00441011">
        <w:rPr>
          <w:rFonts w:eastAsia="Calibri" w:cs="Calibri"/>
          <w:sz w:val="21"/>
          <w:szCs w:val="21"/>
        </w:rPr>
        <w:t>r</w:t>
      </w:r>
      <w:r w:rsidRPr="00441011">
        <w:rPr>
          <w:rFonts w:eastAsia="Calibri" w:cs="Calibri"/>
          <w:spacing w:val="-2"/>
          <w:sz w:val="21"/>
          <w:szCs w:val="21"/>
        </w:rPr>
        <w:t xml:space="preserve"> </w:t>
      </w:r>
      <w:r w:rsidRPr="00441011">
        <w:rPr>
          <w:rFonts w:eastAsia="Calibri" w:cs="Calibri"/>
          <w:spacing w:val="1"/>
          <w:sz w:val="21"/>
          <w:szCs w:val="21"/>
        </w:rPr>
        <w:t>mo</w:t>
      </w:r>
      <w:r w:rsidRPr="00441011">
        <w:rPr>
          <w:rFonts w:eastAsia="Calibri" w:cs="Calibri"/>
          <w:spacing w:val="-3"/>
          <w:sz w:val="21"/>
          <w:szCs w:val="21"/>
        </w:rPr>
        <w:t>r</w:t>
      </w:r>
      <w:r w:rsidRPr="00441011">
        <w:rPr>
          <w:rFonts w:eastAsia="Calibri" w:cs="Calibri"/>
          <w:sz w:val="21"/>
          <w:szCs w:val="21"/>
        </w:rPr>
        <w:t>e</w:t>
      </w:r>
      <w:r w:rsidRPr="00441011">
        <w:rPr>
          <w:rFonts w:eastAsia="Calibri" w:cs="Calibri"/>
          <w:spacing w:val="1"/>
          <w:sz w:val="21"/>
          <w:szCs w:val="21"/>
        </w:rPr>
        <w:t xml:space="preserve"> </w:t>
      </w:r>
      <w:r w:rsidRPr="00441011">
        <w:rPr>
          <w:rFonts w:eastAsia="Calibri" w:cs="Calibri"/>
          <w:sz w:val="21"/>
          <w:szCs w:val="21"/>
        </w:rPr>
        <w:t>i</w:t>
      </w:r>
      <w:r w:rsidRPr="00441011">
        <w:rPr>
          <w:rFonts w:eastAsia="Calibri" w:cs="Calibri"/>
          <w:spacing w:val="-1"/>
          <w:sz w:val="21"/>
          <w:szCs w:val="21"/>
        </w:rPr>
        <w:t>n</w:t>
      </w:r>
      <w:r w:rsidRPr="00441011">
        <w:rPr>
          <w:rFonts w:eastAsia="Calibri" w:cs="Calibri"/>
          <w:spacing w:val="-3"/>
          <w:sz w:val="21"/>
          <w:szCs w:val="21"/>
        </w:rPr>
        <w:t>f</w:t>
      </w:r>
      <w:r w:rsidRPr="00441011">
        <w:rPr>
          <w:rFonts w:eastAsia="Calibri" w:cs="Calibri"/>
          <w:spacing w:val="1"/>
          <w:sz w:val="21"/>
          <w:szCs w:val="21"/>
        </w:rPr>
        <w:t>o</w:t>
      </w:r>
      <w:r w:rsidRPr="00441011">
        <w:rPr>
          <w:rFonts w:eastAsia="Calibri" w:cs="Calibri"/>
          <w:sz w:val="21"/>
          <w:szCs w:val="21"/>
        </w:rPr>
        <w:t>r</w:t>
      </w:r>
      <w:r w:rsidRPr="00441011">
        <w:rPr>
          <w:rFonts w:eastAsia="Calibri" w:cs="Calibri"/>
          <w:spacing w:val="1"/>
          <w:sz w:val="21"/>
          <w:szCs w:val="21"/>
        </w:rPr>
        <w:t>m</w:t>
      </w:r>
      <w:r w:rsidRPr="00441011">
        <w:rPr>
          <w:rFonts w:eastAsia="Calibri" w:cs="Calibri"/>
          <w:spacing w:val="-3"/>
          <w:sz w:val="21"/>
          <w:szCs w:val="21"/>
        </w:rPr>
        <w:t>a</w:t>
      </w:r>
      <w:r w:rsidRPr="00441011">
        <w:rPr>
          <w:rFonts w:eastAsia="Calibri" w:cs="Calibri"/>
          <w:sz w:val="21"/>
          <w:szCs w:val="21"/>
        </w:rPr>
        <w:t>ti</w:t>
      </w:r>
      <w:r w:rsidRPr="00441011">
        <w:rPr>
          <w:rFonts w:eastAsia="Calibri" w:cs="Calibri"/>
          <w:spacing w:val="1"/>
          <w:sz w:val="21"/>
          <w:szCs w:val="21"/>
        </w:rPr>
        <w:t>o</w:t>
      </w:r>
      <w:r w:rsidRPr="00441011">
        <w:rPr>
          <w:rFonts w:eastAsia="Calibri" w:cs="Calibri"/>
          <w:sz w:val="21"/>
          <w:szCs w:val="21"/>
        </w:rPr>
        <w:t>n</w:t>
      </w:r>
      <w:r w:rsidRPr="00441011">
        <w:rPr>
          <w:rFonts w:eastAsia="Calibri" w:cs="Calibri"/>
          <w:spacing w:val="-3"/>
          <w:sz w:val="21"/>
          <w:szCs w:val="21"/>
        </w:rPr>
        <w:t xml:space="preserve"> </w:t>
      </w:r>
      <w:r w:rsidRPr="00441011">
        <w:rPr>
          <w:rFonts w:eastAsia="Calibri" w:cs="Calibri"/>
          <w:spacing w:val="1"/>
          <w:sz w:val="21"/>
          <w:szCs w:val="21"/>
        </w:rPr>
        <w:t>o</w:t>
      </w:r>
      <w:r w:rsidRPr="00441011">
        <w:rPr>
          <w:rFonts w:eastAsia="Calibri" w:cs="Calibri"/>
          <w:sz w:val="21"/>
          <w:szCs w:val="21"/>
        </w:rPr>
        <w:t xml:space="preserve">r </w:t>
      </w:r>
      <w:r w:rsidRPr="00441011">
        <w:rPr>
          <w:rFonts w:eastAsia="Calibri" w:cs="Calibri"/>
          <w:spacing w:val="-3"/>
          <w:sz w:val="21"/>
          <w:szCs w:val="21"/>
        </w:rPr>
        <w:t>q</w:t>
      </w:r>
      <w:r w:rsidRPr="00441011">
        <w:rPr>
          <w:rFonts w:eastAsia="Calibri" w:cs="Calibri"/>
          <w:spacing w:val="-1"/>
          <w:sz w:val="21"/>
          <w:szCs w:val="21"/>
        </w:rPr>
        <w:t>u</w:t>
      </w:r>
      <w:r w:rsidRPr="00441011">
        <w:rPr>
          <w:rFonts w:eastAsia="Calibri" w:cs="Calibri"/>
          <w:spacing w:val="1"/>
          <w:sz w:val="21"/>
          <w:szCs w:val="21"/>
        </w:rPr>
        <w:t>e</w:t>
      </w:r>
      <w:r w:rsidRPr="00441011">
        <w:rPr>
          <w:rFonts w:eastAsia="Calibri" w:cs="Calibri"/>
          <w:sz w:val="21"/>
          <w:szCs w:val="21"/>
        </w:rPr>
        <w:t>sti</w:t>
      </w:r>
      <w:r w:rsidRPr="00441011">
        <w:rPr>
          <w:rFonts w:eastAsia="Calibri" w:cs="Calibri"/>
          <w:spacing w:val="1"/>
          <w:sz w:val="21"/>
          <w:szCs w:val="21"/>
        </w:rPr>
        <w:t>o</w:t>
      </w:r>
      <w:r w:rsidRPr="00441011">
        <w:rPr>
          <w:rFonts w:eastAsia="Calibri" w:cs="Calibri"/>
          <w:spacing w:val="-1"/>
          <w:sz w:val="21"/>
          <w:szCs w:val="21"/>
        </w:rPr>
        <w:t>n</w:t>
      </w:r>
      <w:r w:rsidRPr="00441011">
        <w:rPr>
          <w:rFonts w:eastAsia="Calibri" w:cs="Calibri"/>
          <w:sz w:val="21"/>
          <w:szCs w:val="21"/>
        </w:rPr>
        <w:t>s</w:t>
      </w:r>
      <w:r w:rsidRPr="00441011">
        <w:rPr>
          <w:rFonts w:eastAsia="Calibri" w:cs="Calibri"/>
          <w:spacing w:val="-2"/>
          <w:sz w:val="21"/>
          <w:szCs w:val="21"/>
        </w:rPr>
        <w:t xml:space="preserve"> </w:t>
      </w:r>
      <w:r w:rsidRPr="00441011">
        <w:rPr>
          <w:rFonts w:eastAsia="Calibri" w:cs="Calibri"/>
          <w:spacing w:val="1"/>
          <w:sz w:val="21"/>
          <w:szCs w:val="21"/>
        </w:rPr>
        <w:t>o</w:t>
      </w:r>
      <w:r w:rsidRPr="00441011">
        <w:rPr>
          <w:rFonts w:eastAsia="Calibri" w:cs="Calibri"/>
          <w:sz w:val="21"/>
          <w:szCs w:val="21"/>
        </w:rPr>
        <w:t>n a</w:t>
      </w:r>
      <w:r w:rsidRPr="00441011">
        <w:rPr>
          <w:rFonts w:eastAsia="Calibri" w:cs="Calibri"/>
          <w:spacing w:val="-1"/>
          <w:sz w:val="21"/>
          <w:szCs w:val="21"/>
        </w:rPr>
        <w:t>n</w:t>
      </w:r>
      <w:r w:rsidRPr="00441011">
        <w:rPr>
          <w:rFonts w:eastAsia="Calibri" w:cs="Calibri"/>
          <w:sz w:val="21"/>
          <w:szCs w:val="21"/>
        </w:rPr>
        <w:t>y</w:t>
      </w:r>
      <w:r w:rsidRPr="00441011">
        <w:rPr>
          <w:rFonts w:eastAsia="Calibri" w:cs="Calibri"/>
          <w:spacing w:val="1"/>
          <w:sz w:val="21"/>
          <w:szCs w:val="21"/>
        </w:rPr>
        <w:t xml:space="preserve"> o</w:t>
      </w:r>
      <w:r w:rsidRPr="00441011">
        <w:rPr>
          <w:rFonts w:eastAsia="Calibri" w:cs="Calibri"/>
          <w:sz w:val="21"/>
          <w:szCs w:val="21"/>
        </w:rPr>
        <w:t>f</w:t>
      </w:r>
      <w:r w:rsidRPr="00441011">
        <w:rPr>
          <w:rFonts w:eastAsia="Calibri" w:cs="Calibri"/>
          <w:spacing w:val="-2"/>
          <w:sz w:val="21"/>
          <w:szCs w:val="21"/>
        </w:rPr>
        <w:t xml:space="preserve"> </w:t>
      </w:r>
      <w:r w:rsidRPr="00441011">
        <w:rPr>
          <w:rFonts w:eastAsia="Calibri" w:cs="Calibri"/>
          <w:sz w:val="21"/>
          <w:szCs w:val="21"/>
        </w:rPr>
        <w:t>t</w:t>
      </w:r>
      <w:r w:rsidRPr="00441011">
        <w:rPr>
          <w:rFonts w:eastAsia="Calibri" w:cs="Calibri"/>
          <w:spacing w:val="-1"/>
          <w:sz w:val="21"/>
          <w:szCs w:val="21"/>
        </w:rPr>
        <w:t>h</w:t>
      </w:r>
      <w:r w:rsidRPr="00441011">
        <w:rPr>
          <w:rFonts w:eastAsia="Calibri" w:cs="Calibri"/>
          <w:sz w:val="21"/>
          <w:szCs w:val="21"/>
        </w:rPr>
        <w:t>e</w:t>
      </w:r>
      <w:r w:rsidRPr="00441011">
        <w:rPr>
          <w:rFonts w:eastAsia="Calibri" w:cs="Calibri"/>
          <w:spacing w:val="-2"/>
          <w:sz w:val="21"/>
          <w:szCs w:val="21"/>
        </w:rPr>
        <w:t>s</w:t>
      </w:r>
      <w:r w:rsidRPr="00441011">
        <w:rPr>
          <w:rFonts w:eastAsia="Calibri" w:cs="Calibri"/>
          <w:sz w:val="21"/>
          <w:szCs w:val="21"/>
        </w:rPr>
        <w:t>e</w:t>
      </w:r>
      <w:r w:rsidRPr="00441011">
        <w:rPr>
          <w:rFonts w:eastAsia="Calibri" w:cs="Calibri"/>
          <w:spacing w:val="1"/>
          <w:sz w:val="21"/>
          <w:szCs w:val="21"/>
        </w:rPr>
        <w:t xml:space="preserve"> </w:t>
      </w:r>
      <w:r w:rsidRPr="00441011">
        <w:rPr>
          <w:rFonts w:eastAsia="Calibri" w:cs="Calibri"/>
          <w:spacing w:val="-1"/>
          <w:sz w:val="21"/>
          <w:szCs w:val="21"/>
        </w:rPr>
        <w:t>p</w:t>
      </w:r>
      <w:r w:rsidRPr="00441011">
        <w:rPr>
          <w:rFonts w:eastAsia="Calibri" w:cs="Calibri"/>
          <w:spacing w:val="1"/>
          <w:sz w:val="21"/>
          <w:szCs w:val="21"/>
        </w:rPr>
        <w:t>o</w:t>
      </w:r>
      <w:r w:rsidRPr="00441011">
        <w:rPr>
          <w:rFonts w:eastAsia="Calibri" w:cs="Calibri"/>
          <w:sz w:val="21"/>
          <w:szCs w:val="21"/>
        </w:rPr>
        <w:t>l</w:t>
      </w:r>
      <w:r w:rsidRPr="00441011">
        <w:rPr>
          <w:rFonts w:eastAsia="Calibri" w:cs="Calibri"/>
          <w:spacing w:val="-3"/>
          <w:sz w:val="21"/>
          <w:szCs w:val="21"/>
        </w:rPr>
        <w:t>i</w:t>
      </w:r>
      <w:r w:rsidRPr="00441011">
        <w:rPr>
          <w:rFonts w:eastAsia="Calibri" w:cs="Calibri"/>
          <w:sz w:val="21"/>
          <w:szCs w:val="21"/>
        </w:rPr>
        <w:t>cy</w:t>
      </w:r>
      <w:r w:rsidRPr="00441011">
        <w:rPr>
          <w:rFonts w:eastAsia="Calibri" w:cs="Calibri"/>
          <w:spacing w:val="-1"/>
          <w:sz w:val="21"/>
          <w:szCs w:val="21"/>
        </w:rPr>
        <w:t xml:space="preserve"> </w:t>
      </w:r>
      <w:r w:rsidRPr="00441011">
        <w:rPr>
          <w:rFonts w:eastAsia="Calibri" w:cs="Calibri"/>
          <w:sz w:val="21"/>
          <w:szCs w:val="21"/>
        </w:rPr>
        <w:t>c</w:t>
      </w:r>
      <w:r w:rsidRPr="00441011">
        <w:rPr>
          <w:rFonts w:eastAsia="Calibri" w:cs="Calibri"/>
          <w:spacing w:val="-1"/>
          <w:sz w:val="21"/>
          <w:szCs w:val="21"/>
        </w:rPr>
        <w:t>h</w:t>
      </w:r>
      <w:r w:rsidRPr="00441011">
        <w:rPr>
          <w:rFonts w:eastAsia="Calibri" w:cs="Calibri"/>
          <w:sz w:val="21"/>
          <w:szCs w:val="21"/>
        </w:rPr>
        <w:t>a</w:t>
      </w:r>
      <w:r w:rsidRPr="00441011">
        <w:rPr>
          <w:rFonts w:eastAsia="Calibri" w:cs="Calibri"/>
          <w:spacing w:val="-1"/>
          <w:sz w:val="21"/>
          <w:szCs w:val="21"/>
        </w:rPr>
        <w:t>ng</w:t>
      </w:r>
      <w:r w:rsidRPr="00441011">
        <w:rPr>
          <w:rFonts w:eastAsia="Calibri" w:cs="Calibri"/>
          <w:sz w:val="21"/>
          <w:szCs w:val="21"/>
        </w:rPr>
        <w:t>e</w:t>
      </w:r>
      <w:r w:rsidRPr="00441011">
        <w:rPr>
          <w:rFonts w:eastAsia="Calibri" w:cs="Calibri"/>
          <w:spacing w:val="-2"/>
          <w:sz w:val="21"/>
          <w:szCs w:val="21"/>
        </w:rPr>
        <w:t>s</w:t>
      </w:r>
      <w:r w:rsidRPr="00441011">
        <w:rPr>
          <w:rFonts w:eastAsia="Calibri" w:cs="Calibri"/>
          <w:sz w:val="21"/>
          <w:szCs w:val="21"/>
        </w:rPr>
        <w:t>,</w:t>
      </w:r>
      <w:r w:rsidRPr="00441011">
        <w:rPr>
          <w:rFonts w:eastAsia="Calibri" w:cs="Calibri"/>
          <w:spacing w:val="1"/>
          <w:sz w:val="21"/>
          <w:szCs w:val="21"/>
        </w:rPr>
        <w:t xml:space="preserve"> </w:t>
      </w:r>
      <w:r w:rsidRPr="00441011">
        <w:rPr>
          <w:rFonts w:eastAsia="Calibri" w:cs="Calibri"/>
          <w:spacing w:val="-1"/>
          <w:sz w:val="21"/>
          <w:szCs w:val="21"/>
        </w:rPr>
        <w:t>p</w:t>
      </w:r>
      <w:r w:rsidRPr="00441011">
        <w:rPr>
          <w:rFonts w:eastAsia="Calibri" w:cs="Calibri"/>
          <w:sz w:val="21"/>
          <w:szCs w:val="21"/>
        </w:rPr>
        <w:t>lease</w:t>
      </w:r>
      <w:r w:rsidRPr="00441011">
        <w:rPr>
          <w:rFonts w:eastAsia="Calibri" w:cs="Calibri"/>
          <w:spacing w:val="-1"/>
          <w:sz w:val="21"/>
          <w:szCs w:val="21"/>
        </w:rPr>
        <w:t xml:space="preserve"> </w:t>
      </w:r>
      <w:r w:rsidRPr="00441011">
        <w:rPr>
          <w:rFonts w:eastAsia="Calibri" w:cs="Calibri"/>
          <w:sz w:val="21"/>
          <w:szCs w:val="21"/>
        </w:rPr>
        <w:t>c</w:t>
      </w:r>
      <w:r w:rsidRPr="00441011">
        <w:rPr>
          <w:rFonts w:eastAsia="Calibri" w:cs="Calibri"/>
          <w:spacing w:val="1"/>
          <w:sz w:val="21"/>
          <w:szCs w:val="21"/>
        </w:rPr>
        <w:t>o</w:t>
      </w:r>
      <w:r w:rsidRPr="00441011">
        <w:rPr>
          <w:rFonts w:eastAsia="Calibri" w:cs="Calibri"/>
          <w:spacing w:val="-3"/>
          <w:sz w:val="21"/>
          <w:szCs w:val="21"/>
        </w:rPr>
        <w:t>n</w:t>
      </w:r>
      <w:r w:rsidR="00775B16" w:rsidRPr="00441011">
        <w:rPr>
          <w:rFonts w:eastAsia="Calibri" w:cs="Calibri"/>
          <w:sz w:val="21"/>
          <w:szCs w:val="21"/>
        </w:rPr>
        <w:t xml:space="preserve">tact </w:t>
      </w:r>
      <w:hyperlink r:id="rId9" w:history="1">
        <w:r w:rsidR="00775B16" w:rsidRPr="00441011">
          <w:rPr>
            <w:rStyle w:val="Hyperlink"/>
            <w:rFonts w:eastAsia="Calibri" w:cs="Calibri"/>
            <w:sz w:val="21"/>
            <w:szCs w:val="21"/>
          </w:rPr>
          <w:t>Ryan Gremillion</w:t>
        </w:r>
      </w:hyperlink>
      <w:r w:rsidR="00775B16" w:rsidRPr="00441011">
        <w:rPr>
          <w:rFonts w:eastAsia="Calibri" w:cs="Calibri"/>
          <w:sz w:val="21"/>
          <w:szCs w:val="21"/>
        </w:rPr>
        <w:t>.</w:t>
      </w:r>
    </w:p>
    <w:p w14:paraId="461E77A7" w14:textId="77777777" w:rsidR="00C24C76" w:rsidRPr="00441011" w:rsidRDefault="00C24C76" w:rsidP="001B1457">
      <w:pPr>
        <w:spacing w:after="0" w:line="240" w:lineRule="auto"/>
        <w:ind w:left="120" w:right="-20"/>
        <w:jc w:val="both"/>
        <w:rPr>
          <w:b/>
          <w:color w:val="222222"/>
          <w:sz w:val="21"/>
          <w:szCs w:val="21"/>
          <w:u w:val="single"/>
          <w:shd w:val="clear" w:color="auto" w:fill="FFFFFF"/>
        </w:rPr>
      </w:pPr>
    </w:p>
    <w:p w14:paraId="19E1130B" w14:textId="06E15F49" w:rsidR="00616E45" w:rsidRPr="00441011" w:rsidRDefault="00B62638" w:rsidP="001B1457">
      <w:pPr>
        <w:spacing w:after="0" w:line="240" w:lineRule="auto"/>
        <w:ind w:left="120" w:right="-20"/>
        <w:jc w:val="both"/>
        <w:rPr>
          <w:color w:val="222222"/>
          <w:sz w:val="21"/>
          <w:szCs w:val="21"/>
          <w:shd w:val="clear" w:color="auto" w:fill="FFFFFF"/>
        </w:rPr>
      </w:pPr>
      <w:r>
        <w:rPr>
          <w:b/>
          <w:color w:val="222222"/>
          <w:sz w:val="21"/>
          <w:szCs w:val="21"/>
          <w:u w:val="single"/>
          <w:shd w:val="clear" w:color="auto" w:fill="FFFFFF"/>
        </w:rPr>
        <w:t>Proposed r</w:t>
      </w:r>
      <w:r w:rsidR="00616E45" w:rsidRPr="00441011">
        <w:rPr>
          <w:b/>
          <w:color w:val="222222"/>
          <w:sz w:val="21"/>
          <w:szCs w:val="21"/>
          <w:u w:val="single"/>
          <w:shd w:val="clear" w:color="auto" w:fill="FFFFFF"/>
        </w:rPr>
        <w:t xml:space="preserve">evisions to Bulletin </w:t>
      </w:r>
      <w:r>
        <w:rPr>
          <w:b/>
          <w:color w:val="222222"/>
          <w:sz w:val="21"/>
          <w:szCs w:val="21"/>
          <w:u w:val="single"/>
          <w:shd w:val="clear" w:color="auto" w:fill="FFFFFF"/>
        </w:rPr>
        <w:t>111</w:t>
      </w:r>
      <w:r w:rsidR="00616E45" w:rsidRPr="00441011">
        <w:rPr>
          <w:b/>
          <w:color w:val="222222"/>
          <w:sz w:val="21"/>
          <w:szCs w:val="21"/>
          <w:u w:val="single"/>
          <w:shd w:val="clear" w:color="auto" w:fill="FFFFFF"/>
        </w:rPr>
        <w:t xml:space="preserve">, </w:t>
      </w:r>
      <w:r w:rsidRPr="00441011">
        <w:rPr>
          <w:b/>
          <w:i/>
          <w:color w:val="222222"/>
          <w:sz w:val="21"/>
          <w:szCs w:val="21"/>
          <w:u w:val="single"/>
          <w:shd w:val="clear" w:color="auto" w:fill="FFFFFF"/>
        </w:rPr>
        <w:t>The Louisiana School, District, and State Accountability System</w:t>
      </w:r>
      <w:r w:rsidR="00616E45" w:rsidRPr="00441011">
        <w:rPr>
          <w:b/>
          <w:color w:val="222222"/>
          <w:sz w:val="21"/>
          <w:szCs w:val="21"/>
          <w:u w:val="single"/>
          <w:shd w:val="clear" w:color="auto" w:fill="FFFFFF"/>
        </w:rPr>
        <w:t>,</w:t>
      </w:r>
      <w:r>
        <w:rPr>
          <w:b/>
          <w:color w:val="222222"/>
          <w:sz w:val="21"/>
          <w:szCs w:val="21"/>
          <w:u w:val="single"/>
          <w:shd w:val="clear" w:color="auto" w:fill="FFFFFF"/>
        </w:rPr>
        <w:t xml:space="preserve"> and Bulletin 118, </w:t>
      </w:r>
      <w:r w:rsidRPr="00B62638">
        <w:rPr>
          <w:b/>
          <w:i/>
          <w:color w:val="222222"/>
          <w:sz w:val="21"/>
          <w:szCs w:val="21"/>
          <w:u w:val="single"/>
          <w:shd w:val="clear" w:color="auto" w:fill="FFFFFF"/>
        </w:rPr>
        <w:t>Statewide Assessment Standards and Practices</w:t>
      </w:r>
      <w:r>
        <w:rPr>
          <w:b/>
          <w:color w:val="222222"/>
          <w:sz w:val="21"/>
          <w:szCs w:val="21"/>
          <w:u w:val="single"/>
          <w:shd w:val="clear" w:color="auto" w:fill="FFFFFF"/>
        </w:rPr>
        <w:t>,</w:t>
      </w:r>
      <w:r w:rsidR="00616E45" w:rsidRPr="00441011">
        <w:rPr>
          <w:b/>
          <w:color w:val="222222"/>
          <w:sz w:val="21"/>
          <w:szCs w:val="21"/>
          <w:u w:val="single"/>
          <w:shd w:val="clear" w:color="auto" w:fill="FFFFFF"/>
        </w:rPr>
        <w:t xml:space="preserve"> </w:t>
      </w:r>
      <w:r>
        <w:rPr>
          <w:b/>
          <w:color w:val="222222"/>
          <w:sz w:val="21"/>
          <w:szCs w:val="21"/>
          <w:u w:val="single"/>
          <w:shd w:val="clear" w:color="auto" w:fill="FFFFFF"/>
        </w:rPr>
        <w:t>pursuant to the Louisiana Every Student Succeeds Act (ESSA) State Plan, as approved by the United States Department of Education (USDOE)</w:t>
      </w:r>
    </w:p>
    <w:p w14:paraId="3BCB624D" w14:textId="77777777" w:rsidR="00441011" w:rsidRPr="00441011" w:rsidRDefault="00441011" w:rsidP="00616E45">
      <w:pPr>
        <w:widowControl/>
        <w:shd w:val="clear" w:color="auto" w:fill="FFFFFF"/>
        <w:spacing w:after="0" w:line="240" w:lineRule="auto"/>
        <w:ind w:left="120"/>
        <w:jc w:val="both"/>
        <w:rPr>
          <w:color w:val="222222"/>
          <w:sz w:val="21"/>
          <w:szCs w:val="21"/>
          <w:shd w:val="clear" w:color="auto" w:fill="FFFFFF"/>
        </w:rPr>
      </w:pPr>
    </w:p>
    <w:p w14:paraId="29F714B0" w14:textId="20A0B9EC" w:rsidR="00B62638" w:rsidRPr="00B03FED" w:rsidRDefault="00B62638" w:rsidP="00B03FED">
      <w:pPr>
        <w:widowControl/>
        <w:shd w:val="clear" w:color="auto" w:fill="FFFFFF"/>
        <w:spacing w:after="0" w:line="240" w:lineRule="auto"/>
        <w:ind w:left="120"/>
        <w:jc w:val="both"/>
        <w:rPr>
          <w:color w:val="222222"/>
          <w:sz w:val="21"/>
          <w:szCs w:val="21"/>
          <w:shd w:val="clear" w:color="auto" w:fill="FFFFFF"/>
        </w:rPr>
      </w:pPr>
      <w:r w:rsidRPr="00B62638">
        <w:rPr>
          <w:color w:val="222222"/>
          <w:sz w:val="21"/>
          <w:szCs w:val="21"/>
          <w:shd w:val="clear" w:color="auto" w:fill="FFFFFF"/>
        </w:rPr>
        <w:t xml:space="preserve">On April 15, 2017, the </w:t>
      </w:r>
      <w:r w:rsidRPr="00B03FED">
        <w:rPr>
          <w:color w:val="222222"/>
          <w:sz w:val="21"/>
          <w:szCs w:val="21"/>
          <w:shd w:val="clear" w:color="auto" w:fill="FFFFFF"/>
        </w:rPr>
        <w:t>LDE</w:t>
      </w:r>
      <w:r w:rsidRPr="00B62638">
        <w:rPr>
          <w:color w:val="222222"/>
          <w:sz w:val="21"/>
          <w:szCs w:val="21"/>
          <w:shd w:val="clear" w:color="auto" w:fill="FFFFFF"/>
        </w:rPr>
        <w:t xml:space="preserve"> submitted the proposed state plan to the U.S. Department of Education (USDOE) pursuant to the federal Every Student Succeeds Act (ESSA). During the summer, the USDOE provided feedback relevant to the proposed Louisiana p</w:t>
      </w:r>
      <w:r w:rsidR="00AC16C1">
        <w:rPr>
          <w:color w:val="222222"/>
          <w:sz w:val="21"/>
          <w:szCs w:val="21"/>
          <w:shd w:val="clear" w:color="auto" w:fill="FFFFFF"/>
        </w:rPr>
        <w:t>lan, to which the LDE responded</w:t>
      </w:r>
      <w:r w:rsidRPr="00B62638">
        <w:rPr>
          <w:color w:val="222222"/>
          <w:sz w:val="21"/>
          <w:szCs w:val="21"/>
          <w:shd w:val="clear" w:color="auto" w:fill="FFFFFF"/>
        </w:rPr>
        <w:t>.</w:t>
      </w:r>
      <w:r w:rsidRPr="00B03FED">
        <w:rPr>
          <w:color w:val="222222"/>
          <w:sz w:val="21"/>
          <w:szCs w:val="21"/>
          <w:shd w:val="clear" w:color="auto" w:fill="FFFFFF"/>
        </w:rPr>
        <w:t xml:space="preserve"> On Tuesday, August 15, 2017, USDOE approved the Louisiana plan.</w:t>
      </w:r>
    </w:p>
    <w:p w14:paraId="32B0A7FC" w14:textId="77777777" w:rsidR="00B62638" w:rsidRPr="00B03FED" w:rsidRDefault="00B62638" w:rsidP="00B62638">
      <w:pPr>
        <w:widowControl/>
        <w:shd w:val="clear" w:color="auto" w:fill="FFFFFF"/>
        <w:spacing w:after="0" w:line="240" w:lineRule="auto"/>
        <w:jc w:val="both"/>
        <w:rPr>
          <w:color w:val="222222"/>
          <w:sz w:val="21"/>
          <w:szCs w:val="21"/>
          <w:shd w:val="clear" w:color="auto" w:fill="FFFFFF"/>
        </w:rPr>
      </w:pPr>
    </w:p>
    <w:p w14:paraId="2B144B23" w14:textId="51096036" w:rsidR="00B62638" w:rsidRPr="00B03FED" w:rsidRDefault="00B62638" w:rsidP="00B03FED">
      <w:pPr>
        <w:widowControl/>
        <w:shd w:val="clear" w:color="auto" w:fill="FFFFFF"/>
        <w:spacing w:after="0" w:line="240" w:lineRule="auto"/>
        <w:ind w:left="120"/>
        <w:jc w:val="both"/>
        <w:rPr>
          <w:color w:val="222222"/>
          <w:sz w:val="21"/>
          <w:szCs w:val="21"/>
          <w:shd w:val="clear" w:color="auto" w:fill="FFFFFF"/>
        </w:rPr>
      </w:pPr>
      <w:r w:rsidRPr="00B62638">
        <w:rPr>
          <w:color w:val="222222"/>
          <w:sz w:val="21"/>
          <w:szCs w:val="21"/>
          <w:shd w:val="clear" w:color="auto" w:fill="FFFFFF"/>
        </w:rPr>
        <w:t xml:space="preserve">In order to implement the Louisiana plan pursuant to the new federal law, </w:t>
      </w:r>
      <w:r w:rsidR="00B03FED" w:rsidRPr="00B03FED">
        <w:rPr>
          <w:color w:val="222222"/>
          <w:sz w:val="21"/>
          <w:szCs w:val="21"/>
          <w:shd w:val="clear" w:color="auto" w:fill="FFFFFF"/>
        </w:rPr>
        <w:t>revisions to Bulletin 111 and Bulletin 118 are required. T</w:t>
      </w:r>
      <w:r w:rsidRPr="00B03FED">
        <w:rPr>
          <w:color w:val="222222"/>
          <w:sz w:val="21"/>
          <w:szCs w:val="21"/>
          <w:shd w:val="clear" w:color="auto" w:fill="FFFFFF"/>
        </w:rPr>
        <w:t>he LDE made available for</w:t>
      </w:r>
      <w:r w:rsidRPr="00B62638">
        <w:rPr>
          <w:color w:val="222222"/>
          <w:sz w:val="21"/>
          <w:szCs w:val="21"/>
          <w:shd w:val="clear" w:color="auto" w:fill="FFFFFF"/>
        </w:rPr>
        <w:t xml:space="preserve"> public review draft copies of </w:t>
      </w:r>
      <w:r w:rsidR="00B03FED" w:rsidRPr="00B03FED">
        <w:rPr>
          <w:color w:val="222222"/>
          <w:sz w:val="21"/>
          <w:szCs w:val="21"/>
          <w:shd w:val="clear" w:color="auto" w:fill="FFFFFF"/>
        </w:rPr>
        <w:t>the aforementioned revisions and the Board received the proposed revisions.</w:t>
      </w:r>
      <w:r w:rsidR="00AC16C1">
        <w:rPr>
          <w:color w:val="222222"/>
          <w:sz w:val="21"/>
          <w:szCs w:val="21"/>
          <w:shd w:val="clear" w:color="auto" w:fill="FFFFFF"/>
        </w:rPr>
        <w:t xml:space="preserve"> These bulletin revisions will be considered by the Board in October 2017</w:t>
      </w:r>
    </w:p>
    <w:p w14:paraId="44934BB7" w14:textId="77777777" w:rsidR="00B62638" w:rsidRDefault="00B62638" w:rsidP="00616E45">
      <w:pPr>
        <w:widowControl/>
        <w:shd w:val="clear" w:color="auto" w:fill="FFFFFF"/>
        <w:spacing w:after="0" w:line="240" w:lineRule="auto"/>
        <w:ind w:left="120"/>
        <w:jc w:val="both"/>
      </w:pPr>
    </w:p>
    <w:p w14:paraId="0486EE3B" w14:textId="50018DA6" w:rsidR="00441011" w:rsidRPr="00B03FED" w:rsidRDefault="007C42FC" w:rsidP="00616E45">
      <w:pPr>
        <w:widowControl/>
        <w:shd w:val="clear" w:color="auto" w:fill="FFFFFF"/>
        <w:spacing w:after="0" w:line="240" w:lineRule="auto"/>
        <w:ind w:left="120"/>
        <w:jc w:val="both"/>
        <w:rPr>
          <w:rFonts w:eastAsia="Times New Roman" w:cs="Times New Roman"/>
          <w:color w:val="222222"/>
          <w:sz w:val="21"/>
          <w:szCs w:val="21"/>
        </w:rPr>
      </w:pPr>
      <w:hyperlink r:id="rId10" w:history="1">
        <w:r w:rsidR="00441011" w:rsidRPr="00441011">
          <w:rPr>
            <w:rStyle w:val="Hyperlink"/>
            <w:sz w:val="21"/>
            <w:szCs w:val="21"/>
            <w:shd w:val="clear" w:color="auto" w:fill="FFFFFF"/>
          </w:rPr>
          <w:t xml:space="preserve">Click </w:t>
        </w:r>
        <w:r w:rsidR="00441011" w:rsidRPr="00441011">
          <w:rPr>
            <w:rStyle w:val="Hyperlink"/>
            <w:sz w:val="21"/>
            <w:szCs w:val="21"/>
            <w:shd w:val="clear" w:color="auto" w:fill="FFFFFF"/>
          </w:rPr>
          <w:t>h</w:t>
        </w:r>
        <w:r w:rsidR="00441011" w:rsidRPr="00441011">
          <w:rPr>
            <w:rStyle w:val="Hyperlink"/>
            <w:sz w:val="21"/>
            <w:szCs w:val="21"/>
            <w:shd w:val="clear" w:color="auto" w:fill="FFFFFF"/>
          </w:rPr>
          <w:t>er</w:t>
        </w:r>
        <w:r w:rsidR="00441011" w:rsidRPr="00441011">
          <w:rPr>
            <w:rStyle w:val="Hyperlink"/>
            <w:sz w:val="21"/>
            <w:szCs w:val="21"/>
            <w:shd w:val="clear" w:color="auto" w:fill="FFFFFF"/>
          </w:rPr>
          <w:t>e</w:t>
        </w:r>
      </w:hyperlink>
      <w:r w:rsidR="00441011" w:rsidRPr="00441011">
        <w:rPr>
          <w:color w:val="222222"/>
          <w:sz w:val="21"/>
          <w:szCs w:val="21"/>
          <w:shd w:val="clear" w:color="auto" w:fill="FFFFFF"/>
        </w:rPr>
        <w:t xml:space="preserve"> to view the </w:t>
      </w:r>
      <w:r w:rsidR="00B03FED">
        <w:rPr>
          <w:color w:val="222222"/>
          <w:sz w:val="21"/>
          <w:szCs w:val="21"/>
          <w:shd w:val="clear" w:color="auto" w:fill="FFFFFF"/>
        </w:rPr>
        <w:t>proposed revisions to Bulletin 111</w:t>
      </w:r>
      <w:r w:rsidR="00441011" w:rsidRPr="00441011">
        <w:rPr>
          <w:color w:val="222222"/>
          <w:sz w:val="21"/>
          <w:szCs w:val="21"/>
          <w:shd w:val="clear" w:color="auto" w:fill="FFFFFF"/>
        </w:rPr>
        <w:t xml:space="preserve">, </w:t>
      </w:r>
      <w:r w:rsidR="00B03FED">
        <w:rPr>
          <w:rStyle w:val="Emphasis"/>
          <w:color w:val="222222"/>
          <w:sz w:val="21"/>
          <w:szCs w:val="21"/>
          <w:bdr w:val="none" w:sz="0" w:space="0" w:color="auto" w:frame="1"/>
          <w:shd w:val="clear" w:color="auto" w:fill="FFFFFF"/>
        </w:rPr>
        <w:t>The Louisiana School, District, and State Accountability System</w:t>
      </w:r>
      <w:r w:rsidR="00B03FED">
        <w:rPr>
          <w:rStyle w:val="Emphasis"/>
          <w:i w:val="0"/>
          <w:color w:val="222222"/>
          <w:sz w:val="21"/>
          <w:szCs w:val="21"/>
          <w:bdr w:val="none" w:sz="0" w:space="0" w:color="auto" w:frame="1"/>
          <w:shd w:val="clear" w:color="auto" w:fill="FFFFFF"/>
        </w:rPr>
        <w:t xml:space="preserve">; </w:t>
      </w:r>
      <w:hyperlink r:id="rId11" w:history="1">
        <w:r w:rsidR="00B03FED" w:rsidRPr="00B03FED">
          <w:rPr>
            <w:rStyle w:val="Hyperlink"/>
            <w:sz w:val="21"/>
            <w:szCs w:val="21"/>
            <w:bdr w:val="none" w:sz="0" w:space="0" w:color="auto" w:frame="1"/>
            <w:shd w:val="clear" w:color="auto" w:fill="FFFFFF"/>
          </w:rPr>
          <w:t>c</w:t>
        </w:r>
        <w:r w:rsidR="00B03FED" w:rsidRPr="00B03FED">
          <w:rPr>
            <w:rStyle w:val="Hyperlink"/>
            <w:sz w:val="21"/>
            <w:szCs w:val="21"/>
            <w:bdr w:val="none" w:sz="0" w:space="0" w:color="auto" w:frame="1"/>
            <w:shd w:val="clear" w:color="auto" w:fill="FFFFFF"/>
          </w:rPr>
          <w:t>l</w:t>
        </w:r>
        <w:r w:rsidR="00B03FED" w:rsidRPr="00B03FED">
          <w:rPr>
            <w:rStyle w:val="Hyperlink"/>
            <w:sz w:val="21"/>
            <w:szCs w:val="21"/>
            <w:bdr w:val="none" w:sz="0" w:space="0" w:color="auto" w:frame="1"/>
            <w:shd w:val="clear" w:color="auto" w:fill="FFFFFF"/>
          </w:rPr>
          <w:t>ick here</w:t>
        </w:r>
      </w:hyperlink>
      <w:r w:rsidR="00B03FED">
        <w:rPr>
          <w:rStyle w:val="Emphasis"/>
          <w:i w:val="0"/>
          <w:color w:val="222222"/>
          <w:sz w:val="21"/>
          <w:szCs w:val="21"/>
          <w:bdr w:val="none" w:sz="0" w:space="0" w:color="auto" w:frame="1"/>
          <w:shd w:val="clear" w:color="auto" w:fill="FFFFFF"/>
        </w:rPr>
        <w:t xml:space="preserve"> to view the proposed revisions to Bulletin 118, </w:t>
      </w:r>
      <w:r w:rsidR="00B03FED">
        <w:rPr>
          <w:rStyle w:val="Emphasis"/>
          <w:color w:val="222222"/>
          <w:sz w:val="21"/>
          <w:szCs w:val="21"/>
          <w:bdr w:val="none" w:sz="0" w:space="0" w:color="auto" w:frame="1"/>
          <w:shd w:val="clear" w:color="auto" w:fill="FFFFFF"/>
        </w:rPr>
        <w:t>Statewide Assessment Standards and Practices</w:t>
      </w:r>
      <w:r w:rsidR="00B03FED">
        <w:rPr>
          <w:rStyle w:val="Emphasis"/>
          <w:i w:val="0"/>
          <w:color w:val="222222"/>
          <w:sz w:val="21"/>
          <w:szCs w:val="21"/>
          <w:bdr w:val="none" w:sz="0" w:space="0" w:color="auto" w:frame="1"/>
          <w:shd w:val="clear" w:color="auto" w:fill="FFFFFF"/>
        </w:rPr>
        <w:t>.</w:t>
      </w:r>
    </w:p>
    <w:p w14:paraId="476E0122" w14:textId="77777777" w:rsidR="00616E45" w:rsidRPr="00441011" w:rsidRDefault="00616E45" w:rsidP="001B1457">
      <w:pPr>
        <w:spacing w:after="0" w:line="240" w:lineRule="auto"/>
        <w:ind w:left="120" w:right="-20"/>
        <w:jc w:val="both"/>
        <w:rPr>
          <w:color w:val="222222"/>
          <w:sz w:val="21"/>
          <w:szCs w:val="21"/>
          <w:shd w:val="clear" w:color="auto" w:fill="FFFFFF"/>
        </w:rPr>
      </w:pPr>
    </w:p>
    <w:p w14:paraId="622E5BED" w14:textId="1AC63125" w:rsidR="001B1457" w:rsidRPr="00441011" w:rsidRDefault="001B1457" w:rsidP="001B1457">
      <w:pPr>
        <w:spacing w:after="0" w:line="240" w:lineRule="auto"/>
        <w:ind w:left="120" w:right="-20"/>
        <w:jc w:val="both"/>
        <w:rPr>
          <w:b/>
          <w:color w:val="222222"/>
          <w:sz w:val="21"/>
          <w:szCs w:val="21"/>
          <w:u w:val="single"/>
          <w:shd w:val="clear" w:color="auto" w:fill="FFFFFF"/>
        </w:rPr>
      </w:pPr>
      <w:r w:rsidRPr="00441011">
        <w:rPr>
          <w:b/>
          <w:color w:val="222222"/>
          <w:sz w:val="21"/>
          <w:szCs w:val="21"/>
          <w:u w:val="single"/>
          <w:shd w:val="clear" w:color="auto" w:fill="FFFFFF"/>
        </w:rPr>
        <w:t xml:space="preserve">Revisions to Bulletin </w:t>
      </w:r>
      <w:r w:rsidR="00B03FED">
        <w:rPr>
          <w:b/>
          <w:color w:val="222222"/>
          <w:sz w:val="21"/>
          <w:szCs w:val="21"/>
          <w:u w:val="single"/>
          <w:shd w:val="clear" w:color="auto" w:fill="FFFFFF"/>
        </w:rPr>
        <w:t>118</w:t>
      </w:r>
      <w:r w:rsidRPr="00441011">
        <w:rPr>
          <w:b/>
          <w:color w:val="222222"/>
          <w:sz w:val="21"/>
          <w:szCs w:val="21"/>
          <w:u w:val="single"/>
          <w:shd w:val="clear" w:color="auto" w:fill="FFFFFF"/>
        </w:rPr>
        <w:t xml:space="preserve">, </w:t>
      </w:r>
      <w:r w:rsidR="00B03FED">
        <w:rPr>
          <w:b/>
          <w:i/>
          <w:color w:val="222222"/>
          <w:sz w:val="21"/>
          <w:szCs w:val="21"/>
          <w:u w:val="single"/>
          <w:shd w:val="clear" w:color="auto" w:fill="FFFFFF"/>
        </w:rPr>
        <w:t>Statewide Assessment Standards and Practices</w:t>
      </w:r>
      <w:r w:rsidRPr="00441011">
        <w:rPr>
          <w:b/>
          <w:color w:val="222222"/>
          <w:sz w:val="21"/>
          <w:szCs w:val="21"/>
          <w:u w:val="single"/>
          <w:shd w:val="clear" w:color="auto" w:fill="FFFFFF"/>
        </w:rPr>
        <w:t xml:space="preserve">, </w:t>
      </w:r>
      <w:r w:rsidR="00B03FED">
        <w:rPr>
          <w:b/>
          <w:color w:val="222222"/>
          <w:sz w:val="21"/>
          <w:szCs w:val="21"/>
          <w:u w:val="single"/>
          <w:shd w:val="clear" w:color="auto" w:fill="FFFFFF"/>
        </w:rPr>
        <w:t>regarding scaled score ranges for state assessments</w:t>
      </w:r>
    </w:p>
    <w:p w14:paraId="61F938C2" w14:textId="38A91BA8" w:rsidR="00075358" w:rsidRPr="00441011" w:rsidRDefault="00B03FED" w:rsidP="0051244C">
      <w:pPr>
        <w:spacing w:after="0" w:line="240" w:lineRule="auto"/>
        <w:ind w:left="120" w:right="-20"/>
        <w:jc w:val="both"/>
        <w:rPr>
          <w:rFonts w:eastAsia="Calibri" w:cs="Calibri"/>
          <w:bCs/>
          <w:sz w:val="21"/>
          <w:szCs w:val="21"/>
          <w:u w:color="000000"/>
        </w:rPr>
      </w:pPr>
      <w:r>
        <w:rPr>
          <w:color w:val="222222"/>
          <w:shd w:val="clear" w:color="auto" w:fill="FFFFFF"/>
        </w:rPr>
        <w:t xml:space="preserve">Performance standards for LEAP English Language Arts, Mathematics, Science, and Social Studies tests are finalized in scaled-score </w:t>
      </w:r>
      <w:r w:rsidR="0059522B">
        <w:rPr>
          <w:color w:val="222222"/>
          <w:shd w:val="clear" w:color="auto" w:fill="FFFFFF"/>
        </w:rPr>
        <w:t>form. The proposed revisions</w:t>
      </w:r>
      <w:r>
        <w:rPr>
          <w:color w:val="222222"/>
          <w:shd w:val="clear" w:color="auto" w:fill="FFFFFF"/>
        </w:rPr>
        <w:t xml:space="preserve"> update the s</w:t>
      </w:r>
      <w:r w:rsidR="0059522B">
        <w:rPr>
          <w:color w:val="222222"/>
          <w:shd w:val="clear" w:color="auto" w:fill="FFFFFF"/>
        </w:rPr>
        <w:t>ocial studies scaled score range</w:t>
      </w:r>
      <w:r>
        <w:rPr>
          <w:color w:val="222222"/>
          <w:shd w:val="clear" w:color="auto" w:fill="FFFFFF"/>
        </w:rPr>
        <w:t>.</w:t>
      </w:r>
    </w:p>
    <w:p w14:paraId="4A96D01A" w14:textId="77777777" w:rsidR="0059522B" w:rsidRDefault="0059522B" w:rsidP="0051244C">
      <w:pPr>
        <w:spacing w:after="0" w:line="240" w:lineRule="auto"/>
        <w:ind w:left="120" w:right="-20"/>
        <w:jc w:val="both"/>
      </w:pPr>
    </w:p>
    <w:p w14:paraId="31035207" w14:textId="4344A5F2" w:rsidR="00075358" w:rsidRPr="00441011" w:rsidRDefault="007C42FC" w:rsidP="0051244C">
      <w:pPr>
        <w:spacing w:after="0" w:line="240" w:lineRule="auto"/>
        <w:ind w:left="120" w:right="-20"/>
        <w:jc w:val="both"/>
        <w:rPr>
          <w:rFonts w:eastAsia="Calibri" w:cs="Calibri"/>
          <w:bCs/>
          <w:sz w:val="21"/>
          <w:szCs w:val="21"/>
          <w:u w:color="000000"/>
        </w:rPr>
      </w:pPr>
      <w:hyperlink r:id="rId12" w:history="1">
        <w:r w:rsidR="008E3CBF" w:rsidRPr="00441011">
          <w:rPr>
            <w:rStyle w:val="Hyperlink"/>
            <w:rFonts w:eastAsia="Calibri" w:cs="Calibri"/>
            <w:bCs/>
            <w:sz w:val="21"/>
            <w:szCs w:val="21"/>
            <w:u w:color="000000"/>
          </w:rPr>
          <w:t>Cl</w:t>
        </w:r>
        <w:bookmarkStart w:id="0" w:name="_GoBack"/>
        <w:bookmarkEnd w:id="0"/>
        <w:r w:rsidR="008E3CBF" w:rsidRPr="00441011">
          <w:rPr>
            <w:rStyle w:val="Hyperlink"/>
            <w:rFonts w:eastAsia="Calibri" w:cs="Calibri"/>
            <w:bCs/>
            <w:sz w:val="21"/>
            <w:szCs w:val="21"/>
            <w:u w:color="000000"/>
          </w:rPr>
          <w:t>i</w:t>
        </w:r>
        <w:r w:rsidR="008E3CBF" w:rsidRPr="00441011">
          <w:rPr>
            <w:rStyle w:val="Hyperlink"/>
            <w:rFonts w:eastAsia="Calibri" w:cs="Calibri"/>
            <w:bCs/>
            <w:sz w:val="21"/>
            <w:szCs w:val="21"/>
            <w:u w:color="000000"/>
          </w:rPr>
          <w:t>ck here</w:t>
        </w:r>
      </w:hyperlink>
      <w:r w:rsidR="008E3CBF" w:rsidRPr="00441011">
        <w:rPr>
          <w:rFonts w:eastAsia="Calibri" w:cs="Calibri"/>
          <w:bCs/>
          <w:sz w:val="21"/>
          <w:szCs w:val="21"/>
          <w:u w:color="000000"/>
        </w:rPr>
        <w:t xml:space="preserve"> </w:t>
      </w:r>
      <w:r w:rsidR="00075358" w:rsidRPr="00441011">
        <w:rPr>
          <w:rFonts w:eastAsia="Calibri" w:cs="Calibri"/>
          <w:bCs/>
          <w:sz w:val="21"/>
          <w:szCs w:val="21"/>
          <w:u w:color="000000"/>
        </w:rPr>
        <w:t>to view the appr</w:t>
      </w:r>
      <w:r w:rsidR="00FD07DC" w:rsidRPr="00441011">
        <w:rPr>
          <w:rFonts w:eastAsia="Calibri" w:cs="Calibri"/>
          <w:bCs/>
          <w:sz w:val="21"/>
          <w:szCs w:val="21"/>
          <w:u w:color="000000"/>
        </w:rPr>
        <w:t xml:space="preserve">oved revisions to </w:t>
      </w:r>
      <w:r w:rsidR="008E3CBF" w:rsidRPr="00441011">
        <w:rPr>
          <w:color w:val="222222"/>
          <w:sz w:val="21"/>
          <w:szCs w:val="21"/>
          <w:shd w:val="clear" w:color="auto" w:fill="FFFFFF"/>
        </w:rPr>
        <w:t xml:space="preserve">Bulletin </w:t>
      </w:r>
      <w:r w:rsidR="0059522B">
        <w:rPr>
          <w:color w:val="222222"/>
          <w:sz w:val="21"/>
          <w:szCs w:val="21"/>
          <w:shd w:val="clear" w:color="auto" w:fill="FFFFFF"/>
        </w:rPr>
        <w:t>118</w:t>
      </w:r>
      <w:r w:rsidR="008E3CBF" w:rsidRPr="00441011">
        <w:rPr>
          <w:color w:val="222222"/>
          <w:sz w:val="21"/>
          <w:szCs w:val="21"/>
          <w:shd w:val="clear" w:color="auto" w:fill="FFFFFF"/>
        </w:rPr>
        <w:t>,</w:t>
      </w:r>
      <w:r w:rsidR="0059522B">
        <w:rPr>
          <w:i/>
          <w:color w:val="222222"/>
          <w:sz w:val="21"/>
          <w:szCs w:val="21"/>
          <w:shd w:val="clear" w:color="auto" w:fill="FFFFFF"/>
        </w:rPr>
        <w:t xml:space="preserve"> Statewide Assessment Standards and Practices</w:t>
      </w:r>
      <w:r w:rsidR="00075358" w:rsidRPr="00441011">
        <w:rPr>
          <w:rFonts w:eastAsia="Calibri" w:cs="Calibri"/>
          <w:bCs/>
          <w:sz w:val="21"/>
          <w:szCs w:val="21"/>
          <w:u w:color="000000"/>
        </w:rPr>
        <w:t>.</w:t>
      </w:r>
    </w:p>
    <w:p w14:paraId="2290E080" w14:textId="77777777" w:rsidR="009B0227" w:rsidRDefault="009B0227" w:rsidP="0059522B">
      <w:pPr>
        <w:spacing w:after="0" w:line="240" w:lineRule="auto"/>
        <w:ind w:right="-20"/>
        <w:jc w:val="both"/>
        <w:rPr>
          <w:rStyle w:val="Emphasis"/>
          <w:i w:val="0"/>
          <w:color w:val="222222"/>
          <w:sz w:val="21"/>
          <w:szCs w:val="21"/>
          <w:bdr w:val="none" w:sz="0" w:space="0" w:color="auto" w:frame="1"/>
          <w:shd w:val="clear" w:color="auto" w:fill="FFFFFF"/>
        </w:rPr>
      </w:pPr>
    </w:p>
    <w:p w14:paraId="2B0143DA" w14:textId="63A8F6E9" w:rsidR="009B0227" w:rsidRPr="000026B4" w:rsidRDefault="00FA40E0" w:rsidP="00CE3595">
      <w:pPr>
        <w:spacing w:after="0" w:line="240" w:lineRule="auto"/>
        <w:ind w:left="120" w:right="-20"/>
        <w:jc w:val="both"/>
        <w:rPr>
          <w:rStyle w:val="Emphasis"/>
          <w:b/>
          <w:color w:val="222222"/>
          <w:sz w:val="21"/>
          <w:szCs w:val="21"/>
          <w:u w:val="single"/>
          <w:bdr w:val="none" w:sz="0" w:space="0" w:color="auto" w:frame="1"/>
          <w:shd w:val="clear" w:color="auto" w:fill="FFFFFF"/>
        </w:rPr>
      </w:pPr>
      <w:r>
        <w:rPr>
          <w:rStyle w:val="Emphasis"/>
          <w:b/>
          <w:i w:val="0"/>
          <w:color w:val="222222"/>
          <w:sz w:val="21"/>
          <w:szCs w:val="21"/>
          <w:u w:val="single"/>
          <w:bdr w:val="none" w:sz="0" w:space="0" w:color="auto" w:frame="1"/>
          <w:shd w:val="clear" w:color="auto" w:fill="FFFFFF"/>
        </w:rPr>
        <w:t>Revisions to Bulletins pursuant to Acts of the</w:t>
      </w:r>
      <w:r w:rsidR="009B0227" w:rsidRPr="005C2545">
        <w:rPr>
          <w:rStyle w:val="Emphasis"/>
          <w:b/>
          <w:i w:val="0"/>
          <w:color w:val="222222"/>
          <w:sz w:val="21"/>
          <w:szCs w:val="21"/>
          <w:u w:val="single"/>
          <w:bdr w:val="none" w:sz="0" w:space="0" w:color="auto" w:frame="1"/>
          <w:shd w:val="clear" w:color="auto" w:fill="FFFFFF"/>
        </w:rPr>
        <w:t xml:space="preserve"> Louisiana Legislature</w:t>
      </w:r>
    </w:p>
    <w:p w14:paraId="67ED436D" w14:textId="58B3D648" w:rsidR="009B0227" w:rsidRDefault="0059522B" w:rsidP="00CE3595">
      <w:pPr>
        <w:spacing w:after="0" w:line="240" w:lineRule="auto"/>
        <w:ind w:left="120" w:right="-20"/>
        <w:jc w:val="both"/>
        <w:rPr>
          <w:color w:val="222222"/>
          <w:shd w:val="clear" w:color="auto" w:fill="FFFFFF"/>
        </w:rPr>
      </w:pPr>
      <w:r>
        <w:t xml:space="preserve">Recent acts of the Louisiana legislature required revisions to bulletins related to early childhood education, school personnel, and discipline of students with exceptionalities and students </w:t>
      </w:r>
      <w:r>
        <w:rPr>
          <w:color w:val="222222"/>
          <w:shd w:val="clear" w:color="auto" w:fill="FFFFFF"/>
        </w:rPr>
        <w:t>eligible for services under Section 504 of the Rehabilitation Act of 1973 and have an Individualized Accommodation Plan.</w:t>
      </w:r>
    </w:p>
    <w:p w14:paraId="5797D9CC" w14:textId="77777777" w:rsidR="0059522B" w:rsidRDefault="0059522B" w:rsidP="00CE3595">
      <w:pPr>
        <w:spacing w:after="0" w:line="240" w:lineRule="auto"/>
        <w:ind w:left="120" w:right="-20"/>
        <w:jc w:val="both"/>
        <w:rPr>
          <w:rStyle w:val="Emphasis"/>
          <w:i w:val="0"/>
          <w:color w:val="222222"/>
          <w:sz w:val="21"/>
          <w:szCs w:val="21"/>
          <w:bdr w:val="none" w:sz="0" w:space="0" w:color="auto" w:frame="1"/>
          <w:shd w:val="clear" w:color="auto" w:fill="FFFFFF"/>
        </w:rPr>
      </w:pPr>
    </w:p>
    <w:p w14:paraId="1440AA8E" w14:textId="5C498FCE" w:rsidR="009B0227" w:rsidRDefault="007C42FC" w:rsidP="00CE3595">
      <w:pPr>
        <w:spacing w:after="0" w:line="240" w:lineRule="auto"/>
        <w:ind w:left="120" w:right="-20"/>
        <w:jc w:val="both"/>
        <w:rPr>
          <w:rStyle w:val="Emphasis"/>
          <w:i w:val="0"/>
          <w:color w:val="222222"/>
          <w:sz w:val="21"/>
          <w:szCs w:val="21"/>
          <w:bdr w:val="none" w:sz="0" w:space="0" w:color="auto" w:frame="1"/>
          <w:shd w:val="clear" w:color="auto" w:fill="FFFFFF"/>
        </w:rPr>
      </w:pPr>
      <w:hyperlink r:id="rId13" w:history="1">
        <w:r w:rsidR="00AC16C1">
          <w:rPr>
            <w:rStyle w:val="Hyperlink"/>
            <w:sz w:val="21"/>
            <w:szCs w:val="21"/>
            <w:bdr w:val="none" w:sz="0" w:space="0" w:color="auto" w:frame="1"/>
            <w:shd w:val="clear" w:color="auto" w:fill="FFFFFF"/>
          </w:rPr>
          <w:t>Bu</w:t>
        </w:r>
        <w:r w:rsidR="00AC16C1">
          <w:rPr>
            <w:rStyle w:val="Hyperlink"/>
            <w:sz w:val="21"/>
            <w:szCs w:val="21"/>
            <w:bdr w:val="none" w:sz="0" w:space="0" w:color="auto" w:frame="1"/>
            <w:shd w:val="clear" w:color="auto" w:fill="FFFFFF"/>
          </w:rPr>
          <w:t>l</w:t>
        </w:r>
        <w:r w:rsidR="00AC16C1">
          <w:rPr>
            <w:rStyle w:val="Hyperlink"/>
            <w:sz w:val="21"/>
            <w:szCs w:val="21"/>
            <w:bdr w:val="none" w:sz="0" w:space="0" w:color="auto" w:frame="1"/>
            <w:shd w:val="clear" w:color="auto" w:fill="FFFFFF"/>
          </w:rPr>
          <w:t>letin 137</w:t>
        </w:r>
      </w:hyperlink>
      <w:r w:rsidR="00AC16C1">
        <w:rPr>
          <w:rStyle w:val="Emphasis"/>
          <w:i w:val="0"/>
          <w:color w:val="222222"/>
          <w:sz w:val="21"/>
          <w:szCs w:val="21"/>
          <w:bdr w:val="none" w:sz="0" w:space="0" w:color="auto" w:frame="1"/>
          <w:shd w:val="clear" w:color="auto" w:fill="FFFFFF"/>
        </w:rPr>
        <w:t xml:space="preserve"> and</w:t>
      </w:r>
      <w:r w:rsidR="00591FD9">
        <w:rPr>
          <w:rStyle w:val="Emphasis"/>
          <w:i w:val="0"/>
          <w:color w:val="222222"/>
          <w:sz w:val="21"/>
          <w:szCs w:val="21"/>
          <w:bdr w:val="none" w:sz="0" w:space="0" w:color="auto" w:frame="1"/>
          <w:shd w:val="clear" w:color="auto" w:fill="FFFFFF"/>
        </w:rPr>
        <w:t xml:space="preserve"> </w:t>
      </w:r>
      <w:hyperlink r:id="rId14" w:history="1">
        <w:r w:rsidR="00AC16C1">
          <w:rPr>
            <w:rStyle w:val="Hyperlink"/>
            <w:sz w:val="21"/>
            <w:szCs w:val="21"/>
            <w:bdr w:val="none" w:sz="0" w:space="0" w:color="auto" w:frame="1"/>
            <w:shd w:val="clear" w:color="auto" w:fill="FFFFFF"/>
          </w:rPr>
          <w:t>Bulletin</w:t>
        </w:r>
        <w:r w:rsidR="00AC16C1">
          <w:rPr>
            <w:rStyle w:val="Hyperlink"/>
            <w:sz w:val="21"/>
            <w:szCs w:val="21"/>
            <w:bdr w:val="none" w:sz="0" w:space="0" w:color="auto" w:frame="1"/>
            <w:shd w:val="clear" w:color="auto" w:fill="FFFFFF"/>
          </w:rPr>
          <w:t xml:space="preserve"> </w:t>
        </w:r>
        <w:r w:rsidR="00AC16C1">
          <w:rPr>
            <w:rStyle w:val="Hyperlink"/>
            <w:sz w:val="21"/>
            <w:szCs w:val="21"/>
            <w:bdr w:val="none" w:sz="0" w:space="0" w:color="auto" w:frame="1"/>
            <w:shd w:val="clear" w:color="auto" w:fill="FFFFFF"/>
          </w:rPr>
          <w:t>139</w:t>
        </w:r>
      </w:hyperlink>
      <w:r w:rsidR="00AC16C1">
        <w:rPr>
          <w:rStyle w:val="Emphasis"/>
          <w:i w:val="0"/>
          <w:color w:val="222222"/>
          <w:sz w:val="21"/>
          <w:szCs w:val="21"/>
          <w:bdr w:val="none" w:sz="0" w:space="0" w:color="auto" w:frame="1"/>
          <w:shd w:val="clear" w:color="auto" w:fill="FFFFFF"/>
        </w:rPr>
        <w:t xml:space="preserve"> contain </w:t>
      </w:r>
      <w:r w:rsidR="00591FD9">
        <w:rPr>
          <w:rStyle w:val="Emphasis"/>
          <w:i w:val="0"/>
          <w:color w:val="222222"/>
          <w:sz w:val="21"/>
          <w:szCs w:val="21"/>
          <w:bdr w:val="none" w:sz="0" w:space="0" w:color="auto" w:frame="1"/>
          <w:shd w:val="clear" w:color="auto" w:fill="FFFFFF"/>
        </w:rPr>
        <w:t xml:space="preserve">approved revisions related to early childhood education; </w:t>
      </w:r>
      <w:hyperlink r:id="rId15" w:history="1">
        <w:r w:rsidR="00AC16C1">
          <w:rPr>
            <w:rStyle w:val="Hyperlink"/>
            <w:sz w:val="21"/>
            <w:szCs w:val="21"/>
            <w:bdr w:val="none" w:sz="0" w:space="0" w:color="auto" w:frame="1"/>
            <w:shd w:val="clear" w:color="auto" w:fill="FFFFFF"/>
          </w:rPr>
          <w:t>Bulleti</w:t>
        </w:r>
        <w:r w:rsidR="00AC16C1">
          <w:rPr>
            <w:rStyle w:val="Hyperlink"/>
            <w:sz w:val="21"/>
            <w:szCs w:val="21"/>
            <w:bdr w:val="none" w:sz="0" w:space="0" w:color="auto" w:frame="1"/>
            <w:shd w:val="clear" w:color="auto" w:fill="FFFFFF"/>
          </w:rPr>
          <w:t>n</w:t>
        </w:r>
        <w:r w:rsidR="00AC16C1">
          <w:rPr>
            <w:rStyle w:val="Hyperlink"/>
            <w:sz w:val="21"/>
            <w:szCs w:val="21"/>
            <w:bdr w:val="none" w:sz="0" w:space="0" w:color="auto" w:frame="1"/>
            <w:shd w:val="clear" w:color="auto" w:fill="FFFFFF"/>
          </w:rPr>
          <w:t xml:space="preserve"> 130</w:t>
        </w:r>
      </w:hyperlink>
      <w:r w:rsidR="00591FD9">
        <w:rPr>
          <w:rStyle w:val="Emphasis"/>
          <w:i w:val="0"/>
          <w:color w:val="222222"/>
          <w:sz w:val="21"/>
          <w:szCs w:val="21"/>
          <w:bdr w:val="none" w:sz="0" w:space="0" w:color="auto" w:frame="1"/>
          <w:shd w:val="clear" w:color="auto" w:fill="FFFFFF"/>
        </w:rPr>
        <w:t xml:space="preserve"> </w:t>
      </w:r>
      <w:r w:rsidR="00AC16C1">
        <w:rPr>
          <w:rStyle w:val="Emphasis"/>
          <w:i w:val="0"/>
          <w:color w:val="222222"/>
          <w:sz w:val="21"/>
          <w:szCs w:val="21"/>
          <w:bdr w:val="none" w:sz="0" w:space="0" w:color="auto" w:frame="1"/>
          <w:shd w:val="clear" w:color="auto" w:fill="FFFFFF"/>
        </w:rPr>
        <w:t>contains</w:t>
      </w:r>
      <w:r w:rsidR="00591FD9">
        <w:rPr>
          <w:rStyle w:val="Emphasis"/>
          <w:i w:val="0"/>
          <w:color w:val="222222"/>
          <w:sz w:val="21"/>
          <w:szCs w:val="21"/>
          <w:bdr w:val="none" w:sz="0" w:space="0" w:color="auto" w:frame="1"/>
          <w:shd w:val="clear" w:color="auto" w:fill="FFFFFF"/>
        </w:rPr>
        <w:t xml:space="preserve"> approved revisions related to school personnel; and </w:t>
      </w:r>
      <w:hyperlink r:id="rId16" w:history="1">
        <w:r w:rsidR="00AC16C1">
          <w:rPr>
            <w:rStyle w:val="Hyperlink"/>
            <w:sz w:val="21"/>
            <w:szCs w:val="21"/>
            <w:bdr w:val="none" w:sz="0" w:space="0" w:color="auto" w:frame="1"/>
            <w:shd w:val="clear" w:color="auto" w:fill="FFFFFF"/>
          </w:rPr>
          <w:t>Bulle</w:t>
        </w:r>
        <w:r w:rsidR="00AC16C1">
          <w:rPr>
            <w:rStyle w:val="Hyperlink"/>
            <w:sz w:val="21"/>
            <w:szCs w:val="21"/>
            <w:bdr w:val="none" w:sz="0" w:space="0" w:color="auto" w:frame="1"/>
            <w:shd w:val="clear" w:color="auto" w:fill="FFFFFF"/>
          </w:rPr>
          <w:t>t</w:t>
        </w:r>
        <w:r w:rsidR="00AC16C1">
          <w:rPr>
            <w:rStyle w:val="Hyperlink"/>
            <w:sz w:val="21"/>
            <w:szCs w:val="21"/>
            <w:bdr w:val="none" w:sz="0" w:space="0" w:color="auto" w:frame="1"/>
            <w:shd w:val="clear" w:color="auto" w:fill="FFFFFF"/>
          </w:rPr>
          <w:t>in 741</w:t>
        </w:r>
      </w:hyperlink>
      <w:r w:rsidR="00591FD9">
        <w:rPr>
          <w:rStyle w:val="Emphasis"/>
          <w:i w:val="0"/>
          <w:color w:val="222222"/>
          <w:sz w:val="21"/>
          <w:szCs w:val="21"/>
          <w:bdr w:val="none" w:sz="0" w:space="0" w:color="auto" w:frame="1"/>
          <w:shd w:val="clear" w:color="auto" w:fill="FFFFFF"/>
        </w:rPr>
        <w:t xml:space="preserve"> and </w:t>
      </w:r>
      <w:hyperlink r:id="rId17" w:history="1">
        <w:r w:rsidR="00AC16C1">
          <w:rPr>
            <w:rStyle w:val="Hyperlink"/>
            <w:sz w:val="21"/>
            <w:szCs w:val="21"/>
            <w:bdr w:val="none" w:sz="0" w:space="0" w:color="auto" w:frame="1"/>
            <w:shd w:val="clear" w:color="auto" w:fill="FFFFFF"/>
          </w:rPr>
          <w:t>Bulletin 1</w:t>
        </w:r>
        <w:r w:rsidR="00AC16C1">
          <w:rPr>
            <w:rStyle w:val="Hyperlink"/>
            <w:sz w:val="21"/>
            <w:szCs w:val="21"/>
            <w:bdr w:val="none" w:sz="0" w:space="0" w:color="auto" w:frame="1"/>
            <w:shd w:val="clear" w:color="auto" w:fill="FFFFFF"/>
          </w:rPr>
          <w:t>7</w:t>
        </w:r>
        <w:r w:rsidR="00AC16C1">
          <w:rPr>
            <w:rStyle w:val="Hyperlink"/>
            <w:sz w:val="21"/>
            <w:szCs w:val="21"/>
            <w:bdr w:val="none" w:sz="0" w:space="0" w:color="auto" w:frame="1"/>
            <w:shd w:val="clear" w:color="auto" w:fill="FFFFFF"/>
          </w:rPr>
          <w:t>06</w:t>
        </w:r>
      </w:hyperlink>
      <w:r w:rsidR="00AC16C1">
        <w:rPr>
          <w:rStyle w:val="Emphasis"/>
          <w:i w:val="0"/>
          <w:color w:val="222222"/>
          <w:sz w:val="21"/>
          <w:szCs w:val="21"/>
          <w:bdr w:val="none" w:sz="0" w:space="0" w:color="auto" w:frame="1"/>
          <w:shd w:val="clear" w:color="auto" w:fill="FFFFFF"/>
        </w:rPr>
        <w:t xml:space="preserve"> contain approved </w:t>
      </w:r>
      <w:r w:rsidR="00591FD9">
        <w:rPr>
          <w:rStyle w:val="Emphasis"/>
          <w:i w:val="0"/>
          <w:color w:val="222222"/>
          <w:sz w:val="21"/>
          <w:szCs w:val="21"/>
          <w:bdr w:val="none" w:sz="0" w:space="0" w:color="auto" w:frame="1"/>
          <w:shd w:val="clear" w:color="auto" w:fill="FFFFFF"/>
        </w:rPr>
        <w:t xml:space="preserve">revisions related to discipline of students </w:t>
      </w:r>
      <w:r w:rsidR="00591FD9">
        <w:t xml:space="preserve">with exceptionalities and students </w:t>
      </w:r>
      <w:r w:rsidR="00591FD9">
        <w:rPr>
          <w:color w:val="222222"/>
          <w:shd w:val="clear" w:color="auto" w:fill="FFFFFF"/>
        </w:rPr>
        <w:t>eligible for services under Section 504 of the Rehabilitation Act of 1973 and have an Individualized Accommodation Plan</w:t>
      </w:r>
      <w:r w:rsidR="009B0227">
        <w:rPr>
          <w:rStyle w:val="Emphasis"/>
          <w:i w:val="0"/>
          <w:color w:val="222222"/>
          <w:sz w:val="21"/>
          <w:szCs w:val="21"/>
          <w:bdr w:val="none" w:sz="0" w:space="0" w:color="auto" w:frame="1"/>
          <w:shd w:val="clear" w:color="auto" w:fill="FFFFFF"/>
        </w:rPr>
        <w:t>.</w:t>
      </w:r>
    </w:p>
    <w:p w14:paraId="33CF0A21" w14:textId="77777777" w:rsidR="00591FD9" w:rsidRPr="00441011" w:rsidRDefault="00591FD9" w:rsidP="00C84453">
      <w:pPr>
        <w:spacing w:after="0" w:line="240" w:lineRule="auto"/>
        <w:ind w:right="-20"/>
        <w:jc w:val="both"/>
        <w:rPr>
          <w:color w:val="222222"/>
          <w:sz w:val="21"/>
          <w:szCs w:val="21"/>
          <w:u w:val="single"/>
          <w:shd w:val="clear" w:color="auto" w:fill="FFFFFF"/>
        </w:rPr>
      </w:pPr>
    </w:p>
    <w:p w14:paraId="6270E408" w14:textId="67156FB7" w:rsidR="00C84453" w:rsidRPr="00C84453" w:rsidRDefault="00C84453" w:rsidP="00C84453">
      <w:pPr>
        <w:spacing w:after="0" w:line="240" w:lineRule="auto"/>
        <w:ind w:left="120" w:right="-20"/>
        <w:jc w:val="both"/>
        <w:rPr>
          <w:b/>
          <w:color w:val="222222"/>
          <w:sz w:val="21"/>
          <w:szCs w:val="21"/>
          <w:u w:val="single"/>
          <w:shd w:val="clear" w:color="auto" w:fill="FFFFFF"/>
        </w:rPr>
      </w:pPr>
      <w:r>
        <w:rPr>
          <w:b/>
          <w:color w:val="222222"/>
          <w:sz w:val="21"/>
          <w:szCs w:val="21"/>
          <w:u w:val="single"/>
          <w:shd w:val="clear" w:color="auto" w:fill="FFFFFF"/>
        </w:rPr>
        <w:t>Reauthorization of successful Course Choice providers</w:t>
      </w:r>
    </w:p>
    <w:p w14:paraId="1FE8F62D" w14:textId="705830A7" w:rsidR="00C84453" w:rsidRDefault="00C84453" w:rsidP="00C84453">
      <w:pPr>
        <w:widowControl/>
        <w:shd w:val="clear" w:color="auto" w:fill="FFFFFF"/>
        <w:spacing w:after="0" w:line="240" w:lineRule="auto"/>
        <w:ind w:left="120"/>
        <w:jc w:val="both"/>
        <w:rPr>
          <w:rFonts w:eastAsia="Times New Roman" w:cs="Times New Roman"/>
          <w:color w:val="222222"/>
          <w:sz w:val="21"/>
          <w:szCs w:val="21"/>
        </w:rPr>
      </w:pPr>
      <w:r>
        <w:rPr>
          <w:rFonts w:eastAsia="Times New Roman" w:cs="Times New Roman"/>
          <w:color w:val="222222"/>
          <w:sz w:val="21"/>
          <w:szCs w:val="21"/>
        </w:rPr>
        <w:t xml:space="preserve">State law provides for the initial authorization of course providers for three years. After the initial three-year authorization period, the Board may reauthorize the course provider for additional periods of not less than three years nor more than five years after thorough review of the course provider activities and the achievement of students enrolled in courses offered by the course provider. </w:t>
      </w:r>
    </w:p>
    <w:p w14:paraId="4738EC12" w14:textId="77777777" w:rsidR="00C84453" w:rsidRDefault="00C84453" w:rsidP="00C84453">
      <w:pPr>
        <w:widowControl/>
        <w:shd w:val="clear" w:color="auto" w:fill="FFFFFF"/>
        <w:spacing w:after="0" w:line="240" w:lineRule="auto"/>
        <w:ind w:left="120"/>
        <w:jc w:val="both"/>
        <w:rPr>
          <w:rFonts w:eastAsia="Times New Roman" w:cs="Times New Roman"/>
          <w:color w:val="222222"/>
          <w:sz w:val="21"/>
          <w:szCs w:val="21"/>
        </w:rPr>
      </w:pPr>
    </w:p>
    <w:p w14:paraId="6DC55291" w14:textId="77777777" w:rsidR="00C84453" w:rsidRDefault="00C84453" w:rsidP="00C84453">
      <w:pPr>
        <w:widowControl/>
        <w:shd w:val="clear" w:color="auto" w:fill="FFFFFF"/>
        <w:spacing w:after="0" w:line="240" w:lineRule="auto"/>
        <w:ind w:left="120"/>
        <w:jc w:val="both"/>
        <w:rPr>
          <w:rFonts w:eastAsia="Times New Roman" w:cs="Times New Roman"/>
          <w:color w:val="222222"/>
          <w:sz w:val="21"/>
          <w:szCs w:val="21"/>
        </w:rPr>
      </w:pPr>
      <w:r>
        <w:rPr>
          <w:rFonts w:eastAsia="Times New Roman" w:cs="Times New Roman"/>
          <w:color w:val="222222"/>
          <w:sz w:val="21"/>
          <w:szCs w:val="21"/>
        </w:rPr>
        <w:t>At last week’s meeting, the Board approved the reauthorization of ten course providers.</w:t>
      </w:r>
    </w:p>
    <w:p w14:paraId="45FD7152" w14:textId="77777777" w:rsidR="00C84453" w:rsidRDefault="00C84453" w:rsidP="00C84453">
      <w:pPr>
        <w:widowControl/>
        <w:shd w:val="clear" w:color="auto" w:fill="FFFFFF"/>
        <w:spacing w:after="0" w:line="240" w:lineRule="auto"/>
        <w:ind w:left="120"/>
        <w:jc w:val="both"/>
        <w:rPr>
          <w:rFonts w:eastAsia="Times New Roman" w:cs="Times New Roman"/>
          <w:color w:val="222222"/>
          <w:sz w:val="21"/>
          <w:szCs w:val="21"/>
        </w:rPr>
      </w:pPr>
    </w:p>
    <w:p w14:paraId="26F13F51" w14:textId="09EDB70B" w:rsidR="00C84453" w:rsidRDefault="007C42FC" w:rsidP="00C84453">
      <w:pPr>
        <w:widowControl/>
        <w:shd w:val="clear" w:color="auto" w:fill="FFFFFF"/>
        <w:spacing w:after="0" w:line="240" w:lineRule="auto"/>
        <w:ind w:left="120"/>
        <w:jc w:val="both"/>
        <w:rPr>
          <w:rFonts w:eastAsia="Times New Roman" w:cs="Times New Roman"/>
          <w:color w:val="222222"/>
          <w:sz w:val="21"/>
          <w:szCs w:val="21"/>
        </w:rPr>
      </w:pPr>
      <w:hyperlink r:id="rId18" w:history="1">
        <w:r w:rsidR="00C84453">
          <w:rPr>
            <w:rStyle w:val="Hyperlink"/>
            <w:rFonts w:eastAsia="Times New Roman" w:cs="Times New Roman"/>
            <w:sz w:val="21"/>
            <w:szCs w:val="21"/>
          </w:rPr>
          <w:t>Click</w:t>
        </w:r>
        <w:r w:rsidR="00C84453">
          <w:rPr>
            <w:rStyle w:val="Hyperlink"/>
            <w:rFonts w:eastAsia="Times New Roman" w:cs="Times New Roman"/>
            <w:sz w:val="21"/>
            <w:szCs w:val="21"/>
          </w:rPr>
          <w:t xml:space="preserve"> </w:t>
        </w:r>
        <w:r w:rsidR="00C84453">
          <w:rPr>
            <w:rStyle w:val="Hyperlink"/>
            <w:rFonts w:eastAsia="Times New Roman" w:cs="Times New Roman"/>
            <w:sz w:val="21"/>
            <w:szCs w:val="21"/>
          </w:rPr>
          <w:t>here</w:t>
        </w:r>
      </w:hyperlink>
      <w:r w:rsidR="00C84453">
        <w:rPr>
          <w:rFonts w:eastAsia="Times New Roman" w:cs="Times New Roman"/>
          <w:color w:val="222222"/>
          <w:sz w:val="21"/>
          <w:szCs w:val="21"/>
        </w:rPr>
        <w:t xml:space="preserve"> to view the list of course providers reauthorized by the Board.</w:t>
      </w:r>
    </w:p>
    <w:p w14:paraId="6ED3F9EF" w14:textId="1FE03D2A" w:rsidR="009954E5" w:rsidRPr="00441011" w:rsidRDefault="009954E5" w:rsidP="0089019D">
      <w:pPr>
        <w:widowControl/>
        <w:shd w:val="clear" w:color="auto" w:fill="FFFFFF"/>
        <w:spacing w:after="0" w:line="240" w:lineRule="auto"/>
        <w:ind w:left="120"/>
        <w:jc w:val="both"/>
        <w:rPr>
          <w:rFonts w:eastAsia="Times New Roman" w:cs="Times New Roman"/>
          <w:color w:val="222222"/>
          <w:sz w:val="21"/>
          <w:szCs w:val="21"/>
        </w:rPr>
      </w:pPr>
    </w:p>
    <w:p w14:paraId="55282A27" w14:textId="77777777" w:rsidR="00943771" w:rsidRPr="00441011" w:rsidRDefault="00943771" w:rsidP="0051244C">
      <w:pPr>
        <w:spacing w:after="0" w:line="240" w:lineRule="auto"/>
        <w:ind w:right="-20"/>
        <w:jc w:val="both"/>
        <w:rPr>
          <w:rFonts w:eastAsia="Calibri" w:cs="Calibri"/>
          <w:b/>
          <w:bCs/>
          <w:sz w:val="21"/>
          <w:szCs w:val="21"/>
          <w:u w:val="single" w:color="000000"/>
        </w:rPr>
      </w:pPr>
    </w:p>
    <w:p w14:paraId="00E5FC67" w14:textId="77777777" w:rsidR="00441011" w:rsidRPr="00441011" w:rsidRDefault="00441011" w:rsidP="0051244C">
      <w:pPr>
        <w:spacing w:after="0" w:line="240" w:lineRule="auto"/>
        <w:ind w:right="-20" w:firstLine="120"/>
        <w:jc w:val="both"/>
        <w:rPr>
          <w:rFonts w:eastAsia="Calibri" w:cs="Calibri"/>
          <w:b/>
          <w:bCs/>
          <w:sz w:val="21"/>
          <w:szCs w:val="21"/>
          <w:u w:val="single" w:color="000000"/>
        </w:rPr>
      </w:pPr>
    </w:p>
    <w:p w14:paraId="6055C61F" w14:textId="77777777" w:rsidR="00943771" w:rsidRPr="00441011" w:rsidRDefault="00943771" w:rsidP="0051244C">
      <w:pPr>
        <w:spacing w:after="0" w:line="240" w:lineRule="auto"/>
        <w:ind w:right="-20" w:firstLine="120"/>
        <w:jc w:val="both"/>
        <w:rPr>
          <w:rFonts w:eastAsia="Calibri" w:cs="Calibri"/>
          <w:b/>
          <w:bCs/>
          <w:sz w:val="21"/>
          <w:szCs w:val="21"/>
          <w:u w:val="single" w:color="000000"/>
        </w:rPr>
      </w:pPr>
      <w:r w:rsidRPr="00441011">
        <w:rPr>
          <w:rFonts w:eastAsia="Calibri" w:cs="Calibri"/>
          <w:b/>
          <w:bCs/>
          <w:sz w:val="21"/>
          <w:szCs w:val="21"/>
          <w:u w:val="single" w:color="000000"/>
        </w:rPr>
        <w:t>Approval of Allocations</w:t>
      </w:r>
    </w:p>
    <w:p w14:paraId="0ACD9FD9" w14:textId="230AFFE3" w:rsidR="00C84453" w:rsidRDefault="00943771" w:rsidP="00231D10">
      <w:pPr>
        <w:pStyle w:val="NormalWeb"/>
        <w:shd w:val="clear" w:color="auto" w:fill="FFFFFF"/>
        <w:spacing w:before="0" w:beforeAutospacing="0" w:after="0" w:afterAutospacing="0"/>
        <w:ind w:left="120"/>
        <w:jc w:val="both"/>
        <w:rPr>
          <w:rFonts w:asciiTheme="minorHAnsi" w:eastAsiaTheme="minorHAnsi" w:hAnsiTheme="minorHAnsi" w:cstheme="minorBidi"/>
          <w:color w:val="222222"/>
          <w:sz w:val="21"/>
          <w:szCs w:val="21"/>
          <w:shd w:val="clear" w:color="auto" w:fill="FFFFFF"/>
        </w:rPr>
      </w:pPr>
      <w:r w:rsidRPr="00441011">
        <w:rPr>
          <w:rFonts w:asciiTheme="minorHAnsi" w:eastAsiaTheme="minorHAnsi" w:hAnsiTheme="minorHAnsi" w:cstheme="minorBidi"/>
          <w:color w:val="222222"/>
          <w:sz w:val="21"/>
          <w:szCs w:val="21"/>
          <w:shd w:val="clear" w:color="auto" w:fill="FFFFFF"/>
        </w:rPr>
        <w:t xml:space="preserve">The Board approved </w:t>
      </w:r>
      <w:r w:rsidR="00C84453">
        <w:rPr>
          <w:rFonts w:asciiTheme="minorHAnsi" w:eastAsiaTheme="minorHAnsi" w:hAnsiTheme="minorHAnsi" w:cstheme="minorBidi"/>
          <w:color w:val="222222"/>
          <w:sz w:val="21"/>
          <w:szCs w:val="21"/>
          <w:shd w:val="clear" w:color="auto" w:fill="FFFFFF"/>
        </w:rPr>
        <w:t>seven</w:t>
      </w:r>
      <w:r w:rsidR="004A2283" w:rsidRPr="00441011">
        <w:rPr>
          <w:rFonts w:asciiTheme="minorHAnsi" w:eastAsiaTheme="minorHAnsi" w:hAnsiTheme="minorHAnsi" w:cstheme="minorBidi"/>
          <w:color w:val="222222"/>
          <w:sz w:val="21"/>
          <w:szCs w:val="21"/>
          <w:shd w:val="clear" w:color="auto" w:fill="FFFFFF"/>
        </w:rPr>
        <w:t xml:space="preserve"> </w:t>
      </w:r>
      <w:r w:rsidRPr="00441011">
        <w:rPr>
          <w:rFonts w:asciiTheme="minorHAnsi" w:eastAsiaTheme="minorHAnsi" w:hAnsiTheme="minorHAnsi" w:cstheme="minorBidi"/>
          <w:color w:val="222222"/>
          <w:sz w:val="21"/>
          <w:szCs w:val="21"/>
          <w:shd w:val="clear" w:color="auto" w:fill="FFFFFF"/>
        </w:rPr>
        <w:t xml:space="preserve">allocations of funding to local districts at last week’s meeting including: </w:t>
      </w:r>
      <w:r w:rsidR="00731C74">
        <w:rPr>
          <w:rFonts w:asciiTheme="minorHAnsi" w:eastAsiaTheme="minorHAnsi" w:hAnsiTheme="minorHAnsi" w:cstheme="minorBidi"/>
          <w:color w:val="222222"/>
          <w:sz w:val="21"/>
          <w:szCs w:val="21"/>
          <w:shd w:val="clear" w:color="auto" w:fill="FFFFFF"/>
        </w:rPr>
        <w:t xml:space="preserve">funding for the education of homeless children and youth, funding to prepare students with disabilities for employment and post-secondary educational opportunities, funding for Advanced Placement exams for low income students, </w:t>
      </w:r>
      <w:r w:rsidR="00731C74" w:rsidRPr="00441011">
        <w:rPr>
          <w:rFonts w:asciiTheme="minorHAnsi" w:eastAsiaTheme="minorHAnsi" w:hAnsiTheme="minorHAnsi" w:cstheme="minorBidi"/>
          <w:color w:val="222222"/>
          <w:sz w:val="21"/>
          <w:szCs w:val="21"/>
          <w:shd w:val="clear" w:color="auto" w:fill="FFFFFF"/>
        </w:rPr>
        <w:t>funding to support dropout prevention and workforce preparation for at-risk youth</w:t>
      </w:r>
      <w:r w:rsidR="00731C74">
        <w:rPr>
          <w:rFonts w:asciiTheme="minorHAnsi" w:eastAsiaTheme="minorHAnsi" w:hAnsiTheme="minorHAnsi" w:cstheme="minorBidi"/>
          <w:color w:val="222222"/>
          <w:sz w:val="21"/>
          <w:szCs w:val="21"/>
          <w:shd w:val="clear" w:color="auto" w:fill="FFFFFF"/>
        </w:rPr>
        <w:t>, and funding for teacher preparation providers.</w:t>
      </w:r>
    </w:p>
    <w:p w14:paraId="3C6FD1BA" w14:textId="77777777" w:rsidR="00943771" w:rsidRPr="00441011" w:rsidRDefault="00943771" w:rsidP="0051244C">
      <w:pPr>
        <w:pStyle w:val="NormalWeb"/>
        <w:shd w:val="clear" w:color="auto" w:fill="FFFFFF"/>
        <w:spacing w:before="0" w:beforeAutospacing="0" w:after="0" w:afterAutospacing="0"/>
        <w:jc w:val="both"/>
        <w:rPr>
          <w:rFonts w:asciiTheme="minorHAnsi" w:eastAsiaTheme="minorHAnsi" w:hAnsiTheme="minorHAnsi" w:cstheme="minorBidi"/>
          <w:color w:val="222222"/>
          <w:sz w:val="21"/>
          <w:szCs w:val="21"/>
          <w:shd w:val="clear" w:color="auto" w:fill="FFFFFF"/>
        </w:rPr>
      </w:pPr>
    </w:p>
    <w:p w14:paraId="28CD9C98" w14:textId="0B7506E2" w:rsidR="00943771" w:rsidRPr="00441011" w:rsidRDefault="007C42FC" w:rsidP="0051244C">
      <w:pPr>
        <w:pStyle w:val="NormalWeb"/>
        <w:shd w:val="clear" w:color="auto" w:fill="FFFFFF"/>
        <w:spacing w:before="0" w:beforeAutospacing="0" w:after="0" w:afterAutospacing="0"/>
        <w:ind w:firstLine="120"/>
        <w:jc w:val="both"/>
        <w:rPr>
          <w:rFonts w:asciiTheme="minorHAnsi" w:eastAsiaTheme="minorHAnsi" w:hAnsiTheme="minorHAnsi" w:cstheme="minorBidi"/>
          <w:color w:val="222222"/>
          <w:sz w:val="21"/>
          <w:szCs w:val="21"/>
          <w:shd w:val="clear" w:color="auto" w:fill="FFFFFF"/>
        </w:rPr>
      </w:pPr>
      <w:hyperlink r:id="rId19" w:history="1">
        <w:r w:rsidR="00943771" w:rsidRPr="00441011">
          <w:rPr>
            <w:rStyle w:val="Hyperlink"/>
            <w:rFonts w:asciiTheme="minorHAnsi" w:eastAsiaTheme="minorHAnsi" w:hAnsiTheme="minorHAnsi" w:cstheme="minorBidi"/>
            <w:sz w:val="21"/>
            <w:szCs w:val="21"/>
            <w:shd w:val="clear" w:color="auto" w:fill="FFFFFF"/>
          </w:rPr>
          <w:t xml:space="preserve">Click </w:t>
        </w:r>
        <w:r w:rsidR="00943771" w:rsidRPr="00441011">
          <w:rPr>
            <w:rStyle w:val="Hyperlink"/>
            <w:rFonts w:asciiTheme="minorHAnsi" w:eastAsiaTheme="minorHAnsi" w:hAnsiTheme="minorHAnsi" w:cstheme="minorBidi"/>
            <w:sz w:val="21"/>
            <w:szCs w:val="21"/>
            <w:shd w:val="clear" w:color="auto" w:fill="FFFFFF"/>
          </w:rPr>
          <w:t>h</w:t>
        </w:r>
        <w:r w:rsidR="00943771" w:rsidRPr="00441011">
          <w:rPr>
            <w:rStyle w:val="Hyperlink"/>
            <w:rFonts w:asciiTheme="minorHAnsi" w:eastAsiaTheme="minorHAnsi" w:hAnsiTheme="minorHAnsi" w:cstheme="minorBidi"/>
            <w:sz w:val="21"/>
            <w:szCs w:val="21"/>
            <w:shd w:val="clear" w:color="auto" w:fill="FFFFFF"/>
          </w:rPr>
          <w:t>ere</w:t>
        </w:r>
      </w:hyperlink>
      <w:r w:rsidR="00943771" w:rsidRPr="00441011">
        <w:rPr>
          <w:rFonts w:asciiTheme="minorHAnsi" w:eastAsiaTheme="minorHAnsi" w:hAnsiTheme="minorHAnsi" w:cstheme="minorBidi"/>
          <w:color w:val="222222"/>
          <w:sz w:val="21"/>
          <w:szCs w:val="21"/>
          <w:shd w:val="clear" w:color="auto" w:fill="FFFFFF"/>
        </w:rPr>
        <w:t xml:space="preserve"> to view the list of allocations approved at last week’s meeting.</w:t>
      </w:r>
    </w:p>
    <w:p w14:paraId="72FD4CC1" w14:textId="77777777" w:rsidR="00943771" w:rsidRPr="00441011" w:rsidRDefault="00943771" w:rsidP="0051244C">
      <w:pPr>
        <w:spacing w:after="0" w:line="240" w:lineRule="auto"/>
        <w:ind w:right="-20"/>
        <w:jc w:val="both"/>
        <w:rPr>
          <w:b/>
          <w:sz w:val="21"/>
          <w:szCs w:val="21"/>
          <w:u w:val="single"/>
        </w:rPr>
      </w:pPr>
    </w:p>
    <w:p w14:paraId="7A768AA3" w14:textId="77777777" w:rsidR="00D950BF" w:rsidRPr="00441011" w:rsidRDefault="00D950BF" w:rsidP="0051244C">
      <w:pPr>
        <w:spacing w:after="0" w:line="240" w:lineRule="auto"/>
        <w:ind w:right="-20"/>
        <w:jc w:val="both"/>
        <w:rPr>
          <w:rFonts w:eastAsia="Calibri" w:cs="Calibri"/>
          <w:bCs/>
          <w:sz w:val="21"/>
          <w:szCs w:val="21"/>
        </w:rPr>
      </w:pPr>
    </w:p>
    <w:sectPr w:rsidR="00D950BF" w:rsidRPr="00441011">
      <w:headerReference w:type="default" r:id="rId20"/>
      <w:pgSz w:w="12240" w:h="15840"/>
      <w:pgMar w:top="1820" w:right="620" w:bottom="280" w:left="620" w:header="72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08D842" w14:textId="77777777" w:rsidR="000F23F7" w:rsidRDefault="000F23F7">
      <w:pPr>
        <w:spacing w:after="0" w:line="240" w:lineRule="auto"/>
      </w:pPr>
      <w:r>
        <w:separator/>
      </w:r>
    </w:p>
  </w:endnote>
  <w:endnote w:type="continuationSeparator" w:id="0">
    <w:p w14:paraId="004DB470" w14:textId="77777777" w:rsidR="000F23F7" w:rsidRDefault="000F23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5E9587" w14:textId="77777777" w:rsidR="000F23F7" w:rsidRDefault="000F23F7">
      <w:pPr>
        <w:spacing w:after="0" w:line="240" w:lineRule="auto"/>
      </w:pPr>
      <w:r>
        <w:separator/>
      </w:r>
    </w:p>
  </w:footnote>
  <w:footnote w:type="continuationSeparator" w:id="0">
    <w:p w14:paraId="410CB2A4" w14:textId="77777777" w:rsidR="000F23F7" w:rsidRDefault="000F23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91378F" w14:textId="77777777" w:rsidR="008F4A7E" w:rsidRDefault="008F4A7E">
    <w:pPr>
      <w:spacing w:after="0" w:line="200" w:lineRule="exact"/>
      <w:rPr>
        <w:sz w:val="20"/>
        <w:szCs w:val="20"/>
      </w:rPr>
    </w:pPr>
    <w:r>
      <w:rPr>
        <w:noProof/>
      </w:rPr>
      <mc:AlternateContent>
        <mc:Choice Requires="wps">
          <w:drawing>
            <wp:anchor distT="0" distB="0" distL="114300" distR="114300" simplePos="0" relativeHeight="251658240" behindDoc="1" locked="0" layoutInCell="1" allowOverlap="1" wp14:anchorId="4288721D" wp14:editId="078E9988">
              <wp:simplePos x="0" y="0"/>
              <wp:positionH relativeFrom="page">
                <wp:posOffset>4924425</wp:posOffset>
              </wp:positionH>
              <wp:positionV relativeFrom="page">
                <wp:posOffset>866775</wp:posOffset>
              </wp:positionV>
              <wp:extent cx="2383790" cy="247015"/>
              <wp:effectExtent l="0" t="0" r="16510" b="635"/>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3790" cy="24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ED61C5" w14:textId="56E7EF4C" w:rsidR="008F4A7E" w:rsidRDefault="00FA40E0">
                          <w:pPr>
                            <w:spacing w:after="0" w:line="306" w:lineRule="exact"/>
                            <w:ind w:left="20" w:right="-62"/>
                            <w:rPr>
                              <w:rFonts w:ascii="Calibri" w:eastAsia="Calibri" w:hAnsi="Calibri" w:cs="Calibri"/>
                              <w:sz w:val="28"/>
                              <w:szCs w:val="28"/>
                            </w:rPr>
                          </w:pPr>
                          <w:r>
                            <w:rPr>
                              <w:rFonts w:ascii="Calibri" w:eastAsia="Calibri" w:hAnsi="Calibri" w:cs="Calibri"/>
                              <w:b/>
                              <w:bCs/>
                              <w:position w:val="1"/>
                              <w:sz w:val="28"/>
                              <w:szCs w:val="28"/>
                            </w:rPr>
                            <w:t>August</w:t>
                          </w:r>
                          <w:r w:rsidR="008E3CBF">
                            <w:rPr>
                              <w:rFonts w:ascii="Calibri" w:eastAsia="Calibri" w:hAnsi="Calibri" w:cs="Calibri"/>
                              <w:b/>
                              <w:bCs/>
                              <w:position w:val="1"/>
                              <w:sz w:val="28"/>
                              <w:szCs w:val="28"/>
                            </w:rPr>
                            <w:t xml:space="preserve"> 201</w:t>
                          </w:r>
                          <w:r w:rsidR="000026B4">
                            <w:rPr>
                              <w:rFonts w:ascii="Calibri" w:eastAsia="Calibri" w:hAnsi="Calibri" w:cs="Calibri"/>
                              <w:b/>
                              <w:bCs/>
                              <w:position w:val="1"/>
                              <w:sz w:val="28"/>
                              <w:szCs w:val="28"/>
                            </w:rPr>
                            <w:t>7</w:t>
                          </w:r>
                          <w:r w:rsidR="008F4A7E">
                            <w:rPr>
                              <w:rFonts w:ascii="Calibri" w:eastAsia="Calibri" w:hAnsi="Calibri" w:cs="Calibri"/>
                              <w:b/>
                              <w:bCs/>
                              <w:position w:val="1"/>
                              <w:sz w:val="28"/>
                              <w:szCs w:val="28"/>
                            </w:rPr>
                            <w:t xml:space="preserve"> </w:t>
                          </w:r>
                          <w:r w:rsidR="008F4A7E">
                            <w:rPr>
                              <w:rFonts w:ascii="Calibri" w:eastAsia="Calibri" w:hAnsi="Calibri" w:cs="Calibri"/>
                              <w:b/>
                              <w:bCs/>
                              <w:spacing w:val="1"/>
                              <w:position w:val="1"/>
                              <w:sz w:val="28"/>
                              <w:szCs w:val="28"/>
                            </w:rPr>
                            <w:t>B</w:t>
                          </w:r>
                          <w:r w:rsidR="008F4A7E">
                            <w:rPr>
                              <w:rFonts w:ascii="Calibri" w:eastAsia="Calibri" w:hAnsi="Calibri" w:cs="Calibri"/>
                              <w:b/>
                              <w:bCs/>
                              <w:position w:val="1"/>
                              <w:sz w:val="28"/>
                              <w:szCs w:val="28"/>
                            </w:rPr>
                            <w:t>E</w:t>
                          </w:r>
                          <w:r w:rsidR="008F4A7E">
                            <w:rPr>
                              <w:rFonts w:ascii="Calibri" w:eastAsia="Calibri" w:hAnsi="Calibri" w:cs="Calibri"/>
                              <w:b/>
                              <w:bCs/>
                              <w:spacing w:val="-1"/>
                              <w:position w:val="1"/>
                              <w:sz w:val="28"/>
                              <w:szCs w:val="28"/>
                            </w:rPr>
                            <w:t>S</w:t>
                          </w:r>
                          <w:r w:rsidR="008F4A7E">
                            <w:rPr>
                              <w:rFonts w:ascii="Calibri" w:eastAsia="Calibri" w:hAnsi="Calibri" w:cs="Calibri"/>
                              <w:b/>
                              <w:bCs/>
                              <w:position w:val="1"/>
                              <w:sz w:val="28"/>
                              <w:szCs w:val="28"/>
                            </w:rPr>
                            <w:t xml:space="preserve">E </w:t>
                          </w:r>
                          <w:r w:rsidR="008F4A7E">
                            <w:rPr>
                              <w:rFonts w:ascii="Calibri" w:eastAsia="Calibri" w:hAnsi="Calibri" w:cs="Calibri"/>
                              <w:b/>
                              <w:bCs/>
                              <w:spacing w:val="-1"/>
                              <w:position w:val="1"/>
                              <w:sz w:val="28"/>
                              <w:szCs w:val="28"/>
                            </w:rPr>
                            <w:t>S</w:t>
                          </w:r>
                          <w:r w:rsidR="008F4A7E">
                            <w:rPr>
                              <w:rFonts w:ascii="Calibri" w:eastAsia="Calibri" w:hAnsi="Calibri" w:cs="Calibri"/>
                              <w:b/>
                              <w:bCs/>
                              <w:position w:val="1"/>
                              <w:sz w:val="28"/>
                              <w:szCs w:val="28"/>
                            </w:rPr>
                            <w:t>umm</w:t>
                          </w:r>
                          <w:r w:rsidR="008F4A7E">
                            <w:rPr>
                              <w:rFonts w:ascii="Calibri" w:eastAsia="Calibri" w:hAnsi="Calibri" w:cs="Calibri"/>
                              <w:b/>
                              <w:bCs/>
                              <w:spacing w:val="-2"/>
                              <w:position w:val="1"/>
                              <w:sz w:val="28"/>
                              <w:szCs w:val="28"/>
                            </w:rPr>
                            <w:t>a</w:t>
                          </w:r>
                          <w:r w:rsidR="008F4A7E">
                            <w:rPr>
                              <w:rFonts w:ascii="Calibri" w:eastAsia="Calibri" w:hAnsi="Calibri" w:cs="Calibri"/>
                              <w:b/>
                              <w:bCs/>
                              <w:spacing w:val="1"/>
                              <w:position w:val="1"/>
                              <w:sz w:val="28"/>
                              <w:szCs w:val="28"/>
                            </w:rPr>
                            <w:t>r</w:t>
                          </w:r>
                          <w:r w:rsidR="008F4A7E">
                            <w:rPr>
                              <w:rFonts w:ascii="Calibri" w:eastAsia="Calibri" w:hAnsi="Calibri" w:cs="Calibri"/>
                              <w:b/>
                              <w:bCs/>
                              <w:position w:val="1"/>
                              <w:sz w:val="28"/>
                              <w:szCs w:val="28"/>
                            </w:rPr>
                            <w: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87.75pt;margin-top:68.25pt;width:187.7pt;height:19.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" filled="f" stroked="f">
              <v:textbox inset="0,0,0,0">
                <w:txbxContent>
                  <w:p w14:paraId="4BED61C5" w14:textId="56E7EF4C" w:rsidR="008F4A7E" w:rsidRDefault="00FA40E0">
                    <w:pPr>
                      <w:spacing w:after="0" w:line="306" w:lineRule="exact"/>
                      <w:ind w:left="20" w:right="-62"/>
                      <w:rPr>
                        <w:rFonts w:ascii="Calibri" w:eastAsia="Calibri" w:hAnsi="Calibri" w:cs="Calibri"/>
                        <w:sz w:val="28"/>
                        <w:szCs w:val="28"/>
                      </w:rPr>
                    </w:pPr>
                    <w:r>
                      <w:rPr>
                        <w:rFonts w:ascii="Calibri" w:eastAsia="Calibri" w:hAnsi="Calibri" w:cs="Calibri"/>
                        <w:b/>
                        <w:bCs/>
                        <w:position w:val="1"/>
                        <w:sz w:val="28"/>
                        <w:szCs w:val="28"/>
                      </w:rPr>
                      <w:t>August</w:t>
                    </w:r>
                    <w:r w:rsidR="008E3CBF">
                      <w:rPr>
                        <w:rFonts w:ascii="Calibri" w:eastAsia="Calibri" w:hAnsi="Calibri" w:cs="Calibri"/>
                        <w:b/>
                        <w:bCs/>
                        <w:position w:val="1"/>
                        <w:sz w:val="28"/>
                        <w:szCs w:val="28"/>
                      </w:rPr>
                      <w:t xml:space="preserve"> 201</w:t>
                    </w:r>
                    <w:r w:rsidR="000026B4">
                      <w:rPr>
                        <w:rFonts w:ascii="Calibri" w:eastAsia="Calibri" w:hAnsi="Calibri" w:cs="Calibri"/>
                        <w:b/>
                        <w:bCs/>
                        <w:position w:val="1"/>
                        <w:sz w:val="28"/>
                        <w:szCs w:val="28"/>
                      </w:rPr>
                      <w:t>7</w:t>
                    </w:r>
                    <w:r w:rsidR="008F4A7E">
                      <w:rPr>
                        <w:rFonts w:ascii="Calibri" w:eastAsia="Calibri" w:hAnsi="Calibri" w:cs="Calibri"/>
                        <w:b/>
                        <w:bCs/>
                        <w:position w:val="1"/>
                        <w:sz w:val="28"/>
                        <w:szCs w:val="28"/>
                      </w:rPr>
                      <w:t xml:space="preserve"> </w:t>
                    </w:r>
                    <w:r w:rsidR="008F4A7E">
                      <w:rPr>
                        <w:rFonts w:ascii="Calibri" w:eastAsia="Calibri" w:hAnsi="Calibri" w:cs="Calibri"/>
                        <w:b/>
                        <w:bCs/>
                        <w:spacing w:val="1"/>
                        <w:position w:val="1"/>
                        <w:sz w:val="28"/>
                        <w:szCs w:val="28"/>
                      </w:rPr>
                      <w:t>B</w:t>
                    </w:r>
                    <w:r w:rsidR="008F4A7E">
                      <w:rPr>
                        <w:rFonts w:ascii="Calibri" w:eastAsia="Calibri" w:hAnsi="Calibri" w:cs="Calibri"/>
                        <w:b/>
                        <w:bCs/>
                        <w:position w:val="1"/>
                        <w:sz w:val="28"/>
                        <w:szCs w:val="28"/>
                      </w:rPr>
                      <w:t>E</w:t>
                    </w:r>
                    <w:r w:rsidR="008F4A7E">
                      <w:rPr>
                        <w:rFonts w:ascii="Calibri" w:eastAsia="Calibri" w:hAnsi="Calibri" w:cs="Calibri"/>
                        <w:b/>
                        <w:bCs/>
                        <w:spacing w:val="-1"/>
                        <w:position w:val="1"/>
                        <w:sz w:val="28"/>
                        <w:szCs w:val="28"/>
                      </w:rPr>
                      <w:t>S</w:t>
                    </w:r>
                    <w:r w:rsidR="008F4A7E">
                      <w:rPr>
                        <w:rFonts w:ascii="Calibri" w:eastAsia="Calibri" w:hAnsi="Calibri" w:cs="Calibri"/>
                        <w:b/>
                        <w:bCs/>
                        <w:position w:val="1"/>
                        <w:sz w:val="28"/>
                        <w:szCs w:val="28"/>
                      </w:rPr>
                      <w:t xml:space="preserve">E </w:t>
                    </w:r>
                    <w:r w:rsidR="008F4A7E">
                      <w:rPr>
                        <w:rFonts w:ascii="Calibri" w:eastAsia="Calibri" w:hAnsi="Calibri" w:cs="Calibri"/>
                        <w:b/>
                        <w:bCs/>
                        <w:spacing w:val="-1"/>
                        <w:position w:val="1"/>
                        <w:sz w:val="28"/>
                        <w:szCs w:val="28"/>
                      </w:rPr>
                      <w:t>S</w:t>
                    </w:r>
                    <w:r w:rsidR="008F4A7E">
                      <w:rPr>
                        <w:rFonts w:ascii="Calibri" w:eastAsia="Calibri" w:hAnsi="Calibri" w:cs="Calibri"/>
                        <w:b/>
                        <w:bCs/>
                        <w:position w:val="1"/>
                        <w:sz w:val="28"/>
                        <w:szCs w:val="28"/>
                      </w:rPr>
                      <w:t>umm</w:t>
                    </w:r>
                    <w:r w:rsidR="008F4A7E">
                      <w:rPr>
                        <w:rFonts w:ascii="Calibri" w:eastAsia="Calibri" w:hAnsi="Calibri" w:cs="Calibri"/>
                        <w:b/>
                        <w:bCs/>
                        <w:spacing w:val="-2"/>
                        <w:position w:val="1"/>
                        <w:sz w:val="28"/>
                        <w:szCs w:val="28"/>
                      </w:rPr>
                      <w:t>a</w:t>
                    </w:r>
                    <w:r w:rsidR="008F4A7E">
                      <w:rPr>
                        <w:rFonts w:ascii="Calibri" w:eastAsia="Calibri" w:hAnsi="Calibri" w:cs="Calibri"/>
                        <w:b/>
                        <w:bCs/>
                        <w:spacing w:val="1"/>
                        <w:position w:val="1"/>
                        <w:sz w:val="28"/>
                        <w:szCs w:val="28"/>
                      </w:rPr>
                      <w:t>r</w:t>
                    </w:r>
                    <w:r w:rsidR="008F4A7E">
                      <w:rPr>
                        <w:rFonts w:ascii="Calibri" w:eastAsia="Calibri" w:hAnsi="Calibri" w:cs="Calibri"/>
                        <w:b/>
                        <w:bCs/>
                        <w:position w:val="1"/>
                        <w:sz w:val="28"/>
                        <w:szCs w:val="28"/>
                      </w:rPr>
                      <w:t>y</w:t>
                    </w:r>
                  </w:p>
                </w:txbxContent>
              </v:textbox>
              <w10:wrap anchorx="page" anchory="page"/>
            </v:shape>
          </w:pict>
        </mc:Fallback>
      </mc:AlternateContent>
    </w:r>
    <w:r>
      <w:rPr>
        <w:noProof/>
      </w:rPr>
      <mc:AlternateContent>
        <mc:Choice Requires="wpg">
          <w:drawing>
            <wp:anchor distT="0" distB="0" distL="114300" distR="114300" simplePos="0" relativeHeight="251657216" behindDoc="1" locked="0" layoutInCell="1" allowOverlap="1" wp14:anchorId="04A4A577" wp14:editId="3B6C7C67">
              <wp:simplePos x="0" y="0"/>
              <wp:positionH relativeFrom="page">
                <wp:posOffset>457200</wp:posOffset>
              </wp:positionH>
              <wp:positionV relativeFrom="page">
                <wp:posOffset>457200</wp:posOffset>
              </wp:positionV>
              <wp:extent cx="6858000" cy="701040"/>
              <wp:effectExtent l="0" t="0" r="0" b="381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701040"/>
                        <a:chOff x="720" y="720"/>
                        <a:chExt cx="10800" cy="1104"/>
                      </a:xfrm>
                    </wpg:grpSpPr>
                    <pic:pic xmlns:pic="http://schemas.openxmlformats.org/drawingml/2006/picture">
                      <pic:nvPicPr>
                        <pic:cNvPr id="2"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20" y="720"/>
                          <a:ext cx="10800" cy="1104"/>
                        </a:xfrm>
                        <a:prstGeom prst="rect">
                          <a:avLst/>
                        </a:prstGeom>
                        <a:noFill/>
                        <a:extLst>
                          <a:ext uri="{909E8E84-426E-40DD-AFC4-6F175D3DCCD1}">
                            <a14:hiddenFill xmlns:a14="http://schemas.microsoft.com/office/drawing/2010/main">
                              <a:solidFill>
                                <a:srgbClr val="FFFFFF"/>
                              </a:solidFill>
                            </a14:hiddenFill>
                          </a:ext>
                        </a:extLst>
                      </pic:spPr>
                    </pic:pic>
                    <wpg:grpSp>
                      <wpg:cNvPr id="3" name="Group 3"/>
                      <wpg:cNvGrpSpPr>
                        <a:grpSpLocks/>
                      </wpg:cNvGrpSpPr>
                      <wpg:grpSpPr bwMode="auto">
                        <a:xfrm>
                          <a:off x="3525" y="734"/>
                          <a:ext cx="7800" cy="1020"/>
                          <a:chOff x="3525" y="734"/>
                          <a:chExt cx="7800" cy="1020"/>
                        </a:xfrm>
                      </wpg:grpSpPr>
                      <wps:wsp>
                        <wps:cNvPr id="4" name="Freeform 4"/>
                        <wps:cNvSpPr>
                          <a:spLocks/>
                        </wps:cNvSpPr>
                        <wps:spPr bwMode="auto">
                          <a:xfrm>
                            <a:off x="3525" y="734"/>
                            <a:ext cx="7800" cy="1020"/>
                          </a:xfrm>
                          <a:custGeom>
                            <a:avLst/>
                            <a:gdLst>
                              <a:gd name="T0" fmla="+- 0 3525 3525"/>
                              <a:gd name="T1" fmla="*/ T0 w 7800"/>
                              <a:gd name="T2" fmla="+- 0 734 734"/>
                              <a:gd name="T3" fmla="*/ 734 h 1020"/>
                              <a:gd name="T4" fmla="+- 0 11325 3525"/>
                              <a:gd name="T5" fmla="*/ T4 w 7800"/>
                              <a:gd name="T6" fmla="+- 0 734 734"/>
                              <a:gd name="T7" fmla="*/ 734 h 1020"/>
                              <a:gd name="T8" fmla="+- 0 11325 3525"/>
                              <a:gd name="T9" fmla="*/ T8 w 7800"/>
                              <a:gd name="T10" fmla="+- 0 1754 734"/>
                              <a:gd name="T11" fmla="*/ 1754 h 1020"/>
                              <a:gd name="T12" fmla="+- 0 3525 3525"/>
                              <a:gd name="T13" fmla="*/ T12 w 7800"/>
                              <a:gd name="T14" fmla="+- 0 1754 734"/>
                              <a:gd name="T15" fmla="*/ 1754 h 1020"/>
                              <a:gd name="T16" fmla="+- 0 3525 3525"/>
                              <a:gd name="T17" fmla="*/ T16 w 7800"/>
                              <a:gd name="T18" fmla="+- 0 734 734"/>
                              <a:gd name="T19" fmla="*/ 734 h 1020"/>
                            </a:gdLst>
                            <a:ahLst/>
                            <a:cxnLst>
                              <a:cxn ang="0">
                                <a:pos x="T1" y="T3"/>
                              </a:cxn>
                              <a:cxn ang="0">
                                <a:pos x="T5" y="T7"/>
                              </a:cxn>
                              <a:cxn ang="0">
                                <a:pos x="T9" y="T11"/>
                              </a:cxn>
                              <a:cxn ang="0">
                                <a:pos x="T13" y="T15"/>
                              </a:cxn>
                              <a:cxn ang="0">
                                <a:pos x="T17" y="T19"/>
                              </a:cxn>
                            </a:cxnLst>
                            <a:rect l="0" t="0" r="r" b="b"/>
                            <a:pathLst>
                              <a:path w="7800" h="1020">
                                <a:moveTo>
                                  <a:pt x="0" y="0"/>
                                </a:moveTo>
                                <a:lnTo>
                                  <a:pt x="7800" y="0"/>
                                </a:lnTo>
                                <a:lnTo>
                                  <a:pt x="7800" y="1020"/>
                                </a:lnTo>
                                <a:lnTo>
                                  <a:pt x="0" y="1020"/>
                                </a:lnTo>
                                <a:lnTo>
                                  <a:pt x="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group id="Group 2" o:spid="_x0000_s1026" style="position:absolute;margin-left:36pt;margin-top:36pt;width:540pt;height:55.2pt;z-index:-251659264;mso-position-horizontal-relative:page;mso-position-vertical-relative:page" coordorigin="720,720" coordsize="10800,110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&#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QjNAG&#10;KW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left:720;top:720;width:10800;height:110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h6y9jCAAAA2gAAAA8AAABkcnMvZG93bnJldi54bWxEj09rwkAUxO8Fv8PyBG91o9BSoqv4h4JS&#10;eqh68fbIPpPg7tuQfZr47d1CocdhZn7DzJe9d+pObawDG5iMM1DERbA1lwZOx8/XD1BRkC26wGTg&#10;QRGWi8HLHHMbOv6h+0FKlSAcczRQiTS51rGoyGMch4Y4eZfQepQk21LbFrsE905Ps+xde6w5LVTY&#10;0Kai4nq4eQOrr7XreHKu3b7f3ez2TbJSvo0ZDfvVDJRQL//hv/bOGpjC75V0A/TiC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4esvYwgAAANoAAAAPAAAAAAAAAAAAAAAAAJ8C&#10;AABkcnMvZG93bnJldi54bWxQSwUGAAAAAAQABAD3AAAAjgMAAAAA&#10;">
                <v:imagedata r:id="rId2" o:title=""/>
              </v:shape>
              <v:group id="Group 3" o:spid="_x0000_s1028" style="position:absolute;left:3525;top:734;width:7800;height:1020" coordorigin="3525,734" coordsize="7800,10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Freeform 4" o:spid="_x0000_s1029" style="position:absolute;left:3525;top:734;width:7800;height:1020;visibility:visible;mso-wrap-style:square;v-text-anchor:top" coordsize="7800,1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5lg78A&#10;AADaAAAADwAAAGRycy9kb3ducmV2LnhtbESPQYvCMBSE74L/IbwFbzZVRNZqlEUUFm+6en80z6bY&#10;vJQk1q6/3ggLexxm5htmteltIzryoXasYJLlIIhLp2uuFJx/9uNPECEia2wck4JfCrBZDwcrLLR7&#10;8JG6U6xEgnAoUIGJsS2kDKUhiyFzLXHyrs5bjEn6SmqPjwS3jZzm+VxarDktGGxpa6i8ne5WQSPd&#10;4rILdWluk0O82ufu7rtcqdFH/7UEEamP/+G/9rdWMIP3lXQD5Po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03mWDvwAAANoAAAAPAAAAAAAAAAAAAAAAAJgCAABkcnMvZG93bnJl&#10;di54bWxQSwUGAAAAAAQABAD1AAAAhAMAAAAA&#10;" path="m,l7800,r,1020l,1020,,e" stroked="f">
                  <v:path arrowok="t" o:connecttype="custom" o:connectlocs="0,734;7800,734;7800,1754;0,1754;0,734" o:connectangles="0,0,0,0,0"/>
                </v:shape>
              </v:group>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01500"/>
    <w:multiLevelType w:val="hybridMultilevel"/>
    <w:tmpl w:val="289A143A"/>
    <w:lvl w:ilvl="0" w:tplc="87F40730">
      <w:start w:val="4"/>
      <w:numFmt w:val="bullet"/>
      <w:lvlText w:val=""/>
      <w:lvlJc w:val="left"/>
      <w:pPr>
        <w:ind w:left="720" w:hanging="360"/>
      </w:pPr>
      <w:rPr>
        <w:rFonts w:ascii="Symbol" w:eastAsia="Times New Roman" w:hAnsi="Symbol" w:cs="Arial" w:hint="default"/>
        <w:color w:val="00000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F6A"/>
    <w:rsid w:val="000026B4"/>
    <w:rsid w:val="00025D5A"/>
    <w:rsid w:val="000373A8"/>
    <w:rsid w:val="00056B8C"/>
    <w:rsid w:val="00073DF0"/>
    <w:rsid w:val="00075358"/>
    <w:rsid w:val="000F23F7"/>
    <w:rsid w:val="00105B71"/>
    <w:rsid w:val="00125259"/>
    <w:rsid w:val="001747E2"/>
    <w:rsid w:val="00194911"/>
    <w:rsid w:val="001B1457"/>
    <w:rsid w:val="001B2643"/>
    <w:rsid w:val="001D44A4"/>
    <w:rsid w:val="001D4FED"/>
    <w:rsid w:val="001E42FB"/>
    <w:rsid w:val="001F1535"/>
    <w:rsid w:val="0021206F"/>
    <w:rsid w:val="002231A6"/>
    <w:rsid w:val="00231D10"/>
    <w:rsid w:val="002422E1"/>
    <w:rsid w:val="0027091A"/>
    <w:rsid w:val="002C4309"/>
    <w:rsid w:val="002E6068"/>
    <w:rsid w:val="003267C4"/>
    <w:rsid w:val="00332D23"/>
    <w:rsid w:val="00387CD7"/>
    <w:rsid w:val="003B37A2"/>
    <w:rsid w:val="003D0809"/>
    <w:rsid w:val="003D71CE"/>
    <w:rsid w:val="003F66D7"/>
    <w:rsid w:val="00415A91"/>
    <w:rsid w:val="004162EB"/>
    <w:rsid w:val="00435288"/>
    <w:rsid w:val="00441011"/>
    <w:rsid w:val="004820A8"/>
    <w:rsid w:val="004963B1"/>
    <w:rsid w:val="00497584"/>
    <w:rsid w:val="004A2283"/>
    <w:rsid w:val="0050350B"/>
    <w:rsid w:val="0051244C"/>
    <w:rsid w:val="0056196D"/>
    <w:rsid w:val="005642BC"/>
    <w:rsid w:val="00582C87"/>
    <w:rsid w:val="00591FD9"/>
    <w:rsid w:val="0059522B"/>
    <w:rsid w:val="005C2545"/>
    <w:rsid w:val="005E0A8A"/>
    <w:rsid w:val="005E1AD6"/>
    <w:rsid w:val="005E71C5"/>
    <w:rsid w:val="00616E45"/>
    <w:rsid w:val="0064588D"/>
    <w:rsid w:val="00646017"/>
    <w:rsid w:val="00665493"/>
    <w:rsid w:val="00676AC4"/>
    <w:rsid w:val="00687701"/>
    <w:rsid w:val="006C0A2E"/>
    <w:rsid w:val="006C0FEC"/>
    <w:rsid w:val="006C4C2E"/>
    <w:rsid w:val="006C67CF"/>
    <w:rsid w:val="006D34FC"/>
    <w:rsid w:val="006D3C34"/>
    <w:rsid w:val="0070787A"/>
    <w:rsid w:val="0072744C"/>
    <w:rsid w:val="00731C74"/>
    <w:rsid w:val="00763A7D"/>
    <w:rsid w:val="00775B16"/>
    <w:rsid w:val="00782AE6"/>
    <w:rsid w:val="00790092"/>
    <w:rsid w:val="007C42FC"/>
    <w:rsid w:val="007E47EB"/>
    <w:rsid w:val="008123EA"/>
    <w:rsid w:val="008306FF"/>
    <w:rsid w:val="00832BF3"/>
    <w:rsid w:val="00871357"/>
    <w:rsid w:val="00877DCC"/>
    <w:rsid w:val="00885E36"/>
    <w:rsid w:val="0089019D"/>
    <w:rsid w:val="008A015E"/>
    <w:rsid w:val="008A065F"/>
    <w:rsid w:val="008B2358"/>
    <w:rsid w:val="008D5A06"/>
    <w:rsid w:val="008E09A8"/>
    <w:rsid w:val="008E3053"/>
    <w:rsid w:val="008E3CBF"/>
    <w:rsid w:val="008F4A7E"/>
    <w:rsid w:val="0090630F"/>
    <w:rsid w:val="00915CEB"/>
    <w:rsid w:val="00924FD8"/>
    <w:rsid w:val="00943771"/>
    <w:rsid w:val="009473A5"/>
    <w:rsid w:val="0099147F"/>
    <w:rsid w:val="009954E5"/>
    <w:rsid w:val="009A17CA"/>
    <w:rsid w:val="009A654E"/>
    <w:rsid w:val="009B0227"/>
    <w:rsid w:val="009E48C8"/>
    <w:rsid w:val="00A05C47"/>
    <w:rsid w:val="00A05CF0"/>
    <w:rsid w:val="00A1075A"/>
    <w:rsid w:val="00A235D4"/>
    <w:rsid w:val="00A42E73"/>
    <w:rsid w:val="00A853BA"/>
    <w:rsid w:val="00AA7B5F"/>
    <w:rsid w:val="00AC16C1"/>
    <w:rsid w:val="00B03FED"/>
    <w:rsid w:val="00B21E15"/>
    <w:rsid w:val="00B23778"/>
    <w:rsid w:val="00B62638"/>
    <w:rsid w:val="00B7543C"/>
    <w:rsid w:val="00B769DC"/>
    <w:rsid w:val="00B818CD"/>
    <w:rsid w:val="00BB4E0A"/>
    <w:rsid w:val="00BE7F27"/>
    <w:rsid w:val="00C02E32"/>
    <w:rsid w:val="00C16F5C"/>
    <w:rsid w:val="00C24C76"/>
    <w:rsid w:val="00C70E6D"/>
    <w:rsid w:val="00C84453"/>
    <w:rsid w:val="00C9519C"/>
    <w:rsid w:val="00CA3A30"/>
    <w:rsid w:val="00CB2B3A"/>
    <w:rsid w:val="00CE3595"/>
    <w:rsid w:val="00D10175"/>
    <w:rsid w:val="00D54FEC"/>
    <w:rsid w:val="00D86715"/>
    <w:rsid w:val="00D87B1D"/>
    <w:rsid w:val="00D950BF"/>
    <w:rsid w:val="00D970CD"/>
    <w:rsid w:val="00DA0020"/>
    <w:rsid w:val="00DB77B5"/>
    <w:rsid w:val="00DE3480"/>
    <w:rsid w:val="00E31396"/>
    <w:rsid w:val="00E47071"/>
    <w:rsid w:val="00EC4F6A"/>
    <w:rsid w:val="00ED3A0D"/>
    <w:rsid w:val="00F23B09"/>
    <w:rsid w:val="00F366ED"/>
    <w:rsid w:val="00F41D76"/>
    <w:rsid w:val="00F66CAE"/>
    <w:rsid w:val="00FA40E0"/>
    <w:rsid w:val="00FB523B"/>
    <w:rsid w:val="00FD07DC"/>
    <w:rsid w:val="00FD1A92"/>
    <w:rsid w:val="00FE7A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6690F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3B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3B09"/>
  </w:style>
  <w:style w:type="paragraph" w:styleId="Footer">
    <w:name w:val="footer"/>
    <w:basedOn w:val="Normal"/>
    <w:link w:val="FooterChar"/>
    <w:uiPriority w:val="99"/>
    <w:unhideWhenUsed/>
    <w:rsid w:val="00F23B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3B09"/>
  </w:style>
  <w:style w:type="character" w:customStyle="1" w:styleId="apple-converted-space">
    <w:name w:val="apple-converted-space"/>
    <w:basedOn w:val="DefaultParagraphFont"/>
    <w:rsid w:val="005E1AD6"/>
  </w:style>
  <w:style w:type="character" w:styleId="Hyperlink">
    <w:name w:val="Hyperlink"/>
    <w:basedOn w:val="DefaultParagraphFont"/>
    <w:uiPriority w:val="99"/>
    <w:unhideWhenUsed/>
    <w:rsid w:val="009E48C8"/>
    <w:rPr>
      <w:color w:val="0000FF" w:themeColor="hyperlink"/>
      <w:u w:val="single"/>
    </w:rPr>
  </w:style>
  <w:style w:type="character" w:styleId="FollowedHyperlink">
    <w:name w:val="FollowedHyperlink"/>
    <w:basedOn w:val="DefaultParagraphFont"/>
    <w:uiPriority w:val="99"/>
    <w:semiHidden/>
    <w:unhideWhenUsed/>
    <w:rsid w:val="00B818CD"/>
    <w:rPr>
      <w:color w:val="800080" w:themeColor="followedHyperlink"/>
      <w:u w:val="single"/>
    </w:rPr>
  </w:style>
  <w:style w:type="paragraph" w:styleId="NormalWeb">
    <w:name w:val="Normal (Web)"/>
    <w:basedOn w:val="Normal"/>
    <w:uiPriority w:val="99"/>
    <w:unhideWhenUsed/>
    <w:rsid w:val="00332D23"/>
    <w:pPr>
      <w:widowControl/>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123EA"/>
    <w:rPr>
      <w:i/>
      <w:iCs/>
    </w:rPr>
  </w:style>
  <w:style w:type="paragraph" w:styleId="BalloonText">
    <w:name w:val="Balloon Text"/>
    <w:basedOn w:val="Normal"/>
    <w:link w:val="BalloonTextChar"/>
    <w:uiPriority w:val="99"/>
    <w:semiHidden/>
    <w:unhideWhenUsed/>
    <w:rsid w:val="00D87B1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87B1D"/>
    <w:rPr>
      <w:rFonts w:ascii="Lucida Grande" w:hAnsi="Lucida Grande" w:cs="Lucida Grande"/>
      <w:sz w:val="18"/>
      <w:szCs w:val="18"/>
    </w:rPr>
  </w:style>
  <w:style w:type="character" w:styleId="CommentReference">
    <w:name w:val="annotation reference"/>
    <w:basedOn w:val="DefaultParagraphFont"/>
    <w:uiPriority w:val="99"/>
    <w:semiHidden/>
    <w:unhideWhenUsed/>
    <w:rsid w:val="00C02E32"/>
    <w:rPr>
      <w:sz w:val="16"/>
      <w:szCs w:val="16"/>
    </w:rPr>
  </w:style>
  <w:style w:type="paragraph" w:styleId="CommentText">
    <w:name w:val="annotation text"/>
    <w:basedOn w:val="Normal"/>
    <w:link w:val="CommentTextChar"/>
    <w:uiPriority w:val="99"/>
    <w:semiHidden/>
    <w:unhideWhenUsed/>
    <w:rsid w:val="00C02E32"/>
    <w:pPr>
      <w:spacing w:line="240" w:lineRule="auto"/>
    </w:pPr>
    <w:rPr>
      <w:sz w:val="20"/>
      <w:szCs w:val="20"/>
    </w:rPr>
  </w:style>
  <w:style w:type="character" w:customStyle="1" w:styleId="CommentTextChar">
    <w:name w:val="Comment Text Char"/>
    <w:basedOn w:val="DefaultParagraphFont"/>
    <w:link w:val="CommentText"/>
    <w:uiPriority w:val="99"/>
    <w:semiHidden/>
    <w:rsid w:val="00C02E32"/>
    <w:rPr>
      <w:sz w:val="20"/>
      <w:szCs w:val="20"/>
    </w:rPr>
  </w:style>
  <w:style w:type="paragraph" w:styleId="CommentSubject">
    <w:name w:val="annotation subject"/>
    <w:basedOn w:val="CommentText"/>
    <w:next w:val="CommentText"/>
    <w:link w:val="CommentSubjectChar"/>
    <w:uiPriority w:val="99"/>
    <w:semiHidden/>
    <w:unhideWhenUsed/>
    <w:rsid w:val="00C02E32"/>
    <w:rPr>
      <w:b/>
      <w:bCs/>
    </w:rPr>
  </w:style>
  <w:style w:type="character" w:customStyle="1" w:styleId="CommentSubjectChar">
    <w:name w:val="Comment Subject Char"/>
    <w:basedOn w:val="CommentTextChar"/>
    <w:link w:val="CommentSubject"/>
    <w:uiPriority w:val="99"/>
    <w:semiHidden/>
    <w:rsid w:val="00C02E32"/>
    <w:rPr>
      <w:b/>
      <w:bCs/>
      <w:sz w:val="20"/>
      <w:szCs w:val="20"/>
    </w:rPr>
  </w:style>
  <w:style w:type="character" w:styleId="Strong">
    <w:name w:val="Strong"/>
    <w:basedOn w:val="DefaultParagraphFont"/>
    <w:uiPriority w:val="22"/>
    <w:qFormat/>
    <w:rsid w:val="00B03FE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3B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3B09"/>
  </w:style>
  <w:style w:type="paragraph" w:styleId="Footer">
    <w:name w:val="footer"/>
    <w:basedOn w:val="Normal"/>
    <w:link w:val="FooterChar"/>
    <w:uiPriority w:val="99"/>
    <w:unhideWhenUsed/>
    <w:rsid w:val="00F23B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3B09"/>
  </w:style>
  <w:style w:type="character" w:customStyle="1" w:styleId="apple-converted-space">
    <w:name w:val="apple-converted-space"/>
    <w:basedOn w:val="DefaultParagraphFont"/>
    <w:rsid w:val="005E1AD6"/>
  </w:style>
  <w:style w:type="character" w:styleId="Hyperlink">
    <w:name w:val="Hyperlink"/>
    <w:basedOn w:val="DefaultParagraphFont"/>
    <w:uiPriority w:val="99"/>
    <w:unhideWhenUsed/>
    <w:rsid w:val="009E48C8"/>
    <w:rPr>
      <w:color w:val="0000FF" w:themeColor="hyperlink"/>
      <w:u w:val="single"/>
    </w:rPr>
  </w:style>
  <w:style w:type="character" w:styleId="FollowedHyperlink">
    <w:name w:val="FollowedHyperlink"/>
    <w:basedOn w:val="DefaultParagraphFont"/>
    <w:uiPriority w:val="99"/>
    <w:semiHidden/>
    <w:unhideWhenUsed/>
    <w:rsid w:val="00B818CD"/>
    <w:rPr>
      <w:color w:val="800080" w:themeColor="followedHyperlink"/>
      <w:u w:val="single"/>
    </w:rPr>
  </w:style>
  <w:style w:type="paragraph" w:styleId="NormalWeb">
    <w:name w:val="Normal (Web)"/>
    <w:basedOn w:val="Normal"/>
    <w:uiPriority w:val="99"/>
    <w:unhideWhenUsed/>
    <w:rsid w:val="00332D23"/>
    <w:pPr>
      <w:widowControl/>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123EA"/>
    <w:rPr>
      <w:i/>
      <w:iCs/>
    </w:rPr>
  </w:style>
  <w:style w:type="paragraph" w:styleId="BalloonText">
    <w:name w:val="Balloon Text"/>
    <w:basedOn w:val="Normal"/>
    <w:link w:val="BalloonTextChar"/>
    <w:uiPriority w:val="99"/>
    <w:semiHidden/>
    <w:unhideWhenUsed/>
    <w:rsid w:val="00D87B1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87B1D"/>
    <w:rPr>
      <w:rFonts w:ascii="Lucida Grande" w:hAnsi="Lucida Grande" w:cs="Lucida Grande"/>
      <w:sz w:val="18"/>
      <w:szCs w:val="18"/>
    </w:rPr>
  </w:style>
  <w:style w:type="character" w:styleId="CommentReference">
    <w:name w:val="annotation reference"/>
    <w:basedOn w:val="DefaultParagraphFont"/>
    <w:uiPriority w:val="99"/>
    <w:semiHidden/>
    <w:unhideWhenUsed/>
    <w:rsid w:val="00C02E32"/>
    <w:rPr>
      <w:sz w:val="16"/>
      <w:szCs w:val="16"/>
    </w:rPr>
  </w:style>
  <w:style w:type="paragraph" w:styleId="CommentText">
    <w:name w:val="annotation text"/>
    <w:basedOn w:val="Normal"/>
    <w:link w:val="CommentTextChar"/>
    <w:uiPriority w:val="99"/>
    <w:semiHidden/>
    <w:unhideWhenUsed/>
    <w:rsid w:val="00C02E32"/>
    <w:pPr>
      <w:spacing w:line="240" w:lineRule="auto"/>
    </w:pPr>
    <w:rPr>
      <w:sz w:val="20"/>
      <w:szCs w:val="20"/>
    </w:rPr>
  </w:style>
  <w:style w:type="character" w:customStyle="1" w:styleId="CommentTextChar">
    <w:name w:val="Comment Text Char"/>
    <w:basedOn w:val="DefaultParagraphFont"/>
    <w:link w:val="CommentText"/>
    <w:uiPriority w:val="99"/>
    <w:semiHidden/>
    <w:rsid w:val="00C02E32"/>
    <w:rPr>
      <w:sz w:val="20"/>
      <w:szCs w:val="20"/>
    </w:rPr>
  </w:style>
  <w:style w:type="paragraph" w:styleId="CommentSubject">
    <w:name w:val="annotation subject"/>
    <w:basedOn w:val="CommentText"/>
    <w:next w:val="CommentText"/>
    <w:link w:val="CommentSubjectChar"/>
    <w:uiPriority w:val="99"/>
    <w:semiHidden/>
    <w:unhideWhenUsed/>
    <w:rsid w:val="00C02E32"/>
    <w:rPr>
      <w:b/>
      <w:bCs/>
    </w:rPr>
  </w:style>
  <w:style w:type="character" w:customStyle="1" w:styleId="CommentSubjectChar">
    <w:name w:val="Comment Subject Char"/>
    <w:basedOn w:val="CommentTextChar"/>
    <w:link w:val="CommentSubject"/>
    <w:uiPriority w:val="99"/>
    <w:semiHidden/>
    <w:rsid w:val="00C02E32"/>
    <w:rPr>
      <w:b/>
      <w:bCs/>
      <w:sz w:val="20"/>
      <w:szCs w:val="20"/>
    </w:rPr>
  </w:style>
  <w:style w:type="character" w:styleId="Strong">
    <w:name w:val="Strong"/>
    <w:basedOn w:val="DefaultParagraphFont"/>
    <w:uiPriority w:val="22"/>
    <w:qFormat/>
    <w:rsid w:val="00B03F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7603">
      <w:bodyDiv w:val="1"/>
      <w:marLeft w:val="0"/>
      <w:marRight w:val="0"/>
      <w:marTop w:val="0"/>
      <w:marBottom w:val="0"/>
      <w:divBdr>
        <w:top w:val="none" w:sz="0" w:space="0" w:color="auto"/>
        <w:left w:val="none" w:sz="0" w:space="0" w:color="auto"/>
        <w:bottom w:val="none" w:sz="0" w:space="0" w:color="auto"/>
        <w:right w:val="none" w:sz="0" w:space="0" w:color="auto"/>
      </w:divBdr>
    </w:div>
    <w:div w:id="18120692">
      <w:bodyDiv w:val="1"/>
      <w:marLeft w:val="0"/>
      <w:marRight w:val="0"/>
      <w:marTop w:val="0"/>
      <w:marBottom w:val="0"/>
      <w:divBdr>
        <w:top w:val="none" w:sz="0" w:space="0" w:color="auto"/>
        <w:left w:val="none" w:sz="0" w:space="0" w:color="auto"/>
        <w:bottom w:val="none" w:sz="0" w:space="0" w:color="auto"/>
        <w:right w:val="none" w:sz="0" w:space="0" w:color="auto"/>
      </w:divBdr>
    </w:div>
    <w:div w:id="115564085">
      <w:bodyDiv w:val="1"/>
      <w:marLeft w:val="0"/>
      <w:marRight w:val="0"/>
      <w:marTop w:val="0"/>
      <w:marBottom w:val="0"/>
      <w:divBdr>
        <w:top w:val="none" w:sz="0" w:space="0" w:color="auto"/>
        <w:left w:val="none" w:sz="0" w:space="0" w:color="auto"/>
        <w:bottom w:val="none" w:sz="0" w:space="0" w:color="auto"/>
        <w:right w:val="none" w:sz="0" w:space="0" w:color="auto"/>
      </w:divBdr>
    </w:div>
    <w:div w:id="255401333">
      <w:bodyDiv w:val="1"/>
      <w:marLeft w:val="0"/>
      <w:marRight w:val="0"/>
      <w:marTop w:val="0"/>
      <w:marBottom w:val="0"/>
      <w:divBdr>
        <w:top w:val="none" w:sz="0" w:space="0" w:color="auto"/>
        <w:left w:val="none" w:sz="0" w:space="0" w:color="auto"/>
        <w:bottom w:val="none" w:sz="0" w:space="0" w:color="auto"/>
        <w:right w:val="none" w:sz="0" w:space="0" w:color="auto"/>
      </w:divBdr>
    </w:div>
    <w:div w:id="299699467">
      <w:bodyDiv w:val="1"/>
      <w:marLeft w:val="0"/>
      <w:marRight w:val="0"/>
      <w:marTop w:val="0"/>
      <w:marBottom w:val="0"/>
      <w:divBdr>
        <w:top w:val="none" w:sz="0" w:space="0" w:color="auto"/>
        <w:left w:val="none" w:sz="0" w:space="0" w:color="auto"/>
        <w:bottom w:val="none" w:sz="0" w:space="0" w:color="auto"/>
        <w:right w:val="none" w:sz="0" w:space="0" w:color="auto"/>
      </w:divBdr>
    </w:div>
    <w:div w:id="366952816">
      <w:bodyDiv w:val="1"/>
      <w:marLeft w:val="0"/>
      <w:marRight w:val="0"/>
      <w:marTop w:val="0"/>
      <w:marBottom w:val="0"/>
      <w:divBdr>
        <w:top w:val="none" w:sz="0" w:space="0" w:color="auto"/>
        <w:left w:val="none" w:sz="0" w:space="0" w:color="auto"/>
        <w:bottom w:val="none" w:sz="0" w:space="0" w:color="auto"/>
        <w:right w:val="none" w:sz="0" w:space="0" w:color="auto"/>
      </w:divBdr>
    </w:div>
    <w:div w:id="381515613">
      <w:bodyDiv w:val="1"/>
      <w:marLeft w:val="0"/>
      <w:marRight w:val="0"/>
      <w:marTop w:val="0"/>
      <w:marBottom w:val="0"/>
      <w:divBdr>
        <w:top w:val="none" w:sz="0" w:space="0" w:color="auto"/>
        <w:left w:val="none" w:sz="0" w:space="0" w:color="auto"/>
        <w:bottom w:val="none" w:sz="0" w:space="0" w:color="auto"/>
        <w:right w:val="none" w:sz="0" w:space="0" w:color="auto"/>
      </w:divBdr>
    </w:div>
    <w:div w:id="692875722">
      <w:bodyDiv w:val="1"/>
      <w:marLeft w:val="0"/>
      <w:marRight w:val="0"/>
      <w:marTop w:val="0"/>
      <w:marBottom w:val="0"/>
      <w:divBdr>
        <w:top w:val="none" w:sz="0" w:space="0" w:color="auto"/>
        <w:left w:val="none" w:sz="0" w:space="0" w:color="auto"/>
        <w:bottom w:val="none" w:sz="0" w:space="0" w:color="auto"/>
        <w:right w:val="none" w:sz="0" w:space="0" w:color="auto"/>
      </w:divBdr>
    </w:div>
    <w:div w:id="720904483">
      <w:bodyDiv w:val="1"/>
      <w:marLeft w:val="0"/>
      <w:marRight w:val="0"/>
      <w:marTop w:val="0"/>
      <w:marBottom w:val="0"/>
      <w:divBdr>
        <w:top w:val="none" w:sz="0" w:space="0" w:color="auto"/>
        <w:left w:val="none" w:sz="0" w:space="0" w:color="auto"/>
        <w:bottom w:val="none" w:sz="0" w:space="0" w:color="auto"/>
        <w:right w:val="none" w:sz="0" w:space="0" w:color="auto"/>
      </w:divBdr>
    </w:div>
    <w:div w:id="839731918">
      <w:bodyDiv w:val="1"/>
      <w:marLeft w:val="0"/>
      <w:marRight w:val="0"/>
      <w:marTop w:val="0"/>
      <w:marBottom w:val="0"/>
      <w:divBdr>
        <w:top w:val="none" w:sz="0" w:space="0" w:color="auto"/>
        <w:left w:val="none" w:sz="0" w:space="0" w:color="auto"/>
        <w:bottom w:val="none" w:sz="0" w:space="0" w:color="auto"/>
        <w:right w:val="none" w:sz="0" w:space="0" w:color="auto"/>
      </w:divBdr>
    </w:div>
    <w:div w:id="841823934">
      <w:bodyDiv w:val="1"/>
      <w:marLeft w:val="0"/>
      <w:marRight w:val="0"/>
      <w:marTop w:val="0"/>
      <w:marBottom w:val="0"/>
      <w:divBdr>
        <w:top w:val="none" w:sz="0" w:space="0" w:color="auto"/>
        <w:left w:val="none" w:sz="0" w:space="0" w:color="auto"/>
        <w:bottom w:val="none" w:sz="0" w:space="0" w:color="auto"/>
        <w:right w:val="none" w:sz="0" w:space="0" w:color="auto"/>
      </w:divBdr>
    </w:div>
    <w:div w:id="843125826">
      <w:bodyDiv w:val="1"/>
      <w:marLeft w:val="0"/>
      <w:marRight w:val="0"/>
      <w:marTop w:val="0"/>
      <w:marBottom w:val="0"/>
      <w:divBdr>
        <w:top w:val="none" w:sz="0" w:space="0" w:color="auto"/>
        <w:left w:val="none" w:sz="0" w:space="0" w:color="auto"/>
        <w:bottom w:val="none" w:sz="0" w:space="0" w:color="auto"/>
        <w:right w:val="none" w:sz="0" w:space="0" w:color="auto"/>
      </w:divBdr>
    </w:div>
    <w:div w:id="934941670">
      <w:bodyDiv w:val="1"/>
      <w:marLeft w:val="0"/>
      <w:marRight w:val="0"/>
      <w:marTop w:val="0"/>
      <w:marBottom w:val="0"/>
      <w:divBdr>
        <w:top w:val="none" w:sz="0" w:space="0" w:color="auto"/>
        <w:left w:val="none" w:sz="0" w:space="0" w:color="auto"/>
        <w:bottom w:val="none" w:sz="0" w:space="0" w:color="auto"/>
        <w:right w:val="none" w:sz="0" w:space="0" w:color="auto"/>
      </w:divBdr>
    </w:div>
    <w:div w:id="1184396017">
      <w:bodyDiv w:val="1"/>
      <w:marLeft w:val="0"/>
      <w:marRight w:val="0"/>
      <w:marTop w:val="0"/>
      <w:marBottom w:val="0"/>
      <w:divBdr>
        <w:top w:val="none" w:sz="0" w:space="0" w:color="auto"/>
        <w:left w:val="none" w:sz="0" w:space="0" w:color="auto"/>
        <w:bottom w:val="none" w:sz="0" w:space="0" w:color="auto"/>
        <w:right w:val="none" w:sz="0" w:space="0" w:color="auto"/>
      </w:divBdr>
    </w:div>
    <w:div w:id="1448308604">
      <w:bodyDiv w:val="1"/>
      <w:marLeft w:val="0"/>
      <w:marRight w:val="0"/>
      <w:marTop w:val="0"/>
      <w:marBottom w:val="0"/>
      <w:divBdr>
        <w:top w:val="none" w:sz="0" w:space="0" w:color="auto"/>
        <w:left w:val="none" w:sz="0" w:space="0" w:color="auto"/>
        <w:bottom w:val="none" w:sz="0" w:space="0" w:color="auto"/>
        <w:right w:val="none" w:sz="0" w:space="0" w:color="auto"/>
      </w:divBdr>
    </w:div>
    <w:div w:id="1519931365">
      <w:bodyDiv w:val="1"/>
      <w:marLeft w:val="0"/>
      <w:marRight w:val="0"/>
      <w:marTop w:val="0"/>
      <w:marBottom w:val="0"/>
      <w:divBdr>
        <w:top w:val="none" w:sz="0" w:space="0" w:color="auto"/>
        <w:left w:val="none" w:sz="0" w:space="0" w:color="auto"/>
        <w:bottom w:val="none" w:sz="0" w:space="0" w:color="auto"/>
        <w:right w:val="none" w:sz="0" w:space="0" w:color="auto"/>
      </w:divBdr>
    </w:div>
    <w:div w:id="1582564205">
      <w:bodyDiv w:val="1"/>
      <w:marLeft w:val="0"/>
      <w:marRight w:val="0"/>
      <w:marTop w:val="0"/>
      <w:marBottom w:val="0"/>
      <w:divBdr>
        <w:top w:val="none" w:sz="0" w:space="0" w:color="auto"/>
        <w:left w:val="none" w:sz="0" w:space="0" w:color="auto"/>
        <w:bottom w:val="none" w:sz="0" w:space="0" w:color="auto"/>
        <w:right w:val="none" w:sz="0" w:space="0" w:color="auto"/>
      </w:divBdr>
    </w:div>
    <w:div w:id="1947812404">
      <w:bodyDiv w:val="1"/>
      <w:marLeft w:val="0"/>
      <w:marRight w:val="0"/>
      <w:marTop w:val="0"/>
      <w:marBottom w:val="0"/>
      <w:divBdr>
        <w:top w:val="none" w:sz="0" w:space="0" w:color="auto"/>
        <w:left w:val="none" w:sz="0" w:space="0" w:color="auto"/>
        <w:bottom w:val="none" w:sz="0" w:space="0" w:color="auto"/>
        <w:right w:val="none" w:sz="0" w:space="0" w:color="auto"/>
      </w:divBdr>
    </w:div>
    <w:div w:id="1956017315">
      <w:bodyDiv w:val="1"/>
      <w:marLeft w:val="0"/>
      <w:marRight w:val="0"/>
      <w:marTop w:val="0"/>
      <w:marBottom w:val="0"/>
      <w:divBdr>
        <w:top w:val="none" w:sz="0" w:space="0" w:color="auto"/>
        <w:left w:val="none" w:sz="0" w:space="0" w:color="auto"/>
        <w:bottom w:val="none" w:sz="0" w:space="0" w:color="auto"/>
        <w:right w:val="none" w:sz="0" w:space="0" w:color="auto"/>
      </w:divBdr>
    </w:div>
    <w:div w:id="1983927817">
      <w:bodyDiv w:val="1"/>
      <w:marLeft w:val="0"/>
      <w:marRight w:val="0"/>
      <w:marTop w:val="0"/>
      <w:marBottom w:val="0"/>
      <w:divBdr>
        <w:top w:val="none" w:sz="0" w:space="0" w:color="auto"/>
        <w:left w:val="none" w:sz="0" w:space="0" w:color="auto"/>
        <w:bottom w:val="none" w:sz="0" w:space="0" w:color="auto"/>
        <w:right w:val="none" w:sz="0" w:space="0" w:color="auto"/>
      </w:divBdr>
    </w:div>
    <w:div w:id="20602826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oarddocs.com/la/bese/Board.nsf/files/APWM6L51399E/$file/AGII_5.2_B137_Aug_2017.pdf" TargetMode="External"/><Relationship Id="rId18" Type="http://schemas.openxmlformats.org/officeDocument/2006/relationships/hyperlink" Target="http://www.boarddocs.com/la/bese/Board.nsf/goto?open&amp;id=APTSYU750431"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boarddocs.com/la/bese/Board.nsf/files/AQ6LT5580CBE/$file/AGII_5.6_B118_Aug_2017.pdf" TargetMode="External"/><Relationship Id="rId17" Type="http://schemas.openxmlformats.org/officeDocument/2006/relationships/hyperlink" Target="https://www.boarddocs.com/la/bese/Board.nsf/files/APWTB6681CAB/$file/AGII_5.4_B1706_Aug_2017.pdf" TargetMode="External"/><Relationship Id="rId2" Type="http://schemas.openxmlformats.org/officeDocument/2006/relationships/numbering" Target="numbering.xml"/><Relationship Id="rId16" Type="http://schemas.openxmlformats.org/officeDocument/2006/relationships/hyperlink" Target="https://www.boarddocs.com/la/bese/Board.nsf/files/APZN875EA668/$file/AGII_5.4_B741_Aug_2017.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boarddocs.com/la/bese/Board.nsf/files/APWUHU6D15C7/$file/AGII_5.1_ESSA_B118_Aug_2017.pdf" TargetMode="External"/><Relationship Id="rId5" Type="http://schemas.openxmlformats.org/officeDocument/2006/relationships/settings" Target="settings.xml"/><Relationship Id="rId15" Type="http://schemas.openxmlformats.org/officeDocument/2006/relationships/hyperlink" Target="https://www.boarddocs.com/la/bese/Board.nsf/files/APZN7L5E8CE9/$file/AGII_5.3_B130_Aug_2017.pdf" TargetMode="External"/><Relationship Id="rId10" Type="http://schemas.openxmlformats.org/officeDocument/2006/relationships/hyperlink" Target="https://www.boarddocs.com/la/bese/Board.nsf/files/AQ5LHL56A762/$file/AGII_5.1_ESSA_B111_Aug_2017.pdf" TargetMode="External"/><Relationship Id="rId19" Type="http://schemas.openxmlformats.org/officeDocument/2006/relationships/hyperlink" Target="https://www.boarddocs.com/la/bese/Board.nsf/files/APVNW8543621/$file/AF_4.1_August_CHART_-_Comp_and_Other.pdf" TargetMode="External"/><Relationship Id="rId4" Type="http://schemas.microsoft.com/office/2007/relationships/stylesWithEffects" Target="stylesWithEffects.xml"/><Relationship Id="rId9" Type="http://schemas.openxmlformats.org/officeDocument/2006/relationships/hyperlink" Target="mailto:Ryan.N.Gremillion@la.gov" TargetMode="External"/><Relationship Id="rId14" Type="http://schemas.openxmlformats.org/officeDocument/2006/relationships/hyperlink" Target="https://www.boarddocs.com/la/bese/Board.nsf/files/AQ4S636BA0F9/$file/AGII_5.2_B139_Revised_Aug_2017.pdf"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96BBA1-DFCA-42EA-A7BC-37D77225B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800</Words>
  <Characters>4564</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LDOE</Company>
  <LinksUpToDate>false</LinksUpToDate>
  <CharactersWithSpaces>5354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Louisiana Department of Education</dc:creator>
  <cp:lastModifiedBy>Ryan Gremillion (DOE)</cp:lastModifiedBy>
  <cp:revision>2</cp:revision>
  <dcterms:created xsi:type="dcterms:W3CDTF">2017-08-21T17:29:00Z</dcterms:created>
  <dcterms:modified xsi:type="dcterms:W3CDTF">2017-08-21T17:29:00Z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2014-08-18T00:00:00Z</vt:filetime>
  </property>
  <property fmtid="{D5CDD505-2E9C-101B-9397-08002B2CF9AE}" pid="3" name="LastSaved">
    <vt:filetime>2014-10-15T00:00:00Z</vt:filetime>
  </property>
</Properties>
</file>