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BF6" w:rsidRPr="00093162" w:rsidRDefault="008F0BF6" w:rsidP="00E42B41">
      <w:pPr>
        <w:spacing w:line="240" w:lineRule="auto"/>
        <w:contextualSpacing/>
        <w:jc w:val="center"/>
        <w:rPr>
          <w:rFonts w:ascii="Calibri" w:hAnsi="Calibri"/>
          <w:b/>
        </w:rPr>
      </w:pPr>
    </w:p>
    <w:p w:rsidR="00E42B41" w:rsidRPr="00093162" w:rsidRDefault="00E42B41" w:rsidP="00E42B41">
      <w:pPr>
        <w:spacing w:after="120" w:line="240" w:lineRule="auto"/>
        <w:contextualSpacing/>
        <w:rPr>
          <w:rFonts w:ascii="Calibri" w:hAnsi="Calibri"/>
          <w:b/>
        </w:rPr>
      </w:pPr>
    </w:p>
    <w:p w:rsidR="00E42B41" w:rsidRPr="00093162" w:rsidRDefault="0074234C" w:rsidP="001F1584">
      <w:pPr>
        <w:spacing w:after="120" w:line="240" w:lineRule="auto"/>
        <w:contextualSpacing/>
        <w:rPr>
          <w:rFonts w:ascii="Calibri" w:hAnsi="Calibri"/>
          <w:b/>
          <w:u w:val="single"/>
        </w:rPr>
      </w:pPr>
      <w:r w:rsidRPr="00B74BAE">
        <w:rPr>
          <w:rFonts w:ascii="Calibri" w:hAnsi="Calibri"/>
          <w:b/>
          <w:sz w:val="28"/>
        </w:rPr>
        <w:t>201</w:t>
      </w:r>
      <w:r w:rsidR="000810C4" w:rsidRPr="00B74BAE">
        <w:rPr>
          <w:rFonts w:ascii="Calibri" w:hAnsi="Calibri"/>
          <w:b/>
          <w:sz w:val="28"/>
        </w:rPr>
        <w:t>4-2015</w:t>
      </w:r>
      <w:r w:rsidR="00F41C31" w:rsidRPr="00B74BAE">
        <w:rPr>
          <w:rFonts w:ascii="Calibri" w:hAnsi="Calibri"/>
          <w:b/>
          <w:sz w:val="28"/>
        </w:rPr>
        <w:t xml:space="preserve"> </w:t>
      </w:r>
      <w:r w:rsidRPr="00B74BAE">
        <w:rPr>
          <w:rFonts w:ascii="Calibri" w:hAnsi="Calibri"/>
          <w:b/>
          <w:sz w:val="28"/>
        </w:rPr>
        <w:t>Teacher Leader</w:t>
      </w:r>
      <w:r w:rsidR="00F41C31" w:rsidRPr="00B74BAE">
        <w:rPr>
          <w:rFonts w:ascii="Calibri" w:hAnsi="Calibri"/>
          <w:b/>
          <w:sz w:val="28"/>
        </w:rPr>
        <w:t xml:space="preserve"> </w:t>
      </w:r>
      <w:r w:rsidR="00036C08" w:rsidRPr="00B74BAE">
        <w:rPr>
          <w:rFonts w:ascii="Calibri" w:hAnsi="Calibri"/>
          <w:b/>
          <w:sz w:val="28"/>
        </w:rPr>
        <w:t>Advisors</w:t>
      </w:r>
      <w:r w:rsidR="001411C6">
        <w:rPr>
          <w:rFonts w:ascii="Calibri" w:hAnsi="Calibri"/>
          <w:b/>
          <w:sz w:val="28"/>
        </w:rPr>
        <w:t xml:space="preserve"> Application</w:t>
      </w:r>
    </w:p>
    <w:p w:rsidR="00301CD0" w:rsidRDefault="00301CD0" w:rsidP="00E42B41">
      <w:pPr>
        <w:spacing w:after="0" w:line="240" w:lineRule="auto"/>
        <w:contextualSpacing/>
        <w:rPr>
          <w:rFonts w:ascii="Calibri" w:hAnsi="Calibri"/>
          <w:b/>
          <w:u w:val="single"/>
        </w:rPr>
      </w:pPr>
    </w:p>
    <w:p w:rsidR="00F30B78" w:rsidRPr="00093162" w:rsidRDefault="00F41C31" w:rsidP="00E42B41">
      <w:pPr>
        <w:spacing w:after="0" w:line="240" w:lineRule="auto"/>
        <w:contextualSpacing/>
        <w:rPr>
          <w:rFonts w:ascii="Calibri" w:hAnsi="Calibri"/>
          <w:b/>
          <w:u w:val="single"/>
        </w:rPr>
      </w:pPr>
      <w:r w:rsidRPr="00093162">
        <w:rPr>
          <w:rFonts w:ascii="Calibri" w:hAnsi="Calibri"/>
          <w:b/>
          <w:u w:val="single"/>
        </w:rPr>
        <w:t>Overview</w:t>
      </w:r>
    </w:p>
    <w:p w:rsidR="00E42B41" w:rsidRPr="00093162" w:rsidRDefault="00F41C31" w:rsidP="001F1584">
      <w:pPr>
        <w:spacing w:after="120" w:line="240" w:lineRule="auto"/>
        <w:contextualSpacing/>
        <w:rPr>
          <w:rFonts w:ascii="Calibri" w:hAnsi="Calibri"/>
          <w:b/>
          <w:u w:val="single"/>
        </w:rPr>
      </w:pPr>
      <w:r w:rsidRPr="00093162">
        <w:rPr>
          <w:rFonts w:ascii="Calibri" w:hAnsi="Calibri"/>
        </w:rPr>
        <w:t>T</w:t>
      </w:r>
      <w:r w:rsidR="0074234C" w:rsidRPr="00093162">
        <w:rPr>
          <w:rFonts w:ascii="Calibri" w:hAnsi="Calibri"/>
        </w:rPr>
        <w:t xml:space="preserve">he Teacher Leader </w:t>
      </w:r>
      <w:r w:rsidR="00036C08" w:rsidRPr="00093162">
        <w:rPr>
          <w:rFonts w:ascii="Calibri" w:hAnsi="Calibri"/>
        </w:rPr>
        <w:t xml:space="preserve">Advisors </w:t>
      </w:r>
      <w:r w:rsidR="0074234C" w:rsidRPr="00093162">
        <w:rPr>
          <w:rFonts w:ascii="Calibri" w:hAnsi="Calibri"/>
        </w:rPr>
        <w:t>will be</w:t>
      </w:r>
      <w:r w:rsidR="00036C08" w:rsidRPr="00093162">
        <w:rPr>
          <w:rFonts w:ascii="Calibri" w:hAnsi="Calibri"/>
        </w:rPr>
        <w:t xml:space="preserve"> a group of </w:t>
      </w:r>
      <w:r w:rsidR="00FB2E09">
        <w:rPr>
          <w:rFonts w:ascii="Calibri" w:hAnsi="Calibri"/>
        </w:rPr>
        <w:t>9</w:t>
      </w:r>
      <w:r w:rsidR="00036C08" w:rsidRPr="00093162">
        <w:rPr>
          <w:rFonts w:ascii="Calibri" w:hAnsi="Calibri"/>
        </w:rPr>
        <w:t xml:space="preserve">0 teachers from across the state who have strong skills in </w:t>
      </w:r>
      <w:r w:rsidR="00A26D19">
        <w:rPr>
          <w:rFonts w:ascii="Calibri" w:hAnsi="Calibri"/>
        </w:rPr>
        <w:t xml:space="preserve">math and ELA </w:t>
      </w:r>
      <w:r w:rsidR="00036C08" w:rsidRPr="00093162">
        <w:rPr>
          <w:rFonts w:ascii="Calibri" w:hAnsi="Calibri"/>
        </w:rPr>
        <w:t xml:space="preserve">instructional planning. </w:t>
      </w:r>
      <w:r w:rsidR="00A26D19">
        <w:rPr>
          <w:rFonts w:ascii="Calibri" w:hAnsi="Calibri"/>
        </w:rPr>
        <w:t>This group</w:t>
      </w:r>
      <w:r w:rsidR="00A26D19" w:rsidRPr="00093162">
        <w:rPr>
          <w:rFonts w:ascii="Calibri" w:hAnsi="Calibri"/>
        </w:rPr>
        <w:t xml:space="preserve"> </w:t>
      </w:r>
      <w:r w:rsidR="00BC0E1E" w:rsidRPr="00093162">
        <w:rPr>
          <w:rFonts w:ascii="Calibri" w:hAnsi="Calibri"/>
        </w:rPr>
        <w:t xml:space="preserve">will create the next wave of high-quality instructional materials </w:t>
      </w:r>
      <w:r w:rsidR="00A26D19">
        <w:rPr>
          <w:rFonts w:ascii="Calibri" w:hAnsi="Calibri"/>
        </w:rPr>
        <w:t xml:space="preserve">for educators </w:t>
      </w:r>
      <w:r w:rsidR="00BC0E1E" w:rsidRPr="00093162">
        <w:rPr>
          <w:rFonts w:ascii="Calibri" w:hAnsi="Calibri"/>
        </w:rPr>
        <w:t xml:space="preserve">and </w:t>
      </w:r>
      <w:r w:rsidR="00A26D19">
        <w:rPr>
          <w:rFonts w:ascii="Calibri" w:hAnsi="Calibri"/>
        </w:rPr>
        <w:t>support the training to ensure the tools are</w:t>
      </w:r>
      <w:r w:rsidR="00BC0E1E" w:rsidRPr="00093162">
        <w:rPr>
          <w:rFonts w:ascii="Calibri" w:hAnsi="Calibri"/>
        </w:rPr>
        <w:t xml:space="preserve"> effectively </w:t>
      </w:r>
      <w:r w:rsidR="00A26D19" w:rsidRPr="00093162">
        <w:rPr>
          <w:rFonts w:ascii="Calibri" w:hAnsi="Calibri"/>
        </w:rPr>
        <w:t>use</w:t>
      </w:r>
      <w:r w:rsidR="00A26D19">
        <w:rPr>
          <w:rFonts w:ascii="Calibri" w:hAnsi="Calibri"/>
        </w:rPr>
        <w:t>d</w:t>
      </w:r>
      <w:r w:rsidR="00BC0E1E" w:rsidRPr="00093162">
        <w:rPr>
          <w:rFonts w:ascii="Calibri" w:hAnsi="Calibri"/>
        </w:rPr>
        <w:t>.</w:t>
      </w:r>
    </w:p>
    <w:p w:rsidR="00301CD0" w:rsidRDefault="00301CD0" w:rsidP="00E42B41">
      <w:pPr>
        <w:spacing w:after="0" w:line="240" w:lineRule="auto"/>
        <w:contextualSpacing/>
        <w:rPr>
          <w:rFonts w:ascii="Calibri" w:hAnsi="Calibri"/>
          <w:b/>
          <w:u w:val="single"/>
        </w:rPr>
      </w:pPr>
    </w:p>
    <w:p w:rsidR="00F30B78" w:rsidRPr="00093162" w:rsidRDefault="00F30B78" w:rsidP="00E42B41">
      <w:pPr>
        <w:spacing w:after="0" w:line="240" w:lineRule="auto"/>
        <w:contextualSpacing/>
        <w:rPr>
          <w:rFonts w:ascii="Calibri" w:hAnsi="Calibri"/>
          <w:b/>
          <w:u w:val="single"/>
        </w:rPr>
      </w:pPr>
      <w:r w:rsidRPr="00093162">
        <w:rPr>
          <w:rFonts w:ascii="Calibri" w:hAnsi="Calibri"/>
          <w:b/>
          <w:u w:val="single"/>
        </w:rPr>
        <w:t>Scope of Work</w:t>
      </w:r>
    </w:p>
    <w:p w:rsidR="00E86A5C" w:rsidRDefault="00E42B41" w:rsidP="00E42B41">
      <w:pPr>
        <w:spacing w:after="240" w:line="240" w:lineRule="auto"/>
        <w:contextualSpacing/>
        <w:rPr>
          <w:rFonts w:ascii="Calibri" w:hAnsi="Calibri"/>
        </w:rPr>
      </w:pPr>
      <w:r w:rsidRPr="00093162">
        <w:rPr>
          <w:rFonts w:ascii="Calibri" w:hAnsi="Calibri"/>
        </w:rPr>
        <w:t xml:space="preserve">Teacher Leader Advisors play a key role in helping the Louisiana Department of Education ensure that students across Louisiana have access to the high quality education they deserve and that teachers have </w:t>
      </w:r>
      <w:r w:rsidR="00523571" w:rsidRPr="00093162">
        <w:rPr>
          <w:rFonts w:ascii="Calibri" w:hAnsi="Calibri"/>
        </w:rPr>
        <w:t xml:space="preserve">access to </w:t>
      </w:r>
      <w:r w:rsidRPr="00093162">
        <w:rPr>
          <w:rFonts w:ascii="Calibri" w:hAnsi="Calibri"/>
        </w:rPr>
        <w:t>the tools and resour</w:t>
      </w:r>
      <w:r w:rsidR="00E86A5C">
        <w:rPr>
          <w:rFonts w:ascii="Calibri" w:hAnsi="Calibri"/>
        </w:rPr>
        <w:t>ces they need to be successful.</w:t>
      </w:r>
    </w:p>
    <w:p w:rsidR="00E86A5C" w:rsidRDefault="00E86A5C" w:rsidP="00E42B41">
      <w:pPr>
        <w:spacing w:after="240" w:line="240" w:lineRule="auto"/>
        <w:contextualSpacing/>
        <w:rPr>
          <w:rFonts w:ascii="Calibri" w:hAnsi="Calibri"/>
        </w:rPr>
      </w:pPr>
    </w:p>
    <w:p w:rsidR="00E86A5C" w:rsidRDefault="00E86A5C" w:rsidP="00E42B41">
      <w:pPr>
        <w:spacing w:after="240" w:line="240" w:lineRule="auto"/>
        <w:contextualSpacing/>
        <w:rPr>
          <w:rFonts w:ascii="Calibri" w:hAnsi="Calibri"/>
        </w:rPr>
      </w:pPr>
      <w:r>
        <w:rPr>
          <w:rFonts w:ascii="Calibri" w:hAnsi="Calibri"/>
        </w:rPr>
        <w:t xml:space="preserve">The specific responsibilities of </w:t>
      </w:r>
      <w:r w:rsidR="00E42B41" w:rsidRPr="00093162">
        <w:rPr>
          <w:rFonts w:ascii="Calibri" w:hAnsi="Calibri"/>
        </w:rPr>
        <w:t>Teacher Leader Advisors</w:t>
      </w:r>
      <w:r>
        <w:rPr>
          <w:rFonts w:ascii="Calibri" w:hAnsi="Calibri"/>
        </w:rPr>
        <w:t xml:space="preserve"> vary </w:t>
      </w:r>
      <w:r w:rsidR="00707BC4">
        <w:rPr>
          <w:rFonts w:ascii="Calibri" w:hAnsi="Calibri"/>
        </w:rPr>
        <w:t>according to your chosen</w:t>
      </w:r>
      <w:r>
        <w:rPr>
          <w:rFonts w:ascii="Calibri" w:hAnsi="Calibri"/>
        </w:rPr>
        <w:t xml:space="preserve"> group (</w:t>
      </w:r>
      <w:hyperlink w:anchor="instructional" w:history="1">
        <w:r w:rsidRPr="00E86A5C">
          <w:rPr>
            <w:rStyle w:val="Hyperlink"/>
            <w:rFonts w:ascii="Calibri" w:hAnsi="Calibri"/>
          </w:rPr>
          <w:t>see page 4-7</w:t>
        </w:r>
      </w:hyperlink>
      <w:r>
        <w:rPr>
          <w:rFonts w:ascii="Calibri" w:hAnsi="Calibri"/>
        </w:rPr>
        <w:t>) but include actions such as:</w:t>
      </w:r>
    </w:p>
    <w:p w:rsidR="00E86A5C" w:rsidRDefault="00E86A5C" w:rsidP="00CD02B0">
      <w:pPr>
        <w:pStyle w:val="ListParagraph"/>
        <w:numPr>
          <w:ilvl w:val="0"/>
          <w:numId w:val="10"/>
        </w:numPr>
        <w:spacing w:after="240" w:line="240" w:lineRule="auto"/>
        <w:rPr>
          <w:rFonts w:ascii="Calibri" w:hAnsi="Calibri"/>
        </w:rPr>
      </w:pPr>
      <w:r>
        <w:rPr>
          <w:rFonts w:ascii="Calibri" w:hAnsi="Calibri"/>
        </w:rPr>
        <w:t>P</w:t>
      </w:r>
      <w:r w:rsidR="00707BC4">
        <w:rPr>
          <w:rFonts w:ascii="Calibri" w:hAnsi="Calibri"/>
        </w:rPr>
        <w:t xml:space="preserve">roviding input on and </w:t>
      </w:r>
      <w:r w:rsidR="00E42B41" w:rsidRPr="00E86A5C">
        <w:rPr>
          <w:rFonts w:ascii="Calibri" w:hAnsi="Calibri"/>
        </w:rPr>
        <w:t>creating high quality curricular resources</w:t>
      </w:r>
      <w:r w:rsidR="00523571" w:rsidRPr="00E86A5C">
        <w:rPr>
          <w:rFonts w:ascii="Calibri" w:hAnsi="Calibri"/>
        </w:rPr>
        <w:t xml:space="preserve"> aligned to our standards and assessments</w:t>
      </w:r>
      <w:r w:rsidR="00707BC4">
        <w:rPr>
          <w:rFonts w:ascii="Calibri" w:hAnsi="Calibri"/>
        </w:rPr>
        <w:t xml:space="preserve"> (e.g. Eagle </w:t>
      </w:r>
      <w:r w:rsidR="00D42500">
        <w:rPr>
          <w:rFonts w:ascii="Calibri" w:hAnsi="Calibri"/>
        </w:rPr>
        <w:t xml:space="preserve">items and </w:t>
      </w:r>
      <w:r w:rsidR="00707BC4">
        <w:rPr>
          <w:rFonts w:ascii="Calibri" w:hAnsi="Calibri"/>
        </w:rPr>
        <w:t>tasks)</w:t>
      </w:r>
    </w:p>
    <w:p w:rsidR="00707BC4" w:rsidRDefault="00D42500" w:rsidP="00CD02B0">
      <w:pPr>
        <w:pStyle w:val="ListParagraph"/>
        <w:numPr>
          <w:ilvl w:val="0"/>
          <w:numId w:val="10"/>
        </w:numPr>
        <w:spacing w:after="240" w:line="240" w:lineRule="auto"/>
        <w:rPr>
          <w:rFonts w:ascii="Calibri" w:hAnsi="Calibri"/>
        </w:rPr>
      </w:pPr>
      <w:r>
        <w:rPr>
          <w:rFonts w:ascii="Calibri" w:hAnsi="Calibri"/>
        </w:rPr>
        <w:t>R</w:t>
      </w:r>
      <w:r w:rsidR="00707BC4">
        <w:rPr>
          <w:rFonts w:ascii="Calibri" w:hAnsi="Calibri"/>
        </w:rPr>
        <w:t xml:space="preserve">aising awareness </w:t>
      </w:r>
      <w:r w:rsidR="000D7B4B">
        <w:rPr>
          <w:rFonts w:ascii="Calibri" w:hAnsi="Calibri"/>
        </w:rPr>
        <w:t xml:space="preserve">of </w:t>
      </w:r>
      <w:r w:rsidR="00345810">
        <w:rPr>
          <w:rFonts w:ascii="Calibri" w:hAnsi="Calibri"/>
        </w:rPr>
        <w:t>available instructional</w:t>
      </w:r>
      <w:r w:rsidR="000D7B4B">
        <w:rPr>
          <w:rFonts w:ascii="Calibri" w:hAnsi="Calibri"/>
        </w:rPr>
        <w:t xml:space="preserve"> tools among</w:t>
      </w:r>
      <w:r>
        <w:rPr>
          <w:rFonts w:ascii="Calibri" w:hAnsi="Calibri"/>
        </w:rPr>
        <w:t xml:space="preserve"> educators </w:t>
      </w:r>
      <w:r w:rsidR="00707BC4">
        <w:rPr>
          <w:rFonts w:ascii="Calibri" w:hAnsi="Calibri"/>
        </w:rPr>
        <w:t xml:space="preserve">of </w:t>
      </w:r>
      <w:r>
        <w:rPr>
          <w:rFonts w:ascii="Calibri" w:hAnsi="Calibri"/>
        </w:rPr>
        <w:t>the tools and resources</w:t>
      </w:r>
    </w:p>
    <w:p w:rsidR="00E86A5C" w:rsidRDefault="00E86A5C" w:rsidP="00CD02B0">
      <w:pPr>
        <w:pStyle w:val="ListParagraph"/>
        <w:numPr>
          <w:ilvl w:val="0"/>
          <w:numId w:val="10"/>
        </w:numPr>
        <w:spacing w:after="240" w:line="240" w:lineRule="auto"/>
        <w:rPr>
          <w:rFonts w:ascii="Calibri" w:hAnsi="Calibri"/>
        </w:rPr>
      </w:pPr>
      <w:r>
        <w:rPr>
          <w:rFonts w:ascii="Calibri" w:hAnsi="Calibri"/>
        </w:rPr>
        <w:t>F</w:t>
      </w:r>
      <w:r w:rsidR="00E42B41" w:rsidRPr="00E86A5C">
        <w:rPr>
          <w:rFonts w:ascii="Calibri" w:hAnsi="Calibri"/>
        </w:rPr>
        <w:t xml:space="preserve">acilitating trainings </w:t>
      </w:r>
      <w:r w:rsidR="00707BC4">
        <w:rPr>
          <w:rFonts w:ascii="Calibri" w:hAnsi="Calibri"/>
        </w:rPr>
        <w:t xml:space="preserve">and </w:t>
      </w:r>
      <w:r>
        <w:rPr>
          <w:rFonts w:ascii="Calibri" w:hAnsi="Calibri"/>
        </w:rPr>
        <w:t xml:space="preserve">meetings </w:t>
      </w:r>
      <w:r w:rsidR="00E42B41" w:rsidRPr="00E86A5C">
        <w:rPr>
          <w:rFonts w:ascii="Calibri" w:hAnsi="Calibri"/>
        </w:rPr>
        <w:t xml:space="preserve">for </w:t>
      </w:r>
      <w:r>
        <w:rPr>
          <w:rFonts w:ascii="Calibri" w:hAnsi="Calibri"/>
        </w:rPr>
        <w:t>fellow</w:t>
      </w:r>
      <w:r w:rsidR="00E42B41" w:rsidRPr="00E86A5C">
        <w:rPr>
          <w:rFonts w:ascii="Calibri" w:hAnsi="Calibri"/>
        </w:rPr>
        <w:t xml:space="preserve"> </w:t>
      </w:r>
      <w:r>
        <w:rPr>
          <w:rFonts w:ascii="Calibri" w:hAnsi="Calibri"/>
        </w:rPr>
        <w:t xml:space="preserve">Louisiana </w:t>
      </w:r>
      <w:r w:rsidR="00523571" w:rsidRPr="00E86A5C">
        <w:rPr>
          <w:rFonts w:ascii="Calibri" w:hAnsi="Calibri"/>
        </w:rPr>
        <w:t>educators</w:t>
      </w:r>
      <w:r w:rsidR="00707BC4">
        <w:rPr>
          <w:rFonts w:ascii="Calibri" w:hAnsi="Calibri"/>
        </w:rPr>
        <w:t xml:space="preserve"> (e.g. regional collaboration meetings)</w:t>
      </w:r>
    </w:p>
    <w:p w:rsidR="00E42B41" w:rsidRPr="000D7B4B" w:rsidRDefault="00D42500" w:rsidP="00E42B41">
      <w:pPr>
        <w:pStyle w:val="ListParagraph"/>
        <w:numPr>
          <w:ilvl w:val="0"/>
          <w:numId w:val="10"/>
        </w:numPr>
        <w:spacing w:after="240" w:line="240" w:lineRule="auto"/>
        <w:rPr>
          <w:rFonts w:ascii="Calibri" w:hAnsi="Calibri"/>
        </w:rPr>
      </w:pPr>
      <w:r>
        <w:rPr>
          <w:rFonts w:ascii="Calibri" w:hAnsi="Calibri"/>
        </w:rPr>
        <w:t>Reviewing resources</w:t>
      </w:r>
      <w:r w:rsidR="00523571" w:rsidRPr="00E86A5C">
        <w:rPr>
          <w:rFonts w:ascii="Calibri" w:hAnsi="Calibri"/>
        </w:rPr>
        <w:t xml:space="preserve"> </w:t>
      </w:r>
      <w:r>
        <w:rPr>
          <w:rFonts w:ascii="Calibri" w:hAnsi="Calibri"/>
        </w:rPr>
        <w:t>and</w:t>
      </w:r>
      <w:r w:rsidR="00707BC4">
        <w:rPr>
          <w:rFonts w:ascii="Calibri" w:hAnsi="Calibri"/>
        </w:rPr>
        <w:t xml:space="preserve"> materials</w:t>
      </w:r>
      <w:r>
        <w:rPr>
          <w:rFonts w:ascii="Calibri" w:hAnsi="Calibri"/>
        </w:rPr>
        <w:t xml:space="preserve"> to help inform districts’ purchasing decisions</w:t>
      </w:r>
    </w:p>
    <w:p w:rsidR="00E42B41" w:rsidRDefault="00E42B41" w:rsidP="00E42B41">
      <w:pPr>
        <w:spacing w:after="240" w:line="240" w:lineRule="auto"/>
        <w:contextualSpacing/>
        <w:rPr>
          <w:rFonts w:ascii="Calibri" w:hAnsi="Calibri"/>
          <w:highlight w:val="yellow"/>
        </w:rPr>
      </w:pPr>
      <w:r w:rsidRPr="00093162">
        <w:rPr>
          <w:rFonts w:ascii="Calibri" w:hAnsi="Calibri"/>
        </w:rPr>
        <w:t xml:space="preserve">Not only is becoming a Teacher Leader Advisor an opportunity to broaden your positive impact by influencing </w:t>
      </w:r>
      <w:r w:rsidR="00C0767E" w:rsidRPr="0098646B">
        <w:rPr>
          <w:rFonts w:ascii="Calibri" w:hAnsi="Calibri"/>
        </w:rPr>
        <w:t>over 750,000</w:t>
      </w:r>
      <w:r w:rsidRPr="0098646B">
        <w:rPr>
          <w:rFonts w:ascii="Calibri" w:hAnsi="Calibri"/>
        </w:rPr>
        <w:t xml:space="preserve"> students and </w:t>
      </w:r>
      <w:r w:rsidR="00C0767E" w:rsidRPr="0098646B">
        <w:rPr>
          <w:rFonts w:ascii="Calibri" w:hAnsi="Calibri"/>
        </w:rPr>
        <w:t>over 50,000</w:t>
      </w:r>
      <w:r w:rsidRPr="0098646B">
        <w:rPr>
          <w:rFonts w:ascii="Calibri" w:hAnsi="Calibri"/>
        </w:rPr>
        <w:t xml:space="preserve"> teachers across the state, but it is also an opportunity to expand and refine your leadership skills, learn about key </w:t>
      </w:r>
      <w:r w:rsidR="00523571" w:rsidRPr="0098646B">
        <w:rPr>
          <w:rFonts w:ascii="Calibri" w:hAnsi="Calibri"/>
        </w:rPr>
        <w:t xml:space="preserve">priorities and </w:t>
      </w:r>
      <w:r w:rsidRPr="0098646B">
        <w:rPr>
          <w:rFonts w:ascii="Calibri" w:hAnsi="Calibri"/>
        </w:rPr>
        <w:t>projects at the Louisiana Department of Education</w:t>
      </w:r>
      <w:r w:rsidR="00523571" w:rsidRPr="0098646B">
        <w:rPr>
          <w:rFonts w:ascii="Calibri" w:hAnsi="Calibri"/>
        </w:rPr>
        <w:t>,</w:t>
      </w:r>
      <w:r w:rsidRPr="00093162">
        <w:rPr>
          <w:rFonts w:ascii="Calibri" w:hAnsi="Calibri"/>
        </w:rPr>
        <w:t xml:space="preserve"> </w:t>
      </w:r>
      <w:r w:rsidR="00523571" w:rsidRPr="00093162">
        <w:rPr>
          <w:rFonts w:ascii="Calibri" w:hAnsi="Calibri"/>
        </w:rPr>
        <w:t xml:space="preserve">and </w:t>
      </w:r>
      <w:r w:rsidRPr="00093162">
        <w:rPr>
          <w:rFonts w:ascii="Calibri" w:hAnsi="Calibri"/>
        </w:rPr>
        <w:t>d</w:t>
      </w:r>
      <w:r w:rsidR="00523571" w:rsidRPr="00093162">
        <w:rPr>
          <w:rFonts w:ascii="Calibri" w:hAnsi="Calibri"/>
        </w:rPr>
        <w:t>eepen your understanding of curricula and teacher training.</w:t>
      </w:r>
    </w:p>
    <w:p w:rsidR="00301CD0" w:rsidRDefault="00301CD0" w:rsidP="00E42B41">
      <w:pPr>
        <w:spacing w:after="240" w:line="240" w:lineRule="auto"/>
        <w:contextualSpacing/>
        <w:rPr>
          <w:rFonts w:ascii="Calibri" w:hAnsi="Calibri"/>
          <w:highlight w:val="yellow"/>
        </w:rPr>
      </w:pPr>
    </w:p>
    <w:p w:rsidR="00301CD0" w:rsidRPr="00301CD0" w:rsidRDefault="00301CD0" w:rsidP="00E42B41">
      <w:pPr>
        <w:spacing w:after="240" w:line="240" w:lineRule="auto"/>
        <w:contextualSpacing/>
        <w:rPr>
          <w:rFonts w:ascii="Calibri" w:hAnsi="Calibri"/>
          <w:b/>
          <w:u w:val="single"/>
        </w:rPr>
      </w:pPr>
      <w:r w:rsidRPr="00301CD0">
        <w:rPr>
          <w:rFonts w:ascii="Calibri" w:hAnsi="Calibri"/>
          <w:b/>
          <w:u w:val="single"/>
        </w:rPr>
        <w:t>Compensation</w:t>
      </w:r>
    </w:p>
    <w:p w:rsidR="000E4A61" w:rsidRDefault="000D7B4B" w:rsidP="000E4A61">
      <w:pPr>
        <w:spacing w:after="240" w:line="240" w:lineRule="auto"/>
        <w:contextualSpacing/>
        <w:rPr>
          <w:rFonts w:ascii="Calibri" w:hAnsi="Calibri"/>
        </w:rPr>
      </w:pPr>
      <w:r>
        <w:rPr>
          <w:rFonts w:ascii="Calibri" w:hAnsi="Calibri"/>
        </w:rPr>
        <w:t>Each</w:t>
      </w:r>
      <w:r w:rsidR="00036C08" w:rsidRPr="00301CD0">
        <w:rPr>
          <w:rFonts w:ascii="Calibri" w:hAnsi="Calibri"/>
        </w:rPr>
        <w:t xml:space="preserve"> </w:t>
      </w:r>
      <w:r w:rsidR="00B012DB" w:rsidRPr="00301CD0">
        <w:rPr>
          <w:rFonts w:ascii="Calibri" w:hAnsi="Calibri"/>
        </w:rPr>
        <w:t xml:space="preserve">Teacher </w:t>
      </w:r>
      <w:r w:rsidR="00036C08" w:rsidRPr="00301CD0">
        <w:rPr>
          <w:rFonts w:ascii="Calibri" w:hAnsi="Calibri"/>
        </w:rPr>
        <w:t xml:space="preserve">Leader </w:t>
      </w:r>
      <w:r w:rsidR="00B012DB" w:rsidRPr="00301CD0">
        <w:rPr>
          <w:rFonts w:ascii="Calibri" w:hAnsi="Calibri"/>
        </w:rPr>
        <w:t xml:space="preserve">Advisor </w:t>
      </w:r>
      <w:r w:rsidR="00036C08" w:rsidRPr="00301CD0">
        <w:rPr>
          <w:rFonts w:ascii="Calibri" w:hAnsi="Calibri"/>
        </w:rPr>
        <w:t xml:space="preserve">will receive a stipend of </w:t>
      </w:r>
      <w:r w:rsidR="000623A1" w:rsidRPr="00301CD0">
        <w:rPr>
          <w:rFonts w:ascii="Calibri" w:hAnsi="Calibri"/>
        </w:rPr>
        <w:t>$1,500</w:t>
      </w:r>
      <w:r w:rsidR="00036C08" w:rsidRPr="00301CD0">
        <w:rPr>
          <w:rFonts w:ascii="Calibri" w:hAnsi="Calibri"/>
        </w:rPr>
        <w:t>.</w:t>
      </w:r>
      <w:r w:rsidR="00DD45D2">
        <w:rPr>
          <w:rFonts w:ascii="Calibri" w:hAnsi="Calibri"/>
        </w:rPr>
        <w:t xml:space="preserve"> The DOE will also reimburse districts directly for </w:t>
      </w:r>
      <w:r>
        <w:rPr>
          <w:rFonts w:ascii="Calibri" w:hAnsi="Calibri"/>
        </w:rPr>
        <w:t>substitute costs for the two days of in-</w:t>
      </w:r>
      <w:r w:rsidR="00DD45D2">
        <w:rPr>
          <w:rFonts w:ascii="Calibri" w:hAnsi="Calibri"/>
        </w:rPr>
        <w:t xml:space="preserve">person training required of each role. </w:t>
      </w:r>
    </w:p>
    <w:p w:rsidR="000E4A61" w:rsidRDefault="000E4A61" w:rsidP="000E4A61">
      <w:pPr>
        <w:spacing w:after="240" w:line="240" w:lineRule="auto"/>
        <w:contextualSpacing/>
        <w:rPr>
          <w:rFonts w:ascii="Calibri" w:hAnsi="Calibri"/>
        </w:rPr>
      </w:pPr>
    </w:p>
    <w:p w:rsidR="000E4A61" w:rsidRDefault="000E4A61" w:rsidP="000E4A61">
      <w:pPr>
        <w:spacing w:after="240" w:line="240" w:lineRule="auto"/>
        <w:contextualSpacing/>
        <w:rPr>
          <w:rFonts w:ascii="Calibri" w:hAnsi="Calibri"/>
          <w:b/>
          <w:u w:val="single"/>
        </w:rPr>
      </w:pPr>
      <w:r>
        <w:rPr>
          <w:rFonts w:ascii="Calibri" w:hAnsi="Calibri"/>
          <w:b/>
          <w:u w:val="single"/>
        </w:rPr>
        <w:t>In This Document</w:t>
      </w:r>
    </w:p>
    <w:p w:rsidR="00422A1A" w:rsidRDefault="000C4C91" w:rsidP="00CD02B0">
      <w:pPr>
        <w:pStyle w:val="ListParagraph"/>
        <w:numPr>
          <w:ilvl w:val="0"/>
          <w:numId w:val="6"/>
        </w:numPr>
        <w:spacing w:after="240" w:line="240" w:lineRule="auto"/>
        <w:rPr>
          <w:rFonts w:ascii="Calibri" w:hAnsi="Calibri"/>
        </w:rPr>
      </w:pPr>
      <w:hyperlink w:anchor="timeline" w:history="1">
        <w:r w:rsidR="00422A1A" w:rsidRPr="00422A1A">
          <w:rPr>
            <w:rStyle w:val="Hyperlink"/>
            <w:rFonts w:ascii="Calibri" w:hAnsi="Calibri"/>
          </w:rPr>
          <w:t>Application Timeline</w:t>
        </w:r>
      </w:hyperlink>
    </w:p>
    <w:p w:rsidR="00422A1A" w:rsidRDefault="000C4C91" w:rsidP="00CD02B0">
      <w:pPr>
        <w:pStyle w:val="ListParagraph"/>
        <w:numPr>
          <w:ilvl w:val="0"/>
          <w:numId w:val="6"/>
        </w:numPr>
        <w:spacing w:after="240" w:line="240" w:lineRule="auto"/>
        <w:rPr>
          <w:rFonts w:ascii="Calibri" w:hAnsi="Calibri"/>
        </w:rPr>
      </w:pPr>
      <w:hyperlink w:anchor="steps" w:history="1">
        <w:r w:rsidR="00422A1A" w:rsidRPr="00422A1A">
          <w:rPr>
            <w:rStyle w:val="Hyperlink"/>
            <w:rFonts w:ascii="Calibri" w:hAnsi="Calibri"/>
          </w:rPr>
          <w:t>Application Steps</w:t>
        </w:r>
      </w:hyperlink>
    </w:p>
    <w:p w:rsidR="00A154AC" w:rsidRDefault="000C4C91" w:rsidP="00CD02B0">
      <w:pPr>
        <w:pStyle w:val="ListParagraph"/>
        <w:numPr>
          <w:ilvl w:val="0"/>
          <w:numId w:val="6"/>
        </w:numPr>
        <w:spacing w:after="240" w:line="240" w:lineRule="auto"/>
        <w:rPr>
          <w:rFonts w:ascii="Calibri" w:hAnsi="Calibri"/>
        </w:rPr>
      </w:pPr>
      <w:hyperlink w:anchor="application" w:history="1">
        <w:r w:rsidR="00A154AC" w:rsidRPr="00A154AC">
          <w:rPr>
            <w:rStyle w:val="Hyperlink"/>
            <w:rFonts w:ascii="Calibri" w:hAnsi="Calibri"/>
          </w:rPr>
          <w:t>Teacher Leader Advisor Application</w:t>
        </w:r>
      </w:hyperlink>
    </w:p>
    <w:p w:rsidR="00A154AC" w:rsidRDefault="000C4C91" w:rsidP="00CD02B0">
      <w:pPr>
        <w:pStyle w:val="ListParagraph"/>
        <w:numPr>
          <w:ilvl w:val="1"/>
          <w:numId w:val="6"/>
        </w:numPr>
        <w:spacing w:after="240" w:line="240" w:lineRule="auto"/>
        <w:rPr>
          <w:rFonts w:ascii="Calibri" w:hAnsi="Calibri"/>
        </w:rPr>
      </w:pPr>
      <w:hyperlink w:anchor="basic" w:history="1">
        <w:r w:rsidR="00A154AC" w:rsidRPr="00A154AC">
          <w:rPr>
            <w:rStyle w:val="Hyperlink"/>
            <w:rFonts w:ascii="Calibri" w:hAnsi="Calibri"/>
          </w:rPr>
          <w:t>Basic Information</w:t>
        </w:r>
      </w:hyperlink>
    </w:p>
    <w:p w:rsidR="00A154AC" w:rsidRDefault="000C4C91" w:rsidP="00CD02B0">
      <w:pPr>
        <w:pStyle w:val="ListParagraph"/>
        <w:numPr>
          <w:ilvl w:val="1"/>
          <w:numId w:val="6"/>
        </w:numPr>
        <w:spacing w:after="240" w:line="240" w:lineRule="auto"/>
        <w:rPr>
          <w:rFonts w:ascii="Calibri" w:hAnsi="Calibri"/>
        </w:rPr>
      </w:pPr>
      <w:hyperlink w:anchor="qualification" w:history="1">
        <w:r w:rsidR="00A154AC" w:rsidRPr="00A154AC">
          <w:rPr>
            <w:rStyle w:val="Hyperlink"/>
            <w:rFonts w:ascii="Calibri" w:hAnsi="Calibri"/>
          </w:rPr>
          <w:t>Qualification Checklist</w:t>
        </w:r>
      </w:hyperlink>
    </w:p>
    <w:p w:rsidR="00A154AC" w:rsidRDefault="000C4C91" w:rsidP="00CD02B0">
      <w:pPr>
        <w:pStyle w:val="ListParagraph"/>
        <w:numPr>
          <w:ilvl w:val="1"/>
          <w:numId w:val="6"/>
        </w:numPr>
        <w:spacing w:after="240" w:line="240" w:lineRule="auto"/>
        <w:rPr>
          <w:rFonts w:ascii="Calibri" w:hAnsi="Calibri"/>
        </w:rPr>
      </w:pPr>
      <w:hyperlink w:anchor="awareness" w:history="1">
        <w:r w:rsidR="003B5994">
          <w:rPr>
            <w:rStyle w:val="Hyperlink"/>
            <w:rFonts w:ascii="Calibri" w:hAnsi="Calibri"/>
          </w:rPr>
          <w:t>Teacher Support</w:t>
        </w:r>
        <w:r w:rsidR="00A154AC" w:rsidRPr="00A154AC">
          <w:rPr>
            <w:rStyle w:val="Hyperlink"/>
            <w:rFonts w:ascii="Calibri" w:hAnsi="Calibri"/>
          </w:rPr>
          <w:t xml:space="preserve"> Task</w:t>
        </w:r>
      </w:hyperlink>
    </w:p>
    <w:p w:rsidR="007A294F" w:rsidRDefault="000C4C91" w:rsidP="00CD02B0">
      <w:pPr>
        <w:pStyle w:val="ListParagraph"/>
        <w:numPr>
          <w:ilvl w:val="1"/>
          <w:numId w:val="6"/>
        </w:numPr>
        <w:spacing w:after="240" w:line="240" w:lineRule="auto"/>
        <w:rPr>
          <w:rFonts w:ascii="Calibri" w:hAnsi="Calibri"/>
        </w:rPr>
      </w:pPr>
      <w:hyperlink w:anchor="supervisor" w:history="1">
        <w:r w:rsidR="007A294F" w:rsidRPr="007A294F">
          <w:rPr>
            <w:rStyle w:val="Hyperlink"/>
            <w:rFonts w:ascii="Calibri" w:hAnsi="Calibri"/>
          </w:rPr>
          <w:t>Supervisor Approval</w:t>
        </w:r>
      </w:hyperlink>
    </w:p>
    <w:p w:rsidR="00A154AC" w:rsidRDefault="000C4C91" w:rsidP="00CD02B0">
      <w:pPr>
        <w:pStyle w:val="ListParagraph"/>
        <w:numPr>
          <w:ilvl w:val="1"/>
          <w:numId w:val="6"/>
        </w:numPr>
        <w:spacing w:after="240" w:line="240" w:lineRule="auto"/>
        <w:rPr>
          <w:rFonts w:ascii="Calibri" w:hAnsi="Calibri"/>
        </w:rPr>
      </w:pPr>
      <w:hyperlink w:anchor="instructional" w:history="1">
        <w:r w:rsidR="00A154AC" w:rsidRPr="00A154AC">
          <w:rPr>
            <w:rStyle w:val="Hyperlink"/>
            <w:rFonts w:ascii="Calibri" w:hAnsi="Calibri"/>
          </w:rPr>
          <w:t>Instructional Task</w:t>
        </w:r>
      </w:hyperlink>
    </w:p>
    <w:p w:rsidR="000E4A61" w:rsidRDefault="000C4C91" w:rsidP="00CD02B0">
      <w:pPr>
        <w:pStyle w:val="ListParagraph"/>
        <w:numPr>
          <w:ilvl w:val="2"/>
          <w:numId w:val="6"/>
        </w:numPr>
        <w:spacing w:after="240" w:line="240" w:lineRule="auto"/>
        <w:rPr>
          <w:rFonts w:ascii="Calibri" w:hAnsi="Calibri"/>
        </w:rPr>
      </w:pPr>
      <w:hyperlink w:anchor="ELAEAGLE" w:history="1">
        <w:r w:rsidR="00C72A33">
          <w:rPr>
            <w:rStyle w:val="Hyperlink"/>
            <w:rFonts w:ascii="Calibri" w:hAnsi="Calibri"/>
          </w:rPr>
          <w:t>ELA EAGLE G</w:t>
        </w:r>
        <w:r w:rsidR="000E4A61" w:rsidRPr="00A154AC">
          <w:rPr>
            <w:rStyle w:val="Hyperlink"/>
            <w:rFonts w:ascii="Calibri" w:hAnsi="Calibri"/>
          </w:rPr>
          <w:t>roup</w:t>
        </w:r>
      </w:hyperlink>
    </w:p>
    <w:p w:rsidR="000E4A61" w:rsidRDefault="000C4C91" w:rsidP="00CD02B0">
      <w:pPr>
        <w:pStyle w:val="ListParagraph"/>
        <w:numPr>
          <w:ilvl w:val="2"/>
          <w:numId w:val="6"/>
        </w:numPr>
        <w:spacing w:after="240" w:line="240" w:lineRule="auto"/>
        <w:rPr>
          <w:rFonts w:ascii="Calibri" w:hAnsi="Calibri"/>
        </w:rPr>
      </w:pPr>
      <w:hyperlink w:anchor="MathEAGLE" w:history="1">
        <w:r w:rsidR="00C72A33">
          <w:rPr>
            <w:rStyle w:val="Hyperlink"/>
            <w:rFonts w:ascii="Calibri" w:hAnsi="Calibri"/>
          </w:rPr>
          <w:t>Math EAGLE G</w:t>
        </w:r>
        <w:r w:rsidR="000E4A61" w:rsidRPr="00A154AC">
          <w:rPr>
            <w:rStyle w:val="Hyperlink"/>
            <w:rFonts w:ascii="Calibri" w:hAnsi="Calibri"/>
          </w:rPr>
          <w:t>roup</w:t>
        </w:r>
      </w:hyperlink>
    </w:p>
    <w:p w:rsidR="00A154AC" w:rsidRDefault="000C4C91" w:rsidP="00CD02B0">
      <w:pPr>
        <w:pStyle w:val="ListParagraph"/>
        <w:numPr>
          <w:ilvl w:val="2"/>
          <w:numId w:val="6"/>
        </w:numPr>
        <w:spacing w:after="240" w:line="240" w:lineRule="auto"/>
        <w:rPr>
          <w:rFonts w:ascii="Calibri" w:hAnsi="Calibri"/>
        </w:rPr>
      </w:pPr>
      <w:hyperlink w:anchor="IMR" w:history="1">
        <w:r w:rsidR="00C72A33" w:rsidRPr="0082114C">
          <w:rPr>
            <w:rStyle w:val="Hyperlink"/>
            <w:rFonts w:ascii="Calibri" w:hAnsi="Calibri"/>
          </w:rPr>
          <w:t>Instructional Material</w:t>
        </w:r>
        <w:r w:rsidR="000E4A61" w:rsidRPr="0082114C">
          <w:rPr>
            <w:rStyle w:val="Hyperlink"/>
            <w:rFonts w:ascii="Calibri" w:hAnsi="Calibri"/>
          </w:rPr>
          <w:t xml:space="preserve"> Review</w:t>
        </w:r>
        <w:r w:rsidR="00C72A33" w:rsidRPr="0082114C">
          <w:rPr>
            <w:rStyle w:val="Hyperlink"/>
            <w:rFonts w:ascii="Calibri" w:hAnsi="Calibri"/>
          </w:rPr>
          <w:t xml:space="preserve"> Group</w:t>
        </w:r>
      </w:hyperlink>
    </w:p>
    <w:p w:rsidR="001A6289" w:rsidRDefault="000C4C91" w:rsidP="00CA1467">
      <w:pPr>
        <w:pStyle w:val="ListParagraph"/>
        <w:numPr>
          <w:ilvl w:val="2"/>
          <w:numId w:val="6"/>
        </w:numPr>
        <w:spacing w:after="240" w:line="240" w:lineRule="auto"/>
        <w:rPr>
          <w:rStyle w:val="Hyperlink"/>
          <w:rFonts w:ascii="Calibri" w:hAnsi="Calibri"/>
        </w:rPr>
        <w:sectPr w:rsidR="001A6289" w:rsidSect="001A6289">
          <w:headerReference w:type="default" r:id="rId8"/>
          <w:footerReference w:type="default" r:id="rId9"/>
          <w:headerReference w:type="first" r:id="rId10"/>
          <w:pgSz w:w="12240" w:h="15840"/>
          <w:pgMar w:top="1152" w:right="1152" w:bottom="864" w:left="1152" w:header="720" w:footer="720" w:gutter="0"/>
          <w:cols w:space="720"/>
          <w:titlePg/>
          <w:docGrid w:linePitch="360"/>
        </w:sectPr>
      </w:pPr>
      <w:hyperlink w:anchor="collaboration" w:history="1">
        <w:r w:rsidR="00A154AC" w:rsidRPr="00A154AC">
          <w:rPr>
            <w:rStyle w:val="Hyperlink"/>
            <w:rFonts w:ascii="Calibri" w:hAnsi="Calibri"/>
          </w:rPr>
          <w:t>Teacher Collaboration Group</w:t>
        </w:r>
      </w:hyperlink>
    </w:p>
    <w:p w:rsidR="001A6289" w:rsidRDefault="001A6289" w:rsidP="00E42B41">
      <w:pPr>
        <w:spacing w:after="0" w:line="240" w:lineRule="auto"/>
        <w:contextualSpacing/>
        <w:rPr>
          <w:rFonts w:ascii="Calibri" w:hAnsi="Calibri"/>
          <w:b/>
          <w:u w:val="single"/>
        </w:rPr>
      </w:pPr>
      <w:bookmarkStart w:id="0" w:name="timeline"/>
    </w:p>
    <w:p w:rsidR="001E1001" w:rsidRPr="00093162" w:rsidRDefault="00B74BAE" w:rsidP="00E42B41">
      <w:pPr>
        <w:spacing w:after="0" w:line="240" w:lineRule="auto"/>
        <w:contextualSpacing/>
        <w:rPr>
          <w:rFonts w:ascii="Calibri" w:hAnsi="Calibri"/>
          <w:b/>
          <w:u w:val="single"/>
        </w:rPr>
      </w:pPr>
      <w:r>
        <w:rPr>
          <w:rFonts w:ascii="Calibri" w:hAnsi="Calibri"/>
          <w:b/>
          <w:u w:val="single"/>
        </w:rPr>
        <w:t xml:space="preserve">Application </w:t>
      </w:r>
      <w:r w:rsidR="006574DF" w:rsidRPr="00093162">
        <w:rPr>
          <w:rFonts w:ascii="Calibri" w:hAnsi="Calibri"/>
          <w:b/>
          <w:u w:val="single"/>
        </w:rPr>
        <w:t>Timeline</w:t>
      </w:r>
    </w:p>
    <w:bookmarkEnd w:id="0"/>
    <w:p w:rsidR="00A704A1" w:rsidRPr="00093162" w:rsidRDefault="00A704A1" w:rsidP="00E42B41">
      <w:pPr>
        <w:spacing w:after="0" w:line="240" w:lineRule="auto"/>
        <w:contextualSpacing/>
        <w:rPr>
          <w:rFonts w:ascii="Calibri" w:hAnsi="Calibri"/>
          <w:b/>
          <w:u w:val="single"/>
        </w:rPr>
      </w:pPr>
    </w:p>
    <w:tbl>
      <w:tblPr>
        <w:tblStyle w:val="TableGrid"/>
        <w:tblW w:w="0" w:type="auto"/>
        <w:tblInd w:w="108" w:type="dxa"/>
        <w:tblLook w:val="04A0" w:firstRow="1" w:lastRow="0" w:firstColumn="1" w:lastColumn="0" w:noHBand="0" w:noVBand="1"/>
      </w:tblPr>
      <w:tblGrid>
        <w:gridCol w:w="2880"/>
        <w:gridCol w:w="6588"/>
      </w:tblGrid>
      <w:tr w:rsidR="00A704A1" w:rsidRPr="00093162" w:rsidTr="009A0426">
        <w:trPr>
          <w:trHeight w:val="215"/>
        </w:trPr>
        <w:tc>
          <w:tcPr>
            <w:tcW w:w="2880" w:type="dxa"/>
            <w:shd w:val="clear" w:color="auto" w:fill="000000" w:themeFill="text1"/>
          </w:tcPr>
          <w:p w:rsidR="00A704A1" w:rsidRPr="00093162" w:rsidRDefault="00A704A1" w:rsidP="00CB5E8E">
            <w:pPr>
              <w:contextualSpacing/>
              <w:rPr>
                <w:rFonts w:ascii="Calibri" w:hAnsi="Calibri"/>
              </w:rPr>
            </w:pPr>
            <w:r w:rsidRPr="00093162">
              <w:rPr>
                <w:rFonts w:ascii="Calibri" w:hAnsi="Calibri"/>
              </w:rPr>
              <w:t xml:space="preserve">Date </w:t>
            </w:r>
          </w:p>
        </w:tc>
        <w:tc>
          <w:tcPr>
            <w:tcW w:w="6588" w:type="dxa"/>
            <w:shd w:val="clear" w:color="auto" w:fill="000000" w:themeFill="text1"/>
          </w:tcPr>
          <w:p w:rsidR="00A704A1" w:rsidRPr="00093162" w:rsidRDefault="00A704A1" w:rsidP="00CB5E8E">
            <w:pPr>
              <w:contextualSpacing/>
              <w:rPr>
                <w:rFonts w:ascii="Calibri" w:hAnsi="Calibri"/>
              </w:rPr>
            </w:pPr>
            <w:r w:rsidRPr="00093162">
              <w:rPr>
                <w:rFonts w:ascii="Calibri" w:hAnsi="Calibri"/>
              </w:rPr>
              <w:t>Event</w:t>
            </w:r>
          </w:p>
        </w:tc>
      </w:tr>
      <w:tr w:rsidR="00A704A1" w:rsidRPr="00093162" w:rsidTr="009A0426">
        <w:tc>
          <w:tcPr>
            <w:tcW w:w="2880" w:type="dxa"/>
          </w:tcPr>
          <w:p w:rsidR="00A26D19" w:rsidRDefault="00A26D19" w:rsidP="00CB5E8E">
            <w:pPr>
              <w:contextualSpacing/>
              <w:rPr>
                <w:rFonts w:ascii="Calibri" w:hAnsi="Calibri"/>
              </w:rPr>
            </w:pPr>
          </w:p>
          <w:p w:rsidR="00A704A1" w:rsidRDefault="0044661B" w:rsidP="00CB5E8E">
            <w:pPr>
              <w:contextualSpacing/>
              <w:rPr>
                <w:rFonts w:ascii="Calibri" w:hAnsi="Calibri"/>
              </w:rPr>
            </w:pPr>
            <w:r w:rsidRPr="0044661B">
              <w:rPr>
                <w:rFonts w:ascii="Calibri" w:hAnsi="Calibri"/>
              </w:rPr>
              <w:t>Tuesday, July 29</w:t>
            </w:r>
            <w:r w:rsidR="00A704A1" w:rsidRPr="0044661B">
              <w:rPr>
                <w:rFonts w:ascii="Calibri" w:hAnsi="Calibri"/>
              </w:rPr>
              <w:t>, 2014</w:t>
            </w:r>
          </w:p>
          <w:p w:rsidR="00A26D19" w:rsidRPr="0044661B" w:rsidRDefault="00A26D19" w:rsidP="00CB5E8E">
            <w:pPr>
              <w:contextualSpacing/>
              <w:rPr>
                <w:rFonts w:ascii="Calibri" w:hAnsi="Calibri"/>
              </w:rPr>
            </w:pPr>
          </w:p>
        </w:tc>
        <w:tc>
          <w:tcPr>
            <w:tcW w:w="6588" w:type="dxa"/>
            <w:vAlign w:val="center"/>
          </w:tcPr>
          <w:p w:rsidR="00A704A1" w:rsidRPr="00093162" w:rsidRDefault="00A704A1" w:rsidP="000C4C91">
            <w:pPr>
              <w:contextualSpacing/>
              <w:rPr>
                <w:rFonts w:ascii="Calibri" w:hAnsi="Calibri"/>
              </w:rPr>
            </w:pPr>
            <w:r w:rsidRPr="00093162">
              <w:rPr>
                <w:rFonts w:ascii="Calibri" w:hAnsi="Calibri"/>
              </w:rPr>
              <w:t xml:space="preserve">Application </w:t>
            </w:r>
            <w:r w:rsidR="000C4C91">
              <w:rPr>
                <w:rFonts w:ascii="Calibri" w:hAnsi="Calibri"/>
              </w:rPr>
              <w:t>released (July 29 newsletter, the Teacher Leader Advisor group</w:t>
            </w:r>
            <w:r w:rsidR="00A26D19">
              <w:rPr>
                <w:rFonts w:ascii="Calibri" w:hAnsi="Calibri"/>
              </w:rPr>
              <w:t xml:space="preserve"> </w:t>
            </w:r>
            <w:r w:rsidR="000C4C91">
              <w:rPr>
                <w:rFonts w:ascii="Calibri" w:hAnsi="Calibri"/>
              </w:rPr>
              <w:t xml:space="preserve">on </w:t>
            </w:r>
            <w:hyperlink r:id="rId11" w:history="1">
              <w:r w:rsidR="000C4C91" w:rsidRPr="000C4C91">
                <w:rPr>
                  <w:rStyle w:val="Hyperlink"/>
                  <w:rFonts w:ascii="Calibri" w:hAnsi="Calibri"/>
                </w:rPr>
                <w:t>Louisiana Believes</w:t>
              </w:r>
            </w:hyperlink>
            <w:r w:rsidR="000C4C91">
              <w:rPr>
                <w:rFonts w:ascii="Calibri" w:hAnsi="Calibri"/>
              </w:rPr>
              <w:t xml:space="preserve"> </w:t>
            </w:r>
            <w:r w:rsidR="00A26D19">
              <w:rPr>
                <w:rFonts w:ascii="Calibri" w:hAnsi="Calibri"/>
              </w:rPr>
              <w:t xml:space="preserve">and </w:t>
            </w:r>
            <w:hyperlink r:id="rId12" w:history="1">
              <w:r w:rsidR="00A26D19" w:rsidRPr="000C4C91">
                <w:rPr>
                  <w:rStyle w:val="Hyperlink"/>
                  <w:rFonts w:ascii="Calibri" w:hAnsi="Calibri"/>
                </w:rPr>
                <w:t>edmodo</w:t>
              </w:r>
            </w:hyperlink>
            <w:r w:rsidR="00A26D19">
              <w:rPr>
                <w:rFonts w:ascii="Calibri" w:hAnsi="Calibri"/>
              </w:rPr>
              <w:t>)</w:t>
            </w:r>
          </w:p>
        </w:tc>
      </w:tr>
      <w:tr w:rsidR="00A704A1" w:rsidRPr="00093162" w:rsidTr="009A0426">
        <w:tc>
          <w:tcPr>
            <w:tcW w:w="2880" w:type="dxa"/>
          </w:tcPr>
          <w:p w:rsidR="00A26D19" w:rsidRDefault="00A26D19" w:rsidP="00CB5E8E">
            <w:pPr>
              <w:contextualSpacing/>
              <w:rPr>
                <w:rFonts w:ascii="Calibri" w:hAnsi="Calibri"/>
              </w:rPr>
            </w:pPr>
          </w:p>
          <w:p w:rsidR="00A704A1" w:rsidRDefault="00A704A1" w:rsidP="00CB5E8E">
            <w:pPr>
              <w:contextualSpacing/>
              <w:rPr>
                <w:rFonts w:ascii="Calibri" w:hAnsi="Calibri"/>
              </w:rPr>
            </w:pPr>
            <w:r w:rsidRPr="00093162">
              <w:rPr>
                <w:rFonts w:ascii="Calibri" w:hAnsi="Calibri"/>
              </w:rPr>
              <w:t>Friday, August 15 at 5:00 PM</w:t>
            </w:r>
          </w:p>
          <w:p w:rsidR="00A26D19" w:rsidRPr="00093162" w:rsidRDefault="00A26D19" w:rsidP="00CB5E8E">
            <w:pPr>
              <w:contextualSpacing/>
              <w:rPr>
                <w:rFonts w:ascii="Calibri" w:hAnsi="Calibri"/>
              </w:rPr>
            </w:pPr>
          </w:p>
        </w:tc>
        <w:tc>
          <w:tcPr>
            <w:tcW w:w="6588" w:type="dxa"/>
            <w:vAlign w:val="center"/>
          </w:tcPr>
          <w:p w:rsidR="00A704A1" w:rsidRPr="00093162" w:rsidRDefault="00A704A1" w:rsidP="00CB5E8E">
            <w:pPr>
              <w:contextualSpacing/>
              <w:rPr>
                <w:rFonts w:ascii="Calibri" w:hAnsi="Calibri"/>
              </w:rPr>
            </w:pPr>
            <w:r w:rsidRPr="00093162">
              <w:rPr>
                <w:rFonts w:ascii="Calibri" w:hAnsi="Calibri"/>
              </w:rPr>
              <w:t xml:space="preserve">Application is due to </w:t>
            </w:r>
            <w:hyperlink r:id="rId13" w:history="1">
              <w:r w:rsidRPr="00093162">
                <w:rPr>
                  <w:rStyle w:val="Hyperlink"/>
                  <w:rFonts w:ascii="Calibri" w:hAnsi="Calibri"/>
                </w:rPr>
                <w:t>louisianateacherleaders@la.gov</w:t>
              </w:r>
            </w:hyperlink>
            <w:r w:rsidRPr="00093162">
              <w:rPr>
                <w:rFonts w:ascii="Calibri" w:hAnsi="Calibri"/>
              </w:rPr>
              <w:t xml:space="preserve"> </w:t>
            </w:r>
          </w:p>
        </w:tc>
      </w:tr>
      <w:tr w:rsidR="00A704A1" w:rsidRPr="00093162" w:rsidTr="009A0426">
        <w:tc>
          <w:tcPr>
            <w:tcW w:w="2880" w:type="dxa"/>
          </w:tcPr>
          <w:p w:rsidR="00A26D19" w:rsidRDefault="00A26D19" w:rsidP="00CB5E8E">
            <w:pPr>
              <w:contextualSpacing/>
              <w:rPr>
                <w:rFonts w:ascii="Calibri" w:hAnsi="Calibri"/>
              </w:rPr>
            </w:pPr>
          </w:p>
          <w:p w:rsidR="00A704A1" w:rsidRDefault="00A704A1" w:rsidP="00CB5E8E">
            <w:pPr>
              <w:contextualSpacing/>
              <w:rPr>
                <w:rFonts w:ascii="Calibri" w:hAnsi="Calibri"/>
              </w:rPr>
            </w:pPr>
            <w:r w:rsidRPr="00093162">
              <w:rPr>
                <w:rFonts w:ascii="Calibri" w:hAnsi="Calibri"/>
              </w:rPr>
              <w:t xml:space="preserve">Friday, August 29 </w:t>
            </w:r>
            <w:r w:rsidR="00A26D19">
              <w:rPr>
                <w:rFonts w:ascii="Calibri" w:hAnsi="Calibri"/>
              </w:rPr>
              <w:t>by</w:t>
            </w:r>
            <w:r w:rsidR="00A26D19" w:rsidRPr="00093162">
              <w:rPr>
                <w:rFonts w:ascii="Calibri" w:hAnsi="Calibri"/>
              </w:rPr>
              <w:t xml:space="preserve"> </w:t>
            </w:r>
            <w:r w:rsidRPr="00093162">
              <w:rPr>
                <w:rFonts w:ascii="Calibri" w:hAnsi="Calibri"/>
              </w:rPr>
              <w:t>5:00 PM</w:t>
            </w:r>
          </w:p>
          <w:p w:rsidR="00A26D19" w:rsidRPr="00093162" w:rsidRDefault="00A26D19" w:rsidP="00CB5E8E">
            <w:pPr>
              <w:contextualSpacing/>
              <w:rPr>
                <w:rFonts w:ascii="Calibri" w:hAnsi="Calibri"/>
              </w:rPr>
            </w:pPr>
          </w:p>
        </w:tc>
        <w:tc>
          <w:tcPr>
            <w:tcW w:w="6588" w:type="dxa"/>
            <w:vAlign w:val="center"/>
          </w:tcPr>
          <w:p w:rsidR="00A704A1" w:rsidRPr="00093162" w:rsidRDefault="00A704A1" w:rsidP="00CB5E8E">
            <w:pPr>
              <w:contextualSpacing/>
              <w:rPr>
                <w:rFonts w:ascii="Calibri" w:hAnsi="Calibri"/>
              </w:rPr>
            </w:pPr>
            <w:r w:rsidRPr="00093162">
              <w:rPr>
                <w:rFonts w:ascii="Calibri" w:hAnsi="Calibri"/>
              </w:rPr>
              <w:t>Teacher Leader Advisors announced</w:t>
            </w:r>
          </w:p>
        </w:tc>
      </w:tr>
    </w:tbl>
    <w:p w:rsidR="00A704A1" w:rsidRDefault="00A704A1" w:rsidP="00E42B41">
      <w:pPr>
        <w:spacing w:after="0" w:line="240" w:lineRule="auto"/>
        <w:contextualSpacing/>
        <w:rPr>
          <w:rFonts w:ascii="Calibri" w:hAnsi="Calibri"/>
          <w:b/>
          <w:u w:val="single"/>
        </w:rPr>
      </w:pPr>
    </w:p>
    <w:p w:rsidR="00D77AAC" w:rsidRPr="00093162" w:rsidRDefault="00D77AAC" w:rsidP="00E42B41">
      <w:pPr>
        <w:spacing w:after="0" w:line="240" w:lineRule="auto"/>
        <w:contextualSpacing/>
        <w:rPr>
          <w:rFonts w:ascii="Calibri" w:hAnsi="Calibri"/>
          <w:b/>
          <w:u w:val="single"/>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A704A1" w:rsidRPr="00093162" w:rsidTr="00F03710">
        <w:tc>
          <w:tcPr>
            <w:tcW w:w="9630" w:type="dxa"/>
          </w:tcPr>
          <w:p w:rsidR="00A704A1" w:rsidRDefault="00A704A1" w:rsidP="00A704A1">
            <w:pPr>
              <w:contextualSpacing/>
              <w:rPr>
                <w:rFonts w:ascii="Calibri" w:hAnsi="Calibri"/>
                <w:b/>
                <w:u w:val="single"/>
              </w:rPr>
            </w:pPr>
            <w:bookmarkStart w:id="1" w:name="steps"/>
            <w:r w:rsidRPr="00093162">
              <w:rPr>
                <w:rFonts w:ascii="Calibri" w:hAnsi="Calibri"/>
                <w:b/>
                <w:u w:val="single"/>
              </w:rPr>
              <w:t>Application Steps</w:t>
            </w:r>
          </w:p>
          <w:bookmarkEnd w:id="1"/>
          <w:p w:rsidR="00184B4C" w:rsidRPr="00093162" w:rsidRDefault="00184B4C" w:rsidP="00A704A1">
            <w:pPr>
              <w:contextualSpacing/>
              <w:rPr>
                <w:rFonts w:ascii="Calibri" w:hAnsi="Calibri"/>
                <w:b/>
                <w:u w:val="single"/>
              </w:rPr>
            </w:pPr>
          </w:p>
        </w:tc>
      </w:tr>
      <w:tr w:rsidR="00A704A1" w:rsidRPr="00093162" w:rsidTr="00F03710">
        <w:tc>
          <w:tcPr>
            <w:tcW w:w="9630" w:type="dxa"/>
          </w:tcPr>
          <w:p w:rsidR="00A704A1" w:rsidRDefault="00A704A1" w:rsidP="00CD02B0">
            <w:pPr>
              <w:pStyle w:val="ListParagraph"/>
              <w:numPr>
                <w:ilvl w:val="0"/>
                <w:numId w:val="2"/>
              </w:numPr>
              <w:ind w:left="540" w:hanging="450"/>
              <w:rPr>
                <w:rFonts w:ascii="Calibri" w:hAnsi="Calibri"/>
              </w:rPr>
            </w:pPr>
            <w:r w:rsidRPr="00093162">
              <w:rPr>
                <w:rFonts w:ascii="Calibri" w:hAnsi="Calibri"/>
              </w:rPr>
              <w:t>Read though the</w:t>
            </w:r>
            <w:r w:rsidR="00DA64F5">
              <w:rPr>
                <w:rFonts w:ascii="Calibri" w:hAnsi="Calibri"/>
              </w:rPr>
              <w:t xml:space="preserve"> entire</w:t>
            </w:r>
            <w:r w:rsidRPr="00093162">
              <w:rPr>
                <w:rFonts w:ascii="Calibri" w:hAnsi="Calibri"/>
              </w:rPr>
              <w:t xml:space="preserve"> application to understand the roles and responsibilities of Teacher Leader Advisors, the application process,</w:t>
            </w:r>
            <w:r w:rsidR="00DA64F5">
              <w:rPr>
                <w:rFonts w:ascii="Calibri" w:hAnsi="Calibri"/>
              </w:rPr>
              <w:t xml:space="preserve"> the</w:t>
            </w:r>
            <w:r w:rsidRPr="00093162">
              <w:rPr>
                <w:rFonts w:ascii="Calibri" w:hAnsi="Calibri"/>
              </w:rPr>
              <w:t xml:space="preserve"> application tim</w:t>
            </w:r>
            <w:r w:rsidR="00DA64F5">
              <w:rPr>
                <w:rFonts w:ascii="Calibri" w:hAnsi="Calibri"/>
              </w:rPr>
              <w:t xml:space="preserve">eline, and key dates </w:t>
            </w:r>
          </w:p>
          <w:p w:rsidR="00301CD0" w:rsidRPr="00093162" w:rsidRDefault="00301CD0" w:rsidP="00301CD0">
            <w:pPr>
              <w:pStyle w:val="ListParagraph"/>
              <w:ind w:left="540"/>
              <w:rPr>
                <w:rFonts w:ascii="Calibri" w:hAnsi="Calibri"/>
              </w:rPr>
            </w:pPr>
          </w:p>
        </w:tc>
      </w:tr>
      <w:tr w:rsidR="00A704A1" w:rsidRPr="00093162" w:rsidTr="00F03710">
        <w:tc>
          <w:tcPr>
            <w:tcW w:w="9630" w:type="dxa"/>
          </w:tcPr>
          <w:p w:rsidR="00301CD0" w:rsidRPr="008F724B" w:rsidRDefault="00A704A1" w:rsidP="00CD02B0">
            <w:pPr>
              <w:pStyle w:val="ListParagraph"/>
              <w:numPr>
                <w:ilvl w:val="0"/>
                <w:numId w:val="2"/>
              </w:numPr>
              <w:ind w:left="540" w:hanging="450"/>
              <w:rPr>
                <w:rFonts w:ascii="Calibri" w:hAnsi="Calibri"/>
              </w:rPr>
            </w:pPr>
            <w:r w:rsidRPr="00093162">
              <w:rPr>
                <w:rFonts w:ascii="Calibri" w:hAnsi="Calibri"/>
              </w:rPr>
              <w:t>Complete the Basic Information and Qualification Checklist portion</w:t>
            </w:r>
            <w:r w:rsidR="004139DC" w:rsidRPr="00093162">
              <w:rPr>
                <w:rFonts w:ascii="Calibri" w:hAnsi="Calibri"/>
              </w:rPr>
              <w:t xml:space="preserve">s of the application </w:t>
            </w:r>
          </w:p>
        </w:tc>
      </w:tr>
      <w:tr w:rsidR="00F03710" w:rsidRPr="00093162" w:rsidTr="00F03710">
        <w:trPr>
          <w:trHeight w:val="364"/>
        </w:trPr>
        <w:tc>
          <w:tcPr>
            <w:tcW w:w="9630" w:type="dxa"/>
          </w:tcPr>
          <w:p w:rsidR="00F03710" w:rsidRPr="008F724B" w:rsidRDefault="00F03710" w:rsidP="008F724B">
            <w:pPr>
              <w:rPr>
                <w:rFonts w:ascii="Calibri" w:hAnsi="Calibri"/>
              </w:rPr>
            </w:pPr>
          </w:p>
          <w:p w:rsidR="00F03710" w:rsidRDefault="00F03710" w:rsidP="00CD02B0">
            <w:pPr>
              <w:pStyle w:val="ListParagraph"/>
              <w:numPr>
                <w:ilvl w:val="0"/>
                <w:numId w:val="2"/>
              </w:numPr>
              <w:ind w:left="540" w:hanging="450"/>
              <w:rPr>
                <w:rFonts w:ascii="Calibri" w:hAnsi="Calibri"/>
              </w:rPr>
            </w:pPr>
            <w:r w:rsidRPr="00093162">
              <w:rPr>
                <w:rFonts w:ascii="Calibri" w:hAnsi="Calibri"/>
              </w:rPr>
              <w:t>Decide to which Teacher Leader Advisor group you want to apply</w:t>
            </w:r>
            <w:r w:rsidR="00CA1467">
              <w:rPr>
                <w:rFonts w:ascii="Calibri" w:hAnsi="Calibri"/>
              </w:rPr>
              <w:t xml:space="preserve">; choose only </w:t>
            </w:r>
            <w:r w:rsidR="00CA1467" w:rsidRPr="00CA1467">
              <w:rPr>
                <w:rFonts w:ascii="Calibri" w:hAnsi="Calibri"/>
                <w:b/>
                <w:u w:val="single"/>
              </w:rPr>
              <w:t>one</w:t>
            </w:r>
            <w:r w:rsidR="00CA1467">
              <w:rPr>
                <w:rFonts w:ascii="Calibri" w:hAnsi="Calibri"/>
              </w:rPr>
              <w:t xml:space="preserve"> group</w:t>
            </w:r>
            <w:r w:rsidR="00A26D19">
              <w:rPr>
                <w:rFonts w:ascii="Calibri" w:hAnsi="Calibri"/>
              </w:rPr>
              <w:t xml:space="preserve"> </w:t>
            </w:r>
            <w:r w:rsidRPr="00093162">
              <w:rPr>
                <w:rFonts w:ascii="Calibri" w:hAnsi="Calibri"/>
              </w:rPr>
              <w:t xml:space="preserve">(see </w:t>
            </w:r>
            <w:hyperlink w:anchor="instructional" w:history="1">
              <w:r w:rsidR="00631FCC" w:rsidRPr="00CA1467">
                <w:rPr>
                  <w:rStyle w:val="Hyperlink"/>
                  <w:rFonts w:ascii="Calibri" w:hAnsi="Calibri"/>
                </w:rPr>
                <w:t>pages 4-7</w:t>
              </w:r>
            </w:hyperlink>
            <w:r w:rsidR="00D60D4E">
              <w:rPr>
                <w:rFonts w:ascii="Calibri" w:hAnsi="Calibri"/>
              </w:rPr>
              <w:t xml:space="preserve"> of this document</w:t>
            </w:r>
            <w:r w:rsidRPr="00093162">
              <w:rPr>
                <w:rFonts w:ascii="Calibri" w:hAnsi="Calibri"/>
              </w:rPr>
              <w:t>)</w:t>
            </w:r>
          </w:p>
          <w:p w:rsidR="00F03710" w:rsidRDefault="00F03710" w:rsidP="00F03710">
            <w:pPr>
              <w:pStyle w:val="ListParagraph"/>
              <w:ind w:left="540"/>
              <w:rPr>
                <w:rFonts w:ascii="Calibri" w:hAnsi="Calibri"/>
              </w:rPr>
            </w:pPr>
          </w:p>
          <w:p w:rsidR="00F03710" w:rsidRPr="00F03710" w:rsidRDefault="00F03710" w:rsidP="00CD02B0">
            <w:pPr>
              <w:pStyle w:val="ListParagraph"/>
              <w:numPr>
                <w:ilvl w:val="0"/>
                <w:numId w:val="2"/>
              </w:numPr>
              <w:ind w:left="540" w:hanging="450"/>
              <w:rPr>
                <w:rFonts w:ascii="Calibri" w:hAnsi="Calibri"/>
              </w:rPr>
            </w:pPr>
            <w:r>
              <w:rPr>
                <w:rFonts w:ascii="Calibri" w:hAnsi="Calibri"/>
              </w:rPr>
              <w:t>Download and c</w:t>
            </w:r>
            <w:r w:rsidRPr="00093162">
              <w:rPr>
                <w:rFonts w:ascii="Calibri" w:hAnsi="Calibri"/>
              </w:rPr>
              <w:t xml:space="preserve">omplete the </w:t>
            </w:r>
            <w:hyperlink w:anchor="instructional" w:history="1">
              <w:r w:rsidRPr="00B532C1">
                <w:rPr>
                  <w:rStyle w:val="Hyperlink"/>
                  <w:rFonts w:ascii="Calibri" w:hAnsi="Calibri"/>
                </w:rPr>
                <w:t>instru</w:t>
              </w:r>
              <w:r w:rsidRPr="00B532C1">
                <w:rPr>
                  <w:rStyle w:val="Hyperlink"/>
                  <w:rFonts w:ascii="Calibri" w:hAnsi="Calibri"/>
                </w:rPr>
                <w:t>c</w:t>
              </w:r>
              <w:r w:rsidRPr="00B532C1">
                <w:rPr>
                  <w:rStyle w:val="Hyperlink"/>
                  <w:rFonts w:ascii="Calibri" w:hAnsi="Calibri"/>
                </w:rPr>
                <w:t>tional task</w:t>
              </w:r>
            </w:hyperlink>
            <w:r w:rsidRPr="00093162">
              <w:rPr>
                <w:rFonts w:ascii="Calibri" w:hAnsi="Calibri"/>
              </w:rPr>
              <w:t xml:space="preserve"> for your chosen Teacher Leader Advisor group (approx. </w:t>
            </w:r>
            <w:r w:rsidR="00A26D19">
              <w:rPr>
                <w:rFonts w:ascii="Calibri" w:hAnsi="Calibri"/>
              </w:rPr>
              <w:t>2-</w:t>
            </w:r>
            <w:r w:rsidRPr="00093162">
              <w:rPr>
                <w:rFonts w:ascii="Calibri" w:hAnsi="Calibri"/>
              </w:rPr>
              <w:t>4 hrs)</w:t>
            </w:r>
          </w:p>
          <w:p w:rsidR="00F03710" w:rsidRPr="00093162" w:rsidRDefault="00F03710" w:rsidP="00301CD0">
            <w:pPr>
              <w:pStyle w:val="ListParagraph"/>
              <w:ind w:left="540"/>
              <w:rPr>
                <w:rFonts w:ascii="Calibri" w:hAnsi="Calibri"/>
              </w:rPr>
            </w:pPr>
          </w:p>
        </w:tc>
      </w:tr>
      <w:tr w:rsidR="00F03710" w:rsidRPr="00093162" w:rsidTr="00F03710">
        <w:trPr>
          <w:trHeight w:val="363"/>
        </w:trPr>
        <w:tc>
          <w:tcPr>
            <w:tcW w:w="9630" w:type="dxa"/>
          </w:tcPr>
          <w:p w:rsidR="008F724B" w:rsidRDefault="008F724B" w:rsidP="00CD02B0">
            <w:pPr>
              <w:pStyle w:val="ListParagraph"/>
              <w:numPr>
                <w:ilvl w:val="0"/>
                <w:numId w:val="2"/>
              </w:numPr>
              <w:ind w:left="540" w:hanging="450"/>
              <w:rPr>
                <w:rFonts w:ascii="Calibri" w:hAnsi="Calibri"/>
              </w:rPr>
            </w:pPr>
            <w:r w:rsidRPr="00093162">
              <w:rPr>
                <w:rFonts w:ascii="Calibri" w:hAnsi="Calibri"/>
              </w:rPr>
              <w:t xml:space="preserve">Complete the </w:t>
            </w:r>
            <w:r>
              <w:rPr>
                <w:rFonts w:ascii="Calibri" w:hAnsi="Calibri"/>
              </w:rPr>
              <w:t>Teacher Support</w:t>
            </w:r>
            <w:r w:rsidRPr="00093162">
              <w:rPr>
                <w:rFonts w:ascii="Calibri" w:hAnsi="Calibri"/>
              </w:rPr>
              <w:t xml:space="preserve"> task (approx. 1 hr)</w:t>
            </w:r>
          </w:p>
          <w:p w:rsidR="008F724B" w:rsidRDefault="008F724B" w:rsidP="008F724B">
            <w:pPr>
              <w:pStyle w:val="ListParagraph"/>
              <w:ind w:left="540"/>
              <w:rPr>
                <w:rFonts w:ascii="Calibri" w:hAnsi="Calibri"/>
              </w:rPr>
            </w:pPr>
          </w:p>
          <w:p w:rsidR="00F03710" w:rsidRPr="00F03710" w:rsidRDefault="00F03710" w:rsidP="00CD02B0">
            <w:pPr>
              <w:pStyle w:val="ListParagraph"/>
              <w:numPr>
                <w:ilvl w:val="0"/>
                <w:numId w:val="2"/>
              </w:numPr>
              <w:ind w:left="540" w:hanging="450"/>
              <w:rPr>
                <w:rFonts w:ascii="Calibri" w:hAnsi="Calibri"/>
              </w:rPr>
            </w:pPr>
            <w:r w:rsidRPr="00F03710">
              <w:rPr>
                <w:rFonts w:ascii="Calibri" w:hAnsi="Calibri"/>
              </w:rPr>
              <w:t>Get the Supervisor Approval form signed by your principal and your superintendent</w:t>
            </w:r>
          </w:p>
          <w:p w:rsidR="00F03710" w:rsidRPr="00F03710" w:rsidRDefault="00F03710" w:rsidP="00F03710">
            <w:pPr>
              <w:ind w:left="90"/>
              <w:rPr>
                <w:rFonts w:ascii="Calibri" w:hAnsi="Calibri"/>
              </w:rPr>
            </w:pPr>
          </w:p>
        </w:tc>
      </w:tr>
      <w:tr w:rsidR="00A704A1" w:rsidRPr="00093162" w:rsidTr="00F03710">
        <w:trPr>
          <w:trHeight w:val="3051"/>
        </w:trPr>
        <w:tc>
          <w:tcPr>
            <w:tcW w:w="9630" w:type="dxa"/>
          </w:tcPr>
          <w:p w:rsidR="00A704A1" w:rsidRPr="0003315A" w:rsidRDefault="00A704A1" w:rsidP="00CD02B0">
            <w:pPr>
              <w:pStyle w:val="ListParagraph"/>
              <w:numPr>
                <w:ilvl w:val="0"/>
                <w:numId w:val="2"/>
              </w:numPr>
              <w:ind w:left="540" w:hanging="450"/>
              <w:rPr>
                <w:rStyle w:val="Hyperlink"/>
                <w:rFonts w:ascii="Calibri" w:hAnsi="Calibri"/>
                <w:b/>
                <w:color w:val="auto"/>
                <w:u w:val="none"/>
              </w:rPr>
            </w:pPr>
            <w:r w:rsidRPr="00794D83">
              <w:rPr>
                <w:rFonts w:ascii="Calibri" w:hAnsi="Calibri"/>
                <w:b/>
              </w:rPr>
              <w:t xml:space="preserve">Send </w:t>
            </w:r>
            <w:r w:rsidR="00794D83" w:rsidRPr="00F55942">
              <w:rPr>
                <w:rFonts w:ascii="Calibri" w:hAnsi="Calibri"/>
                <w:b/>
                <w:u w:val="single"/>
              </w:rPr>
              <w:t>one</w:t>
            </w:r>
            <w:r w:rsidR="00794D83" w:rsidRPr="00794D83">
              <w:rPr>
                <w:rFonts w:ascii="Calibri" w:hAnsi="Calibri"/>
                <w:b/>
              </w:rPr>
              <w:t xml:space="preserve"> email with all portions of </w:t>
            </w:r>
            <w:r w:rsidRPr="00794D83">
              <w:rPr>
                <w:rFonts w:ascii="Calibri" w:hAnsi="Calibri"/>
                <w:b/>
              </w:rPr>
              <w:t xml:space="preserve">your completed application to </w:t>
            </w:r>
            <w:hyperlink r:id="rId14" w:history="1">
              <w:r w:rsidRPr="00794D83">
                <w:rPr>
                  <w:rStyle w:val="Hyperlink"/>
                  <w:rFonts w:ascii="Calibri" w:hAnsi="Calibri"/>
                  <w:b/>
                </w:rPr>
                <w:t>louisianateacherleaders@la.gov</w:t>
              </w:r>
            </w:hyperlink>
            <w:r w:rsidR="0082618D" w:rsidRPr="00794D83">
              <w:rPr>
                <w:rStyle w:val="Hyperlink"/>
                <w:rFonts w:ascii="Calibri" w:hAnsi="Calibri"/>
                <w:b/>
                <w:u w:val="none"/>
              </w:rPr>
              <w:t xml:space="preserve"> </w:t>
            </w:r>
            <w:r w:rsidR="0082618D" w:rsidRPr="00794D83">
              <w:rPr>
                <w:rFonts w:ascii="Calibri" w:hAnsi="Calibri"/>
                <w:b/>
              </w:rPr>
              <w:t>by 5:00 PM on Friday, August 15</w:t>
            </w:r>
          </w:p>
          <w:p w:rsidR="009A0426" w:rsidRDefault="000C4C91" w:rsidP="00CD02B0">
            <w:pPr>
              <w:pStyle w:val="ListParagraph"/>
              <w:numPr>
                <w:ilvl w:val="1"/>
                <w:numId w:val="2"/>
              </w:numPr>
              <w:rPr>
                <w:rFonts w:ascii="Calibri" w:hAnsi="Calibri"/>
              </w:rPr>
            </w:pPr>
            <w:hyperlink w:anchor="basic" w:history="1">
              <w:r w:rsidR="009A0426" w:rsidRPr="009A0426">
                <w:rPr>
                  <w:rStyle w:val="Hyperlink"/>
                  <w:rFonts w:ascii="Calibri" w:hAnsi="Calibri"/>
                </w:rPr>
                <w:t>Basic Information</w:t>
              </w:r>
            </w:hyperlink>
          </w:p>
          <w:p w:rsidR="009A0426" w:rsidRDefault="000C4C91" w:rsidP="00CD02B0">
            <w:pPr>
              <w:pStyle w:val="ListParagraph"/>
              <w:numPr>
                <w:ilvl w:val="1"/>
                <w:numId w:val="2"/>
              </w:numPr>
              <w:rPr>
                <w:rFonts w:ascii="Calibri" w:hAnsi="Calibri"/>
              </w:rPr>
            </w:pPr>
            <w:hyperlink w:anchor="qualification" w:history="1">
              <w:r w:rsidR="009A0426" w:rsidRPr="009A0426">
                <w:rPr>
                  <w:rStyle w:val="Hyperlink"/>
                  <w:rFonts w:ascii="Calibri" w:hAnsi="Calibri"/>
                </w:rPr>
                <w:t>Qualification Checklist</w:t>
              </w:r>
            </w:hyperlink>
          </w:p>
          <w:p w:rsidR="009A0426" w:rsidRPr="00C67C3C" w:rsidRDefault="000C4C91" w:rsidP="00CD02B0">
            <w:pPr>
              <w:pStyle w:val="ListParagraph"/>
              <w:numPr>
                <w:ilvl w:val="1"/>
                <w:numId w:val="2"/>
              </w:numPr>
              <w:rPr>
                <w:rFonts w:ascii="Calibri" w:hAnsi="Calibri"/>
              </w:rPr>
            </w:pPr>
            <w:hyperlink w:anchor="instructional" w:history="1">
              <w:r w:rsidR="009A0426" w:rsidRPr="009A0426">
                <w:rPr>
                  <w:rStyle w:val="Hyperlink"/>
                  <w:rFonts w:ascii="Calibri" w:hAnsi="Calibri"/>
                </w:rPr>
                <w:t>Instructional Task</w:t>
              </w:r>
            </w:hyperlink>
            <w:r w:rsidR="009A0426">
              <w:rPr>
                <w:rFonts w:ascii="Calibri" w:hAnsi="Calibri"/>
              </w:rPr>
              <w:t xml:space="preserve"> (send only one; varies by chosen group)</w:t>
            </w:r>
          </w:p>
          <w:p w:rsidR="009A0426" w:rsidRDefault="000C4C91" w:rsidP="00CD02B0">
            <w:pPr>
              <w:pStyle w:val="ListParagraph"/>
              <w:numPr>
                <w:ilvl w:val="1"/>
                <w:numId w:val="2"/>
              </w:numPr>
              <w:rPr>
                <w:rFonts w:ascii="Calibri" w:hAnsi="Calibri"/>
              </w:rPr>
            </w:pPr>
            <w:hyperlink w:anchor="awareness" w:history="1">
              <w:r w:rsidR="009A0426" w:rsidRPr="009A0426">
                <w:rPr>
                  <w:rStyle w:val="Hyperlink"/>
                  <w:rFonts w:ascii="Calibri" w:hAnsi="Calibri"/>
                </w:rPr>
                <w:t>Teacher Support Task</w:t>
              </w:r>
            </w:hyperlink>
          </w:p>
          <w:p w:rsidR="00A704A1" w:rsidRDefault="000C4C91" w:rsidP="00CD02B0">
            <w:pPr>
              <w:pStyle w:val="ListParagraph"/>
              <w:numPr>
                <w:ilvl w:val="1"/>
                <w:numId w:val="2"/>
              </w:numPr>
              <w:rPr>
                <w:rFonts w:ascii="Calibri" w:hAnsi="Calibri"/>
              </w:rPr>
            </w:pPr>
            <w:hyperlink w:anchor="supervisor" w:history="1">
              <w:r w:rsidR="00A704A1" w:rsidRPr="009A0426">
                <w:rPr>
                  <w:rStyle w:val="Hyperlink"/>
                  <w:rFonts w:ascii="Calibri" w:hAnsi="Calibri"/>
                </w:rPr>
                <w:t>Signed Supervisor Approval form</w:t>
              </w:r>
            </w:hyperlink>
            <w:r w:rsidR="00A704A1" w:rsidRPr="00093162">
              <w:rPr>
                <w:rFonts w:ascii="Calibri" w:hAnsi="Calibri"/>
              </w:rPr>
              <w:t xml:space="preserve"> (must be scanned and emailed; signatures must be visible)</w:t>
            </w:r>
          </w:p>
          <w:p w:rsidR="00735AB2" w:rsidRDefault="00735AB2" w:rsidP="00735AB2">
            <w:pPr>
              <w:rPr>
                <w:rFonts w:ascii="Calibri" w:hAnsi="Calibri"/>
              </w:rPr>
            </w:pPr>
          </w:p>
          <w:p w:rsidR="00C67C3C" w:rsidRDefault="00C67C3C" w:rsidP="00735AB2">
            <w:pPr>
              <w:rPr>
                <w:rFonts w:ascii="Calibri" w:hAnsi="Calibri"/>
              </w:rPr>
            </w:pPr>
          </w:p>
          <w:p w:rsidR="00735AB2" w:rsidRPr="00735AB2" w:rsidRDefault="00735AB2" w:rsidP="00735AB2">
            <w:pPr>
              <w:rPr>
                <w:rFonts w:ascii="Calibri" w:hAnsi="Calibri"/>
              </w:rPr>
            </w:pPr>
          </w:p>
        </w:tc>
      </w:tr>
    </w:tbl>
    <w:p w:rsidR="00C21890" w:rsidRDefault="00C21890" w:rsidP="00E42B41">
      <w:pPr>
        <w:pBdr>
          <w:bottom w:val="single" w:sz="4" w:space="1" w:color="auto"/>
        </w:pBdr>
        <w:spacing w:line="240" w:lineRule="auto"/>
        <w:ind w:left="-180" w:right="-180"/>
        <w:contextualSpacing/>
        <w:rPr>
          <w:rFonts w:ascii="Calibri" w:hAnsi="Calibri"/>
          <w:b/>
        </w:rPr>
        <w:sectPr w:rsidR="00C21890" w:rsidSect="001A6289">
          <w:headerReference w:type="first" r:id="rId15"/>
          <w:pgSz w:w="12240" w:h="15840"/>
          <w:pgMar w:top="1152" w:right="1152" w:bottom="864" w:left="1152" w:header="720" w:footer="720" w:gutter="0"/>
          <w:cols w:space="720"/>
          <w:titlePg/>
          <w:docGrid w:linePitch="360"/>
        </w:sectPr>
      </w:pPr>
    </w:p>
    <w:p w:rsidR="00CE233E" w:rsidRPr="00C27B11" w:rsidRDefault="0040723A" w:rsidP="00E42B41">
      <w:pPr>
        <w:pBdr>
          <w:bottom w:val="single" w:sz="4" w:space="1" w:color="auto"/>
        </w:pBdr>
        <w:spacing w:line="240" w:lineRule="auto"/>
        <w:ind w:left="-180" w:right="-180"/>
        <w:contextualSpacing/>
        <w:rPr>
          <w:rFonts w:ascii="Calibri" w:hAnsi="Calibri"/>
          <w:b/>
          <w:sz w:val="28"/>
        </w:rPr>
      </w:pPr>
      <w:bookmarkStart w:id="2" w:name="application"/>
      <w:r w:rsidRPr="00C27B11">
        <w:rPr>
          <w:rFonts w:ascii="Calibri" w:hAnsi="Calibri"/>
          <w:b/>
          <w:sz w:val="28"/>
        </w:rPr>
        <w:t>2014</w:t>
      </w:r>
      <w:r w:rsidR="00F41C31" w:rsidRPr="00C27B11">
        <w:rPr>
          <w:rFonts w:ascii="Calibri" w:hAnsi="Calibri"/>
          <w:b/>
          <w:sz w:val="28"/>
        </w:rPr>
        <w:t>-201</w:t>
      </w:r>
      <w:r w:rsidRPr="00C27B11">
        <w:rPr>
          <w:rFonts w:ascii="Calibri" w:hAnsi="Calibri"/>
          <w:b/>
          <w:sz w:val="28"/>
        </w:rPr>
        <w:t>5</w:t>
      </w:r>
      <w:r w:rsidR="00CE233E" w:rsidRPr="00C27B11">
        <w:rPr>
          <w:rFonts w:ascii="Calibri" w:hAnsi="Calibri"/>
          <w:b/>
          <w:sz w:val="28"/>
        </w:rPr>
        <w:t xml:space="preserve"> </w:t>
      </w:r>
      <w:r w:rsidR="00BC0E1E" w:rsidRPr="00C27B11">
        <w:rPr>
          <w:rFonts w:ascii="Calibri" w:hAnsi="Calibri"/>
          <w:b/>
          <w:sz w:val="28"/>
        </w:rPr>
        <w:t xml:space="preserve">Teacher Leader </w:t>
      </w:r>
      <w:r w:rsidR="00CB3AC8" w:rsidRPr="00C27B11">
        <w:rPr>
          <w:rFonts w:ascii="Calibri" w:hAnsi="Calibri"/>
          <w:b/>
          <w:sz w:val="28"/>
        </w:rPr>
        <w:t xml:space="preserve">Advisors </w:t>
      </w:r>
      <w:r w:rsidR="00BC0E1E" w:rsidRPr="00C27B11">
        <w:rPr>
          <w:rFonts w:ascii="Calibri" w:hAnsi="Calibri"/>
          <w:b/>
          <w:sz w:val="28"/>
        </w:rPr>
        <w:t>Application</w:t>
      </w:r>
    </w:p>
    <w:bookmarkEnd w:id="2"/>
    <w:p w:rsidR="00C27B11" w:rsidRDefault="00C27B11" w:rsidP="00E42B41">
      <w:pPr>
        <w:tabs>
          <w:tab w:val="left" w:pos="1710"/>
        </w:tabs>
        <w:spacing w:after="120" w:line="240" w:lineRule="auto"/>
        <w:ind w:left="-187" w:right="-187"/>
        <w:contextualSpacing/>
        <w:rPr>
          <w:rFonts w:ascii="Calibri" w:hAnsi="Calibri"/>
          <w:b/>
        </w:rPr>
      </w:pPr>
    </w:p>
    <w:p w:rsidR="00CE233E" w:rsidRPr="00093162" w:rsidRDefault="00CE233E" w:rsidP="00E42B41">
      <w:pPr>
        <w:tabs>
          <w:tab w:val="left" w:pos="1710"/>
        </w:tabs>
        <w:spacing w:after="120" w:line="240" w:lineRule="auto"/>
        <w:ind w:left="-187" w:right="-187"/>
        <w:contextualSpacing/>
        <w:rPr>
          <w:rFonts w:ascii="Calibri" w:hAnsi="Calibri"/>
          <w:b/>
        </w:rPr>
      </w:pPr>
      <w:bookmarkStart w:id="3" w:name="basic"/>
      <w:r w:rsidRPr="00093162">
        <w:rPr>
          <w:rFonts w:ascii="Calibri" w:hAnsi="Calibri"/>
          <w:b/>
        </w:rPr>
        <w:t>I. BASIC INFORMATION</w:t>
      </w:r>
    </w:p>
    <w:bookmarkEnd w:id="3"/>
    <w:p w:rsidR="00A04E8E" w:rsidRPr="00093162" w:rsidRDefault="00A04E8E" w:rsidP="00E42B41">
      <w:pPr>
        <w:tabs>
          <w:tab w:val="left" w:pos="1710"/>
        </w:tabs>
        <w:spacing w:line="240" w:lineRule="auto"/>
        <w:ind w:left="-180" w:right="-180"/>
        <w:contextualSpacing/>
        <w:rPr>
          <w:rFonts w:ascii="Calibri" w:hAnsi="Calibri"/>
        </w:rPr>
      </w:pPr>
    </w:p>
    <w:p w:rsidR="00FB1B00" w:rsidRPr="00093162" w:rsidRDefault="00CE233E" w:rsidP="009A0426">
      <w:pPr>
        <w:tabs>
          <w:tab w:val="right" w:pos="9270"/>
        </w:tabs>
        <w:spacing w:line="240" w:lineRule="auto"/>
        <w:ind w:left="-180" w:right="-180"/>
        <w:contextualSpacing/>
        <w:rPr>
          <w:rFonts w:ascii="Calibri" w:hAnsi="Calibri"/>
          <w:u w:val="single"/>
        </w:rPr>
      </w:pPr>
      <w:r w:rsidRPr="00093162">
        <w:rPr>
          <w:rFonts w:ascii="Calibri" w:hAnsi="Calibri"/>
        </w:rPr>
        <w:t>Name:</w:t>
      </w:r>
      <w:r w:rsidR="00017EE8">
        <w:rPr>
          <w:rFonts w:ascii="Calibri" w:hAnsi="Calibri"/>
        </w:rPr>
        <w:t xml:space="preserve">     </w:t>
      </w:r>
      <w:r w:rsidR="00017EE8" w:rsidRPr="00017EE8">
        <w:rPr>
          <w:rFonts w:ascii="Calibri" w:hAnsi="Calibri"/>
          <w:u w:val="single"/>
        </w:rPr>
        <w:t xml:space="preserve">            </w:t>
      </w:r>
      <w:r w:rsidR="00017EE8" w:rsidRPr="00017EE8">
        <w:rPr>
          <w:rFonts w:ascii="Calibri" w:hAnsi="Calibri"/>
          <w:u w:val="single"/>
        </w:rPr>
        <w:tab/>
      </w:r>
    </w:p>
    <w:p w:rsidR="00A04E8E" w:rsidRPr="00093162" w:rsidRDefault="00A04E8E" w:rsidP="00E42B41">
      <w:pPr>
        <w:tabs>
          <w:tab w:val="left" w:pos="1710"/>
        </w:tabs>
        <w:spacing w:line="240" w:lineRule="auto"/>
        <w:ind w:left="-180" w:right="-180"/>
        <w:contextualSpacing/>
        <w:rPr>
          <w:rFonts w:ascii="Calibri" w:hAnsi="Calibri"/>
        </w:rPr>
      </w:pPr>
    </w:p>
    <w:p w:rsidR="00CE233E" w:rsidRPr="00093162" w:rsidRDefault="00AE551B" w:rsidP="009A0426">
      <w:pPr>
        <w:tabs>
          <w:tab w:val="left" w:pos="4680"/>
          <w:tab w:val="right" w:pos="9270"/>
        </w:tabs>
        <w:spacing w:line="240" w:lineRule="auto"/>
        <w:ind w:left="-180" w:right="-180"/>
        <w:contextualSpacing/>
        <w:rPr>
          <w:rFonts w:ascii="Calibri" w:hAnsi="Calibri"/>
          <w:u w:val="single"/>
        </w:rPr>
      </w:pPr>
      <w:r w:rsidRPr="00093162">
        <w:rPr>
          <w:rFonts w:ascii="Calibri" w:hAnsi="Calibri"/>
        </w:rPr>
        <w:t xml:space="preserve">Email Address </w:t>
      </w:r>
      <w:r w:rsidR="00017EE8">
        <w:rPr>
          <w:rFonts w:ascii="Calibri" w:hAnsi="Calibri"/>
          <w:u w:val="single"/>
        </w:rPr>
        <w:t xml:space="preserve">           </w:t>
      </w:r>
      <w:r w:rsidR="00017EE8">
        <w:rPr>
          <w:rFonts w:ascii="Calibri" w:hAnsi="Calibri"/>
          <w:u w:val="single"/>
        </w:rPr>
        <w:tab/>
      </w:r>
      <w:r w:rsidRPr="00093162">
        <w:rPr>
          <w:rFonts w:ascii="Calibri" w:hAnsi="Calibri"/>
        </w:rPr>
        <w:t xml:space="preserve"> </w:t>
      </w:r>
      <w:r w:rsidR="00CE233E" w:rsidRPr="00093162">
        <w:rPr>
          <w:rFonts w:ascii="Calibri" w:hAnsi="Calibri"/>
        </w:rPr>
        <w:t>Phone Number:</w:t>
      </w:r>
      <w:r w:rsidR="002B7FA1" w:rsidRPr="00093162">
        <w:rPr>
          <w:rFonts w:ascii="Calibri" w:hAnsi="Calibri"/>
        </w:rPr>
        <w:t xml:space="preserve"> </w:t>
      </w:r>
      <w:r w:rsidR="00017EE8">
        <w:rPr>
          <w:rFonts w:ascii="Calibri" w:hAnsi="Calibri"/>
          <w:u w:val="single"/>
        </w:rPr>
        <w:t xml:space="preserve">          </w:t>
      </w:r>
      <w:r w:rsidR="00017EE8">
        <w:rPr>
          <w:rFonts w:ascii="Calibri" w:hAnsi="Calibri"/>
          <w:u w:val="single"/>
        </w:rPr>
        <w:tab/>
      </w:r>
    </w:p>
    <w:p w:rsidR="00A04E8E" w:rsidRPr="00093162" w:rsidRDefault="00A04E8E" w:rsidP="00E42B41">
      <w:pPr>
        <w:tabs>
          <w:tab w:val="left" w:pos="1710"/>
        </w:tabs>
        <w:spacing w:line="240" w:lineRule="auto"/>
        <w:ind w:left="-180" w:right="-180"/>
        <w:contextualSpacing/>
        <w:rPr>
          <w:rFonts w:ascii="Calibri" w:hAnsi="Calibri"/>
        </w:rPr>
      </w:pPr>
    </w:p>
    <w:p w:rsidR="00CE233E" w:rsidRPr="00093162" w:rsidRDefault="00CE233E" w:rsidP="009A0426">
      <w:pPr>
        <w:tabs>
          <w:tab w:val="left" w:pos="4770"/>
          <w:tab w:val="right" w:pos="9270"/>
        </w:tabs>
        <w:spacing w:line="240" w:lineRule="auto"/>
        <w:ind w:left="-180" w:right="-180"/>
        <w:contextualSpacing/>
        <w:rPr>
          <w:rFonts w:ascii="Calibri" w:hAnsi="Calibri"/>
          <w:u w:val="single"/>
        </w:rPr>
      </w:pPr>
      <w:r w:rsidRPr="00093162">
        <w:rPr>
          <w:rFonts w:ascii="Calibri" w:hAnsi="Calibri"/>
        </w:rPr>
        <w:t>School:</w:t>
      </w:r>
      <w:r w:rsidR="00525336" w:rsidRPr="00093162">
        <w:rPr>
          <w:rFonts w:ascii="Calibri" w:hAnsi="Calibri"/>
        </w:rPr>
        <w:t xml:space="preserve"> </w:t>
      </w:r>
      <w:r w:rsidR="00E02EA6">
        <w:rPr>
          <w:rFonts w:ascii="Calibri" w:hAnsi="Calibri"/>
        </w:rPr>
        <w:t xml:space="preserve"> </w:t>
      </w:r>
      <w:r w:rsidR="00E02EA6" w:rsidRPr="00E02EA6">
        <w:rPr>
          <w:rFonts w:ascii="Calibri" w:hAnsi="Calibri"/>
          <w:u w:val="single"/>
        </w:rPr>
        <w:t xml:space="preserve">       </w:t>
      </w:r>
      <w:r w:rsidR="00E02EA6">
        <w:rPr>
          <w:rFonts w:ascii="Calibri" w:hAnsi="Calibri"/>
          <w:u w:val="single"/>
        </w:rPr>
        <w:tab/>
      </w:r>
      <w:r w:rsidR="00525336" w:rsidRPr="00093162">
        <w:rPr>
          <w:rFonts w:ascii="Calibri" w:hAnsi="Calibri"/>
        </w:rPr>
        <w:t xml:space="preserve"> </w:t>
      </w:r>
      <w:r w:rsidR="002B7FA1" w:rsidRPr="00093162">
        <w:rPr>
          <w:rFonts w:ascii="Calibri" w:hAnsi="Calibri"/>
        </w:rPr>
        <w:t>District</w:t>
      </w:r>
      <w:r w:rsidRPr="00093162">
        <w:rPr>
          <w:rFonts w:ascii="Calibri" w:hAnsi="Calibri"/>
        </w:rPr>
        <w:t>:</w:t>
      </w:r>
      <w:r w:rsidR="00261EEA" w:rsidRPr="00093162">
        <w:rPr>
          <w:rFonts w:ascii="Calibri" w:hAnsi="Calibri"/>
        </w:rPr>
        <w:t xml:space="preserve"> </w:t>
      </w:r>
      <w:r w:rsidR="00E02EA6">
        <w:rPr>
          <w:rFonts w:ascii="Calibri" w:hAnsi="Calibri"/>
          <w:u w:val="single"/>
        </w:rPr>
        <w:t xml:space="preserve">        </w:t>
      </w:r>
      <w:r w:rsidR="00E02EA6">
        <w:rPr>
          <w:rFonts w:ascii="Calibri" w:hAnsi="Calibri"/>
          <w:u w:val="single"/>
        </w:rPr>
        <w:tab/>
      </w:r>
    </w:p>
    <w:p w:rsidR="00A04E8E" w:rsidRPr="00093162" w:rsidRDefault="00A04E8E" w:rsidP="00E42B41">
      <w:pPr>
        <w:tabs>
          <w:tab w:val="left" w:pos="1710"/>
        </w:tabs>
        <w:spacing w:line="240" w:lineRule="auto"/>
        <w:ind w:left="-180" w:right="-180"/>
        <w:contextualSpacing/>
        <w:rPr>
          <w:rFonts w:ascii="Calibri" w:hAnsi="Calibri"/>
        </w:rPr>
      </w:pPr>
    </w:p>
    <w:p w:rsidR="00041951" w:rsidRPr="00041951" w:rsidRDefault="00041951" w:rsidP="00041951">
      <w:pPr>
        <w:tabs>
          <w:tab w:val="right" w:pos="5040"/>
        </w:tabs>
        <w:spacing w:line="240" w:lineRule="auto"/>
        <w:ind w:left="-180" w:right="-180"/>
        <w:contextualSpacing/>
        <w:rPr>
          <w:rFonts w:ascii="Calibri" w:hAnsi="Calibri"/>
          <w:u w:val="single"/>
        </w:rPr>
      </w:pPr>
      <w:r>
        <w:rPr>
          <w:rFonts w:ascii="Calibri" w:hAnsi="Calibri"/>
        </w:rPr>
        <w:t xml:space="preserve">Role: </w:t>
      </w:r>
      <w:r w:rsidR="001A6E21">
        <w:rPr>
          <w:rFonts w:ascii="Calibri" w:hAnsi="Calibri"/>
        </w:rPr>
        <w:t xml:space="preserve">   </w:t>
      </w:r>
      <w:r w:rsidR="001A6E21" w:rsidRPr="001A6E21">
        <w:rPr>
          <w:rFonts w:ascii="Calibri" w:hAnsi="Calibri"/>
          <w:u w:val="single"/>
        </w:rPr>
        <w:t xml:space="preserve">       </w:t>
      </w:r>
      <w:r>
        <w:rPr>
          <w:rFonts w:ascii="Calibri" w:hAnsi="Calibri"/>
          <w:u w:val="single"/>
        </w:rPr>
        <w:tab/>
      </w:r>
    </w:p>
    <w:p w:rsidR="00041951" w:rsidRDefault="00041951" w:rsidP="00E42B41">
      <w:pPr>
        <w:tabs>
          <w:tab w:val="left" w:pos="1710"/>
        </w:tabs>
        <w:spacing w:line="240" w:lineRule="auto"/>
        <w:ind w:left="-180" w:right="-180"/>
        <w:contextualSpacing/>
        <w:rPr>
          <w:rFonts w:ascii="Calibri" w:hAnsi="Calibri"/>
        </w:rPr>
      </w:pPr>
    </w:p>
    <w:p w:rsidR="00CE233E" w:rsidRPr="00093162" w:rsidRDefault="00261EEA" w:rsidP="00E42B41">
      <w:pPr>
        <w:tabs>
          <w:tab w:val="left" w:pos="1710"/>
        </w:tabs>
        <w:spacing w:line="240" w:lineRule="auto"/>
        <w:ind w:left="-180" w:right="-180"/>
        <w:contextualSpacing/>
        <w:rPr>
          <w:rFonts w:ascii="Calibri" w:hAnsi="Calibri"/>
        </w:rPr>
      </w:pPr>
      <w:r w:rsidRPr="00093162">
        <w:rPr>
          <w:rFonts w:ascii="Calibri" w:hAnsi="Calibri"/>
        </w:rPr>
        <w:t xml:space="preserve">Grade(s) Teaching </w:t>
      </w:r>
      <w:r w:rsidR="00CE233E" w:rsidRPr="00093162">
        <w:rPr>
          <w:rFonts w:ascii="Calibri" w:hAnsi="Calibri"/>
        </w:rPr>
        <w:t xml:space="preserve">(check all that apply): </w:t>
      </w:r>
      <w:r w:rsidR="00CE233E" w:rsidRPr="00093162">
        <w:rPr>
          <w:rFonts w:ascii="Calibri" w:hAnsi="Calibri"/>
        </w:rPr>
        <w:sym w:font="Wingdings" w:char="F0A8"/>
      </w:r>
      <w:r w:rsidR="00CE233E" w:rsidRPr="00093162">
        <w:rPr>
          <w:rFonts w:ascii="Calibri" w:hAnsi="Calibri"/>
        </w:rPr>
        <w:t xml:space="preserve">PK </w:t>
      </w:r>
      <w:r w:rsidR="00CE233E" w:rsidRPr="00093162">
        <w:rPr>
          <w:rFonts w:ascii="Calibri" w:hAnsi="Calibri"/>
        </w:rPr>
        <w:sym w:font="Wingdings" w:char="F0A8"/>
      </w:r>
      <w:r w:rsidR="00CE233E" w:rsidRPr="00093162">
        <w:rPr>
          <w:rFonts w:ascii="Calibri" w:hAnsi="Calibri"/>
        </w:rPr>
        <w:t xml:space="preserve">K </w:t>
      </w:r>
      <w:r w:rsidR="00CE233E" w:rsidRPr="00093162">
        <w:rPr>
          <w:rFonts w:ascii="Calibri" w:hAnsi="Calibri"/>
        </w:rPr>
        <w:sym w:font="Wingdings" w:char="F0A8"/>
      </w:r>
      <w:r w:rsidR="00CE233E" w:rsidRPr="00093162">
        <w:rPr>
          <w:rFonts w:ascii="Calibri" w:hAnsi="Calibri"/>
        </w:rPr>
        <w:t xml:space="preserve">1 </w:t>
      </w:r>
      <w:r w:rsidR="00CE233E" w:rsidRPr="00093162">
        <w:rPr>
          <w:rFonts w:ascii="Calibri" w:hAnsi="Calibri"/>
        </w:rPr>
        <w:sym w:font="Wingdings" w:char="F0A8"/>
      </w:r>
      <w:r w:rsidR="00CE233E" w:rsidRPr="00093162">
        <w:rPr>
          <w:rFonts w:ascii="Calibri" w:hAnsi="Calibri"/>
        </w:rPr>
        <w:t xml:space="preserve">2 </w:t>
      </w:r>
      <w:r w:rsidR="00CE233E" w:rsidRPr="00093162">
        <w:rPr>
          <w:rFonts w:ascii="Calibri" w:hAnsi="Calibri"/>
        </w:rPr>
        <w:sym w:font="Wingdings" w:char="F0A8"/>
      </w:r>
      <w:r w:rsidR="00CE233E" w:rsidRPr="00093162">
        <w:rPr>
          <w:rFonts w:ascii="Calibri" w:hAnsi="Calibri"/>
        </w:rPr>
        <w:t xml:space="preserve">3 </w:t>
      </w:r>
      <w:r w:rsidR="00CE233E" w:rsidRPr="00093162">
        <w:rPr>
          <w:rFonts w:ascii="Calibri" w:hAnsi="Calibri"/>
        </w:rPr>
        <w:sym w:font="Wingdings" w:char="F0A8"/>
      </w:r>
      <w:r w:rsidR="00CE233E" w:rsidRPr="00093162">
        <w:rPr>
          <w:rFonts w:ascii="Calibri" w:hAnsi="Calibri"/>
        </w:rPr>
        <w:t xml:space="preserve">4 </w:t>
      </w:r>
      <w:r w:rsidR="00CE233E" w:rsidRPr="00093162">
        <w:rPr>
          <w:rFonts w:ascii="Calibri" w:hAnsi="Calibri"/>
        </w:rPr>
        <w:sym w:font="Wingdings" w:char="F0A8"/>
      </w:r>
      <w:r w:rsidR="00CE233E" w:rsidRPr="00093162">
        <w:rPr>
          <w:rFonts w:ascii="Calibri" w:hAnsi="Calibri"/>
        </w:rPr>
        <w:t xml:space="preserve">5 </w:t>
      </w:r>
      <w:r w:rsidR="00CE233E" w:rsidRPr="00093162">
        <w:rPr>
          <w:rFonts w:ascii="Calibri" w:hAnsi="Calibri"/>
        </w:rPr>
        <w:sym w:font="Wingdings" w:char="F0A8"/>
      </w:r>
      <w:r w:rsidR="00CE233E" w:rsidRPr="00093162">
        <w:rPr>
          <w:rFonts w:ascii="Calibri" w:hAnsi="Calibri"/>
        </w:rPr>
        <w:t xml:space="preserve">6 </w:t>
      </w:r>
      <w:r w:rsidR="00CE233E" w:rsidRPr="00093162">
        <w:rPr>
          <w:rFonts w:ascii="Calibri" w:hAnsi="Calibri"/>
        </w:rPr>
        <w:sym w:font="Wingdings" w:char="F0A8"/>
      </w:r>
      <w:r w:rsidR="00CE233E" w:rsidRPr="00093162">
        <w:rPr>
          <w:rFonts w:ascii="Calibri" w:hAnsi="Calibri"/>
        </w:rPr>
        <w:t xml:space="preserve">7 </w:t>
      </w:r>
      <w:r w:rsidR="00CE233E" w:rsidRPr="00093162">
        <w:rPr>
          <w:rFonts w:ascii="Calibri" w:hAnsi="Calibri"/>
        </w:rPr>
        <w:sym w:font="Wingdings" w:char="F0A8"/>
      </w:r>
      <w:r w:rsidR="00CE233E" w:rsidRPr="00093162">
        <w:rPr>
          <w:rFonts w:ascii="Calibri" w:hAnsi="Calibri"/>
        </w:rPr>
        <w:t xml:space="preserve">8 </w:t>
      </w:r>
      <w:r w:rsidR="00CE233E" w:rsidRPr="00093162">
        <w:rPr>
          <w:rFonts w:ascii="Calibri" w:hAnsi="Calibri"/>
        </w:rPr>
        <w:sym w:font="Wingdings" w:char="F0A8"/>
      </w:r>
      <w:r w:rsidR="00CE233E" w:rsidRPr="00093162">
        <w:rPr>
          <w:rFonts w:ascii="Calibri" w:hAnsi="Calibri"/>
        </w:rPr>
        <w:t xml:space="preserve">9 </w:t>
      </w:r>
      <w:r w:rsidR="00CE233E" w:rsidRPr="00093162">
        <w:rPr>
          <w:rFonts w:ascii="Calibri" w:hAnsi="Calibri"/>
        </w:rPr>
        <w:sym w:font="Wingdings" w:char="F0A8"/>
      </w:r>
      <w:r w:rsidR="00CE233E" w:rsidRPr="00093162">
        <w:rPr>
          <w:rFonts w:ascii="Calibri" w:hAnsi="Calibri"/>
        </w:rPr>
        <w:t xml:space="preserve">10 </w:t>
      </w:r>
      <w:r w:rsidR="00CE233E" w:rsidRPr="00093162">
        <w:rPr>
          <w:rFonts w:ascii="Calibri" w:hAnsi="Calibri"/>
        </w:rPr>
        <w:sym w:font="Wingdings" w:char="F0A8"/>
      </w:r>
      <w:r w:rsidR="00CE233E" w:rsidRPr="00093162">
        <w:rPr>
          <w:rFonts w:ascii="Calibri" w:hAnsi="Calibri"/>
        </w:rPr>
        <w:t xml:space="preserve">11 </w:t>
      </w:r>
      <w:r w:rsidR="00CE233E" w:rsidRPr="00093162">
        <w:rPr>
          <w:rFonts w:ascii="Calibri" w:hAnsi="Calibri"/>
        </w:rPr>
        <w:sym w:font="Wingdings" w:char="F0A8"/>
      </w:r>
      <w:r w:rsidR="00CE233E" w:rsidRPr="00093162">
        <w:rPr>
          <w:rFonts w:ascii="Calibri" w:hAnsi="Calibri"/>
        </w:rPr>
        <w:t>12</w:t>
      </w:r>
    </w:p>
    <w:p w:rsidR="00A04E8E" w:rsidRPr="00093162" w:rsidRDefault="00A04E8E" w:rsidP="00E42B41">
      <w:pPr>
        <w:tabs>
          <w:tab w:val="left" w:pos="1710"/>
        </w:tabs>
        <w:spacing w:after="240" w:line="240" w:lineRule="auto"/>
        <w:ind w:left="-180" w:right="-180"/>
        <w:contextualSpacing/>
        <w:rPr>
          <w:rFonts w:ascii="Calibri" w:hAnsi="Calibri"/>
        </w:rPr>
      </w:pPr>
    </w:p>
    <w:p w:rsidR="00CE233E" w:rsidRPr="00093162" w:rsidRDefault="00CE233E" w:rsidP="009A0426">
      <w:pPr>
        <w:tabs>
          <w:tab w:val="right" w:pos="9270"/>
        </w:tabs>
        <w:spacing w:after="240" w:line="240" w:lineRule="auto"/>
        <w:ind w:left="-180" w:right="-180"/>
        <w:contextualSpacing/>
        <w:rPr>
          <w:rFonts w:ascii="Calibri" w:hAnsi="Calibri"/>
          <w:u w:val="single"/>
        </w:rPr>
      </w:pPr>
      <w:r w:rsidRPr="00093162">
        <w:rPr>
          <w:rFonts w:ascii="Calibri" w:hAnsi="Calibri"/>
        </w:rPr>
        <w:t>Subject(s)</w:t>
      </w:r>
      <w:r w:rsidR="00AE551B" w:rsidRPr="00093162">
        <w:rPr>
          <w:rFonts w:ascii="Calibri" w:hAnsi="Calibri"/>
        </w:rPr>
        <w:t xml:space="preserve"> </w:t>
      </w:r>
      <w:r w:rsidR="00261EEA" w:rsidRPr="00093162">
        <w:rPr>
          <w:rFonts w:ascii="Calibri" w:hAnsi="Calibri"/>
        </w:rPr>
        <w:t>Teaching</w:t>
      </w:r>
      <w:r w:rsidRPr="00093162">
        <w:rPr>
          <w:rFonts w:ascii="Calibri" w:hAnsi="Calibri"/>
        </w:rPr>
        <w:t>:</w:t>
      </w:r>
      <w:r w:rsidR="00261EEA" w:rsidRPr="00093162">
        <w:rPr>
          <w:rFonts w:ascii="Calibri" w:hAnsi="Calibri"/>
        </w:rPr>
        <w:t xml:space="preserve"> </w:t>
      </w:r>
      <w:r w:rsidR="00370545">
        <w:rPr>
          <w:rFonts w:ascii="Calibri" w:hAnsi="Calibri"/>
        </w:rPr>
        <w:t xml:space="preserve"> </w:t>
      </w:r>
      <w:r w:rsidR="00370545" w:rsidRPr="00370545">
        <w:rPr>
          <w:rFonts w:ascii="Calibri" w:hAnsi="Calibri"/>
          <w:u w:val="single"/>
        </w:rPr>
        <w:t xml:space="preserve">          </w:t>
      </w:r>
      <w:r w:rsidR="00370545">
        <w:rPr>
          <w:rFonts w:ascii="Calibri" w:hAnsi="Calibri"/>
          <w:u w:val="single"/>
        </w:rPr>
        <w:tab/>
      </w:r>
    </w:p>
    <w:p w:rsidR="00A04E8E" w:rsidRDefault="00A04E8E" w:rsidP="00E42B41">
      <w:pPr>
        <w:tabs>
          <w:tab w:val="left" w:pos="1710"/>
        </w:tabs>
        <w:spacing w:after="120" w:line="240" w:lineRule="auto"/>
        <w:ind w:left="-187"/>
        <w:contextualSpacing/>
        <w:rPr>
          <w:rFonts w:ascii="Calibri" w:hAnsi="Calibri"/>
          <w:b/>
        </w:rPr>
      </w:pPr>
    </w:p>
    <w:p w:rsidR="007F6A8E" w:rsidRPr="00093162" w:rsidRDefault="007F6A8E" w:rsidP="00E42B41">
      <w:pPr>
        <w:tabs>
          <w:tab w:val="left" w:pos="1710"/>
        </w:tabs>
        <w:spacing w:after="120" w:line="240" w:lineRule="auto"/>
        <w:ind w:left="-187"/>
        <w:contextualSpacing/>
        <w:rPr>
          <w:rFonts w:ascii="Calibri" w:hAnsi="Calibri"/>
          <w:b/>
        </w:rPr>
      </w:pPr>
    </w:p>
    <w:p w:rsidR="00CE233E" w:rsidRPr="00093162" w:rsidRDefault="00CE233E" w:rsidP="00E42B41">
      <w:pPr>
        <w:tabs>
          <w:tab w:val="left" w:pos="1710"/>
        </w:tabs>
        <w:spacing w:after="120" w:line="240" w:lineRule="auto"/>
        <w:ind w:left="-187"/>
        <w:contextualSpacing/>
        <w:rPr>
          <w:rFonts w:ascii="Calibri" w:hAnsi="Calibri"/>
          <w:b/>
        </w:rPr>
      </w:pPr>
      <w:bookmarkStart w:id="4" w:name="qualification"/>
      <w:r w:rsidRPr="00093162">
        <w:rPr>
          <w:rFonts w:ascii="Calibri" w:hAnsi="Calibri"/>
          <w:b/>
        </w:rPr>
        <w:t xml:space="preserve">II. </w:t>
      </w:r>
      <w:r w:rsidR="00D8282C" w:rsidRPr="00093162">
        <w:rPr>
          <w:rFonts w:ascii="Calibri" w:hAnsi="Calibri"/>
          <w:b/>
        </w:rPr>
        <w:t>QUALIFICATION CHECK LIST</w:t>
      </w:r>
    </w:p>
    <w:bookmarkEnd w:id="4"/>
    <w:p w:rsidR="00D77AAC" w:rsidRDefault="00D77AAC" w:rsidP="00CD02B0">
      <w:pPr>
        <w:pStyle w:val="ListParagraph"/>
        <w:numPr>
          <w:ilvl w:val="0"/>
          <w:numId w:val="3"/>
        </w:numPr>
        <w:tabs>
          <w:tab w:val="left" w:pos="360"/>
          <w:tab w:val="left" w:pos="1710"/>
        </w:tabs>
        <w:spacing w:line="240" w:lineRule="auto"/>
        <w:rPr>
          <w:rFonts w:ascii="Calibri" w:hAnsi="Calibri"/>
        </w:rPr>
      </w:pPr>
      <w:r>
        <w:rPr>
          <w:rFonts w:ascii="Calibri" w:hAnsi="Calibri"/>
        </w:rPr>
        <w:t>I am a</w:t>
      </w:r>
      <w:r w:rsidR="00F03710">
        <w:rPr>
          <w:rFonts w:ascii="Calibri" w:hAnsi="Calibri"/>
        </w:rPr>
        <w:t xml:space="preserve"> current</w:t>
      </w:r>
      <w:r>
        <w:rPr>
          <w:rFonts w:ascii="Calibri" w:hAnsi="Calibri"/>
        </w:rPr>
        <w:t xml:space="preserve"> Louisiana educator</w:t>
      </w:r>
      <w:r w:rsidR="00F03710">
        <w:rPr>
          <w:rFonts w:ascii="Calibri" w:hAnsi="Calibri"/>
        </w:rPr>
        <w:t xml:space="preserve"> </w:t>
      </w:r>
    </w:p>
    <w:p w:rsidR="00D8282C" w:rsidRPr="00093162" w:rsidRDefault="000245A2" w:rsidP="00CD02B0">
      <w:pPr>
        <w:pStyle w:val="ListParagraph"/>
        <w:numPr>
          <w:ilvl w:val="0"/>
          <w:numId w:val="3"/>
        </w:numPr>
        <w:tabs>
          <w:tab w:val="left" w:pos="360"/>
          <w:tab w:val="right" w:pos="9270"/>
        </w:tabs>
        <w:spacing w:line="240" w:lineRule="auto"/>
        <w:rPr>
          <w:rFonts w:ascii="Calibri" w:hAnsi="Calibri"/>
        </w:rPr>
      </w:pPr>
      <w:r w:rsidRPr="00093162">
        <w:rPr>
          <w:rFonts w:ascii="Calibri" w:hAnsi="Calibri"/>
        </w:rPr>
        <w:t xml:space="preserve">End-of-Year </w:t>
      </w:r>
      <w:r w:rsidR="00D8282C" w:rsidRPr="00093162">
        <w:rPr>
          <w:rFonts w:ascii="Calibri" w:hAnsi="Calibri"/>
        </w:rPr>
        <w:t xml:space="preserve">Compass Rating </w:t>
      </w:r>
      <w:r w:rsidR="002B7FA1" w:rsidRPr="00093162">
        <w:rPr>
          <w:rFonts w:ascii="Calibri" w:hAnsi="Calibri"/>
        </w:rPr>
        <w:t>(</w:t>
      </w:r>
      <w:r w:rsidR="008949FE" w:rsidRPr="00093162">
        <w:rPr>
          <w:rFonts w:ascii="Calibri" w:hAnsi="Calibri"/>
        </w:rPr>
        <w:t>i</w:t>
      </w:r>
      <w:r w:rsidR="002B7FA1" w:rsidRPr="00093162">
        <w:rPr>
          <w:rFonts w:ascii="Calibri" w:hAnsi="Calibri"/>
        </w:rPr>
        <w:t>nclude rating here)</w:t>
      </w:r>
      <w:r w:rsidR="00370545">
        <w:rPr>
          <w:rFonts w:ascii="Calibri" w:hAnsi="Calibri"/>
        </w:rPr>
        <w:t xml:space="preserve">   </w:t>
      </w:r>
      <w:r w:rsidR="00370545" w:rsidRPr="00370545">
        <w:rPr>
          <w:rFonts w:ascii="Calibri" w:hAnsi="Calibri"/>
          <w:u w:val="single"/>
        </w:rPr>
        <w:t xml:space="preserve">       </w:t>
      </w:r>
      <w:r w:rsidR="00370545" w:rsidRPr="00370545">
        <w:rPr>
          <w:rFonts w:ascii="Calibri" w:hAnsi="Calibri"/>
          <w:u w:val="single"/>
        </w:rPr>
        <w:tab/>
      </w:r>
    </w:p>
    <w:p w:rsidR="00F03710" w:rsidRDefault="00D8282C" w:rsidP="00CD02B0">
      <w:pPr>
        <w:pStyle w:val="ListParagraph"/>
        <w:numPr>
          <w:ilvl w:val="0"/>
          <w:numId w:val="3"/>
        </w:numPr>
        <w:tabs>
          <w:tab w:val="left" w:pos="360"/>
          <w:tab w:val="left" w:pos="1710"/>
        </w:tabs>
        <w:spacing w:after="240" w:line="240" w:lineRule="auto"/>
        <w:rPr>
          <w:rFonts w:ascii="Calibri" w:hAnsi="Calibri"/>
        </w:rPr>
      </w:pPr>
      <w:r w:rsidRPr="00093162">
        <w:rPr>
          <w:rFonts w:ascii="Calibri" w:hAnsi="Calibri"/>
        </w:rPr>
        <w:t xml:space="preserve">Teacher is able to attend </w:t>
      </w:r>
      <w:r w:rsidR="00F03710">
        <w:rPr>
          <w:rFonts w:ascii="Calibri" w:hAnsi="Calibri"/>
        </w:rPr>
        <w:t xml:space="preserve">all in-person meetings including </w:t>
      </w:r>
      <w:r w:rsidR="00F51A70">
        <w:rPr>
          <w:rFonts w:ascii="Calibri" w:hAnsi="Calibri"/>
        </w:rPr>
        <w:t xml:space="preserve">the meeting for all Teacher Leader Advisors </w:t>
      </w:r>
      <w:r w:rsidR="00F51A70" w:rsidRPr="0044661B">
        <w:rPr>
          <w:rFonts w:ascii="Calibri" w:hAnsi="Calibri"/>
        </w:rPr>
        <w:t xml:space="preserve">on </w:t>
      </w:r>
      <w:r w:rsidR="00AF18DE" w:rsidRPr="0044661B">
        <w:rPr>
          <w:rFonts w:ascii="Calibri" w:hAnsi="Calibri"/>
          <w:b/>
        </w:rPr>
        <w:t>Friday, November 14</w:t>
      </w:r>
      <w:r w:rsidR="00AF18DE" w:rsidRPr="0044661B">
        <w:rPr>
          <w:rFonts w:ascii="Calibri" w:hAnsi="Calibri"/>
        </w:rPr>
        <w:t xml:space="preserve"> and </w:t>
      </w:r>
      <w:r w:rsidR="00F51A70" w:rsidRPr="0044661B">
        <w:rPr>
          <w:rFonts w:ascii="Calibri" w:hAnsi="Calibri"/>
        </w:rPr>
        <w:t>all workgroup specific in-person meetings</w:t>
      </w:r>
      <w:r w:rsidR="00F03710">
        <w:rPr>
          <w:rFonts w:ascii="Calibri" w:hAnsi="Calibri"/>
        </w:rPr>
        <w:t xml:space="preserve"> (see tables below)</w:t>
      </w:r>
    </w:p>
    <w:p w:rsidR="00F03710" w:rsidRPr="00F03710" w:rsidRDefault="00F03710" w:rsidP="00CD02B0">
      <w:pPr>
        <w:pStyle w:val="ListParagraph"/>
        <w:numPr>
          <w:ilvl w:val="0"/>
          <w:numId w:val="3"/>
        </w:numPr>
        <w:tabs>
          <w:tab w:val="left" w:pos="360"/>
          <w:tab w:val="left" w:pos="1710"/>
        </w:tabs>
        <w:spacing w:after="240" w:line="240" w:lineRule="auto"/>
        <w:rPr>
          <w:rFonts w:ascii="Calibri" w:hAnsi="Calibri"/>
        </w:rPr>
      </w:pPr>
      <w:r>
        <w:rPr>
          <w:rFonts w:ascii="Calibri" w:hAnsi="Calibri"/>
        </w:rPr>
        <w:t xml:space="preserve">Teacher </w:t>
      </w:r>
      <w:r w:rsidR="008949FE" w:rsidRPr="0044661B">
        <w:rPr>
          <w:rFonts w:ascii="Calibri" w:hAnsi="Calibri"/>
        </w:rPr>
        <w:t xml:space="preserve">is </w:t>
      </w:r>
      <w:r w:rsidR="000245A2" w:rsidRPr="0044661B">
        <w:rPr>
          <w:rFonts w:ascii="Calibri" w:hAnsi="Calibri"/>
        </w:rPr>
        <w:t>committed to producing resources and completing</w:t>
      </w:r>
      <w:r w:rsidR="000245A2" w:rsidRPr="00093162">
        <w:rPr>
          <w:rFonts w:ascii="Calibri" w:hAnsi="Calibri"/>
        </w:rPr>
        <w:t xml:space="preserve"> additional work outside of regular teaching duties</w:t>
      </w:r>
    </w:p>
    <w:p w:rsidR="00C0767E" w:rsidRDefault="0044661B" w:rsidP="00F03710">
      <w:pPr>
        <w:tabs>
          <w:tab w:val="left" w:pos="360"/>
          <w:tab w:val="left" w:pos="1710"/>
        </w:tabs>
        <w:spacing w:after="240" w:line="240" w:lineRule="auto"/>
        <w:ind w:left="-180"/>
        <w:contextualSpacing/>
        <w:rPr>
          <w:rFonts w:ascii="Calibri" w:hAnsi="Calibri"/>
          <w:b/>
        </w:rPr>
      </w:pPr>
      <w:r w:rsidRPr="00F03710">
        <w:rPr>
          <w:rFonts w:ascii="Calibri" w:hAnsi="Calibri"/>
          <w:b/>
        </w:rPr>
        <w:t xml:space="preserve">III. </w:t>
      </w:r>
      <w:r w:rsidR="00C0767E" w:rsidRPr="00F03710">
        <w:rPr>
          <w:rFonts w:ascii="Calibri" w:hAnsi="Calibri"/>
          <w:b/>
        </w:rPr>
        <w:t>INSTRUCTIONAL TASK</w:t>
      </w:r>
    </w:p>
    <w:p w:rsidR="00F03710" w:rsidRPr="00F03710" w:rsidRDefault="00F03710" w:rsidP="00F03710">
      <w:pPr>
        <w:tabs>
          <w:tab w:val="left" w:pos="360"/>
          <w:tab w:val="left" w:pos="1710"/>
        </w:tabs>
        <w:spacing w:after="240" w:line="240" w:lineRule="auto"/>
        <w:ind w:left="-180"/>
        <w:contextualSpacing/>
        <w:rPr>
          <w:rFonts w:ascii="Calibri" w:hAnsi="Calibri"/>
        </w:rPr>
      </w:pPr>
      <w:r>
        <w:rPr>
          <w:rFonts w:ascii="Calibri" w:hAnsi="Calibri"/>
        </w:rPr>
        <w:t xml:space="preserve">Complete </w:t>
      </w:r>
      <w:r w:rsidR="00A21012">
        <w:rPr>
          <w:rFonts w:ascii="Calibri" w:hAnsi="Calibri"/>
        </w:rPr>
        <w:t xml:space="preserve">an </w:t>
      </w:r>
      <w:r>
        <w:rPr>
          <w:rFonts w:ascii="Calibri" w:hAnsi="Calibri"/>
        </w:rPr>
        <w:t xml:space="preserve">instructional </w:t>
      </w:r>
      <w:r w:rsidR="00A4509F">
        <w:rPr>
          <w:rFonts w:ascii="Calibri" w:hAnsi="Calibri"/>
        </w:rPr>
        <w:t xml:space="preserve">task for </w:t>
      </w:r>
      <w:r w:rsidR="00A21012">
        <w:rPr>
          <w:rFonts w:ascii="Calibri" w:hAnsi="Calibri"/>
        </w:rPr>
        <w:t xml:space="preserve">only </w:t>
      </w:r>
      <w:r w:rsidR="00A21012" w:rsidRPr="00A21012">
        <w:rPr>
          <w:rFonts w:ascii="Calibri" w:hAnsi="Calibri"/>
          <w:b/>
          <w:u w:val="single"/>
        </w:rPr>
        <w:t>ONE</w:t>
      </w:r>
      <w:r w:rsidR="00A4509F">
        <w:rPr>
          <w:rFonts w:ascii="Calibri" w:hAnsi="Calibri"/>
        </w:rPr>
        <w:t xml:space="preserve"> group</w:t>
      </w:r>
      <w:r w:rsidR="00631FCC">
        <w:rPr>
          <w:rFonts w:ascii="Calibri" w:hAnsi="Calibri"/>
        </w:rPr>
        <w:t xml:space="preserve"> that you choose. See </w:t>
      </w:r>
      <w:hyperlink w:anchor="instructional" w:history="1">
        <w:r w:rsidR="00631FCC" w:rsidRPr="00B532C1">
          <w:rPr>
            <w:rStyle w:val="Hyperlink"/>
            <w:rFonts w:ascii="Calibri" w:hAnsi="Calibri"/>
          </w:rPr>
          <w:t>pages 4-7</w:t>
        </w:r>
      </w:hyperlink>
      <w:r w:rsidR="00A4509F">
        <w:rPr>
          <w:rFonts w:ascii="Calibri" w:hAnsi="Calibri"/>
        </w:rPr>
        <w:t xml:space="preserve"> of this document for a </w:t>
      </w:r>
      <w:r w:rsidR="007D67A2">
        <w:rPr>
          <w:rFonts w:ascii="Calibri" w:hAnsi="Calibri"/>
        </w:rPr>
        <w:t>description</w:t>
      </w:r>
      <w:r w:rsidR="00A4509F">
        <w:rPr>
          <w:rFonts w:ascii="Calibri" w:hAnsi="Calibri"/>
        </w:rPr>
        <w:t xml:space="preserve"> of each group and a link to download the appropriate task for that group. If you have any questions about this portion of the application, please contact </w:t>
      </w:r>
      <w:hyperlink r:id="rId16" w:history="1">
        <w:r w:rsidR="00A4509F" w:rsidRPr="00A4509F">
          <w:rPr>
            <w:rStyle w:val="Hyperlink"/>
            <w:rFonts w:ascii="Calibri" w:hAnsi="Calibri"/>
          </w:rPr>
          <w:t>louisianateacherleaders@la.gov</w:t>
        </w:r>
      </w:hyperlink>
      <w:r w:rsidR="00A4509F">
        <w:rPr>
          <w:rFonts w:ascii="Calibri" w:hAnsi="Calibri"/>
        </w:rPr>
        <w:t>.</w:t>
      </w:r>
    </w:p>
    <w:p w:rsidR="007F6A8E" w:rsidRDefault="007F6A8E" w:rsidP="00F03710">
      <w:pPr>
        <w:tabs>
          <w:tab w:val="left" w:pos="1710"/>
        </w:tabs>
        <w:spacing w:after="120" w:line="240" w:lineRule="auto"/>
        <w:ind w:left="-187"/>
        <w:contextualSpacing/>
        <w:rPr>
          <w:rFonts w:ascii="Calibri" w:hAnsi="Calibri"/>
          <w:b/>
        </w:rPr>
      </w:pPr>
    </w:p>
    <w:p w:rsidR="00C76255" w:rsidRPr="003312A7" w:rsidRDefault="0044661B" w:rsidP="00F03710">
      <w:pPr>
        <w:tabs>
          <w:tab w:val="left" w:pos="1710"/>
        </w:tabs>
        <w:spacing w:after="120" w:line="240" w:lineRule="auto"/>
        <w:ind w:left="-187"/>
        <w:contextualSpacing/>
        <w:rPr>
          <w:rFonts w:ascii="Calibri" w:hAnsi="Calibri"/>
          <w:b/>
        </w:rPr>
      </w:pPr>
      <w:bookmarkStart w:id="5" w:name="awareness"/>
      <w:r w:rsidRPr="00F03710">
        <w:rPr>
          <w:rFonts w:ascii="Calibri" w:hAnsi="Calibri"/>
          <w:b/>
        </w:rPr>
        <w:t>IV</w:t>
      </w:r>
      <w:r w:rsidR="00C76255" w:rsidRPr="00F03710">
        <w:rPr>
          <w:rFonts w:ascii="Calibri" w:hAnsi="Calibri"/>
          <w:b/>
        </w:rPr>
        <w:t xml:space="preserve">. </w:t>
      </w:r>
      <w:r w:rsidR="00AF18DE" w:rsidRPr="00F03710">
        <w:rPr>
          <w:rFonts w:ascii="Calibri" w:hAnsi="Calibri"/>
          <w:b/>
        </w:rPr>
        <w:t xml:space="preserve">TEACHER SUPPORT </w:t>
      </w:r>
      <w:r w:rsidR="00C76255" w:rsidRPr="00F03710">
        <w:rPr>
          <w:rFonts w:ascii="Calibri" w:hAnsi="Calibri"/>
          <w:b/>
        </w:rPr>
        <w:t xml:space="preserve">TASK </w:t>
      </w:r>
      <w:r w:rsidR="00C76255" w:rsidRPr="00F03710">
        <w:rPr>
          <w:rFonts w:ascii="Calibri" w:hAnsi="Calibri"/>
          <w:i/>
        </w:rPr>
        <w:t>(Limit 2 pages and submit via e-mail with this cover page)</w:t>
      </w:r>
    </w:p>
    <w:bookmarkEnd w:id="5"/>
    <w:p w:rsidR="00C76255" w:rsidRPr="003312A7" w:rsidRDefault="00C76255" w:rsidP="00F03710">
      <w:pPr>
        <w:tabs>
          <w:tab w:val="left" w:pos="1710"/>
        </w:tabs>
        <w:spacing w:before="60" w:after="0" w:line="240" w:lineRule="auto"/>
        <w:ind w:left="-187"/>
        <w:contextualSpacing/>
        <w:rPr>
          <w:rFonts w:ascii="Calibri" w:hAnsi="Calibri"/>
        </w:rPr>
      </w:pPr>
      <w:r w:rsidRPr="003312A7">
        <w:rPr>
          <w:rFonts w:ascii="Calibri" w:hAnsi="Calibri"/>
        </w:rPr>
        <w:t>Include your response to the following question.</w:t>
      </w:r>
    </w:p>
    <w:p w:rsidR="00C76255" w:rsidRPr="003312A7" w:rsidRDefault="00C76255" w:rsidP="00CD02B0">
      <w:pPr>
        <w:pStyle w:val="ListParagraph"/>
        <w:numPr>
          <w:ilvl w:val="0"/>
          <w:numId w:val="1"/>
        </w:numPr>
        <w:tabs>
          <w:tab w:val="left" w:pos="360"/>
          <w:tab w:val="left" w:pos="1710"/>
        </w:tabs>
        <w:spacing w:line="240" w:lineRule="auto"/>
        <w:ind w:left="360"/>
        <w:rPr>
          <w:rFonts w:ascii="Calibri" w:hAnsi="Calibri"/>
          <w:b/>
        </w:rPr>
      </w:pPr>
      <w:r w:rsidRPr="003312A7">
        <w:rPr>
          <w:rFonts w:ascii="Calibri" w:hAnsi="Calibri"/>
        </w:rPr>
        <w:t>You overhear another teacher in the teacher</w:t>
      </w:r>
      <w:r w:rsidR="000D7B4B">
        <w:rPr>
          <w:rFonts w:ascii="Calibri" w:hAnsi="Calibri"/>
        </w:rPr>
        <w:t>s’</w:t>
      </w:r>
      <w:r w:rsidRPr="003312A7">
        <w:rPr>
          <w:rFonts w:ascii="Calibri" w:hAnsi="Calibri"/>
        </w:rPr>
        <w:t xml:space="preserve"> lounge talking about how she is struggling to find high quality instructional resources. How might you respond to this teacher? Specifically, what might you say to her about the teacher support toolbox on the </w:t>
      </w:r>
      <w:hyperlink r:id="rId17" w:history="1">
        <w:r w:rsidRPr="003312A7">
          <w:rPr>
            <w:rStyle w:val="Hyperlink"/>
            <w:rFonts w:ascii="Calibri" w:hAnsi="Calibri"/>
          </w:rPr>
          <w:t>Louisiana Believes website</w:t>
        </w:r>
      </w:hyperlink>
      <w:r w:rsidRPr="003312A7">
        <w:rPr>
          <w:rFonts w:ascii="Calibri" w:hAnsi="Calibri"/>
        </w:rPr>
        <w:t xml:space="preserve">? How would you articulate </w:t>
      </w:r>
      <w:r>
        <w:rPr>
          <w:rFonts w:ascii="Calibri" w:hAnsi="Calibri"/>
        </w:rPr>
        <w:t>why</w:t>
      </w:r>
      <w:r w:rsidRPr="003312A7">
        <w:rPr>
          <w:rFonts w:ascii="Calibri" w:hAnsi="Calibri"/>
        </w:rPr>
        <w:t xml:space="preserve"> these resources matter for students and how they can be helpful to her as a teacher?</w:t>
      </w:r>
    </w:p>
    <w:p w:rsidR="00C76255" w:rsidRDefault="00C76255" w:rsidP="00C76255">
      <w:pPr>
        <w:tabs>
          <w:tab w:val="left" w:pos="1710"/>
        </w:tabs>
        <w:spacing w:line="240" w:lineRule="auto"/>
        <w:ind w:left="-187"/>
        <w:contextualSpacing/>
        <w:rPr>
          <w:rFonts w:ascii="Calibri" w:hAnsi="Calibri"/>
          <w:b/>
        </w:rPr>
      </w:pPr>
    </w:p>
    <w:p w:rsidR="00C76255" w:rsidRPr="00093162" w:rsidRDefault="00C76255" w:rsidP="00C76255">
      <w:pPr>
        <w:tabs>
          <w:tab w:val="left" w:pos="1710"/>
        </w:tabs>
        <w:spacing w:line="240" w:lineRule="auto"/>
        <w:ind w:left="-187"/>
        <w:contextualSpacing/>
        <w:rPr>
          <w:rFonts w:ascii="Calibri" w:hAnsi="Calibri"/>
          <w:b/>
        </w:rPr>
      </w:pPr>
      <w:r w:rsidRPr="00093162">
        <w:rPr>
          <w:rFonts w:ascii="Calibri" w:hAnsi="Calibri"/>
          <w:b/>
        </w:rPr>
        <w:t xml:space="preserve">V. </w:t>
      </w:r>
      <w:bookmarkStart w:id="6" w:name="supervisor"/>
      <w:r w:rsidRPr="00093162">
        <w:rPr>
          <w:rFonts w:ascii="Calibri" w:hAnsi="Calibri"/>
          <w:b/>
        </w:rPr>
        <w:t xml:space="preserve">SUPERVISOR </w:t>
      </w:r>
      <w:bookmarkEnd w:id="6"/>
      <w:r w:rsidRPr="00093162">
        <w:rPr>
          <w:rFonts w:ascii="Calibri" w:hAnsi="Calibri"/>
          <w:b/>
        </w:rPr>
        <w:t xml:space="preserve">APPROVAL </w:t>
      </w:r>
      <w:r w:rsidRPr="00093162">
        <w:rPr>
          <w:rFonts w:ascii="Calibri" w:hAnsi="Calibri"/>
          <w:i/>
        </w:rPr>
        <w:t>(Scan this signed c</w:t>
      </w:r>
      <w:r w:rsidR="0042430B">
        <w:rPr>
          <w:rFonts w:ascii="Calibri" w:hAnsi="Calibri"/>
          <w:i/>
        </w:rPr>
        <w:t>over page and submit via e-mail with your application</w:t>
      </w:r>
      <w:r w:rsidRPr="00093162">
        <w:rPr>
          <w:rFonts w:ascii="Calibri" w:hAnsi="Calibri"/>
          <w:i/>
        </w:rPr>
        <w:t>)</w:t>
      </w:r>
    </w:p>
    <w:p w:rsidR="00C76255" w:rsidRPr="00093162" w:rsidRDefault="00C76255" w:rsidP="00C76255">
      <w:pPr>
        <w:tabs>
          <w:tab w:val="left" w:pos="1710"/>
        </w:tabs>
        <w:spacing w:after="120" w:line="240" w:lineRule="auto"/>
        <w:ind w:left="-180" w:right="-180"/>
        <w:contextualSpacing/>
        <w:rPr>
          <w:rFonts w:ascii="Calibri" w:hAnsi="Calibri"/>
        </w:rPr>
      </w:pPr>
    </w:p>
    <w:p w:rsidR="00C76255" w:rsidRPr="00093162" w:rsidRDefault="00C76255" w:rsidP="00C45CAD">
      <w:pPr>
        <w:tabs>
          <w:tab w:val="left" w:pos="5130"/>
          <w:tab w:val="right" w:pos="9990"/>
        </w:tabs>
        <w:spacing w:after="120" w:line="240" w:lineRule="auto"/>
        <w:ind w:left="-180" w:right="-180"/>
        <w:contextualSpacing/>
        <w:rPr>
          <w:rFonts w:ascii="Calibri" w:hAnsi="Calibri"/>
          <w:u w:val="single"/>
        </w:rPr>
      </w:pPr>
      <w:r w:rsidRPr="00093162">
        <w:rPr>
          <w:rFonts w:ascii="Calibri" w:hAnsi="Calibri"/>
        </w:rPr>
        <w:t>Principal Name</w:t>
      </w:r>
      <w:r w:rsidRPr="00B70635">
        <w:rPr>
          <w:rFonts w:ascii="Calibri" w:hAnsi="Calibri"/>
        </w:rPr>
        <w:t>:</w:t>
      </w:r>
      <w:r w:rsidR="00B70635" w:rsidRPr="00B70635">
        <w:rPr>
          <w:rFonts w:ascii="Calibri" w:hAnsi="Calibri"/>
        </w:rPr>
        <w:t xml:space="preserve">   </w:t>
      </w:r>
      <w:r w:rsidR="00B70635" w:rsidRPr="00B70635">
        <w:rPr>
          <w:rFonts w:ascii="Calibri" w:hAnsi="Calibri"/>
          <w:u w:val="single"/>
        </w:rPr>
        <w:t xml:space="preserve">   </w:t>
      </w:r>
      <w:r w:rsidR="00B70635">
        <w:rPr>
          <w:rFonts w:ascii="Calibri" w:hAnsi="Calibri"/>
          <w:u w:val="single"/>
        </w:rPr>
        <w:t xml:space="preserve">    </w:t>
      </w:r>
      <w:r w:rsidR="00B70635" w:rsidRPr="00B70635">
        <w:rPr>
          <w:rFonts w:ascii="Calibri" w:hAnsi="Calibri"/>
          <w:u w:val="single"/>
        </w:rPr>
        <w:tab/>
      </w:r>
      <w:r w:rsidR="00B70635">
        <w:rPr>
          <w:rFonts w:ascii="Calibri" w:hAnsi="Calibri"/>
        </w:rPr>
        <w:t xml:space="preserve"> </w:t>
      </w:r>
      <w:r w:rsidRPr="00093162">
        <w:rPr>
          <w:rFonts w:ascii="Calibri" w:hAnsi="Calibri"/>
        </w:rPr>
        <w:t xml:space="preserve"> Principal Phone: </w:t>
      </w:r>
      <w:r w:rsidR="005A3DB4">
        <w:rPr>
          <w:rFonts w:ascii="Calibri" w:hAnsi="Calibri"/>
        </w:rPr>
        <w:t xml:space="preserve">  </w:t>
      </w:r>
      <w:r w:rsidR="005A3DB4" w:rsidRPr="005A3DB4">
        <w:rPr>
          <w:rFonts w:ascii="Calibri" w:hAnsi="Calibri"/>
          <w:u w:val="single"/>
        </w:rPr>
        <w:t xml:space="preserve">    </w:t>
      </w:r>
      <w:r w:rsidR="005A3DB4">
        <w:rPr>
          <w:rFonts w:ascii="Calibri" w:hAnsi="Calibri"/>
          <w:u w:val="single"/>
        </w:rPr>
        <w:t xml:space="preserve">  </w:t>
      </w:r>
      <w:r w:rsidR="005A3DB4" w:rsidRPr="005A3DB4">
        <w:rPr>
          <w:rFonts w:ascii="Calibri" w:hAnsi="Calibri"/>
          <w:u w:val="single"/>
        </w:rPr>
        <w:tab/>
      </w:r>
    </w:p>
    <w:p w:rsidR="00C76255" w:rsidRPr="00093162" w:rsidRDefault="00C76255" w:rsidP="00C45CAD">
      <w:pPr>
        <w:tabs>
          <w:tab w:val="left" w:pos="1710"/>
          <w:tab w:val="right" w:pos="9990"/>
        </w:tabs>
        <w:spacing w:line="240" w:lineRule="auto"/>
        <w:ind w:left="-180"/>
        <w:contextualSpacing/>
        <w:rPr>
          <w:rFonts w:ascii="Calibri" w:hAnsi="Calibri"/>
        </w:rPr>
      </w:pPr>
    </w:p>
    <w:p w:rsidR="00C76255" w:rsidRPr="00093162" w:rsidRDefault="00C76255" w:rsidP="00C45CAD">
      <w:pPr>
        <w:tabs>
          <w:tab w:val="left" w:pos="4500"/>
          <w:tab w:val="right" w:pos="9990"/>
        </w:tabs>
        <w:spacing w:line="240" w:lineRule="auto"/>
        <w:ind w:left="-180"/>
        <w:contextualSpacing/>
        <w:rPr>
          <w:rFonts w:ascii="Calibri" w:hAnsi="Calibri"/>
          <w:u w:val="single"/>
        </w:rPr>
      </w:pPr>
      <w:r w:rsidRPr="00093162">
        <w:rPr>
          <w:rFonts w:ascii="Calibri" w:hAnsi="Calibri"/>
        </w:rPr>
        <w:t>Principal Email:</w:t>
      </w:r>
      <w:r w:rsidR="005A3DB4">
        <w:rPr>
          <w:rFonts w:ascii="Calibri" w:hAnsi="Calibri"/>
        </w:rPr>
        <w:t xml:space="preserve">    </w:t>
      </w:r>
      <w:r w:rsidR="005A3DB4" w:rsidRPr="005A3DB4">
        <w:rPr>
          <w:rFonts w:ascii="Calibri" w:hAnsi="Calibri"/>
          <w:u w:val="single"/>
        </w:rPr>
        <w:t xml:space="preserve">  </w:t>
      </w:r>
      <w:r w:rsidR="005A3DB4">
        <w:rPr>
          <w:rFonts w:ascii="Calibri" w:hAnsi="Calibri"/>
          <w:u w:val="single"/>
        </w:rPr>
        <w:t xml:space="preserve">   </w:t>
      </w:r>
      <w:r w:rsidR="005A3DB4" w:rsidRPr="005A3DB4">
        <w:rPr>
          <w:rFonts w:ascii="Calibri" w:hAnsi="Calibri"/>
          <w:u w:val="single"/>
        </w:rPr>
        <w:tab/>
      </w:r>
      <w:r w:rsidRPr="00093162">
        <w:rPr>
          <w:rFonts w:ascii="Calibri" w:hAnsi="Calibri"/>
        </w:rPr>
        <w:t xml:space="preserve"> Principal Signature: </w:t>
      </w:r>
      <w:r w:rsidR="005A3DB4">
        <w:rPr>
          <w:rFonts w:ascii="Calibri" w:hAnsi="Calibri"/>
        </w:rPr>
        <w:t xml:space="preserve">  </w:t>
      </w:r>
      <w:r w:rsidR="005A3DB4" w:rsidRPr="005A3DB4">
        <w:rPr>
          <w:rFonts w:ascii="Calibri" w:hAnsi="Calibri"/>
          <w:u w:val="single"/>
        </w:rPr>
        <w:t xml:space="preserve">      </w:t>
      </w:r>
      <w:r w:rsidRPr="00093162">
        <w:rPr>
          <w:rFonts w:ascii="Calibri" w:hAnsi="Calibri"/>
          <w:u w:val="single"/>
        </w:rPr>
        <w:tab/>
      </w:r>
    </w:p>
    <w:p w:rsidR="00C76255" w:rsidRPr="00093162" w:rsidRDefault="00C76255" w:rsidP="00C45CAD">
      <w:pPr>
        <w:tabs>
          <w:tab w:val="left" w:pos="1710"/>
          <w:tab w:val="right" w:pos="9990"/>
        </w:tabs>
        <w:spacing w:after="120" w:line="240" w:lineRule="auto"/>
        <w:ind w:left="-180" w:right="-180"/>
        <w:contextualSpacing/>
        <w:rPr>
          <w:rFonts w:ascii="Calibri" w:hAnsi="Calibri"/>
        </w:rPr>
      </w:pPr>
    </w:p>
    <w:p w:rsidR="00C76255" w:rsidRPr="00093162" w:rsidRDefault="00C76255" w:rsidP="00C45CAD">
      <w:pPr>
        <w:tabs>
          <w:tab w:val="left" w:pos="5220"/>
          <w:tab w:val="right" w:pos="9990"/>
        </w:tabs>
        <w:spacing w:after="120" w:line="240" w:lineRule="auto"/>
        <w:ind w:left="-180" w:right="-180"/>
        <w:contextualSpacing/>
        <w:rPr>
          <w:rFonts w:ascii="Calibri" w:hAnsi="Calibri"/>
          <w:u w:val="single"/>
        </w:rPr>
      </w:pPr>
      <w:r w:rsidRPr="00093162">
        <w:rPr>
          <w:rFonts w:ascii="Calibri" w:hAnsi="Calibri"/>
        </w:rPr>
        <w:t xml:space="preserve">Superintendent Name: </w:t>
      </w:r>
      <w:r w:rsidR="005A3DB4">
        <w:rPr>
          <w:rFonts w:ascii="Calibri" w:hAnsi="Calibri"/>
          <w:u w:val="single"/>
        </w:rPr>
        <w:t xml:space="preserve">         </w:t>
      </w:r>
      <w:r w:rsidR="005A3DB4">
        <w:rPr>
          <w:rFonts w:ascii="Calibri" w:hAnsi="Calibri"/>
          <w:u w:val="single"/>
        </w:rPr>
        <w:tab/>
      </w:r>
      <w:r w:rsidRPr="00093162">
        <w:rPr>
          <w:rFonts w:ascii="Calibri" w:hAnsi="Calibri"/>
        </w:rPr>
        <w:t xml:space="preserve"> Superintendent Phone: </w:t>
      </w:r>
      <w:r w:rsidR="005A3DB4">
        <w:rPr>
          <w:rFonts w:ascii="Calibri" w:hAnsi="Calibri"/>
          <w:u w:val="single"/>
        </w:rPr>
        <w:t xml:space="preserve">     </w:t>
      </w:r>
      <w:r w:rsidR="005A3DB4">
        <w:rPr>
          <w:rFonts w:ascii="Calibri" w:hAnsi="Calibri"/>
          <w:u w:val="single"/>
        </w:rPr>
        <w:tab/>
      </w:r>
    </w:p>
    <w:p w:rsidR="00C76255" w:rsidRPr="00093162" w:rsidRDefault="00C76255" w:rsidP="00C45CAD">
      <w:pPr>
        <w:tabs>
          <w:tab w:val="left" w:pos="1710"/>
          <w:tab w:val="right" w:pos="9990"/>
        </w:tabs>
        <w:spacing w:line="240" w:lineRule="auto"/>
        <w:ind w:left="-180"/>
        <w:contextualSpacing/>
        <w:rPr>
          <w:rFonts w:ascii="Calibri" w:hAnsi="Calibri"/>
        </w:rPr>
      </w:pPr>
    </w:p>
    <w:p w:rsidR="00C76255" w:rsidRPr="00093162" w:rsidRDefault="00C76255" w:rsidP="00C45CAD">
      <w:pPr>
        <w:tabs>
          <w:tab w:val="left" w:pos="4410"/>
          <w:tab w:val="right" w:pos="9990"/>
        </w:tabs>
        <w:spacing w:line="240" w:lineRule="auto"/>
        <w:ind w:left="-180"/>
        <w:contextualSpacing/>
        <w:rPr>
          <w:rFonts w:ascii="Calibri" w:hAnsi="Calibri"/>
          <w:u w:val="single"/>
        </w:rPr>
      </w:pPr>
      <w:r w:rsidRPr="00093162">
        <w:rPr>
          <w:rFonts w:ascii="Calibri" w:hAnsi="Calibri"/>
        </w:rPr>
        <w:t xml:space="preserve">Superintendent Email: </w:t>
      </w:r>
      <w:r w:rsidR="005A3DB4">
        <w:rPr>
          <w:rFonts w:ascii="Calibri" w:hAnsi="Calibri"/>
          <w:u w:val="single"/>
        </w:rPr>
        <w:t xml:space="preserve">     </w:t>
      </w:r>
      <w:r w:rsidR="009A0426">
        <w:rPr>
          <w:rFonts w:ascii="Calibri" w:hAnsi="Calibri"/>
          <w:u w:val="single"/>
        </w:rPr>
        <w:t xml:space="preserve">   </w:t>
      </w:r>
      <w:r w:rsidR="005A3DB4">
        <w:rPr>
          <w:rFonts w:ascii="Calibri" w:hAnsi="Calibri"/>
          <w:u w:val="single"/>
        </w:rPr>
        <w:tab/>
      </w:r>
      <w:r w:rsidR="005A3DB4" w:rsidRPr="005A3DB4">
        <w:rPr>
          <w:rFonts w:ascii="Calibri" w:hAnsi="Calibri"/>
        </w:rPr>
        <w:t xml:space="preserve">  </w:t>
      </w:r>
      <w:r w:rsidRPr="005A3DB4">
        <w:rPr>
          <w:rFonts w:ascii="Calibri" w:hAnsi="Calibri"/>
        </w:rPr>
        <w:t xml:space="preserve"> </w:t>
      </w:r>
      <w:r w:rsidRPr="00093162">
        <w:rPr>
          <w:rFonts w:ascii="Calibri" w:hAnsi="Calibri"/>
        </w:rPr>
        <w:t xml:space="preserve">Superintendent Signature: </w:t>
      </w:r>
      <w:r w:rsidR="005A3DB4">
        <w:rPr>
          <w:rFonts w:ascii="Calibri" w:hAnsi="Calibri"/>
        </w:rPr>
        <w:t xml:space="preserve"> </w:t>
      </w:r>
      <w:r w:rsidR="005A3DB4" w:rsidRPr="005A3DB4">
        <w:rPr>
          <w:rFonts w:ascii="Calibri" w:hAnsi="Calibri"/>
          <w:u w:val="single"/>
        </w:rPr>
        <w:t xml:space="preserve">       </w:t>
      </w:r>
      <w:r w:rsidR="005A3DB4">
        <w:rPr>
          <w:rFonts w:ascii="Calibri" w:hAnsi="Calibri"/>
          <w:u w:val="single"/>
        </w:rPr>
        <w:tab/>
      </w:r>
    </w:p>
    <w:p w:rsidR="00F55942" w:rsidRDefault="00F55942" w:rsidP="00E42B41">
      <w:pPr>
        <w:tabs>
          <w:tab w:val="left" w:pos="1710"/>
        </w:tabs>
        <w:spacing w:after="120" w:line="240" w:lineRule="auto"/>
        <w:ind w:left="-187"/>
        <w:contextualSpacing/>
        <w:rPr>
          <w:rFonts w:ascii="Calibri" w:hAnsi="Calibri"/>
          <w:b/>
        </w:rPr>
        <w:sectPr w:rsidR="00F55942" w:rsidSect="00C45CAD">
          <w:pgSz w:w="12240" w:h="15840"/>
          <w:pgMar w:top="1152" w:right="1152" w:bottom="864" w:left="1152" w:header="720" w:footer="720" w:gutter="0"/>
          <w:cols w:space="720"/>
          <w:docGrid w:linePitch="360"/>
        </w:sectPr>
      </w:pPr>
    </w:p>
    <w:p w:rsidR="00CA1467" w:rsidRDefault="00C76255" w:rsidP="00E42B41">
      <w:pPr>
        <w:tabs>
          <w:tab w:val="left" w:pos="1710"/>
        </w:tabs>
        <w:spacing w:after="120" w:line="240" w:lineRule="auto"/>
        <w:ind w:left="-187"/>
        <w:contextualSpacing/>
        <w:rPr>
          <w:rFonts w:ascii="Calibri" w:hAnsi="Calibri"/>
          <w:b/>
        </w:rPr>
      </w:pPr>
      <w:bookmarkStart w:id="7" w:name="instructional"/>
      <w:r>
        <w:rPr>
          <w:rFonts w:ascii="Calibri" w:hAnsi="Calibri"/>
          <w:b/>
        </w:rPr>
        <w:t>VI</w:t>
      </w:r>
      <w:r w:rsidR="00CE233E" w:rsidRPr="00215144">
        <w:rPr>
          <w:rFonts w:ascii="Calibri" w:hAnsi="Calibri"/>
          <w:b/>
        </w:rPr>
        <w:t xml:space="preserve">. </w:t>
      </w:r>
      <w:r w:rsidR="000245A2" w:rsidRPr="00215144">
        <w:rPr>
          <w:rFonts w:ascii="Calibri" w:hAnsi="Calibri"/>
          <w:b/>
        </w:rPr>
        <w:t>INSTRUCTIONAL TASK</w:t>
      </w:r>
      <w:r w:rsidR="002B7FA1" w:rsidRPr="00215144">
        <w:rPr>
          <w:rFonts w:ascii="Calibri" w:hAnsi="Calibri"/>
          <w:b/>
        </w:rPr>
        <w:t xml:space="preserve"> </w:t>
      </w:r>
    </w:p>
    <w:p w:rsidR="00CA1467" w:rsidRDefault="00CA1467" w:rsidP="00E42B41">
      <w:pPr>
        <w:tabs>
          <w:tab w:val="left" w:pos="1710"/>
        </w:tabs>
        <w:spacing w:after="120" w:line="240" w:lineRule="auto"/>
        <w:ind w:left="-187"/>
        <w:contextualSpacing/>
        <w:rPr>
          <w:rFonts w:ascii="Calibri" w:hAnsi="Calibri"/>
          <w:b/>
        </w:rPr>
      </w:pPr>
    </w:p>
    <w:p w:rsidR="00CE233E" w:rsidRPr="00CA1467" w:rsidRDefault="00CA1467" w:rsidP="00CA1467">
      <w:pPr>
        <w:tabs>
          <w:tab w:val="left" w:pos="1710"/>
        </w:tabs>
        <w:spacing w:after="120" w:line="240" w:lineRule="auto"/>
        <w:ind w:left="-187"/>
        <w:contextualSpacing/>
        <w:rPr>
          <w:rFonts w:ascii="Calibri" w:hAnsi="Calibri"/>
        </w:rPr>
      </w:pPr>
      <w:r>
        <w:rPr>
          <w:rFonts w:ascii="Calibri" w:hAnsi="Calibri"/>
        </w:rPr>
        <w:t xml:space="preserve">Read through the descriptions of the four Teacher Leader Advisor groups below. </w:t>
      </w:r>
      <w:r w:rsidRPr="00CA1467">
        <w:rPr>
          <w:rFonts w:ascii="Calibri" w:hAnsi="Calibri"/>
        </w:rPr>
        <w:t xml:space="preserve">Choose </w:t>
      </w:r>
      <w:r w:rsidRPr="00CA1467">
        <w:rPr>
          <w:rFonts w:ascii="Calibri" w:hAnsi="Calibri"/>
          <w:b/>
          <w:u w:val="single"/>
        </w:rPr>
        <w:t>ONE</w:t>
      </w:r>
      <w:r w:rsidRPr="00CA1467">
        <w:rPr>
          <w:rFonts w:ascii="Calibri" w:hAnsi="Calibri"/>
          <w:b/>
        </w:rPr>
        <w:t xml:space="preserve"> </w:t>
      </w:r>
      <w:r w:rsidRPr="00CA1467">
        <w:rPr>
          <w:rFonts w:ascii="Calibri" w:hAnsi="Calibri"/>
        </w:rPr>
        <w:t xml:space="preserve">group </w:t>
      </w:r>
      <w:r>
        <w:rPr>
          <w:rFonts w:ascii="Calibri" w:hAnsi="Calibri"/>
        </w:rPr>
        <w:t>that most interests you. C</w:t>
      </w:r>
      <w:r w:rsidRPr="00CA1467">
        <w:rPr>
          <w:rFonts w:ascii="Calibri" w:hAnsi="Calibri"/>
        </w:rPr>
        <w:t xml:space="preserve">omplete the task for just </w:t>
      </w:r>
      <w:r>
        <w:rPr>
          <w:rFonts w:ascii="Calibri" w:hAnsi="Calibri"/>
        </w:rPr>
        <w:t>the</w:t>
      </w:r>
      <w:r w:rsidRPr="00CA1467">
        <w:rPr>
          <w:rFonts w:ascii="Calibri" w:hAnsi="Calibri"/>
        </w:rPr>
        <w:t xml:space="preserve"> </w:t>
      </w:r>
      <w:r w:rsidR="003C389A">
        <w:rPr>
          <w:rFonts w:ascii="Calibri" w:hAnsi="Calibri"/>
          <w:b/>
          <w:u w:val="single"/>
        </w:rPr>
        <w:t>ONE</w:t>
      </w:r>
      <w:r>
        <w:rPr>
          <w:rFonts w:ascii="Calibri" w:hAnsi="Calibri"/>
        </w:rPr>
        <w:t xml:space="preserve"> </w:t>
      </w:r>
      <w:r w:rsidRPr="00CA1467">
        <w:rPr>
          <w:rFonts w:ascii="Calibri" w:hAnsi="Calibri"/>
        </w:rPr>
        <w:t>group</w:t>
      </w:r>
      <w:r>
        <w:rPr>
          <w:rFonts w:ascii="Calibri" w:hAnsi="Calibri"/>
        </w:rPr>
        <w:t xml:space="preserve"> that you cho</w:t>
      </w:r>
      <w:r w:rsidR="009A0426">
        <w:rPr>
          <w:rFonts w:ascii="Calibri" w:hAnsi="Calibri"/>
        </w:rPr>
        <w:t>o</w:t>
      </w:r>
      <w:r>
        <w:rPr>
          <w:rFonts w:ascii="Calibri" w:hAnsi="Calibri"/>
        </w:rPr>
        <w:t>se</w:t>
      </w:r>
      <w:r w:rsidR="009A0426">
        <w:rPr>
          <w:rFonts w:ascii="Calibri" w:hAnsi="Calibri"/>
        </w:rPr>
        <w:t>,</w:t>
      </w:r>
      <w:r>
        <w:rPr>
          <w:rFonts w:ascii="Calibri" w:hAnsi="Calibri"/>
        </w:rPr>
        <w:t xml:space="preserve"> and submit this completed task </w:t>
      </w:r>
      <w:r w:rsidR="00261EC0" w:rsidRPr="00CA1467">
        <w:rPr>
          <w:rFonts w:ascii="Calibri" w:hAnsi="Calibri"/>
        </w:rPr>
        <w:t xml:space="preserve">via e-mail </w:t>
      </w:r>
      <w:r w:rsidR="00C27B11" w:rsidRPr="00CA1467">
        <w:rPr>
          <w:rFonts w:ascii="Calibri" w:hAnsi="Calibri"/>
        </w:rPr>
        <w:t>with the rest of your application</w:t>
      </w:r>
      <w:r>
        <w:rPr>
          <w:rFonts w:ascii="Calibri" w:hAnsi="Calibri"/>
        </w:rPr>
        <w:t>.</w:t>
      </w:r>
    </w:p>
    <w:bookmarkEnd w:id="7"/>
    <w:p w:rsidR="00C21890" w:rsidRDefault="00C21890" w:rsidP="00C21890">
      <w:pPr>
        <w:spacing w:line="240" w:lineRule="auto"/>
        <w:contextualSpacing/>
        <w:rPr>
          <w:rFonts w:ascii="Calibri" w:hAnsi="Calibri"/>
          <w:b/>
        </w:rPr>
      </w:pPr>
    </w:p>
    <w:p w:rsidR="009042E2" w:rsidRPr="00093162" w:rsidRDefault="009042E2" w:rsidP="00C21890">
      <w:pPr>
        <w:spacing w:line="240" w:lineRule="auto"/>
        <w:contextualSpacing/>
        <w:rPr>
          <w:rFonts w:ascii="Calibri" w:hAnsi="Calibri"/>
          <w:b/>
        </w:rPr>
      </w:pPr>
    </w:p>
    <w:tbl>
      <w:tblPr>
        <w:tblStyle w:val="TableGrid"/>
        <w:tblW w:w="0" w:type="auto"/>
        <w:tblLook w:val="04A0" w:firstRow="1" w:lastRow="0" w:firstColumn="1" w:lastColumn="0" w:noHBand="0" w:noVBand="1"/>
      </w:tblPr>
      <w:tblGrid>
        <w:gridCol w:w="2628"/>
        <w:gridCol w:w="3330"/>
        <w:gridCol w:w="4194"/>
      </w:tblGrid>
      <w:tr w:rsidR="00C21890" w:rsidRPr="00093162" w:rsidTr="00C21890">
        <w:tc>
          <w:tcPr>
            <w:tcW w:w="10152" w:type="dxa"/>
            <w:gridSpan w:val="3"/>
            <w:shd w:val="clear" w:color="auto" w:fill="B6DDE8" w:themeFill="accent5" w:themeFillTint="66"/>
          </w:tcPr>
          <w:p w:rsidR="00C21890" w:rsidRPr="00093162" w:rsidRDefault="00C21890" w:rsidP="00C21890">
            <w:pPr>
              <w:contextualSpacing/>
              <w:rPr>
                <w:rFonts w:ascii="Calibri" w:hAnsi="Calibri"/>
                <w:b/>
              </w:rPr>
            </w:pPr>
            <w:bookmarkStart w:id="8" w:name="ELAEAGLE"/>
            <w:r>
              <w:rPr>
                <w:rFonts w:ascii="Calibri" w:hAnsi="Calibri"/>
                <w:b/>
              </w:rPr>
              <w:t xml:space="preserve">OPTION </w:t>
            </w:r>
            <w:bookmarkEnd w:id="8"/>
            <w:r>
              <w:rPr>
                <w:rFonts w:ascii="Calibri" w:hAnsi="Calibri"/>
                <w:b/>
              </w:rPr>
              <w:t xml:space="preserve">1: </w:t>
            </w:r>
            <w:r w:rsidRPr="00093162">
              <w:rPr>
                <w:rFonts w:ascii="Calibri" w:hAnsi="Calibri"/>
                <w:b/>
              </w:rPr>
              <w:t>ELA</w:t>
            </w:r>
            <w:r>
              <w:rPr>
                <w:rFonts w:ascii="Calibri" w:hAnsi="Calibri"/>
                <w:b/>
              </w:rPr>
              <w:t xml:space="preserve"> EAGLE Group</w:t>
            </w:r>
          </w:p>
        </w:tc>
      </w:tr>
      <w:tr w:rsidR="00C21890" w:rsidRPr="00E8409A" w:rsidTr="00B67A0E">
        <w:tc>
          <w:tcPr>
            <w:tcW w:w="2628" w:type="dxa"/>
          </w:tcPr>
          <w:p w:rsidR="00C21890" w:rsidRPr="00E8409A" w:rsidRDefault="00C21890" w:rsidP="00C21890">
            <w:pPr>
              <w:contextualSpacing/>
              <w:rPr>
                <w:rFonts w:ascii="Calibri" w:hAnsi="Calibri"/>
              </w:rPr>
            </w:pPr>
            <w:r w:rsidRPr="00E8409A">
              <w:rPr>
                <w:rFonts w:ascii="Calibri" w:hAnsi="Calibri"/>
              </w:rPr>
              <w:t>Key Roles and Responsibilities</w:t>
            </w:r>
            <w:r>
              <w:rPr>
                <w:rFonts w:ascii="Calibri" w:hAnsi="Calibri"/>
              </w:rPr>
              <w:t>:</w:t>
            </w:r>
          </w:p>
        </w:tc>
        <w:tc>
          <w:tcPr>
            <w:tcW w:w="3330" w:type="dxa"/>
          </w:tcPr>
          <w:p w:rsidR="00C21890" w:rsidRPr="00E8409A" w:rsidRDefault="00C21890" w:rsidP="00C21890">
            <w:pPr>
              <w:contextualSpacing/>
              <w:rPr>
                <w:rFonts w:ascii="Calibri" w:hAnsi="Calibri"/>
              </w:rPr>
            </w:pPr>
            <w:r w:rsidRPr="00E8409A">
              <w:rPr>
                <w:rFonts w:ascii="Calibri" w:hAnsi="Calibri"/>
              </w:rPr>
              <w:t>Deliverables</w:t>
            </w:r>
            <w:r w:rsidR="00E76FD0" w:rsidRPr="00E76FD0">
              <w:rPr>
                <w:rFonts w:ascii="Calibri" w:hAnsi="Calibri"/>
                <w:vertAlign w:val="superscript"/>
              </w:rPr>
              <w:t>§</w:t>
            </w:r>
            <w:r>
              <w:rPr>
                <w:rFonts w:ascii="Calibri" w:hAnsi="Calibri"/>
              </w:rPr>
              <w:t>:</w:t>
            </w:r>
          </w:p>
        </w:tc>
        <w:tc>
          <w:tcPr>
            <w:tcW w:w="4194" w:type="dxa"/>
          </w:tcPr>
          <w:p w:rsidR="00C21890" w:rsidRPr="00E8409A" w:rsidRDefault="00803A98" w:rsidP="00C21890">
            <w:pPr>
              <w:contextualSpacing/>
              <w:rPr>
                <w:rFonts w:ascii="Calibri" w:hAnsi="Calibri"/>
              </w:rPr>
            </w:pPr>
            <w:r>
              <w:rPr>
                <w:rFonts w:ascii="Calibri" w:hAnsi="Calibri"/>
              </w:rPr>
              <w:t>Best for Teacher Leader</w:t>
            </w:r>
            <w:r w:rsidR="00B57F28">
              <w:rPr>
                <w:rFonts w:ascii="Calibri" w:hAnsi="Calibri"/>
              </w:rPr>
              <w:t xml:space="preserve"> </w:t>
            </w:r>
            <w:r>
              <w:rPr>
                <w:rFonts w:ascii="Calibri" w:hAnsi="Calibri"/>
              </w:rPr>
              <w:t>Advisors W</w:t>
            </w:r>
            <w:r w:rsidR="00B57F28">
              <w:rPr>
                <w:rFonts w:ascii="Calibri" w:hAnsi="Calibri"/>
              </w:rPr>
              <w:t>ho…</w:t>
            </w:r>
          </w:p>
        </w:tc>
      </w:tr>
      <w:tr w:rsidR="00C21890" w:rsidRPr="00E6253A" w:rsidTr="00B67A0E">
        <w:tc>
          <w:tcPr>
            <w:tcW w:w="2628" w:type="dxa"/>
          </w:tcPr>
          <w:p w:rsidR="00C21890" w:rsidRPr="003C389A" w:rsidRDefault="00F7423F" w:rsidP="00CD02B0">
            <w:pPr>
              <w:pStyle w:val="ListParagraph"/>
              <w:numPr>
                <w:ilvl w:val="0"/>
                <w:numId w:val="7"/>
              </w:numPr>
              <w:rPr>
                <w:rFonts w:ascii="Calibri" w:hAnsi="Calibri"/>
              </w:rPr>
            </w:pPr>
            <w:r>
              <w:t xml:space="preserve">Ensure that teachers have access to high-quality ongoing formative assessment items </w:t>
            </w:r>
            <w:r w:rsidR="003C389A">
              <w:t>and tasks</w:t>
            </w:r>
            <w:r w:rsidR="00780DA5">
              <w:t xml:space="preserve"> </w:t>
            </w:r>
            <w:r>
              <w:t>that are aligned to the state standards in ELA</w:t>
            </w:r>
          </w:p>
          <w:p w:rsidR="003C389A" w:rsidRPr="00F7423F" w:rsidRDefault="003C389A" w:rsidP="00CD02B0">
            <w:pPr>
              <w:pStyle w:val="ListParagraph"/>
              <w:numPr>
                <w:ilvl w:val="0"/>
                <w:numId w:val="7"/>
              </w:numPr>
              <w:rPr>
                <w:rFonts w:ascii="Calibri" w:hAnsi="Calibri"/>
              </w:rPr>
            </w:pPr>
            <w:r w:rsidRPr="003C389A">
              <w:rPr>
                <w:rFonts w:ascii="Calibri" w:hAnsi="Calibri"/>
              </w:rPr>
              <w:t>The ELA work will be balanced between writing items for Guidebook Cold Read Tasks and writing items for new passages</w:t>
            </w:r>
          </w:p>
        </w:tc>
        <w:tc>
          <w:tcPr>
            <w:tcW w:w="3330" w:type="dxa"/>
          </w:tcPr>
          <w:p w:rsidR="0066644A" w:rsidRPr="0066644A" w:rsidRDefault="0066644A" w:rsidP="0066644A">
            <w:pPr>
              <w:contextualSpacing/>
              <w:rPr>
                <w:rFonts w:ascii="Calibri" w:hAnsi="Calibri"/>
              </w:rPr>
            </w:pPr>
            <w:r w:rsidRPr="0066644A">
              <w:rPr>
                <w:rFonts w:ascii="Calibri" w:hAnsi="Calibri"/>
              </w:rPr>
              <w:t>Each Teacher Leader Advisor will deliver</w:t>
            </w:r>
            <w:r w:rsidR="00780DA5">
              <w:rPr>
                <w:rFonts w:ascii="Calibri" w:hAnsi="Calibri"/>
              </w:rPr>
              <w:t xml:space="preserve"> </w:t>
            </w:r>
            <w:r w:rsidRPr="0066644A">
              <w:rPr>
                <w:rFonts w:ascii="Calibri" w:hAnsi="Calibri"/>
              </w:rPr>
              <w:t xml:space="preserve">for one grade level: </w:t>
            </w:r>
          </w:p>
          <w:p w:rsidR="0066644A" w:rsidRPr="0066644A" w:rsidRDefault="00651E24" w:rsidP="00CD02B0">
            <w:pPr>
              <w:pStyle w:val="ListParagraph"/>
              <w:numPr>
                <w:ilvl w:val="0"/>
                <w:numId w:val="5"/>
              </w:numPr>
              <w:ind w:left="216" w:hanging="216"/>
              <w:rPr>
                <w:rFonts w:ascii="Calibri" w:hAnsi="Calibri"/>
              </w:rPr>
            </w:pPr>
            <w:r>
              <w:rPr>
                <w:rFonts w:ascii="Calibri" w:hAnsi="Calibri"/>
              </w:rPr>
              <w:t>Four</w:t>
            </w:r>
            <w:r w:rsidR="0066644A" w:rsidRPr="0066644A">
              <w:rPr>
                <w:rFonts w:ascii="Calibri" w:hAnsi="Calibri"/>
              </w:rPr>
              <w:t xml:space="preserve"> passage/item sets using new texts (not found in previous bank or in guidebook)</w:t>
            </w:r>
          </w:p>
          <w:p w:rsidR="0066644A" w:rsidRPr="0066644A" w:rsidRDefault="00651E24" w:rsidP="00CD02B0">
            <w:pPr>
              <w:pStyle w:val="ListParagraph"/>
              <w:numPr>
                <w:ilvl w:val="0"/>
                <w:numId w:val="5"/>
              </w:numPr>
              <w:ind w:left="216" w:hanging="216"/>
              <w:rPr>
                <w:rFonts w:ascii="Calibri" w:hAnsi="Calibri"/>
              </w:rPr>
            </w:pPr>
            <w:r>
              <w:rPr>
                <w:rFonts w:ascii="Calibri" w:hAnsi="Calibri"/>
              </w:rPr>
              <w:t>Five (</w:t>
            </w:r>
            <w:r w:rsidR="0066644A" w:rsidRPr="0066644A">
              <w:rPr>
                <w:rFonts w:ascii="Calibri" w:hAnsi="Calibri"/>
              </w:rPr>
              <w:t>5</w:t>
            </w:r>
            <w:r>
              <w:rPr>
                <w:rFonts w:ascii="Calibri" w:hAnsi="Calibri"/>
              </w:rPr>
              <w:t>)</w:t>
            </w:r>
            <w:r w:rsidR="0066644A" w:rsidRPr="0066644A">
              <w:rPr>
                <w:rFonts w:ascii="Calibri" w:hAnsi="Calibri"/>
              </w:rPr>
              <w:t xml:space="preserve"> EBSR </w:t>
            </w:r>
            <w:r>
              <w:rPr>
                <w:rFonts w:ascii="Calibri" w:hAnsi="Calibri"/>
              </w:rPr>
              <w:t xml:space="preserve">one (1) PCR items </w:t>
            </w:r>
            <w:r w:rsidR="0066644A" w:rsidRPr="0066644A">
              <w:rPr>
                <w:rFonts w:ascii="Calibri" w:hAnsi="Calibri"/>
              </w:rPr>
              <w:t>for each Cold Read Task in the Guidebook for that grade level</w:t>
            </w:r>
          </w:p>
          <w:p w:rsidR="0066644A" w:rsidRPr="0066644A" w:rsidRDefault="0066644A" w:rsidP="00CD02B0">
            <w:pPr>
              <w:pStyle w:val="ListParagraph"/>
              <w:numPr>
                <w:ilvl w:val="0"/>
                <w:numId w:val="5"/>
              </w:numPr>
              <w:ind w:left="216" w:hanging="216"/>
              <w:rPr>
                <w:rFonts w:ascii="Calibri" w:hAnsi="Calibri"/>
              </w:rPr>
            </w:pPr>
            <w:r w:rsidRPr="0066644A">
              <w:rPr>
                <w:rFonts w:ascii="Calibri" w:hAnsi="Calibri"/>
              </w:rPr>
              <w:t>In-depth and purposeful feedback on items written for another grade level in your grade band.</w:t>
            </w:r>
          </w:p>
          <w:p w:rsidR="00C21890" w:rsidRPr="00E6253A" w:rsidRDefault="00C21890" w:rsidP="00C21890">
            <w:pPr>
              <w:contextualSpacing/>
              <w:rPr>
                <w:rFonts w:ascii="Calibri" w:hAnsi="Calibri"/>
              </w:rPr>
            </w:pPr>
          </w:p>
        </w:tc>
        <w:tc>
          <w:tcPr>
            <w:tcW w:w="4194" w:type="dxa"/>
          </w:tcPr>
          <w:p w:rsidR="006D4AA0" w:rsidRDefault="006D4AA0" w:rsidP="00CD02B0">
            <w:pPr>
              <w:pStyle w:val="ListParagraph"/>
              <w:numPr>
                <w:ilvl w:val="0"/>
                <w:numId w:val="7"/>
              </w:numPr>
              <w:rPr>
                <w:rFonts w:ascii="Calibri" w:hAnsi="Calibri"/>
              </w:rPr>
            </w:pPr>
            <w:r>
              <w:rPr>
                <w:rFonts w:ascii="Calibri" w:hAnsi="Calibri"/>
              </w:rPr>
              <w:t>Would like to be involved in improving the quality and quantity of items in EAGLE</w:t>
            </w:r>
          </w:p>
          <w:p w:rsidR="006D4AA0" w:rsidRDefault="006D4AA0" w:rsidP="00CD02B0">
            <w:pPr>
              <w:pStyle w:val="ListParagraph"/>
              <w:numPr>
                <w:ilvl w:val="0"/>
                <w:numId w:val="7"/>
              </w:numPr>
              <w:rPr>
                <w:rFonts w:ascii="Calibri" w:hAnsi="Calibri"/>
              </w:rPr>
            </w:pPr>
            <w:r>
              <w:rPr>
                <w:rFonts w:ascii="Calibri" w:hAnsi="Calibri"/>
              </w:rPr>
              <w:t xml:space="preserve">Know the </w:t>
            </w:r>
            <w:r w:rsidR="00651E24">
              <w:rPr>
                <w:rFonts w:ascii="Calibri" w:hAnsi="Calibri"/>
              </w:rPr>
              <w:t xml:space="preserve">ELA </w:t>
            </w:r>
            <w:r>
              <w:rPr>
                <w:rFonts w:ascii="Calibri" w:hAnsi="Calibri"/>
              </w:rPr>
              <w:t>standards well</w:t>
            </w:r>
          </w:p>
          <w:p w:rsidR="00651E24" w:rsidRDefault="00651E24" w:rsidP="00CD02B0">
            <w:pPr>
              <w:pStyle w:val="ListParagraph"/>
              <w:numPr>
                <w:ilvl w:val="0"/>
                <w:numId w:val="7"/>
              </w:numPr>
              <w:rPr>
                <w:rFonts w:ascii="Calibri" w:hAnsi="Calibri"/>
              </w:rPr>
            </w:pPr>
            <w:r>
              <w:rPr>
                <w:rFonts w:ascii="Calibri" w:hAnsi="Calibri"/>
              </w:rPr>
              <w:t>Enjoy analyzing the important aspects of texts for assessment purposes</w:t>
            </w:r>
          </w:p>
          <w:p w:rsidR="00C21890" w:rsidRDefault="006D4AA0" w:rsidP="00CD02B0">
            <w:pPr>
              <w:pStyle w:val="ListParagraph"/>
              <w:numPr>
                <w:ilvl w:val="0"/>
                <w:numId w:val="7"/>
              </w:numPr>
              <w:rPr>
                <w:rFonts w:ascii="Calibri" w:hAnsi="Calibri"/>
              </w:rPr>
            </w:pPr>
            <w:r>
              <w:rPr>
                <w:rFonts w:ascii="Calibri" w:hAnsi="Calibri"/>
              </w:rPr>
              <w:t>Enjoy the process of creating rigorous standards-aligned assessment items in ELA</w:t>
            </w:r>
          </w:p>
          <w:p w:rsidR="006D4AA0" w:rsidRDefault="006D4AA0" w:rsidP="00CD02B0">
            <w:pPr>
              <w:pStyle w:val="ListParagraph"/>
              <w:numPr>
                <w:ilvl w:val="0"/>
                <w:numId w:val="7"/>
              </w:numPr>
              <w:rPr>
                <w:rFonts w:ascii="Calibri" w:hAnsi="Calibri"/>
              </w:rPr>
            </w:pPr>
            <w:r>
              <w:rPr>
                <w:rFonts w:ascii="Calibri" w:hAnsi="Calibri"/>
              </w:rPr>
              <w:t>Would like to deepen their understanding of the standards and their ability to write high quality assessment items</w:t>
            </w:r>
          </w:p>
          <w:p w:rsidR="006D4AA0" w:rsidRPr="006D4AA0" w:rsidRDefault="006D4AA0" w:rsidP="00CD02B0">
            <w:pPr>
              <w:pStyle w:val="ListParagraph"/>
              <w:numPr>
                <w:ilvl w:val="0"/>
                <w:numId w:val="7"/>
              </w:numPr>
              <w:rPr>
                <w:rFonts w:ascii="Calibri" w:hAnsi="Calibri"/>
              </w:rPr>
            </w:pPr>
            <w:r>
              <w:rPr>
                <w:rFonts w:ascii="Calibri" w:hAnsi="Calibri"/>
              </w:rPr>
              <w:t>Prefer working independently (rather than giving presentations)</w:t>
            </w:r>
          </w:p>
        </w:tc>
      </w:tr>
      <w:tr w:rsidR="00064493" w:rsidRPr="00093162" w:rsidTr="003312A7">
        <w:tc>
          <w:tcPr>
            <w:tcW w:w="10152" w:type="dxa"/>
            <w:gridSpan w:val="3"/>
          </w:tcPr>
          <w:p w:rsidR="00064493" w:rsidRDefault="00E6253A" w:rsidP="00064493">
            <w:pPr>
              <w:contextualSpacing/>
              <w:rPr>
                <w:rFonts w:ascii="Calibri" w:hAnsi="Calibri"/>
              </w:rPr>
            </w:pPr>
            <w:r w:rsidRPr="00881FB0">
              <w:rPr>
                <w:rFonts w:ascii="Calibri" w:hAnsi="Calibri"/>
                <w:u w:val="single"/>
              </w:rPr>
              <w:t>Key Dates</w:t>
            </w:r>
            <w:r>
              <w:rPr>
                <w:rFonts w:ascii="Calibri" w:hAnsi="Calibri"/>
                <w:vertAlign w:val="superscript"/>
              </w:rPr>
              <w:t>*  ‡</w:t>
            </w:r>
            <w:r>
              <w:rPr>
                <w:rFonts w:ascii="Calibri" w:hAnsi="Calibri"/>
              </w:rPr>
              <w:t>:</w:t>
            </w:r>
          </w:p>
          <w:p w:rsidR="00E170CA" w:rsidRPr="00FB4566" w:rsidRDefault="00E170CA" w:rsidP="00E170CA">
            <w:pPr>
              <w:tabs>
                <w:tab w:val="left" w:pos="1800"/>
              </w:tabs>
            </w:pPr>
            <w:r w:rsidRPr="00FB4566">
              <w:t>Week of Sept 15</w:t>
            </w:r>
            <w:r w:rsidRPr="00FB4566">
              <w:tab/>
            </w:r>
            <w:r w:rsidR="00780DA5">
              <w:t>One day, i</w:t>
            </w:r>
            <w:r w:rsidRPr="00FB4566">
              <w:t>n-Person EAGLE training</w:t>
            </w:r>
          </w:p>
          <w:p w:rsidR="00A17D25" w:rsidRDefault="00A17D25" w:rsidP="00A17D25">
            <w:pPr>
              <w:tabs>
                <w:tab w:val="left" w:pos="1800"/>
              </w:tabs>
            </w:pPr>
          </w:p>
          <w:p w:rsidR="00A17D25" w:rsidRPr="00FB4566" w:rsidRDefault="00A17D25" w:rsidP="00A17D25">
            <w:pPr>
              <w:tabs>
                <w:tab w:val="left" w:pos="1800"/>
              </w:tabs>
            </w:pPr>
            <w:r>
              <w:t>November 14</w:t>
            </w:r>
            <w:r>
              <w:tab/>
              <w:t>One day, in-person meeting for all Teacher Leader Advisors</w:t>
            </w:r>
          </w:p>
          <w:p w:rsidR="00A17D25" w:rsidRDefault="00A17D25" w:rsidP="00E170CA">
            <w:pPr>
              <w:tabs>
                <w:tab w:val="left" w:pos="1800"/>
              </w:tabs>
            </w:pPr>
          </w:p>
          <w:p w:rsidR="00A17D25" w:rsidRDefault="00A17D25" w:rsidP="00A17D25">
            <w:pPr>
              <w:tabs>
                <w:tab w:val="left" w:pos="1800"/>
              </w:tabs>
            </w:pPr>
            <w:r>
              <w:t>Monthly task submissions (September-April)</w:t>
            </w:r>
          </w:p>
          <w:p w:rsidR="00A17D25" w:rsidRDefault="00A17D25" w:rsidP="00A17D25">
            <w:pPr>
              <w:tabs>
                <w:tab w:val="left" w:pos="1800"/>
              </w:tabs>
            </w:pPr>
          </w:p>
          <w:p w:rsidR="00A17D25" w:rsidRDefault="00A17D25" w:rsidP="00A17D25">
            <w:pPr>
              <w:tabs>
                <w:tab w:val="left" w:pos="1800"/>
              </w:tabs>
            </w:pPr>
            <w:r>
              <w:t>Monthly feedback/collaboration calls (September-April)</w:t>
            </w:r>
          </w:p>
          <w:p w:rsidR="009A0426" w:rsidRPr="00301CD0" w:rsidRDefault="009A0426" w:rsidP="00A17D25">
            <w:pPr>
              <w:tabs>
                <w:tab w:val="left" w:pos="1800"/>
              </w:tabs>
              <w:contextualSpacing/>
              <w:rPr>
                <w:rFonts w:ascii="Calibri" w:hAnsi="Calibri"/>
              </w:rPr>
            </w:pPr>
          </w:p>
        </w:tc>
      </w:tr>
      <w:tr w:rsidR="00C21890" w:rsidRPr="00093162" w:rsidTr="00C21890">
        <w:tc>
          <w:tcPr>
            <w:tcW w:w="10152" w:type="dxa"/>
            <w:gridSpan w:val="3"/>
          </w:tcPr>
          <w:p w:rsidR="00C21890" w:rsidRDefault="00C21890" w:rsidP="00C21890">
            <w:pPr>
              <w:contextualSpacing/>
              <w:rPr>
                <w:rFonts w:ascii="Calibri" w:hAnsi="Calibri"/>
              </w:rPr>
            </w:pPr>
            <w:r w:rsidRPr="00087429">
              <w:rPr>
                <w:rFonts w:ascii="Calibri" w:hAnsi="Calibri"/>
                <w:b/>
                <w:highlight w:val="yellow"/>
              </w:rPr>
              <w:t>Link to</w:t>
            </w:r>
            <w:r w:rsidR="006D4AA0" w:rsidRPr="00087429">
              <w:rPr>
                <w:rFonts w:ascii="Calibri" w:hAnsi="Calibri"/>
                <w:b/>
                <w:highlight w:val="yellow"/>
              </w:rPr>
              <w:t xml:space="preserve"> application</w:t>
            </w:r>
            <w:r w:rsidRPr="00087429">
              <w:rPr>
                <w:rFonts w:ascii="Calibri" w:hAnsi="Calibri"/>
                <w:b/>
                <w:highlight w:val="yellow"/>
              </w:rPr>
              <w:t xml:space="preserve"> task:</w:t>
            </w:r>
            <w:r w:rsidR="00087429">
              <w:rPr>
                <w:rFonts w:ascii="Calibri" w:hAnsi="Calibri"/>
              </w:rPr>
              <w:t xml:space="preserve">  </w:t>
            </w:r>
            <w:hyperlink r:id="rId18" w:history="1">
              <w:r w:rsidR="00087429" w:rsidRPr="00087429">
                <w:rPr>
                  <w:rStyle w:val="Hyperlink"/>
                  <w:rFonts w:ascii="Calibri" w:hAnsi="Calibri"/>
                </w:rPr>
                <w:t>http://www.louisianabelieves.com/docs/default-source/louisiana-teacher-leaders/ela-eagle-application-task-instructions.zip?sfvrsn=2</w:t>
              </w:r>
            </w:hyperlink>
          </w:p>
          <w:p w:rsidR="00087429" w:rsidRPr="00301CD0" w:rsidRDefault="00087429" w:rsidP="00C21890">
            <w:pPr>
              <w:contextualSpacing/>
              <w:rPr>
                <w:rFonts w:ascii="Calibri" w:hAnsi="Calibri"/>
              </w:rPr>
            </w:pPr>
          </w:p>
        </w:tc>
      </w:tr>
    </w:tbl>
    <w:p w:rsidR="00C21890" w:rsidRDefault="00C21890" w:rsidP="00C21890">
      <w:pPr>
        <w:spacing w:line="240" w:lineRule="auto"/>
        <w:contextualSpacing/>
        <w:rPr>
          <w:rFonts w:ascii="Calibri" w:hAnsi="Calibri"/>
          <w:b/>
        </w:rPr>
      </w:pPr>
    </w:p>
    <w:p w:rsidR="00E76FD0" w:rsidRPr="00E76FD0" w:rsidRDefault="00E76FD0" w:rsidP="00C21890">
      <w:pPr>
        <w:spacing w:line="240" w:lineRule="auto"/>
        <w:contextualSpacing/>
        <w:rPr>
          <w:rFonts w:ascii="Calibri" w:hAnsi="Calibri"/>
          <w:b/>
        </w:rPr>
      </w:pPr>
      <w:r w:rsidRPr="00E76FD0">
        <w:rPr>
          <w:rFonts w:ascii="Calibri" w:hAnsi="Calibri"/>
          <w:vertAlign w:val="superscript"/>
        </w:rPr>
        <w:t>§</w:t>
      </w:r>
      <w:r>
        <w:rPr>
          <w:rFonts w:ascii="Calibri" w:hAnsi="Calibri"/>
        </w:rPr>
        <w:t xml:space="preserve">  </w:t>
      </w:r>
      <w:r w:rsidRPr="00E76FD0">
        <w:rPr>
          <w:rFonts w:ascii="Calibri" w:hAnsi="Calibri"/>
          <w:sz w:val="20"/>
        </w:rPr>
        <w:t>All materials created by Teacher Leader Advisors will become property of the Louisiana Department of Education</w:t>
      </w:r>
    </w:p>
    <w:p w:rsidR="00631FCC" w:rsidRPr="00D77AAC" w:rsidRDefault="00631FCC" w:rsidP="00631FCC">
      <w:pPr>
        <w:spacing w:line="240" w:lineRule="auto"/>
        <w:contextualSpacing/>
        <w:rPr>
          <w:rFonts w:ascii="Calibri" w:hAnsi="Calibri"/>
          <w:sz w:val="20"/>
        </w:rPr>
      </w:pPr>
      <w:r>
        <w:rPr>
          <w:rFonts w:ascii="Calibri" w:hAnsi="Calibri"/>
          <w:sz w:val="20"/>
        </w:rPr>
        <w:t xml:space="preserve">* </w:t>
      </w:r>
      <w:r w:rsidR="00E76FD0">
        <w:rPr>
          <w:rFonts w:ascii="Calibri" w:hAnsi="Calibri"/>
          <w:sz w:val="20"/>
        </w:rPr>
        <w:t xml:space="preserve"> </w:t>
      </w:r>
      <w:r>
        <w:rPr>
          <w:rFonts w:ascii="Calibri" w:hAnsi="Calibri"/>
          <w:sz w:val="20"/>
        </w:rPr>
        <w:t>All d</w:t>
      </w:r>
      <w:r w:rsidRPr="00D77AAC">
        <w:rPr>
          <w:rFonts w:ascii="Calibri" w:hAnsi="Calibri"/>
          <w:sz w:val="20"/>
        </w:rPr>
        <w:t>ates subject to change</w:t>
      </w:r>
    </w:p>
    <w:p w:rsidR="00631FCC" w:rsidRPr="00D77AAC" w:rsidRDefault="00631FCC" w:rsidP="00631FCC">
      <w:pPr>
        <w:spacing w:line="240" w:lineRule="auto"/>
        <w:contextualSpacing/>
        <w:rPr>
          <w:rFonts w:ascii="Calibri" w:hAnsi="Calibri"/>
          <w:sz w:val="20"/>
        </w:rPr>
      </w:pPr>
      <w:r w:rsidRPr="00404C3F">
        <w:rPr>
          <w:rFonts w:ascii="Calibri" w:hAnsi="Calibri"/>
          <w:sz w:val="20"/>
        </w:rPr>
        <w:t>‡  The in-person meetings are a required part of the role and will require travel. These meetings will never exceed one day so overnight accommodations will not be required. The LDOE will reimburse districts directly for the cost of attaining a substitute teacher when required. Other travel expenses are the responsibility of the Teacher Leader Advisors. Additional information about the first meeting will be provided once the Teacher Leader Advisors are selected.</w:t>
      </w:r>
      <w:r w:rsidRPr="00D77AAC">
        <w:rPr>
          <w:rFonts w:ascii="Calibri" w:hAnsi="Calibri"/>
          <w:sz w:val="20"/>
        </w:rPr>
        <w:t xml:space="preserve"> </w:t>
      </w:r>
    </w:p>
    <w:p w:rsidR="00631FCC" w:rsidRDefault="00631FCC" w:rsidP="00C21890">
      <w:pPr>
        <w:spacing w:line="240" w:lineRule="auto"/>
        <w:contextualSpacing/>
        <w:rPr>
          <w:rFonts w:ascii="Calibri" w:hAnsi="Calibri"/>
          <w:b/>
        </w:rPr>
      </w:pPr>
    </w:p>
    <w:p w:rsidR="00746BD0" w:rsidRDefault="00746BD0" w:rsidP="00C21890">
      <w:pPr>
        <w:spacing w:line="240" w:lineRule="auto"/>
        <w:contextualSpacing/>
        <w:rPr>
          <w:rFonts w:ascii="Calibri" w:hAnsi="Calibri"/>
          <w:b/>
        </w:rPr>
      </w:pPr>
    </w:p>
    <w:p w:rsidR="00A17D25" w:rsidRDefault="00A17D25" w:rsidP="00C21890">
      <w:pPr>
        <w:contextualSpacing/>
        <w:rPr>
          <w:rFonts w:ascii="Calibri" w:hAnsi="Calibri"/>
          <w:b/>
        </w:rPr>
        <w:sectPr w:rsidR="00A17D25" w:rsidSect="00C45CAD">
          <w:pgSz w:w="12240" w:h="15840"/>
          <w:pgMar w:top="1152" w:right="1152" w:bottom="864" w:left="1152" w:header="720" w:footer="720" w:gutter="0"/>
          <w:cols w:space="720"/>
          <w:docGrid w:linePitch="360"/>
        </w:sectPr>
      </w:pPr>
    </w:p>
    <w:tbl>
      <w:tblPr>
        <w:tblStyle w:val="TableGrid"/>
        <w:tblW w:w="0" w:type="auto"/>
        <w:tblLook w:val="04A0" w:firstRow="1" w:lastRow="0" w:firstColumn="1" w:lastColumn="0" w:noHBand="0" w:noVBand="1"/>
      </w:tblPr>
      <w:tblGrid>
        <w:gridCol w:w="2628"/>
        <w:gridCol w:w="3240"/>
        <w:gridCol w:w="4284"/>
      </w:tblGrid>
      <w:tr w:rsidR="00C21890" w:rsidRPr="00093162" w:rsidTr="00C21890">
        <w:tc>
          <w:tcPr>
            <w:tcW w:w="10152" w:type="dxa"/>
            <w:gridSpan w:val="3"/>
            <w:shd w:val="clear" w:color="auto" w:fill="B2A1C7" w:themeFill="accent4" w:themeFillTint="99"/>
          </w:tcPr>
          <w:p w:rsidR="00C21890" w:rsidRPr="00093162" w:rsidRDefault="00C21890" w:rsidP="00C21890">
            <w:pPr>
              <w:contextualSpacing/>
              <w:rPr>
                <w:rFonts w:ascii="Calibri" w:hAnsi="Calibri"/>
                <w:b/>
              </w:rPr>
            </w:pPr>
            <w:bookmarkStart w:id="9" w:name="MathEAGLE"/>
            <w:r>
              <w:rPr>
                <w:rFonts w:ascii="Calibri" w:hAnsi="Calibri"/>
                <w:b/>
              </w:rPr>
              <w:t xml:space="preserve">OPTION </w:t>
            </w:r>
            <w:bookmarkEnd w:id="9"/>
            <w:r>
              <w:rPr>
                <w:rFonts w:ascii="Calibri" w:hAnsi="Calibri"/>
                <w:b/>
              </w:rPr>
              <w:t>2: Math EAGLE Group</w:t>
            </w:r>
          </w:p>
        </w:tc>
      </w:tr>
      <w:tr w:rsidR="008424F4" w:rsidRPr="00E8409A" w:rsidTr="003D7D02">
        <w:tc>
          <w:tcPr>
            <w:tcW w:w="2628" w:type="dxa"/>
          </w:tcPr>
          <w:p w:rsidR="00C21890" w:rsidRPr="00E8409A" w:rsidRDefault="00C21890" w:rsidP="00C21890">
            <w:pPr>
              <w:contextualSpacing/>
              <w:rPr>
                <w:rFonts w:ascii="Calibri" w:hAnsi="Calibri"/>
              </w:rPr>
            </w:pPr>
            <w:r w:rsidRPr="00E8409A">
              <w:rPr>
                <w:rFonts w:ascii="Calibri" w:hAnsi="Calibri"/>
              </w:rPr>
              <w:t>Key Roles and Responsibilities</w:t>
            </w:r>
            <w:r>
              <w:rPr>
                <w:rFonts w:ascii="Calibri" w:hAnsi="Calibri"/>
              </w:rPr>
              <w:t>:</w:t>
            </w:r>
          </w:p>
        </w:tc>
        <w:tc>
          <w:tcPr>
            <w:tcW w:w="3240" w:type="dxa"/>
          </w:tcPr>
          <w:p w:rsidR="00C21890" w:rsidRPr="00E8409A" w:rsidRDefault="00C21890" w:rsidP="00C21890">
            <w:pPr>
              <w:contextualSpacing/>
              <w:rPr>
                <w:rFonts w:ascii="Calibri" w:hAnsi="Calibri"/>
              </w:rPr>
            </w:pPr>
            <w:r w:rsidRPr="00E8409A">
              <w:rPr>
                <w:rFonts w:ascii="Calibri" w:hAnsi="Calibri"/>
              </w:rPr>
              <w:t>Deliverables</w:t>
            </w:r>
            <w:r w:rsidR="008F5FB1" w:rsidRPr="00E76FD0">
              <w:rPr>
                <w:rFonts w:ascii="Calibri" w:hAnsi="Calibri"/>
                <w:vertAlign w:val="superscript"/>
              </w:rPr>
              <w:t>§</w:t>
            </w:r>
            <w:r w:rsidR="008F5FB1">
              <w:rPr>
                <w:rFonts w:ascii="Calibri" w:hAnsi="Calibri"/>
              </w:rPr>
              <w:t>:</w:t>
            </w:r>
          </w:p>
        </w:tc>
        <w:tc>
          <w:tcPr>
            <w:tcW w:w="4284" w:type="dxa"/>
          </w:tcPr>
          <w:p w:rsidR="00C21890" w:rsidRPr="00E8409A" w:rsidRDefault="00803A98" w:rsidP="00C21890">
            <w:pPr>
              <w:contextualSpacing/>
              <w:rPr>
                <w:rFonts w:ascii="Calibri" w:hAnsi="Calibri"/>
              </w:rPr>
            </w:pPr>
            <w:r>
              <w:rPr>
                <w:rFonts w:ascii="Calibri" w:hAnsi="Calibri"/>
              </w:rPr>
              <w:t>Best for Teacher Leader Advisors W</w:t>
            </w:r>
            <w:r w:rsidR="00B57F28">
              <w:rPr>
                <w:rFonts w:ascii="Calibri" w:hAnsi="Calibri"/>
              </w:rPr>
              <w:t>ho…</w:t>
            </w:r>
          </w:p>
        </w:tc>
      </w:tr>
      <w:tr w:rsidR="008424F4" w:rsidRPr="00093162" w:rsidTr="003D7D02">
        <w:tc>
          <w:tcPr>
            <w:tcW w:w="2628" w:type="dxa"/>
          </w:tcPr>
          <w:p w:rsidR="00C21890" w:rsidRPr="00F7423F" w:rsidRDefault="00296825" w:rsidP="00CD02B0">
            <w:pPr>
              <w:pStyle w:val="ListParagraph"/>
              <w:numPr>
                <w:ilvl w:val="0"/>
                <w:numId w:val="8"/>
              </w:numPr>
              <w:rPr>
                <w:rFonts w:ascii="Calibri" w:hAnsi="Calibri"/>
                <w:b/>
              </w:rPr>
            </w:pPr>
            <w:r>
              <w:t xml:space="preserve">Ensure that teachers have access to </w:t>
            </w:r>
            <w:r w:rsidR="00F7423F">
              <w:t xml:space="preserve">high-quality ongoing formative assessment items </w:t>
            </w:r>
            <w:r w:rsidR="002E7564">
              <w:t>and tasks t</w:t>
            </w:r>
            <w:r w:rsidR="00F7423F">
              <w:t>hat are aligned to the state standards in math.</w:t>
            </w:r>
          </w:p>
        </w:tc>
        <w:tc>
          <w:tcPr>
            <w:tcW w:w="3240" w:type="dxa"/>
          </w:tcPr>
          <w:p w:rsidR="00735AB2" w:rsidRDefault="00450DCC" w:rsidP="00CD02B0">
            <w:pPr>
              <w:pStyle w:val="ListParagraph"/>
              <w:numPr>
                <w:ilvl w:val="0"/>
                <w:numId w:val="15"/>
              </w:numPr>
              <w:ind w:left="252" w:hanging="252"/>
            </w:pPr>
            <w:r>
              <w:t>Six (6)</w:t>
            </w:r>
            <w:r w:rsidR="00735AB2">
              <w:t xml:space="preserve"> Extended Constructed Response Items aligned to assigned standard(s)</w:t>
            </w:r>
          </w:p>
          <w:p w:rsidR="00735AB2" w:rsidRDefault="00450DCC" w:rsidP="00CD02B0">
            <w:pPr>
              <w:pStyle w:val="ListParagraph"/>
              <w:numPr>
                <w:ilvl w:val="0"/>
                <w:numId w:val="15"/>
              </w:numPr>
              <w:ind w:left="252" w:hanging="252"/>
            </w:pPr>
            <w:r>
              <w:t>Six (6)</w:t>
            </w:r>
            <w:r w:rsidR="00735AB2">
              <w:t xml:space="preserve"> Instructional Task Items aligned to assigned standard(s)</w:t>
            </w:r>
          </w:p>
          <w:p w:rsidR="00735AB2" w:rsidRDefault="00450DCC" w:rsidP="00CD02B0">
            <w:pPr>
              <w:pStyle w:val="ListParagraph"/>
              <w:numPr>
                <w:ilvl w:val="0"/>
                <w:numId w:val="15"/>
              </w:numPr>
              <w:ind w:left="252" w:hanging="252"/>
            </w:pPr>
            <w:r>
              <w:t>24</w:t>
            </w:r>
            <w:r w:rsidR="00735AB2">
              <w:t xml:space="preserve"> multiple choice items aligned to assigned standard(s)</w:t>
            </w:r>
          </w:p>
          <w:p w:rsidR="00735AB2" w:rsidRDefault="00450DCC" w:rsidP="00CD02B0">
            <w:pPr>
              <w:pStyle w:val="ListParagraph"/>
              <w:numPr>
                <w:ilvl w:val="0"/>
                <w:numId w:val="15"/>
              </w:numPr>
              <w:ind w:left="252" w:hanging="252"/>
            </w:pPr>
            <w:r>
              <w:t>12</w:t>
            </w:r>
            <w:r w:rsidR="00735AB2">
              <w:t xml:space="preserve"> constructed response items aligned to assigned standard(s)</w:t>
            </w:r>
          </w:p>
          <w:p w:rsidR="00C21890" w:rsidRPr="00093162" w:rsidRDefault="00C21890" w:rsidP="00C21890">
            <w:pPr>
              <w:contextualSpacing/>
              <w:rPr>
                <w:rFonts w:ascii="Calibri" w:hAnsi="Calibri"/>
                <w:b/>
              </w:rPr>
            </w:pPr>
          </w:p>
        </w:tc>
        <w:tc>
          <w:tcPr>
            <w:tcW w:w="4284" w:type="dxa"/>
          </w:tcPr>
          <w:p w:rsidR="006D4AA0" w:rsidRDefault="006D4AA0" w:rsidP="00CD02B0">
            <w:pPr>
              <w:pStyle w:val="ListParagraph"/>
              <w:numPr>
                <w:ilvl w:val="0"/>
                <w:numId w:val="7"/>
              </w:numPr>
              <w:rPr>
                <w:rFonts w:ascii="Calibri" w:hAnsi="Calibri"/>
              </w:rPr>
            </w:pPr>
            <w:r>
              <w:rPr>
                <w:rFonts w:ascii="Calibri" w:hAnsi="Calibri"/>
              </w:rPr>
              <w:t>Would like to be involved in improving the quality and quantity of items in EAGLE</w:t>
            </w:r>
          </w:p>
          <w:p w:rsidR="006D4AA0" w:rsidRDefault="006D4AA0" w:rsidP="00CD02B0">
            <w:pPr>
              <w:pStyle w:val="ListParagraph"/>
              <w:numPr>
                <w:ilvl w:val="0"/>
                <w:numId w:val="7"/>
              </w:numPr>
              <w:rPr>
                <w:rFonts w:ascii="Calibri" w:hAnsi="Calibri"/>
              </w:rPr>
            </w:pPr>
            <w:r>
              <w:rPr>
                <w:rFonts w:ascii="Calibri" w:hAnsi="Calibri"/>
              </w:rPr>
              <w:t xml:space="preserve">Know the </w:t>
            </w:r>
            <w:r w:rsidR="002E7564">
              <w:rPr>
                <w:rFonts w:ascii="Calibri" w:hAnsi="Calibri"/>
              </w:rPr>
              <w:t xml:space="preserve">math </w:t>
            </w:r>
            <w:r>
              <w:rPr>
                <w:rFonts w:ascii="Calibri" w:hAnsi="Calibri"/>
              </w:rPr>
              <w:t>standards well</w:t>
            </w:r>
          </w:p>
          <w:p w:rsidR="006D4AA0" w:rsidRDefault="006D4AA0" w:rsidP="00CD02B0">
            <w:pPr>
              <w:pStyle w:val="ListParagraph"/>
              <w:numPr>
                <w:ilvl w:val="0"/>
                <w:numId w:val="7"/>
              </w:numPr>
              <w:rPr>
                <w:rFonts w:ascii="Calibri" w:hAnsi="Calibri"/>
              </w:rPr>
            </w:pPr>
            <w:r>
              <w:rPr>
                <w:rFonts w:ascii="Calibri" w:hAnsi="Calibri"/>
              </w:rPr>
              <w:t>Enjoy the process of creating rigorous standards-aligned assessment items</w:t>
            </w:r>
            <w:r w:rsidR="002E7564">
              <w:rPr>
                <w:rFonts w:ascii="Calibri" w:hAnsi="Calibri"/>
              </w:rPr>
              <w:t xml:space="preserve"> and tasks</w:t>
            </w:r>
            <w:r>
              <w:rPr>
                <w:rFonts w:ascii="Calibri" w:hAnsi="Calibri"/>
              </w:rPr>
              <w:t xml:space="preserve"> in math</w:t>
            </w:r>
          </w:p>
          <w:p w:rsidR="006D4AA0" w:rsidRDefault="006D4AA0" w:rsidP="00CD02B0">
            <w:pPr>
              <w:pStyle w:val="ListParagraph"/>
              <w:numPr>
                <w:ilvl w:val="0"/>
                <w:numId w:val="7"/>
              </w:numPr>
              <w:rPr>
                <w:rFonts w:ascii="Calibri" w:hAnsi="Calibri"/>
              </w:rPr>
            </w:pPr>
            <w:r>
              <w:rPr>
                <w:rFonts w:ascii="Calibri" w:hAnsi="Calibri"/>
              </w:rPr>
              <w:t>Would like to deepen their understanding of the standards and their ability to write high quality assessment items</w:t>
            </w:r>
            <w:r w:rsidR="002E7564">
              <w:rPr>
                <w:rFonts w:ascii="Calibri" w:hAnsi="Calibri"/>
              </w:rPr>
              <w:t xml:space="preserve"> and tasks</w:t>
            </w:r>
          </w:p>
          <w:p w:rsidR="00C21890" w:rsidRPr="006D4AA0" w:rsidRDefault="006D4AA0" w:rsidP="00CD02B0">
            <w:pPr>
              <w:pStyle w:val="ListParagraph"/>
              <w:numPr>
                <w:ilvl w:val="0"/>
                <w:numId w:val="7"/>
              </w:numPr>
              <w:tabs>
                <w:tab w:val="left" w:pos="1062"/>
                <w:tab w:val="left" w:pos="2052"/>
              </w:tabs>
              <w:rPr>
                <w:rFonts w:ascii="Calibri" w:hAnsi="Calibri"/>
              </w:rPr>
            </w:pPr>
            <w:r w:rsidRPr="006D4AA0">
              <w:rPr>
                <w:rFonts w:ascii="Calibri" w:hAnsi="Calibri"/>
              </w:rPr>
              <w:t>Prefer working independently (rather than giving presentations)</w:t>
            </w:r>
          </w:p>
        </w:tc>
      </w:tr>
      <w:tr w:rsidR="00064493" w:rsidRPr="00093162" w:rsidTr="003312A7">
        <w:tc>
          <w:tcPr>
            <w:tcW w:w="10152" w:type="dxa"/>
            <w:gridSpan w:val="3"/>
          </w:tcPr>
          <w:p w:rsidR="00064493" w:rsidRDefault="00DE5003" w:rsidP="00064493">
            <w:pPr>
              <w:contextualSpacing/>
              <w:rPr>
                <w:rFonts w:ascii="Calibri" w:hAnsi="Calibri"/>
              </w:rPr>
            </w:pPr>
            <w:r w:rsidRPr="00E6253A">
              <w:rPr>
                <w:rFonts w:ascii="Calibri" w:hAnsi="Calibri"/>
                <w:u w:val="single"/>
              </w:rPr>
              <w:t>Key Dates</w:t>
            </w:r>
            <w:r w:rsidR="00307FBE">
              <w:rPr>
                <w:rFonts w:ascii="Calibri" w:hAnsi="Calibri"/>
                <w:vertAlign w:val="superscript"/>
              </w:rPr>
              <w:t xml:space="preserve">* </w:t>
            </w:r>
            <w:r>
              <w:rPr>
                <w:rFonts w:ascii="Calibri" w:hAnsi="Calibri"/>
                <w:vertAlign w:val="superscript"/>
              </w:rPr>
              <w:t>‡</w:t>
            </w:r>
            <w:r>
              <w:rPr>
                <w:rFonts w:ascii="Calibri" w:hAnsi="Calibri"/>
              </w:rPr>
              <w:t>:</w:t>
            </w:r>
          </w:p>
          <w:p w:rsidR="00DE5003" w:rsidRPr="00FB4566" w:rsidRDefault="00DE5003" w:rsidP="00E6253A">
            <w:pPr>
              <w:tabs>
                <w:tab w:val="left" w:pos="1800"/>
              </w:tabs>
            </w:pPr>
            <w:r w:rsidRPr="00FB4566">
              <w:t xml:space="preserve">Week of </w:t>
            </w:r>
            <w:r w:rsidR="000B3B2A" w:rsidRPr="00FB4566">
              <w:t>Sept 15</w:t>
            </w:r>
            <w:r w:rsidRPr="00FB4566">
              <w:tab/>
            </w:r>
            <w:r w:rsidR="009A0426">
              <w:t>One day, i</w:t>
            </w:r>
            <w:r w:rsidRPr="00FB4566">
              <w:t>n-Person EAGLE training</w:t>
            </w:r>
          </w:p>
          <w:p w:rsidR="00A17D25" w:rsidRDefault="00A17D25" w:rsidP="00A17D25">
            <w:pPr>
              <w:tabs>
                <w:tab w:val="left" w:pos="1800"/>
              </w:tabs>
            </w:pPr>
          </w:p>
          <w:p w:rsidR="00A17D25" w:rsidRDefault="00A17D25" w:rsidP="00A17D25">
            <w:pPr>
              <w:tabs>
                <w:tab w:val="left" w:pos="1800"/>
              </w:tabs>
            </w:pPr>
            <w:r>
              <w:t>November 14</w:t>
            </w:r>
            <w:r>
              <w:tab/>
              <w:t>One day, in-person meeting for all Teacher Leader Advisors</w:t>
            </w:r>
          </w:p>
          <w:p w:rsidR="00A17D25" w:rsidRDefault="00A17D25" w:rsidP="00E6253A">
            <w:pPr>
              <w:tabs>
                <w:tab w:val="left" w:pos="1800"/>
              </w:tabs>
            </w:pPr>
          </w:p>
          <w:p w:rsidR="00A17D25" w:rsidRDefault="00A17D25" w:rsidP="00E6253A">
            <w:pPr>
              <w:tabs>
                <w:tab w:val="left" w:pos="1800"/>
              </w:tabs>
            </w:pPr>
            <w:r>
              <w:t>Monthly task submissions (September-April)</w:t>
            </w:r>
          </w:p>
          <w:p w:rsidR="00A17D25" w:rsidRDefault="00A17D25" w:rsidP="00E6253A">
            <w:pPr>
              <w:tabs>
                <w:tab w:val="left" w:pos="1800"/>
              </w:tabs>
            </w:pPr>
          </w:p>
          <w:p w:rsidR="00A17D25" w:rsidRDefault="00A17D25" w:rsidP="00E6253A">
            <w:pPr>
              <w:tabs>
                <w:tab w:val="left" w:pos="1800"/>
              </w:tabs>
            </w:pPr>
            <w:r>
              <w:t>Monthly feedback/collaboration calls (September-April)</w:t>
            </w:r>
          </w:p>
          <w:p w:rsidR="00F846B1" w:rsidRPr="00301CD0" w:rsidRDefault="00F846B1" w:rsidP="00A17D25">
            <w:pPr>
              <w:tabs>
                <w:tab w:val="left" w:pos="1800"/>
              </w:tabs>
              <w:contextualSpacing/>
              <w:rPr>
                <w:rFonts w:ascii="Calibri" w:hAnsi="Calibri"/>
              </w:rPr>
            </w:pPr>
          </w:p>
        </w:tc>
      </w:tr>
      <w:tr w:rsidR="00301CD0" w:rsidRPr="00093162" w:rsidTr="00301CD0">
        <w:tc>
          <w:tcPr>
            <w:tcW w:w="10152" w:type="dxa"/>
            <w:gridSpan w:val="3"/>
          </w:tcPr>
          <w:p w:rsidR="00301CD0" w:rsidRPr="00FD4B90" w:rsidRDefault="00301CD0" w:rsidP="00C21890">
            <w:pPr>
              <w:contextualSpacing/>
              <w:rPr>
                <w:rFonts w:ascii="Calibri" w:hAnsi="Calibri" w:cs="Times New Roman"/>
              </w:rPr>
            </w:pPr>
            <w:r w:rsidRPr="00FD4B90">
              <w:rPr>
                <w:rFonts w:ascii="Calibri" w:hAnsi="Calibri"/>
                <w:b/>
                <w:highlight w:val="yellow"/>
              </w:rPr>
              <w:t xml:space="preserve">Link to </w:t>
            </w:r>
            <w:r w:rsidR="006D4AA0" w:rsidRPr="00FD4B90">
              <w:rPr>
                <w:rFonts w:ascii="Calibri" w:hAnsi="Calibri"/>
                <w:b/>
                <w:highlight w:val="yellow"/>
              </w:rPr>
              <w:t xml:space="preserve">application </w:t>
            </w:r>
            <w:r w:rsidRPr="00FD4B90">
              <w:rPr>
                <w:rFonts w:ascii="Calibri" w:hAnsi="Calibri"/>
                <w:b/>
                <w:highlight w:val="yellow"/>
              </w:rPr>
              <w:t>task:</w:t>
            </w:r>
            <w:r w:rsidR="00FD4B90" w:rsidRPr="00FD4B90">
              <w:rPr>
                <w:rFonts w:ascii="Calibri" w:hAnsi="Calibri"/>
              </w:rPr>
              <w:t xml:space="preserve">  </w:t>
            </w:r>
            <w:hyperlink r:id="rId19" w:history="1">
              <w:r w:rsidR="00FD4B90" w:rsidRPr="00FD4B90">
                <w:rPr>
                  <w:rFonts w:ascii="Calibri" w:hAnsi="Calibri" w:cs="Calibri"/>
                  <w:color w:val="0000E9"/>
                  <w:u w:val="single" w:color="0000E9"/>
                </w:rPr>
                <w:t>http://www.louisianabelieves.com/docs/default-source/louisiana-teacher-leaders/math-eagle-application-task.docx?sfvrsn=2</w:t>
              </w:r>
            </w:hyperlink>
          </w:p>
          <w:p w:rsidR="00FD4B90" w:rsidRPr="00093162" w:rsidRDefault="00FD4B90" w:rsidP="00C21890">
            <w:pPr>
              <w:contextualSpacing/>
              <w:rPr>
                <w:rFonts w:ascii="Calibri" w:hAnsi="Calibri"/>
                <w:b/>
              </w:rPr>
            </w:pPr>
          </w:p>
        </w:tc>
      </w:tr>
    </w:tbl>
    <w:p w:rsidR="00E76FD0" w:rsidRDefault="00E76FD0" w:rsidP="00E76FD0">
      <w:pPr>
        <w:spacing w:line="240" w:lineRule="auto"/>
        <w:contextualSpacing/>
        <w:rPr>
          <w:rFonts w:ascii="Calibri" w:hAnsi="Calibri"/>
          <w:vertAlign w:val="superscript"/>
        </w:rPr>
      </w:pPr>
    </w:p>
    <w:p w:rsidR="00C21890" w:rsidRDefault="00E76FD0" w:rsidP="00C21890">
      <w:pPr>
        <w:spacing w:line="240" w:lineRule="auto"/>
        <w:contextualSpacing/>
        <w:rPr>
          <w:rFonts w:ascii="Calibri" w:hAnsi="Calibri"/>
          <w:b/>
        </w:rPr>
      </w:pPr>
      <w:r w:rsidRPr="00E76FD0">
        <w:rPr>
          <w:rFonts w:ascii="Calibri" w:hAnsi="Calibri"/>
          <w:vertAlign w:val="superscript"/>
        </w:rPr>
        <w:t>§</w:t>
      </w:r>
      <w:r>
        <w:rPr>
          <w:rFonts w:ascii="Calibri" w:hAnsi="Calibri"/>
        </w:rPr>
        <w:t xml:space="preserve">  </w:t>
      </w:r>
      <w:r w:rsidRPr="00E76FD0">
        <w:rPr>
          <w:rFonts w:ascii="Calibri" w:hAnsi="Calibri"/>
          <w:sz w:val="20"/>
        </w:rPr>
        <w:t>All materials created by Teacher Leader Advisors will become property of the Louisiana Department of Education</w:t>
      </w:r>
    </w:p>
    <w:p w:rsidR="00631FCC" w:rsidRPr="00D77AAC" w:rsidRDefault="00631FCC" w:rsidP="00631FCC">
      <w:pPr>
        <w:spacing w:line="240" w:lineRule="auto"/>
        <w:contextualSpacing/>
        <w:rPr>
          <w:rFonts w:ascii="Calibri" w:hAnsi="Calibri"/>
          <w:sz w:val="20"/>
        </w:rPr>
      </w:pPr>
      <w:r>
        <w:rPr>
          <w:rFonts w:ascii="Calibri" w:hAnsi="Calibri"/>
          <w:sz w:val="20"/>
        </w:rPr>
        <w:t xml:space="preserve">* </w:t>
      </w:r>
      <w:r w:rsidR="00E76FD0">
        <w:rPr>
          <w:rFonts w:ascii="Calibri" w:hAnsi="Calibri"/>
          <w:sz w:val="20"/>
        </w:rPr>
        <w:t xml:space="preserve"> </w:t>
      </w:r>
      <w:r>
        <w:rPr>
          <w:rFonts w:ascii="Calibri" w:hAnsi="Calibri"/>
          <w:sz w:val="20"/>
        </w:rPr>
        <w:t>All d</w:t>
      </w:r>
      <w:r w:rsidRPr="00D77AAC">
        <w:rPr>
          <w:rFonts w:ascii="Calibri" w:hAnsi="Calibri"/>
          <w:sz w:val="20"/>
        </w:rPr>
        <w:t>ates subject to change</w:t>
      </w:r>
    </w:p>
    <w:p w:rsidR="00746BD0" w:rsidRDefault="00631FCC" w:rsidP="00631FCC">
      <w:pPr>
        <w:spacing w:line="240" w:lineRule="auto"/>
        <w:contextualSpacing/>
        <w:rPr>
          <w:rFonts w:ascii="Calibri" w:hAnsi="Calibri"/>
          <w:sz w:val="20"/>
        </w:rPr>
      </w:pPr>
      <w:r w:rsidRPr="00404C3F">
        <w:rPr>
          <w:rFonts w:ascii="Calibri" w:hAnsi="Calibri"/>
          <w:sz w:val="20"/>
        </w:rPr>
        <w:t>‡  The in-person meetings are a required part of the role and will require travel. These meetings will never exceed one day so overnight accommodations will not be required. The LDOE will reimburse districts directly for the cost of attaining a substitute teacher when required. Other travel expenses are the responsibility of the Teacher Leader Advisors. Additional information about the first meeting will be provided once the Teacher Leader Advisors are selected.</w:t>
      </w:r>
    </w:p>
    <w:p w:rsidR="00631FCC" w:rsidRDefault="00631FCC" w:rsidP="00631FCC">
      <w:pPr>
        <w:spacing w:line="240" w:lineRule="auto"/>
        <w:contextualSpacing/>
        <w:rPr>
          <w:rFonts w:ascii="Calibri" w:hAnsi="Calibri"/>
          <w:sz w:val="20"/>
        </w:rPr>
      </w:pPr>
    </w:p>
    <w:p w:rsidR="00746BD0" w:rsidRDefault="00746BD0" w:rsidP="00631FCC">
      <w:pPr>
        <w:spacing w:line="240" w:lineRule="auto"/>
        <w:contextualSpacing/>
        <w:rPr>
          <w:rFonts w:ascii="Calibri" w:hAnsi="Calibri"/>
          <w:sz w:val="20"/>
        </w:rPr>
      </w:pPr>
    </w:p>
    <w:p w:rsidR="00A17D25" w:rsidRDefault="00A17D25" w:rsidP="00651E24">
      <w:pPr>
        <w:contextualSpacing/>
        <w:rPr>
          <w:rFonts w:ascii="Calibri" w:hAnsi="Calibri"/>
          <w:b/>
        </w:rPr>
        <w:sectPr w:rsidR="00A17D25" w:rsidSect="00C45CAD">
          <w:pgSz w:w="12240" w:h="15840"/>
          <w:pgMar w:top="1152" w:right="1152" w:bottom="864" w:left="1152" w:header="720" w:footer="720" w:gutter="0"/>
          <w:cols w:space="720"/>
          <w:docGrid w:linePitch="360"/>
        </w:sectPr>
      </w:pPr>
    </w:p>
    <w:tbl>
      <w:tblPr>
        <w:tblStyle w:val="TableGrid"/>
        <w:tblW w:w="0" w:type="auto"/>
        <w:tblLook w:val="04A0" w:firstRow="1" w:lastRow="0" w:firstColumn="1" w:lastColumn="0" w:noHBand="0" w:noVBand="1"/>
      </w:tblPr>
      <w:tblGrid>
        <w:gridCol w:w="3078"/>
        <w:gridCol w:w="2790"/>
        <w:gridCol w:w="4284"/>
      </w:tblGrid>
      <w:tr w:rsidR="00C21890" w:rsidRPr="00093162" w:rsidTr="00C21890">
        <w:tc>
          <w:tcPr>
            <w:tcW w:w="10152" w:type="dxa"/>
            <w:gridSpan w:val="3"/>
            <w:shd w:val="clear" w:color="auto" w:fill="FABF8F" w:themeFill="accent6" w:themeFillTint="99"/>
          </w:tcPr>
          <w:p w:rsidR="00C21890" w:rsidRPr="00093162" w:rsidRDefault="00C21890" w:rsidP="00651E24">
            <w:pPr>
              <w:contextualSpacing/>
              <w:rPr>
                <w:rFonts w:ascii="Calibri" w:hAnsi="Calibri"/>
                <w:b/>
              </w:rPr>
            </w:pPr>
            <w:bookmarkStart w:id="10" w:name="IMR"/>
            <w:r>
              <w:rPr>
                <w:rFonts w:ascii="Calibri" w:hAnsi="Calibri"/>
                <w:b/>
              </w:rPr>
              <w:t>OPTION3</w:t>
            </w:r>
            <w:bookmarkEnd w:id="10"/>
            <w:r>
              <w:rPr>
                <w:rFonts w:ascii="Calibri" w:hAnsi="Calibri"/>
                <w:b/>
              </w:rPr>
              <w:t xml:space="preserve">: Instructional </w:t>
            </w:r>
            <w:r w:rsidR="00651E24">
              <w:rPr>
                <w:rFonts w:ascii="Calibri" w:hAnsi="Calibri"/>
                <w:b/>
              </w:rPr>
              <w:t>Material</w:t>
            </w:r>
            <w:r>
              <w:rPr>
                <w:rFonts w:ascii="Calibri" w:hAnsi="Calibri"/>
                <w:b/>
              </w:rPr>
              <w:t xml:space="preserve"> Review Group</w:t>
            </w:r>
            <w:r w:rsidR="007F6A8E">
              <w:rPr>
                <w:rFonts w:ascii="Calibri" w:hAnsi="Calibri"/>
                <w:b/>
              </w:rPr>
              <w:t xml:space="preserve"> (ELA and math)</w:t>
            </w:r>
          </w:p>
        </w:tc>
      </w:tr>
      <w:tr w:rsidR="00C21890" w:rsidRPr="00E8409A" w:rsidTr="00285935">
        <w:tc>
          <w:tcPr>
            <w:tcW w:w="3078" w:type="dxa"/>
          </w:tcPr>
          <w:p w:rsidR="00C21890" w:rsidRPr="00E8409A" w:rsidRDefault="00C21890" w:rsidP="00C21890">
            <w:pPr>
              <w:contextualSpacing/>
              <w:rPr>
                <w:rFonts w:ascii="Calibri" w:hAnsi="Calibri"/>
              </w:rPr>
            </w:pPr>
            <w:r w:rsidRPr="00E8409A">
              <w:rPr>
                <w:rFonts w:ascii="Calibri" w:hAnsi="Calibri"/>
              </w:rPr>
              <w:t>Key Roles and Responsibilities</w:t>
            </w:r>
            <w:r>
              <w:rPr>
                <w:rFonts w:ascii="Calibri" w:hAnsi="Calibri"/>
              </w:rPr>
              <w:t>:</w:t>
            </w:r>
          </w:p>
        </w:tc>
        <w:tc>
          <w:tcPr>
            <w:tcW w:w="2790" w:type="dxa"/>
          </w:tcPr>
          <w:p w:rsidR="00C21890" w:rsidRPr="00E8409A" w:rsidRDefault="00C21890" w:rsidP="00C21890">
            <w:pPr>
              <w:contextualSpacing/>
              <w:rPr>
                <w:rFonts w:ascii="Calibri" w:hAnsi="Calibri"/>
              </w:rPr>
            </w:pPr>
            <w:r w:rsidRPr="00E8409A">
              <w:rPr>
                <w:rFonts w:ascii="Calibri" w:hAnsi="Calibri"/>
              </w:rPr>
              <w:t>Deliverables</w:t>
            </w:r>
            <w:r w:rsidR="008F5FB1" w:rsidRPr="00E76FD0">
              <w:rPr>
                <w:rFonts w:ascii="Calibri" w:hAnsi="Calibri"/>
                <w:vertAlign w:val="superscript"/>
              </w:rPr>
              <w:t>§</w:t>
            </w:r>
            <w:r w:rsidR="008F5FB1">
              <w:rPr>
                <w:rFonts w:ascii="Calibri" w:hAnsi="Calibri"/>
              </w:rPr>
              <w:t>:</w:t>
            </w:r>
          </w:p>
        </w:tc>
        <w:tc>
          <w:tcPr>
            <w:tcW w:w="4284" w:type="dxa"/>
          </w:tcPr>
          <w:p w:rsidR="00C21890" w:rsidRPr="00E8409A" w:rsidRDefault="00803A98" w:rsidP="00C21890">
            <w:pPr>
              <w:contextualSpacing/>
              <w:rPr>
                <w:rFonts w:ascii="Calibri" w:hAnsi="Calibri"/>
              </w:rPr>
            </w:pPr>
            <w:r>
              <w:rPr>
                <w:rFonts w:ascii="Calibri" w:hAnsi="Calibri"/>
              </w:rPr>
              <w:t xml:space="preserve">Best for Teacher Leader Advisors </w:t>
            </w:r>
            <w:r w:rsidR="007725CC">
              <w:rPr>
                <w:rFonts w:ascii="Calibri" w:hAnsi="Calibri"/>
              </w:rPr>
              <w:t>W</w:t>
            </w:r>
            <w:r w:rsidR="00B57F28">
              <w:rPr>
                <w:rFonts w:ascii="Calibri" w:hAnsi="Calibri"/>
              </w:rPr>
              <w:t>ho…</w:t>
            </w:r>
          </w:p>
        </w:tc>
      </w:tr>
      <w:tr w:rsidR="00C21890" w:rsidRPr="00E6253A" w:rsidTr="00285935">
        <w:tc>
          <w:tcPr>
            <w:tcW w:w="3078" w:type="dxa"/>
          </w:tcPr>
          <w:p w:rsidR="007C005A" w:rsidRPr="007C005A" w:rsidRDefault="007C005A" w:rsidP="00BA5EB7">
            <w:pPr>
              <w:pStyle w:val="ListParagraph"/>
              <w:numPr>
                <w:ilvl w:val="0"/>
                <w:numId w:val="17"/>
              </w:numPr>
              <w:rPr>
                <w:rFonts w:ascii="Calibri" w:hAnsi="Calibri"/>
              </w:rPr>
            </w:pPr>
            <w:r w:rsidRPr="007C005A">
              <w:rPr>
                <w:rFonts w:ascii="Calibri" w:hAnsi="Calibri"/>
              </w:rPr>
              <w:t>Produce instructional material</w:t>
            </w:r>
            <w:r w:rsidR="007C4FDC">
              <w:rPr>
                <w:rFonts w:ascii="Calibri" w:hAnsi="Calibri"/>
              </w:rPr>
              <w:t xml:space="preserve"> </w:t>
            </w:r>
            <w:r w:rsidRPr="007C005A">
              <w:rPr>
                <w:rFonts w:ascii="Calibri" w:hAnsi="Calibri"/>
              </w:rPr>
              <w:t xml:space="preserve">reviews designed to support district decision making and implementation of state standards </w:t>
            </w:r>
          </w:p>
          <w:p w:rsidR="007C005A" w:rsidRPr="007C005A" w:rsidRDefault="007C005A" w:rsidP="00CD02B0">
            <w:pPr>
              <w:pStyle w:val="ListParagraph"/>
              <w:numPr>
                <w:ilvl w:val="0"/>
                <w:numId w:val="9"/>
              </w:numPr>
              <w:rPr>
                <w:rFonts w:ascii="Calibri" w:hAnsi="Calibri"/>
              </w:rPr>
            </w:pPr>
            <w:r w:rsidRPr="007C005A">
              <w:rPr>
                <w:rFonts w:ascii="Calibri" w:hAnsi="Calibri"/>
              </w:rPr>
              <w:t>Increase local capacity to identify aligned materials through the support of teacher leaders t</w:t>
            </w:r>
            <w:r>
              <w:rPr>
                <w:rFonts w:ascii="Calibri" w:hAnsi="Calibri"/>
              </w:rPr>
              <w:t>hroughout the state</w:t>
            </w:r>
          </w:p>
          <w:p w:rsidR="00C21890" w:rsidRPr="00E6253A" w:rsidRDefault="00C21890" w:rsidP="00C21890">
            <w:pPr>
              <w:contextualSpacing/>
              <w:rPr>
                <w:rFonts w:ascii="Calibri" w:hAnsi="Calibri"/>
              </w:rPr>
            </w:pPr>
          </w:p>
        </w:tc>
        <w:tc>
          <w:tcPr>
            <w:tcW w:w="2790" w:type="dxa"/>
          </w:tcPr>
          <w:p w:rsidR="00C21890" w:rsidRPr="00E6253A" w:rsidRDefault="008F06FD" w:rsidP="00CD02B0">
            <w:pPr>
              <w:pStyle w:val="ListParagraph"/>
              <w:numPr>
                <w:ilvl w:val="0"/>
                <w:numId w:val="9"/>
              </w:numPr>
              <w:rPr>
                <w:rFonts w:ascii="Calibri" w:hAnsi="Calibri"/>
              </w:rPr>
            </w:pPr>
            <w:r>
              <w:rPr>
                <w:rFonts w:ascii="Calibri" w:hAnsi="Calibri"/>
              </w:rPr>
              <w:t>Reviews of instructional materials and benchmark assessments submitted to the state by content providers  (approximately 2-4 reviews per month, working with at least one other reviewer)</w:t>
            </w:r>
          </w:p>
        </w:tc>
        <w:tc>
          <w:tcPr>
            <w:tcW w:w="4284" w:type="dxa"/>
          </w:tcPr>
          <w:p w:rsidR="00C21890" w:rsidRDefault="00021E52" w:rsidP="00CD02B0">
            <w:pPr>
              <w:pStyle w:val="ListParagraph"/>
              <w:numPr>
                <w:ilvl w:val="0"/>
                <w:numId w:val="9"/>
              </w:numPr>
              <w:rPr>
                <w:rFonts w:ascii="Calibri" w:hAnsi="Calibri"/>
              </w:rPr>
            </w:pPr>
            <w:r>
              <w:rPr>
                <w:rFonts w:ascii="Calibri" w:hAnsi="Calibri"/>
              </w:rPr>
              <w:t xml:space="preserve">Are committed to helping districts and schools make high quality decisions about curricula by arming them with high quality information about those </w:t>
            </w:r>
            <w:r w:rsidR="008E29D2">
              <w:rPr>
                <w:rFonts w:ascii="Calibri" w:hAnsi="Calibri"/>
              </w:rPr>
              <w:t>curricula</w:t>
            </w:r>
          </w:p>
          <w:p w:rsidR="00021E52" w:rsidRDefault="00021E52" w:rsidP="00CD02B0">
            <w:pPr>
              <w:pStyle w:val="ListParagraph"/>
              <w:numPr>
                <w:ilvl w:val="0"/>
                <w:numId w:val="9"/>
              </w:numPr>
              <w:rPr>
                <w:rFonts w:ascii="Calibri" w:hAnsi="Calibri"/>
              </w:rPr>
            </w:pPr>
            <w:r>
              <w:rPr>
                <w:rFonts w:ascii="Calibri" w:hAnsi="Calibri"/>
              </w:rPr>
              <w:t>Know t</w:t>
            </w:r>
            <w:r w:rsidR="008E29D2">
              <w:rPr>
                <w:rFonts w:ascii="Calibri" w:hAnsi="Calibri"/>
              </w:rPr>
              <w:t>he new state standards well and have an eye for quality instructional resources</w:t>
            </w:r>
          </w:p>
          <w:p w:rsidR="00021E52" w:rsidRDefault="00021E52" w:rsidP="00CD02B0">
            <w:pPr>
              <w:pStyle w:val="ListParagraph"/>
              <w:numPr>
                <w:ilvl w:val="0"/>
                <w:numId w:val="9"/>
              </w:numPr>
              <w:rPr>
                <w:rFonts w:ascii="Calibri" w:hAnsi="Calibri"/>
              </w:rPr>
            </w:pPr>
            <w:r>
              <w:rPr>
                <w:rFonts w:ascii="Calibri" w:hAnsi="Calibri"/>
              </w:rPr>
              <w:t>Want to increase their knowledge of the instructional resources available to teachers and their ability to rate the quality of these resources</w:t>
            </w:r>
          </w:p>
          <w:p w:rsidR="00296825" w:rsidRPr="00021E52" w:rsidRDefault="00296825" w:rsidP="00CD02B0">
            <w:pPr>
              <w:pStyle w:val="ListParagraph"/>
              <w:numPr>
                <w:ilvl w:val="0"/>
                <w:numId w:val="9"/>
              </w:numPr>
              <w:rPr>
                <w:rFonts w:ascii="Calibri" w:hAnsi="Calibri"/>
              </w:rPr>
            </w:pPr>
            <w:r>
              <w:rPr>
                <w:rFonts w:ascii="Calibri" w:hAnsi="Calibri"/>
              </w:rPr>
              <w:t xml:space="preserve">Prefer working independently </w:t>
            </w:r>
            <w:r w:rsidR="00322F59">
              <w:rPr>
                <w:rFonts w:ascii="Calibri" w:hAnsi="Calibri"/>
              </w:rPr>
              <w:t>or in small groups</w:t>
            </w:r>
            <w:r w:rsidR="00285935">
              <w:rPr>
                <w:rFonts w:ascii="Calibri" w:hAnsi="Calibri"/>
              </w:rPr>
              <w:t xml:space="preserve"> </w:t>
            </w:r>
            <w:r>
              <w:rPr>
                <w:rFonts w:ascii="Calibri" w:hAnsi="Calibri"/>
              </w:rPr>
              <w:t>(rather than giving presentations)</w:t>
            </w:r>
          </w:p>
        </w:tc>
      </w:tr>
      <w:tr w:rsidR="00064493" w:rsidRPr="00093162" w:rsidTr="003312A7">
        <w:tc>
          <w:tcPr>
            <w:tcW w:w="10152" w:type="dxa"/>
            <w:gridSpan w:val="3"/>
          </w:tcPr>
          <w:p w:rsidR="00064493" w:rsidRDefault="00E6253A" w:rsidP="00064493">
            <w:pPr>
              <w:contextualSpacing/>
              <w:rPr>
                <w:rFonts w:ascii="Calibri" w:hAnsi="Calibri"/>
              </w:rPr>
            </w:pPr>
            <w:r w:rsidRPr="00881FB0">
              <w:rPr>
                <w:rFonts w:ascii="Calibri" w:hAnsi="Calibri"/>
                <w:u w:val="single"/>
              </w:rPr>
              <w:t>Key Dates</w:t>
            </w:r>
            <w:r w:rsidR="00307FBE">
              <w:rPr>
                <w:rFonts w:ascii="Calibri" w:hAnsi="Calibri"/>
                <w:vertAlign w:val="superscript"/>
              </w:rPr>
              <w:t xml:space="preserve">* </w:t>
            </w:r>
            <w:r>
              <w:rPr>
                <w:rFonts w:ascii="Calibri" w:hAnsi="Calibri"/>
                <w:vertAlign w:val="superscript"/>
              </w:rPr>
              <w:t>‡</w:t>
            </w:r>
            <w:r>
              <w:rPr>
                <w:rFonts w:ascii="Calibri" w:hAnsi="Calibri"/>
              </w:rPr>
              <w:t>:</w:t>
            </w:r>
          </w:p>
          <w:p w:rsidR="005245A6" w:rsidRPr="00593289" w:rsidRDefault="005245A6" w:rsidP="005245A6">
            <w:pPr>
              <w:contextualSpacing/>
              <w:rPr>
                <w:rFonts w:ascii="Calibri" w:hAnsi="Calibri"/>
              </w:rPr>
            </w:pPr>
            <w:r w:rsidRPr="00593289">
              <w:rPr>
                <w:rFonts w:ascii="Calibri" w:hAnsi="Calibri"/>
              </w:rPr>
              <w:t>September 8-1</w:t>
            </w:r>
            <w:r>
              <w:rPr>
                <w:rFonts w:ascii="Calibri" w:hAnsi="Calibri"/>
              </w:rPr>
              <w:t>2:</w:t>
            </w:r>
            <w:r w:rsidRPr="00593289">
              <w:rPr>
                <w:rFonts w:ascii="Calibri" w:hAnsi="Calibri"/>
              </w:rPr>
              <w:t xml:space="preserve"> T</w:t>
            </w:r>
            <w:r>
              <w:rPr>
                <w:rFonts w:ascii="Calibri" w:hAnsi="Calibri"/>
              </w:rPr>
              <w:t xml:space="preserve">eacher </w:t>
            </w:r>
            <w:r w:rsidRPr="00593289">
              <w:rPr>
                <w:rFonts w:ascii="Calibri" w:hAnsi="Calibri"/>
              </w:rPr>
              <w:t>L</w:t>
            </w:r>
            <w:r>
              <w:rPr>
                <w:rFonts w:ascii="Calibri" w:hAnsi="Calibri"/>
              </w:rPr>
              <w:t>eader Advisor</w:t>
            </w:r>
            <w:r w:rsidRPr="00593289">
              <w:rPr>
                <w:rFonts w:ascii="Calibri" w:hAnsi="Calibri"/>
              </w:rPr>
              <w:t xml:space="preserve"> Introductory Webinar</w:t>
            </w:r>
          </w:p>
          <w:p w:rsidR="00A17D25" w:rsidRDefault="00A17D25" w:rsidP="005245A6">
            <w:pPr>
              <w:contextualSpacing/>
              <w:rPr>
                <w:rFonts w:ascii="Calibri" w:hAnsi="Calibri"/>
              </w:rPr>
            </w:pPr>
          </w:p>
          <w:p w:rsidR="005245A6" w:rsidRPr="00593289" w:rsidRDefault="005245A6" w:rsidP="005245A6">
            <w:pPr>
              <w:contextualSpacing/>
              <w:rPr>
                <w:rFonts w:ascii="Calibri" w:hAnsi="Calibri"/>
              </w:rPr>
            </w:pPr>
            <w:r w:rsidRPr="00593289">
              <w:rPr>
                <w:rFonts w:ascii="Calibri" w:hAnsi="Calibri"/>
              </w:rPr>
              <w:t>September 15</w:t>
            </w:r>
            <w:r>
              <w:rPr>
                <w:rFonts w:ascii="Calibri" w:hAnsi="Calibri"/>
              </w:rPr>
              <w:t>:</w:t>
            </w:r>
            <w:r w:rsidRPr="00593289">
              <w:rPr>
                <w:rFonts w:ascii="Calibri" w:hAnsi="Calibri"/>
              </w:rPr>
              <w:t xml:space="preserve">  </w:t>
            </w:r>
            <w:r>
              <w:rPr>
                <w:rFonts w:ascii="Calibri" w:hAnsi="Calibri"/>
              </w:rPr>
              <w:t>Initial</w:t>
            </w:r>
            <w:r w:rsidRPr="00593289">
              <w:rPr>
                <w:rFonts w:ascii="Calibri" w:hAnsi="Calibri"/>
              </w:rPr>
              <w:t xml:space="preserve"> Assignments</w:t>
            </w:r>
          </w:p>
          <w:p w:rsidR="00A17D25" w:rsidRDefault="00A17D25" w:rsidP="005245A6">
            <w:pPr>
              <w:contextualSpacing/>
              <w:rPr>
                <w:rFonts w:ascii="Calibri" w:hAnsi="Calibri"/>
              </w:rPr>
            </w:pPr>
          </w:p>
          <w:p w:rsidR="005245A6" w:rsidRPr="00593289" w:rsidRDefault="005245A6" w:rsidP="005245A6">
            <w:pPr>
              <w:contextualSpacing/>
              <w:rPr>
                <w:rFonts w:ascii="Calibri" w:hAnsi="Calibri"/>
              </w:rPr>
            </w:pPr>
            <w:r>
              <w:rPr>
                <w:rFonts w:ascii="Calibri" w:hAnsi="Calibri"/>
              </w:rPr>
              <w:t>October 3:</w:t>
            </w:r>
            <w:r w:rsidRPr="00593289">
              <w:rPr>
                <w:rFonts w:ascii="Calibri" w:hAnsi="Calibri"/>
              </w:rPr>
              <w:t xml:space="preserve">  </w:t>
            </w:r>
            <w:r w:rsidR="00A17D25">
              <w:rPr>
                <w:rFonts w:ascii="Calibri" w:hAnsi="Calibri"/>
              </w:rPr>
              <w:t>One day in-person meeting</w:t>
            </w:r>
            <w:r>
              <w:rPr>
                <w:rFonts w:ascii="Calibri" w:hAnsi="Calibri"/>
              </w:rPr>
              <w:t xml:space="preserve">; Assignments Due  </w:t>
            </w:r>
          </w:p>
          <w:p w:rsidR="00A17D25" w:rsidRDefault="00A17D25" w:rsidP="005245A6">
            <w:pPr>
              <w:tabs>
                <w:tab w:val="left" w:pos="1800"/>
              </w:tabs>
              <w:rPr>
                <w:rFonts w:ascii="Calibri" w:hAnsi="Calibri"/>
              </w:rPr>
            </w:pPr>
          </w:p>
          <w:p w:rsidR="005245A6" w:rsidRPr="005245A6" w:rsidRDefault="005245A6" w:rsidP="005245A6">
            <w:pPr>
              <w:tabs>
                <w:tab w:val="left" w:pos="1800"/>
              </w:tabs>
            </w:pPr>
            <w:r>
              <w:rPr>
                <w:rFonts w:ascii="Calibri" w:hAnsi="Calibri"/>
              </w:rPr>
              <w:t>November 14:</w:t>
            </w:r>
            <w:r w:rsidRPr="00593289">
              <w:rPr>
                <w:rFonts w:ascii="Calibri" w:hAnsi="Calibri"/>
              </w:rPr>
              <w:t xml:space="preserve"> </w:t>
            </w:r>
            <w:r>
              <w:rPr>
                <w:rFonts w:ascii="Calibri" w:hAnsi="Calibri"/>
              </w:rPr>
              <w:t>One day i</w:t>
            </w:r>
            <w:r>
              <w:t>n-person meeting for all Teacher Leader Advisors</w:t>
            </w:r>
          </w:p>
          <w:p w:rsidR="00A17D25" w:rsidRDefault="00A17D25" w:rsidP="005245A6">
            <w:pPr>
              <w:contextualSpacing/>
              <w:rPr>
                <w:rFonts w:ascii="Calibri" w:hAnsi="Calibri"/>
              </w:rPr>
            </w:pPr>
          </w:p>
          <w:p w:rsidR="005245A6" w:rsidRDefault="005245A6" w:rsidP="005245A6">
            <w:pPr>
              <w:contextualSpacing/>
              <w:rPr>
                <w:rFonts w:ascii="Calibri" w:hAnsi="Calibri"/>
              </w:rPr>
            </w:pPr>
            <w:r w:rsidRPr="00593289">
              <w:rPr>
                <w:rFonts w:ascii="Calibri" w:hAnsi="Calibri"/>
              </w:rPr>
              <w:t xml:space="preserve">Ongoing </w:t>
            </w:r>
            <w:r>
              <w:rPr>
                <w:rFonts w:ascii="Calibri" w:hAnsi="Calibri"/>
              </w:rPr>
              <w:t>monthly c</w:t>
            </w:r>
            <w:r w:rsidRPr="00593289">
              <w:rPr>
                <w:rFonts w:ascii="Calibri" w:hAnsi="Calibri"/>
              </w:rPr>
              <w:t>onference/feedback phone calls</w:t>
            </w:r>
          </w:p>
          <w:p w:rsidR="00593289" w:rsidRPr="00301CD0" w:rsidRDefault="00593289" w:rsidP="00593289">
            <w:pPr>
              <w:contextualSpacing/>
              <w:rPr>
                <w:rFonts w:ascii="Calibri" w:hAnsi="Calibri"/>
              </w:rPr>
            </w:pPr>
          </w:p>
        </w:tc>
      </w:tr>
      <w:tr w:rsidR="00301CD0" w:rsidRPr="00093162" w:rsidTr="00301CD0">
        <w:tc>
          <w:tcPr>
            <w:tcW w:w="10152" w:type="dxa"/>
            <w:gridSpan w:val="3"/>
          </w:tcPr>
          <w:p w:rsidR="00301CD0" w:rsidRDefault="00301CD0" w:rsidP="00CC179C">
            <w:pPr>
              <w:contextualSpacing/>
              <w:rPr>
                <w:rFonts w:ascii="Calibri" w:hAnsi="Calibri"/>
              </w:rPr>
            </w:pPr>
            <w:r w:rsidRPr="000E1013">
              <w:rPr>
                <w:rFonts w:ascii="Calibri" w:hAnsi="Calibri"/>
                <w:b/>
                <w:highlight w:val="yellow"/>
              </w:rPr>
              <w:t>Link to</w:t>
            </w:r>
            <w:r w:rsidR="006D4AA0" w:rsidRPr="000E1013">
              <w:rPr>
                <w:rFonts w:ascii="Calibri" w:hAnsi="Calibri"/>
                <w:b/>
                <w:highlight w:val="yellow"/>
              </w:rPr>
              <w:t xml:space="preserve"> application </w:t>
            </w:r>
            <w:r w:rsidRPr="000E1013">
              <w:rPr>
                <w:rFonts w:ascii="Calibri" w:hAnsi="Calibri"/>
                <w:b/>
                <w:highlight w:val="yellow"/>
              </w:rPr>
              <w:t>task</w:t>
            </w:r>
            <w:r w:rsidRPr="000E1013">
              <w:rPr>
                <w:rFonts w:ascii="Calibri" w:hAnsi="Calibri"/>
                <w:b/>
              </w:rPr>
              <w:t>:</w:t>
            </w:r>
            <w:r w:rsidR="00522E59">
              <w:rPr>
                <w:rFonts w:ascii="Calibri" w:hAnsi="Calibri"/>
              </w:rPr>
              <w:t xml:space="preserve"> </w:t>
            </w:r>
            <w:hyperlink r:id="rId20" w:history="1">
              <w:r w:rsidR="00522E59" w:rsidRPr="000E1013">
                <w:rPr>
                  <w:rStyle w:val="Hyperlink"/>
                  <w:rFonts w:ascii="Calibri" w:hAnsi="Calibri"/>
                </w:rPr>
                <w:t>Math Task Set</w:t>
              </w:r>
            </w:hyperlink>
            <w:r w:rsidR="00522E59">
              <w:rPr>
                <w:rFonts w:ascii="Calibri" w:hAnsi="Calibri"/>
              </w:rPr>
              <w:t xml:space="preserve"> </w:t>
            </w:r>
            <w:r w:rsidR="00CC179C" w:rsidRPr="00CC179C">
              <w:rPr>
                <w:rFonts w:ascii="Calibri" w:hAnsi="Calibri"/>
                <w:b/>
                <w:u w:val="single"/>
              </w:rPr>
              <w:t>OR</w:t>
            </w:r>
            <w:r w:rsidR="00522E59">
              <w:rPr>
                <w:rFonts w:ascii="Calibri" w:hAnsi="Calibri"/>
              </w:rPr>
              <w:t xml:space="preserve"> </w:t>
            </w:r>
            <w:hyperlink r:id="rId21" w:history="1">
              <w:r w:rsidR="00522E59" w:rsidRPr="000E1013">
                <w:rPr>
                  <w:rStyle w:val="Hyperlink"/>
                  <w:rFonts w:ascii="Calibri" w:hAnsi="Calibri"/>
                </w:rPr>
                <w:t>ELA Task Set</w:t>
              </w:r>
            </w:hyperlink>
            <w:r w:rsidR="00CC179C">
              <w:rPr>
                <w:rFonts w:ascii="Calibri" w:hAnsi="Calibri"/>
              </w:rPr>
              <w:t xml:space="preserve"> (choose only </w:t>
            </w:r>
            <w:r w:rsidR="00CC179C" w:rsidRPr="000E1013">
              <w:rPr>
                <w:rFonts w:ascii="Calibri" w:hAnsi="Calibri"/>
                <w:u w:val="single"/>
              </w:rPr>
              <w:t>one</w:t>
            </w:r>
            <w:r w:rsidR="00CC179C">
              <w:rPr>
                <w:rFonts w:ascii="Calibri" w:hAnsi="Calibri"/>
              </w:rPr>
              <w:t>!)</w:t>
            </w:r>
          </w:p>
          <w:p w:rsidR="000E1013" w:rsidRPr="00093162" w:rsidRDefault="000E1013" w:rsidP="00CC179C">
            <w:pPr>
              <w:contextualSpacing/>
              <w:rPr>
                <w:rFonts w:ascii="Calibri" w:hAnsi="Calibri"/>
                <w:b/>
              </w:rPr>
            </w:pPr>
          </w:p>
        </w:tc>
      </w:tr>
    </w:tbl>
    <w:p w:rsidR="00C21890" w:rsidRDefault="00C21890" w:rsidP="00C21890">
      <w:pPr>
        <w:spacing w:line="240" w:lineRule="auto"/>
        <w:contextualSpacing/>
        <w:rPr>
          <w:rFonts w:ascii="Calibri" w:hAnsi="Calibri"/>
          <w:b/>
        </w:rPr>
      </w:pPr>
    </w:p>
    <w:p w:rsidR="00E76FD0" w:rsidRDefault="00E76FD0" w:rsidP="00C21890">
      <w:pPr>
        <w:spacing w:line="240" w:lineRule="auto"/>
        <w:contextualSpacing/>
        <w:rPr>
          <w:rFonts w:ascii="Calibri" w:hAnsi="Calibri"/>
          <w:b/>
        </w:rPr>
      </w:pPr>
      <w:r w:rsidRPr="00E76FD0">
        <w:rPr>
          <w:rFonts w:ascii="Calibri" w:hAnsi="Calibri"/>
          <w:vertAlign w:val="superscript"/>
        </w:rPr>
        <w:t>§</w:t>
      </w:r>
      <w:r>
        <w:rPr>
          <w:rFonts w:ascii="Calibri" w:hAnsi="Calibri"/>
        </w:rPr>
        <w:t xml:space="preserve">  </w:t>
      </w:r>
      <w:r w:rsidRPr="00E76FD0">
        <w:rPr>
          <w:rFonts w:ascii="Calibri" w:hAnsi="Calibri"/>
          <w:sz w:val="20"/>
        </w:rPr>
        <w:t>All materials created by Teacher Leader Advisors will become property of the Louisiana Department of Education</w:t>
      </w:r>
    </w:p>
    <w:p w:rsidR="00631FCC" w:rsidRPr="00D77AAC" w:rsidRDefault="00631FCC" w:rsidP="00631FCC">
      <w:pPr>
        <w:spacing w:line="240" w:lineRule="auto"/>
        <w:contextualSpacing/>
        <w:rPr>
          <w:rFonts w:ascii="Calibri" w:hAnsi="Calibri"/>
          <w:sz w:val="20"/>
        </w:rPr>
      </w:pPr>
      <w:r>
        <w:rPr>
          <w:rFonts w:ascii="Calibri" w:hAnsi="Calibri"/>
          <w:sz w:val="20"/>
        </w:rPr>
        <w:t xml:space="preserve">* </w:t>
      </w:r>
      <w:r w:rsidR="00E76FD0">
        <w:rPr>
          <w:rFonts w:ascii="Calibri" w:hAnsi="Calibri"/>
          <w:sz w:val="20"/>
        </w:rPr>
        <w:t xml:space="preserve"> </w:t>
      </w:r>
      <w:r>
        <w:rPr>
          <w:rFonts w:ascii="Calibri" w:hAnsi="Calibri"/>
          <w:sz w:val="20"/>
        </w:rPr>
        <w:t>All d</w:t>
      </w:r>
      <w:r w:rsidRPr="00D77AAC">
        <w:rPr>
          <w:rFonts w:ascii="Calibri" w:hAnsi="Calibri"/>
          <w:sz w:val="20"/>
        </w:rPr>
        <w:t>ates subject to change</w:t>
      </w:r>
    </w:p>
    <w:p w:rsidR="00631FCC" w:rsidRPr="00D77AAC" w:rsidRDefault="00631FCC" w:rsidP="00631FCC">
      <w:pPr>
        <w:spacing w:line="240" w:lineRule="auto"/>
        <w:contextualSpacing/>
        <w:rPr>
          <w:rFonts w:ascii="Calibri" w:hAnsi="Calibri"/>
          <w:sz w:val="20"/>
        </w:rPr>
      </w:pPr>
      <w:r w:rsidRPr="00404C3F">
        <w:rPr>
          <w:rFonts w:ascii="Calibri" w:hAnsi="Calibri"/>
          <w:sz w:val="20"/>
        </w:rPr>
        <w:t>‡  The in-person meetings are a required part of the role and will require travel. These meetings will never exceed one day so overnight accommodations will not be required. The LDOE will reimburse districts directly for the cost of attaining a substitute teacher when required. Other travel expenses are the responsibility of the Teacher Leader Advisors. Additional information about the first meeting will be provided once the Teacher Leader Advisors are selected.</w:t>
      </w:r>
      <w:r w:rsidRPr="00D77AAC">
        <w:rPr>
          <w:rFonts w:ascii="Calibri" w:hAnsi="Calibri"/>
          <w:sz w:val="20"/>
        </w:rPr>
        <w:t xml:space="preserve"> </w:t>
      </w:r>
    </w:p>
    <w:p w:rsidR="00631FCC" w:rsidRDefault="00631FCC" w:rsidP="00C21890">
      <w:pPr>
        <w:spacing w:line="240" w:lineRule="auto"/>
        <w:contextualSpacing/>
        <w:rPr>
          <w:rFonts w:ascii="Calibri" w:hAnsi="Calibri"/>
          <w:b/>
        </w:rPr>
        <w:sectPr w:rsidR="00631FCC" w:rsidSect="00C45CAD">
          <w:pgSz w:w="12240" w:h="15840"/>
          <w:pgMar w:top="1152" w:right="1152" w:bottom="864" w:left="1152" w:header="720" w:footer="720" w:gutter="0"/>
          <w:cols w:space="720"/>
          <w:docGrid w:linePitch="360"/>
        </w:sectPr>
      </w:pPr>
    </w:p>
    <w:tbl>
      <w:tblPr>
        <w:tblStyle w:val="TableGrid"/>
        <w:tblW w:w="0" w:type="auto"/>
        <w:tblLook w:val="04A0" w:firstRow="1" w:lastRow="0" w:firstColumn="1" w:lastColumn="0" w:noHBand="0" w:noVBand="1"/>
      </w:tblPr>
      <w:tblGrid>
        <w:gridCol w:w="3078"/>
        <w:gridCol w:w="3240"/>
        <w:gridCol w:w="3834"/>
      </w:tblGrid>
      <w:tr w:rsidR="00C21890" w:rsidRPr="00093162" w:rsidTr="00C21890">
        <w:tc>
          <w:tcPr>
            <w:tcW w:w="10152" w:type="dxa"/>
            <w:gridSpan w:val="3"/>
            <w:shd w:val="clear" w:color="auto" w:fill="C2D69B" w:themeFill="accent3" w:themeFillTint="99"/>
          </w:tcPr>
          <w:p w:rsidR="00C21890" w:rsidRPr="00093162" w:rsidRDefault="00C21890" w:rsidP="00C21890">
            <w:pPr>
              <w:contextualSpacing/>
              <w:rPr>
                <w:rFonts w:ascii="Calibri" w:hAnsi="Calibri"/>
                <w:b/>
              </w:rPr>
            </w:pPr>
            <w:bookmarkStart w:id="11" w:name="collaboration"/>
            <w:r>
              <w:rPr>
                <w:rFonts w:ascii="Calibri" w:hAnsi="Calibri"/>
                <w:b/>
              </w:rPr>
              <w:t xml:space="preserve">OPTION </w:t>
            </w:r>
            <w:bookmarkEnd w:id="11"/>
            <w:r>
              <w:rPr>
                <w:rFonts w:ascii="Calibri" w:hAnsi="Calibri"/>
                <w:b/>
              </w:rPr>
              <w:t>4: Teacher Collaboration Group</w:t>
            </w:r>
          </w:p>
        </w:tc>
      </w:tr>
      <w:tr w:rsidR="00C21890" w:rsidRPr="00E8409A" w:rsidTr="00B67A0E">
        <w:tc>
          <w:tcPr>
            <w:tcW w:w="3078" w:type="dxa"/>
          </w:tcPr>
          <w:p w:rsidR="00C21890" w:rsidRPr="00E8409A" w:rsidRDefault="00C21890" w:rsidP="00C21890">
            <w:pPr>
              <w:contextualSpacing/>
              <w:rPr>
                <w:rFonts w:ascii="Calibri" w:hAnsi="Calibri"/>
              </w:rPr>
            </w:pPr>
            <w:r w:rsidRPr="00E8409A">
              <w:rPr>
                <w:rFonts w:ascii="Calibri" w:hAnsi="Calibri"/>
              </w:rPr>
              <w:t>Key Roles and Responsibilities</w:t>
            </w:r>
            <w:r>
              <w:rPr>
                <w:rFonts w:ascii="Calibri" w:hAnsi="Calibri"/>
              </w:rPr>
              <w:t>:</w:t>
            </w:r>
          </w:p>
        </w:tc>
        <w:tc>
          <w:tcPr>
            <w:tcW w:w="3240" w:type="dxa"/>
          </w:tcPr>
          <w:p w:rsidR="00C21890" w:rsidRPr="00E8409A" w:rsidRDefault="00C21890" w:rsidP="00C21890">
            <w:pPr>
              <w:contextualSpacing/>
              <w:rPr>
                <w:rFonts w:ascii="Calibri" w:hAnsi="Calibri"/>
              </w:rPr>
            </w:pPr>
            <w:r w:rsidRPr="00E8409A">
              <w:rPr>
                <w:rFonts w:ascii="Calibri" w:hAnsi="Calibri"/>
              </w:rPr>
              <w:t>Deliverables</w:t>
            </w:r>
            <w:r w:rsidR="008F5FB1" w:rsidRPr="00E76FD0">
              <w:rPr>
                <w:rFonts w:ascii="Calibri" w:hAnsi="Calibri"/>
                <w:vertAlign w:val="superscript"/>
              </w:rPr>
              <w:t>§</w:t>
            </w:r>
            <w:r>
              <w:rPr>
                <w:rFonts w:ascii="Calibri" w:hAnsi="Calibri"/>
              </w:rPr>
              <w:t>:</w:t>
            </w:r>
          </w:p>
        </w:tc>
        <w:tc>
          <w:tcPr>
            <w:tcW w:w="3834" w:type="dxa"/>
          </w:tcPr>
          <w:p w:rsidR="00C21890" w:rsidRPr="00E8409A" w:rsidRDefault="007725CC" w:rsidP="00C21890">
            <w:pPr>
              <w:contextualSpacing/>
              <w:rPr>
                <w:rFonts w:ascii="Calibri" w:hAnsi="Calibri"/>
              </w:rPr>
            </w:pPr>
            <w:r>
              <w:rPr>
                <w:rFonts w:ascii="Calibri" w:hAnsi="Calibri"/>
              </w:rPr>
              <w:t>Best for Teacher Leader Advisors W</w:t>
            </w:r>
            <w:r w:rsidR="00B57F28">
              <w:rPr>
                <w:rFonts w:ascii="Calibri" w:hAnsi="Calibri"/>
              </w:rPr>
              <w:t>ho…</w:t>
            </w:r>
          </w:p>
        </w:tc>
      </w:tr>
      <w:tr w:rsidR="00C21890" w:rsidRPr="00E6253A" w:rsidTr="00B67A0E">
        <w:tc>
          <w:tcPr>
            <w:tcW w:w="3078" w:type="dxa"/>
          </w:tcPr>
          <w:p w:rsidR="00FB4566" w:rsidRDefault="00FB4566" w:rsidP="00CD02B0">
            <w:pPr>
              <w:pStyle w:val="ListParagraph"/>
              <w:numPr>
                <w:ilvl w:val="0"/>
                <w:numId w:val="11"/>
              </w:numPr>
            </w:pPr>
            <w:r>
              <w:t xml:space="preserve">Host collaborative meetings in your region that help teachers reflect on student learning, share best practices and prepare for implementation. </w:t>
            </w:r>
          </w:p>
          <w:p w:rsidR="00C21890" w:rsidRPr="00E6253A" w:rsidRDefault="00C21890" w:rsidP="00C21890">
            <w:pPr>
              <w:contextualSpacing/>
              <w:rPr>
                <w:rFonts w:ascii="Calibri" w:hAnsi="Calibri"/>
              </w:rPr>
            </w:pPr>
          </w:p>
        </w:tc>
        <w:tc>
          <w:tcPr>
            <w:tcW w:w="3240" w:type="dxa"/>
          </w:tcPr>
          <w:p w:rsidR="00B57F28" w:rsidRPr="0065771C" w:rsidRDefault="00B57F28" w:rsidP="0065771C">
            <w:pPr>
              <w:contextualSpacing/>
              <w:rPr>
                <w:rFonts w:ascii="Calibri" w:hAnsi="Calibri"/>
              </w:rPr>
            </w:pPr>
            <w:r>
              <w:rPr>
                <w:rFonts w:ascii="Calibri" w:hAnsi="Calibri"/>
              </w:rPr>
              <w:t>Plan and execute four effective collaborative meetings in your region including:</w:t>
            </w:r>
          </w:p>
          <w:p w:rsidR="00B57F28" w:rsidRDefault="007C2F66" w:rsidP="00CD02B0">
            <w:pPr>
              <w:pStyle w:val="ListParagraph"/>
              <w:numPr>
                <w:ilvl w:val="0"/>
                <w:numId w:val="13"/>
              </w:numPr>
              <w:rPr>
                <w:rFonts w:ascii="Calibri" w:hAnsi="Calibri"/>
              </w:rPr>
            </w:pPr>
            <w:r>
              <w:rPr>
                <w:rFonts w:ascii="Calibri" w:hAnsi="Calibri"/>
              </w:rPr>
              <w:t>Create m</w:t>
            </w:r>
            <w:r w:rsidR="00B57F28">
              <w:rPr>
                <w:rFonts w:ascii="Calibri" w:hAnsi="Calibri"/>
              </w:rPr>
              <w:t>eeting agenda</w:t>
            </w:r>
            <w:r>
              <w:rPr>
                <w:rFonts w:ascii="Calibri" w:hAnsi="Calibri"/>
              </w:rPr>
              <w:t xml:space="preserve"> and materials </w:t>
            </w:r>
          </w:p>
          <w:p w:rsidR="007C2F66" w:rsidRDefault="007C2F66" w:rsidP="00CD02B0">
            <w:pPr>
              <w:pStyle w:val="ListParagraph"/>
              <w:numPr>
                <w:ilvl w:val="0"/>
                <w:numId w:val="12"/>
              </w:numPr>
              <w:rPr>
                <w:rFonts w:ascii="Calibri" w:hAnsi="Calibri"/>
              </w:rPr>
            </w:pPr>
            <w:r>
              <w:rPr>
                <w:rFonts w:ascii="Calibri" w:hAnsi="Calibri"/>
              </w:rPr>
              <w:t xml:space="preserve">Lead 4 collaboration meetings </w:t>
            </w:r>
          </w:p>
          <w:p w:rsidR="007C2F66" w:rsidRDefault="007C2F66" w:rsidP="00CD02B0">
            <w:pPr>
              <w:pStyle w:val="ListParagraph"/>
              <w:numPr>
                <w:ilvl w:val="0"/>
                <w:numId w:val="12"/>
              </w:numPr>
              <w:rPr>
                <w:rFonts w:ascii="Calibri" w:hAnsi="Calibri"/>
              </w:rPr>
            </w:pPr>
            <w:r>
              <w:rPr>
                <w:rFonts w:ascii="Calibri" w:hAnsi="Calibri"/>
              </w:rPr>
              <w:t xml:space="preserve">Post materials and send follow up emails following meetings </w:t>
            </w:r>
          </w:p>
          <w:p w:rsidR="00B57F28" w:rsidRPr="0065771C" w:rsidRDefault="00B57F28" w:rsidP="0065771C">
            <w:pPr>
              <w:rPr>
                <w:rFonts w:ascii="Calibri" w:hAnsi="Calibri"/>
              </w:rPr>
            </w:pPr>
          </w:p>
        </w:tc>
        <w:tc>
          <w:tcPr>
            <w:tcW w:w="3834" w:type="dxa"/>
          </w:tcPr>
          <w:p w:rsidR="00C21890" w:rsidRDefault="008E76DE" w:rsidP="00CD02B0">
            <w:pPr>
              <w:pStyle w:val="ListParagraph"/>
              <w:numPr>
                <w:ilvl w:val="0"/>
                <w:numId w:val="14"/>
              </w:numPr>
              <w:rPr>
                <w:rFonts w:ascii="Calibri" w:hAnsi="Calibri"/>
              </w:rPr>
            </w:pPr>
            <w:r w:rsidRPr="008E76DE">
              <w:rPr>
                <w:rFonts w:ascii="Calibri" w:hAnsi="Calibri"/>
              </w:rPr>
              <w:t>Believe in the power of effective teacher collaboration</w:t>
            </w:r>
          </w:p>
          <w:p w:rsidR="008E76DE" w:rsidRDefault="008E76DE" w:rsidP="00CD02B0">
            <w:pPr>
              <w:pStyle w:val="ListParagraph"/>
              <w:numPr>
                <w:ilvl w:val="0"/>
                <w:numId w:val="14"/>
              </w:numPr>
              <w:rPr>
                <w:rFonts w:ascii="Calibri" w:hAnsi="Calibri"/>
              </w:rPr>
            </w:pPr>
            <w:r>
              <w:rPr>
                <w:rFonts w:ascii="Calibri" w:hAnsi="Calibri"/>
              </w:rPr>
              <w:t>Enjoy bringing teachers together to share best practices and</w:t>
            </w:r>
            <w:r w:rsidR="00301F47">
              <w:rPr>
                <w:rFonts w:ascii="Calibri" w:hAnsi="Calibri"/>
              </w:rPr>
              <w:t xml:space="preserve"> prepare for</w:t>
            </w:r>
            <w:r>
              <w:rPr>
                <w:rFonts w:ascii="Calibri" w:hAnsi="Calibri"/>
              </w:rPr>
              <w:t xml:space="preserve"> implementation</w:t>
            </w:r>
          </w:p>
          <w:p w:rsidR="00301F47" w:rsidRPr="008E76DE" w:rsidRDefault="00301F47" w:rsidP="00CD02B0">
            <w:pPr>
              <w:pStyle w:val="ListParagraph"/>
              <w:numPr>
                <w:ilvl w:val="0"/>
                <w:numId w:val="14"/>
              </w:numPr>
              <w:rPr>
                <w:rFonts w:ascii="Calibri" w:hAnsi="Calibri"/>
              </w:rPr>
            </w:pPr>
            <w:r>
              <w:rPr>
                <w:rFonts w:ascii="Calibri" w:hAnsi="Calibri"/>
              </w:rPr>
              <w:t>Want to improve their skill</w:t>
            </w:r>
            <w:r w:rsidR="007C005A">
              <w:rPr>
                <w:rFonts w:ascii="Calibri" w:hAnsi="Calibri"/>
              </w:rPr>
              <w:t>s</w:t>
            </w:r>
            <w:r>
              <w:rPr>
                <w:rFonts w:ascii="Calibri" w:hAnsi="Calibri"/>
              </w:rPr>
              <w:t xml:space="preserve"> in facilitating effective teacher collaboration</w:t>
            </w:r>
          </w:p>
        </w:tc>
      </w:tr>
      <w:tr w:rsidR="00064493" w:rsidRPr="00093162" w:rsidTr="003312A7">
        <w:tc>
          <w:tcPr>
            <w:tcW w:w="10152" w:type="dxa"/>
            <w:gridSpan w:val="3"/>
          </w:tcPr>
          <w:p w:rsidR="00064493" w:rsidRDefault="00E6253A" w:rsidP="00064493">
            <w:pPr>
              <w:contextualSpacing/>
              <w:rPr>
                <w:rFonts w:ascii="Calibri" w:hAnsi="Calibri"/>
              </w:rPr>
            </w:pPr>
            <w:r w:rsidRPr="00881FB0">
              <w:rPr>
                <w:rFonts w:ascii="Calibri" w:hAnsi="Calibri"/>
                <w:u w:val="single"/>
              </w:rPr>
              <w:t>Key Dates</w:t>
            </w:r>
            <w:r w:rsidR="00307FBE">
              <w:rPr>
                <w:rFonts w:ascii="Calibri" w:hAnsi="Calibri"/>
                <w:vertAlign w:val="superscript"/>
              </w:rPr>
              <w:t xml:space="preserve">* </w:t>
            </w:r>
            <w:r>
              <w:rPr>
                <w:rFonts w:ascii="Calibri" w:hAnsi="Calibri"/>
                <w:vertAlign w:val="superscript"/>
              </w:rPr>
              <w:t>‡</w:t>
            </w:r>
            <w:r>
              <w:rPr>
                <w:rFonts w:ascii="Calibri" w:hAnsi="Calibri"/>
              </w:rPr>
              <w:t>:</w:t>
            </w:r>
          </w:p>
          <w:p w:rsidR="00C35426" w:rsidRDefault="005713B0" w:rsidP="005713B0">
            <w:pPr>
              <w:tabs>
                <w:tab w:val="left" w:pos="1980"/>
              </w:tabs>
            </w:pPr>
            <w:r>
              <w:t>Week of Sept</w:t>
            </w:r>
            <w:r w:rsidR="007D7957">
              <w:t xml:space="preserve"> 29</w:t>
            </w:r>
            <w:r w:rsidR="007D7957">
              <w:tab/>
            </w:r>
            <w:r w:rsidR="00C35426">
              <w:t>O</w:t>
            </w:r>
            <w:r w:rsidR="007C2F66">
              <w:t>ne day, in person meeting for collaboration leaders</w:t>
            </w:r>
          </w:p>
          <w:p w:rsidR="00FD7032" w:rsidRDefault="00FD7032" w:rsidP="005713B0">
            <w:pPr>
              <w:tabs>
                <w:tab w:val="left" w:pos="1980"/>
              </w:tabs>
            </w:pPr>
          </w:p>
          <w:p w:rsidR="007C2F66" w:rsidRDefault="00C35426" w:rsidP="005713B0">
            <w:pPr>
              <w:tabs>
                <w:tab w:val="left" w:pos="1980"/>
              </w:tabs>
            </w:pPr>
            <w:r>
              <w:t>October 6</w:t>
            </w:r>
            <w:r>
              <w:tab/>
              <w:t>Virtual planning/prep call</w:t>
            </w:r>
            <w:r w:rsidR="00FD7032">
              <w:t xml:space="preserve"> for collaboration meeting #1</w:t>
            </w:r>
          </w:p>
          <w:p w:rsidR="00C35426" w:rsidRDefault="00C35426" w:rsidP="005713B0">
            <w:pPr>
              <w:tabs>
                <w:tab w:val="left" w:pos="1980"/>
              </w:tabs>
            </w:pPr>
            <w:r>
              <w:t>October 13</w:t>
            </w:r>
            <w:r>
              <w:tab/>
              <w:t xml:space="preserve">Submit collaboration meeting </w:t>
            </w:r>
            <w:r w:rsidR="00FD7032">
              <w:t xml:space="preserve">#1 </w:t>
            </w:r>
            <w:r>
              <w:t>materials for feedback</w:t>
            </w:r>
          </w:p>
          <w:p w:rsidR="00FB4566" w:rsidRDefault="005713B0" w:rsidP="005713B0">
            <w:pPr>
              <w:tabs>
                <w:tab w:val="left" w:pos="1980"/>
              </w:tabs>
            </w:pPr>
            <w:r>
              <w:t>Week of Oct</w:t>
            </w:r>
            <w:r w:rsidR="00FB4566">
              <w:t xml:space="preserve"> 20</w:t>
            </w:r>
            <w:r w:rsidR="0044661B">
              <w:tab/>
            </w:r>
            <w:r w:rsidR="00C35426">
              <w:t>Facilitate r</w:t>
            </w:r>
            <w:r w:rsidR="007C2F66">
              <w:t>egional c</w:t>
            </w:r>
            <w:r w:rsidR="0044661B">
              <w:t>ollaboration meeting #1</w:t>
            </w:r>
          </w:p>
          <w:p w:rsidR="00FD7032" w:rsidRDefault="00FD7032" w:rsidP="005713B0">
            <w:pPr>
              <w:tabs>
                <w:tab w:val="left" w:pos="1980"/>
              </w:tabs>
            </w:pPr>
          </w:p>
          <w:p w:rsidR="0044661B" w:rsidRDefault="0044661B" w:rsidP="005713B0">
            <w:pPr>
              <w:tabs>
                <w:tab w:val="left" w:pos="1980"/>
              </w:tabs>
            </w:pPr>
            <w:r>
              <w:t>November 14</w:t>
            </w:r>
            <w:r>
              <w:tab/>
            </w:r>
            <w:r w:rsidR="005245A6">
              <w:t>One day, i</w:t>
            </w:r>
            <w:r w:rsidR="00284E90">
              <w:t>n-person</w:t>
            </w:r>
            <w:r>
              <w:t xml:space="preserve"> meeting for all Teacher Leader Advisors</w:t>
            </w:r>
          </w:p>
          <w:p w:rsidR="00FD7032" w:rsidRDefault="00FD7032" w:rsidP="005713B0">
            <w:pPr>
              <w:tabs>
                <w:tab w:val="left" w:pos="1980"/>
              </w:tabs>
            </w:pPr>
          </w:p>
          <w:p w:rsidR="00C35426" w:rsidRDefault="007D2D6F" w:rsidP="005713B0">
            <w:pPr>
              <w:tabs>
                <w:tab w:val="left" w:pos="1980"/>
              </w:tabs>
            </w:pPr>
            <w:r>
              <w:t>November 24</w:t>
            </w:r>
            <w:r w:rsidR="00C35426">
              <w:tab/>
              <w:t>Virtual planning/prep call</w:t>
            </w:r>
            <w:r w:rsidR="00FD7032">
              <w:t xml:space="preserve"> for collaboration meeting #2</w:t>
            </w:r>
          </w:p>
          <w:p w:rsidR="00C35426" w:rsidRDefault="007D2D6F" w:rsidP="005713B0">
            <w:pPr>
              <w:tabs>
                <w:tab w:val="left" w:pos="1980"/>
              </w:tabs>
            </w:pPr>
            <w:r>
              <w:t>December 1</w:t>
            </w:r>
            <w:r w:rsidR="00C35426">
              <w:tab/>
              <w:t xml:space="preserve">Submit collaboration meeting </w:t>
            </w:r>
            <w:r w:rsidR="00FD7032">
              <w:t xml:space="preserve">#2 </w:t>
            </w:r>
            <w:r w:rsidR="00C35426">
              <w:t>materials for feedback</w:t>
            </w:r>
          </w:p>
          <w:p w:rsidR="00FB4566" w:rsidRDefault="005713B0" w:rsidP="005713B0">
            <w:pPr>
              <w:tabs>
                <w:tab w:val="left" w:pos="1980"/>
              </w:tabs>
            </w:pPr>
            <w:r>
              <w:t>Week of Dec</w:t>
            </w:r>
            <w:r w:rsidR="00FB4566">
              <w:t xml:space="preserve"> 8</w:t>
            </w:r>
            <w:r w:rsidR="0044661B">
              <w:tab/>
            </w:r>
            <w:r w:rsidR="00C35426">
              <w:t>Facilitate r</w:t>
            </w:r>
            <w:r w:rsidR="007C2F66">
              <w:t>egional c</w:t>
            </w:r>
            <w:r w:rsidR="0044661B">
              <w:t>ollaboration meeting #2</w:t>
            </w:r>
          </w:p>
          <w:p w:rsidR="00FD7032" w:rsidRDefault="00FD7032" w:rsidP="005713B0">
            <w:pPr>
              <w:tabs>
                <w:tab w:val="left" w:pos="1980"/>
              </w:tabs>
            </w:pPr>
          </w:p>
          <w:p w:rsidR="00C35426" w:rsidRDefault="007D2D6F" w:rsidP="005713B0">
            <w:pPr>
              <w:tabs>
                <w:tab w:val="left" w:pos="1980"/>
              </w:tabs>
            </w:pPr>
            <w:r>
              <w:t>January 12</w:t>
            </w:r>
            <w:r w:rsidR="00C35426">
              <w:tab/>
              <w:t>Virtual planning/prep call</w:t>
            </w:r>
            <w:r w:rsidR="00FD7032">
              <w:t xml:space="preserve"> for collaboration meeting #3</w:t>
            </w:r>
          </w:p>
          <w:p w:rsidR="00C35426" w:rsidRDefault="007D2D6F" w:rsidP="005713B0">
            <w:pPr>
              <w:tabs>
                <w:tab w:val="left" w:pos="1980"/>
              </w:tabs>
            </w:pPr>
            <w:r>
              <w:t>January 19</w:t>
            </w:r>
            <w:r w:rsidR="00C35426">
              <w:tab/>
              <w:t xml:space="preserve">Submit collaboration meeting </w:t>
            </w:r>
            <w:r w:rsidR="00FD7032">
              <w:t xml:space="preserve">#3 </w:t>
            </w:r>
            <w:r w:rsidR="00C35426">
              <w:t>materials for feedback</w:t>
            </w:r>
          </w:p>
          <w:p w:rsidR="00FB4566" w:rsidRDefault="005713B0" w:rsidP="005713B0">
            <w:pPr>
              <w:tabs>
                <w:tab w:val="left" w:pos="1980"/>
              </w:tabs>
            </w:pPr>
            <w:r>
              <w:t>Week of Jan</w:t>
            </w:r>
            <w:r w:rsidR="0044661B">
              <w:t xml:space="preserve"> 26</w:t>
            </w:r>
            <w:r w:rsidR="0044661B">
              <w:tab/>
            </w:r>
            <w:r w:rsidR="00C35426">
              <w:t>Facilitate r</w:t>
            </w:r>
            <w:r w:rsidR="007C2F66">
              <w:t>egional c</w:t>
            </w:r>
            <w:r w:rsidR="0044661B">
              <w:t>ollaboration meeting #3</w:t>
            </w:r>
          </w:p>
          <w:p w:rsidR="00FD7032" w:rsidRDefault="00FD7032" w:rsidP="005713B0">
            <w:pPr>
              <w:tabs>
                <w:tab w:val="left" w:pos="1980"/>
              </w:tabs>
            </w:pPr>
          </w:p>
          <w:p w:rsidR="00C35426" w:rsidRDefault="007D2D6F" w:rsidP="005713B0">
            <w:pPr>
              <w:tabs>
                <w:tab w:val="left" w:pos="1980"/>
              </w:tabs>
            </w:pPr>
            <w:r>
              <w:t>February 16</w:t>
            </w:r>
            <w:r w:rsidR="00C35426">
              <w:tab/>
              <w:t>Virtual planning/prep call</w:t>
            </w:r>
            <w:r w:rsidR="00FD7032">
              <w:t xml:space="preserve"> for collaboration meeting #4</w:t>
            </w:r>
          </w:p>
          <w:p w:rsidR="00C35426" w:rsidRDefault="007D2D6F" w:rsidP="005713B0">
            <w:pPr>
              <w:tabs>
                <w:tab w:val="left" w:pos="1980"/>
              </w:tabs>
            </w:pPr>
            <w:r>
              <w:t>February 23</w:t>
            </w:r>
            <w:r w:rsidR="00C35426">
              <w:tab/>
              <w:t xml:space="preserve">Submit collaboration meeting </w:t>
            </w:r>
            <w:r w:rsidR="00FD7032">
              <w:t xml:space="preserve">#4 </w:t>
            </w:r>
            <w:r w:rsidR="00C35426">
              <w:t>materials for feedback</w:t>
            </w:r>
          </w:p>
          <w:p w:rsidR="00FB4566" w:rsidRDefault="00FB4566" w:rsidP="005713B0">
            <w:pPr>
              <w:tabs>
                <w:tab w:val="left" w:pos="1980"/>
              </w:tabs>
            </w:pPr>
            <w:r>
              <w:t xml:space="preserve">Week of March 2 </w:t>
            </w:r>
            <w:r w:rsidR="0044661B">
              <w:tab/>
            </w:r>
            <w:r w:rsidR="00C35426">
              <w:t>Facilitate r</w:t>
            </w:r>
            <w:r w:rsidR="007C2F66">
              <w:t>egional c</w:t>
            </w:r>
            <w:r w:rsidR="0044661B">
              <w:t>ollaboration meeting #4</w:t>
            </w:r>
          </w:p>
          <w:p w:rsidR="00FB4566" w:rsidRPr="00301CD0" w:rsidRDefault="00FB4566" w:rsidP="00064493">
            <w:pPr>
              <w:contextualSpacing/>
              <w:rPr>
                <w:rFonts w:ascii="Calibri" w:hAnsi="Calibri"/>
              </w:rPr>
            </w:pPr>
          </w:p>
        </w:tc>
      </w:tr>
      <w:tr w:rsidR="00301CD0" w:rsidRPr="00093162" w:rsidTr="00301CD0">
        <w:tc>
          <w:tcPr>
            <w:tcW w:w="10152" w:type="dxa"/>
            <w:gridSpan w:val="3"/>
          </w:tcPr>
          <w:p w:rsidR="00301CD0" w:rsidRPr="00087429" w:rsidRDefault="00301CD0" w:rsidP="00C21890">
            <w:pPr>
              <w:contextualSpacing/>
              <w:rPr>
                <w:rFonts w:ascii="Calibri" w:hAnsi="Calibri"/>
              </w:rPr>
            </w:pPr>
            <w:r w:rsidRPr="00087429">
              <w:rPr>
                <w:rFonts w:ascii="Calibri" w:hAnsi="Calibri"/>
                <w:b/>
                <w:highlight w:val="yellow"/>
              </w:rPr>
              <w:t xml:space="preserve">Link to </w:t>
            </w:r>
            <w:r w:rsidR="006D4AA0" w:rsidRPr="00087429">
              <w:rPr>
                <w:rFonts w:ascii="Calibri" w:hAnsi="Calibri"/>
                <w:b/>
                <w:highlight w:val="yellow"/>
              </w:rPr>
              <w:t xml:space="preserve">application </w:t>
            </w:r>
            <w:r w:rsidRPr="00087429">
              <w:rPr>
                <w:rFonts w:ascii="Calibri" w:hAnsi="Calibri"/>
                <w:b/>
                <w:highlight w:val="yellow"/>
              </w:rPr>
              <w:t>task:</w:t>
            </w:r>
            <w:r w:rsidR="00FD4B90" w:rsidRPr="00087429">
              <w:rPr>
                <w:rFonts w:ascii="Calibri" w:hAnsi="Calibri"/>
                <w:b/>
              </w:rPr>
              <w:t xml:space="preserve"> </w:t>
            </w:r>
            <w:hyperlink r:id="rId22" w:history="1">
              <w:r w:rsidR="006037C6" w:rsidRPr="006037C6">
                <w:rPr>
                  <w:rStyle w:val="Hyperlink"/>
                  <w:rFonts w:ascii="Calibri" w:hAnsi="Calibri"/>
                </w:rPr>
                <w:t>http://www.louisianabelieves.com/docs/default-source/louisiana-teacher-leaders/teacher-leader-advisor-collaboration.docx?sfvrsn=2</w:t>
              </w:r>
            </w:hyperlink>
          </w:p>
          <w:p w:rsidR="00087429" w:rsidRPr="00093162" w:rsidRDefault="00087429" w:rsidP="00C21890">
            <w:pPr>
              <w:contextualSpacing/>
              <w:rPr>
                <w:rFonts w:ascii="Calibri" w:hAnsi="Calibri"/>
                <w:b/>
              </w:rPr>
            </w:pPr>
          </w:p>
        </w:tc>
      </w:tr>
    </w:tbl>
    <w:p w:rsidR="00C21890" w:rsidRDefault="00C21890" w:rsidP="00C21890">
      <w:pPr>
        <w:spacing w:line="240" w:lineRule="auto"/>
        <w:contextualSpacing/>
        <w:rPr>
          <w:rFonts w:ascii="Calibri" w:hAnsi="Calibri"/>
          <w:b/>
        </w:rPr>
      </w:pPr>
    </w:p>
    <w:p w:rsidR="005F6C1B" w:rsidRDefault="005F6C1B" w:rsidP="00C21890">
      <w:pPr>
        <w:spacing w:line="240" w:lineRule="auto"/>
        <w:contextualSpacing/>
        <w:rPr>
          <w:rFonts w:ascii="Calibri" w:hAnsi="Calibri"/>
          <w:b/>
        </w:rPr>
      </w:pPr>
      <w:r w:rsidRPr="00E76FD0">
        <w:rPr>
          <w:rFonts w:ascii="Calibri" w:hAnsi="Calibri"/>
          <w:vertAlign w:val="superscript"/>
        </w:rPr>
        <w:t>§</w:t>
      </w:r>
      <w:r>
        <w:rPr>
          <w:rFonts w:ascii="Calibri" w:hAnsi="Calibri"/>
        </w:rPr>
        <w:t xml:space="preserve">  </w:t>
      </w:r>
      <w:r w:rsidRPr="00E76FD0">
        <w:rPr>
          <w:rFonts w:ascii="Calibri" w:hAnsi="Calibri"/>
          <w:sz w:val="20"/>
        </w:rPr>
        <w:t>All materials created by Teacher Leader Advisors will become property of the Louisiana Department of Education</w:t>
      </w:r>
    </w:p>
    <w:p w:rsidR="00C21890" w:rsidRPr="00D77AAC" w:rsidRDefault="00361C98" w:rsidP="00C21890">
      <w:pPr>
        <w:spacing w:line="240" w:lineRule="auto"/>
        <w:contextualSpacing/>
        <w:rPr>
          <w:rFonts w:ascii="Calibri" w:hAnsi="Calibri"/>
          <w:sz w:val="20"/>
        </w:rPr>
      </w:pPr>
      <w:r>
        <w:rPr>
          <w:rFonts w:ascii="Calibri" w:hAnsi="Calibri"/>
          <w:sz w:val="20"/>
        </w:rPr>
        <w:t xml:space="preserve">* </w:t>
      </w:r>
      <w:r w:rsidR="005F6C1B">
        <w:rPr>
          <w:rFonts w:ascii="Calibri" w:hAnsi="Calibri"/>
          <w:sz w:val="20"/>
        </w:rPr>
        <w:t xml:space="preserve"> </w:t>
      </w:r>
      <w:r>
        <w:rPr>
          <w:rFonts w:ascii="Calibri" w:hAnsi="Calibri"/>
          <w:sz w:val="20"/>
        </w:rPr>
        <w:t>All d</w:t>
      </w:r>
      <w:r w:rsidR="00C21890" w:rsidRPr="00D77AAC">
        <w:rPr>
          <w:rFonts w:ascii="Calibri" w:hAnsi="Calibri"/>
          <w:sz w:val="20"/>
        </w:rPr>
        <w:t>ates subject to change</w:t>
      </w:r>
    </w:p>
    <w:p w:rsidR="00C21890" w:rsidRPr="00D77AAC" w:rsidRDefault="00C21890" w:rsidP="00C21890">
      <w:pPr>
        <w:spacing w:line="240" w:lineRule="auto"/>
        <w:contextualSpacing/>
        <w:rPr>
          <w:rFonts w:ascii="Calibri" w:hAnsi="Calibri"/>
          <w:sz w:val="20"/>
        </w:rPr>
      </w:pPr>
      <w:r w:rsidRPr="00404C3F">
        <w:rPr>
          <w:rFonts w:ascii="Calibri" w:hAnsi="Calibri"/>
          <w:sz w:val="20"/>
        </w:rPr>
        <w:t xml:space="preserve">‡  The in-person meetings are a required part of the role and will require travel. </w:t>
      </w:r>
      <w:r w:rsidR="00E82F38" w:rsidRPr="00404C3F">
        <w:rPr>
          <w:rFonts w:ascii="Calibri" w:hAnsi="Calibri"/>
          <w:sz w:val="20"/>
        </w:rPr>
        <w:t xml:space="preserve">These meetings will never exceed one day so overnight accommodations will not be required. The </w:t>
      </w:r>
      <w:r w:rsidRPr="00404C3F">
        <w:rPr>
          <w:rFonts w:ascii="Calibri" w:hAnsi="Calibri"/>
          <w:sz w:val="20"/>
        </w:rPr>
        <w:t xml:space="preserve">LDOE will </w:t>
      </w:r>
      <w:r w:rsidR="00E82F38" w:rsidRPr="00404C3F">
        <w:rPr>
          <w:rFonts w:ascii="Calibri" w:hAnsi="Calibri"/>
          <w:sz w:val="20"/>
        </w:rPr>
        <w:t>reimburse districts directly for the cost of attaining a substitute teacher when required</w:t>
      </w:r>
      <w:r w:rsidRPr="00404C3F">
        <w:rPr>
          <w:rFonts w:ascii="Calibri" w:hAnsi="Calibri"/>
          <w:sz w:val="20"/>
        </w:rPr>
        <w:t>.</w:t>
      </w:r>
      <w:r w:rsidR="00E82F38" w:rsidRPr="00404C3F">
        <w:rPr>
          <w:rFonts w:ascii="Calibri" w:hAnsi="Calibri"/>
          <w:sz w:val="20"/>
        </w:rPr>
        <w:t xml:space="preserve"> Other travel expenses are the responsibility of the Teacher Leader Advisors.</w:t>
      </w:r>
      <w:r w:rsidRPr="00404C3F">
        <w:rPr>
          <w:rFonts w:ascii="Calibri" w:hAnsi="Calibri"/>
          <w:sz w:val="20"/>
        </w:rPr>
        <w:t xml:space="preserve"> Additional information about the first meeting will be provided once the Teacher Leader Advisors are selected.</w:t>
      </w:r>
      <w:r w:rsidRPr="00D77AAC">
        <w:rPr>
          <w:rFonts w:ascii="Calibri" w:hAnsi="Calibri"/>
          <w:sz w:val="20"/>
        </w:rPr>
        <w:t xml:space="preserve"> </w:t>
      </w:r>
    </w:p>
    <w:p w:rsidR="00722E09" w:rsidRDefault="00722E09" w:rsidP="00C21890">
      <w:pPr>
        <w:spacing w:line="240" w:lineRule="auto"/>
        <w:contextualSpacing/>
        <w:rPr>
          <w:rFonts w:ascii="Calibri" w:hAnsi="Calibri"/>
          <w:b/>
        </w:rPr>
      </w:pPr>
    </w:p>
    <w:p w:rsidR="00722E09" w:rsidRPr="007F6A8E" w:rsidRDefault="00722E09" w:rsidP="00722E09">
      <w:pPr>
        <w:tabs>
          <w:tab w:val="left" w:pos="1710"/>
        </w:tabs>
        <w:spacing w:before="240" w:after="0" w:line="240" w:lineRule="auto"/>
        <w:ind w:left="-187"/>
        <w:contextualSpacing/>
        <w:jc w:val="center"/>
        <w:rPr>
          <w:rFonts w:ascii="Calibri" w:hAnsi="Calibri"/>
          <w:b/>
          <w:sz w:val="24"/>
        </w:rPr>
      </w:pPr>
      <w:r w:rsidRPr="007F6A8E">
        <w:rPr>
          <w:rFonts w:ascii="Calibri" w:hAnsi="Calibri"/>
          <w:b/>
          <w:sz w:val="24"/>
        </w:rPr>
        <w:t xml:space="preserve">Send </w:t>
      </w:r>
      <w:r w:rsidRPr="00D53872">
        <w:rPr>
          <w:rFonts w:ascii="Calibri" w:hAnsi="Calibri"/>
          <w:b/>
          <w:sz w:val="24"/>
          <w:u w:val="single"/>
        </w:rPr>
        <w:t>one</w:t>
      </w:r>
      <w:r w:rsidRPr="007F6A8E">
        <w:rPr>
          <w:rFonts w:ascii="Calibri" w:hAnsi="Calibri"/>
          <w:b/>
          <w:sz w:val="24"/>
        </w:rPr>
        <w:t xml:space="preserve"> email with all portions of your completed application to </w:t>
      </w:r>
      <w:hyperlink r:id="rId23" w:history="1">
        <w:r w:rsidRPr="007F6A8E">
          <w:rPr>
            <w:rStyle w:val="Hyperlink"/>
            <w:rFonts w:ascii="Calibri" w:hAnsi="Calibri"/>
            <w:b/>
            <w:sz w:val="24"/>
          </w:rPr>
          <w:t>louisianateacherleaders@la.gov</w:t>
        </w:r>
      </w:hyperlink>
      <w:r w:rsidRPr="007F6A8E">
        <w:rPr>
          <w:rStyle w:val="Hyperlink"/>
          <w:rFonts w:ascii="Calibri" w:hAnsi="Calibri"/>
          <w:b/>
          <w:sz w:val="24"/>
          <w:u w:val="none"/>
        </w:rPr>
        <w:t xml:space="preserve"> </w:t>
      </w:r>
      <w:r w:rsidRPr="007F6A8E">
        <w:rPr>
          <w:rFonts w:ascii="Calibri" w:hAnsi="Calibri"/>
          <w:b/>
          <w:sz w:val="24"/>
        </w:rPr>
        <w:t>by 5:00 PM on Friday, August 15</w:t>
      </w:r>
    </w:p>
    <w:p w:rsidR="002A42CB" w:rsidRPr="00722E09" w:rsidRDefault="002A42CB" w:rsidP="00722E09">
      <w:pPr>
        <w:spacing w:line="240" w:lineRule="auto"/>
        <w:contextualSpacing/>
        <w:rPr>
          <w:rFonts w:ascii="Calibri" w:hAnsi="Calibri"/>
          <w:b/>
        </w:rPr>
      </w:pPr>
    </w:p>
    <w:sectPr w:rsidR="002A42CB" w:rsidRPr="00722E09" w:rsidSect="00C45CAD">
      <w:pgSz w:w="12240" w:h="15840"/>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873" w:rsidRDefault="00C46873" w:rsidP="00C76255">
      <w:pPr>
        <w:spacing w:after="0" w:line="240" w:lineRule="auto"/>
      </w:pPr>
      <w:r>
        <w:separator/>
      </w:r>
    </w:p>
  </w:endnote>
  <w:endnote w:type="continuationSeparator" w:id="0">
    <w:p w:rsidR="00C46873" w:rsidRDefault="00C46873" w:rsidP="00C76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91" w:rsidRPr="00C76255" w:rsidRDefault="000C4C91" w:rsidP="00C76255">
    <w:pPr>
      <w:pStyle w:val="Footer"/>
      <w:jc w:val="center"/>
      <w:rPr>
        <w:rFonts w:ascii="Calibri" w:hAnsi="Calibri"/>
        <w:sz w:val="20"/>
      </w:rPr>
    </w:pPr>
    <w:r w:rsidRPr="00C76255">
      <w:rPr>
        <w:rFonts w:ascii="Calibri" w:hAnsi="Calibri" w:cs="Times New Roman"/>
        <w:sz w:val="20"/>
      </w:rPr>
      <w:t xml:space="preserve">Page </w:t>
    </w:r>
    <w:r w:rsidRPr="00C76255">
      <w:rPr>
        <w:rFonts w:ascii="Calibri" w:hAnsi="Calibri" w:cs="Times New Roman"/>
        <w:sz w:val="20"/>
      </w:rPr>
      <w:fldChar w:fldCharType="begin"/>
    </w:r>
    <w:r w:rsidRPr="00C76255">
      <w:rPr>
        <w:rFonts w:ascii="Calibri" w:hAnsi="Calibri" w:cs="Times New Roman"/>
        <w:sz w:val="20"/>
      </w:rPr>
      <w:instrText xml:space="preserve"> PAGE </w:instrText>
    </w:r>
    <w:r w:rsidRPr="00C76255">
      <w:rPr>
        <w:rFonts w:ascii="Calibri" w:hAnsi="Calibri" w:cs="Times New Roman"/>
        <w:sz w:val="20"/>
      </w:rPr>
      <w:fldChar w:fldCharType="separate"/>
    </w:r>
    <w:r w:rsidR="00C66349">
      <w:rPr>
        <w:rFonts w:ascii="Calibri" w:hAnsi="Calibri" w:cs="Times New Roman"/>
        <w:noProof/>
        <w:sz w:val="20"/>
      </w:rPr>
      <w:t>4</w:t>
    </w:r>
    <w:r w:rsidRPr="00C76255">
      <w:rPr>
        <w:rFonts w:ascii="Calibri" w:hAnsi="Calibri" w:cs="Times New Roman"/>
        <w:sz w:val="20"/>
      </w:rPr>
      <w:fldChar w:fldCharType="end"/>
    </w:r>
    <w:r w:rsidRPr="00C76255">
      <w:rPr>
        <w:rFonts w:ascii="Calibri" w:hAnsi="Calibri" w:cs="Times New Roman"/>
        <w:sz w:val="20"/>
      </w:rPr>
      <w:t xml:space="preserve"> of </w:t>
    </w:r>
    <w:r w:rsidRPr="00C76255">
      <w:rPr>
        <w:rFonts w:ascii="Calibri" w:hAnsi="Calibri" w:cs="Times New Roman"/>
        <w:sz w:val="20"/>
      </w:rPr>
      <w:fldChar w:fldCharType="begin"/>
    </w:r>
    <w:r w:rsidRPr="00C76255">
      <w:rPr>
        <w:rFonts w:ascii="Calibri" w:hAnsi="Calibri" w:cs="Times New Roman"/>
        <w:sz w:val="20"/>
      </w:rPr>
      <w:instrText xml:space="preserve"> NUMPAGES </w:instrText>
    </w:r>
    <w:r w:rsidRPr="00C76255">
      <w:rPr>
        <w:rFonts w:ascii="Calibri" w:hAnsi="Calibri" w:cs="Times New Roman"/>
        <w:sz w:val="20"/>
      </w:rPr>
      <w:fldChar w:fldCharType="separate"/>
    </w:r>
    <w:r w:rsidR="00C66349">
      <w:rPr>
        <w:rFonts w:ascii="Calibri" w:hAnsi="Calibri" w:cs="Times New Roman"/>
        <w:noProof/>
        <w:sz w:val="20"/>
      </w:rPr>
      <w:t>7</w:t>
    </w:r>
    <w:r w:rsidRPr="00C76255">
      <w:rPr>
        <w:rFonts w:ascii="Calibri" w:hAnsi="Calibri" w:cs="Times New Roman"/>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873" w:rsidRDefault="00C46873" w:rsidP="00C76255">
      <w:pPr>
        <w:spacing w:after="0" w:line="240" w:lineRule="auto"/>
      </w:pPr>
      <w:r>
        <w:separator/>
      </w:r>
    </w:p>
  </w:footnote>
  <w:footnote w:type="continuationSeparator" w:id="0">
    <w:p w:rsidR="00C46873" w:rsidRDefault="00C46873" w:rsidP="00C762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91" w:rsidRDefault="000C4C91" w:rsidP="001A6289">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91" w:rsidRDefault="000C4C91" w:rsidP="001A6289">
    <w:pPr>
      <w:pStyle w:val="Header"/>
      <w:jc w:val="center"/>
    </w:pPr>
    <w:r w:rsidRPr="00093162">
      <w:rPr>
        <w:rFonts w:ascii="Calibri" w:hAnsi="Calibri"/>
        <w:noProof/>
      </w:rPr>
      <w:drawing>
        <wp:inline distT="0" distB="0" distL="0" distR="0" wp14:anchorId="2E03F0C7" wp14:editId="6838DA55">
          <wp:extent cx="5639435" cy="841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9435" cy="841375"/>
                  </a:xfrm>
                  <a:prstGeom prst="rect">
                    <a:avLst/>
                  </a:prstGeom>
                  <a:noFill/>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91" w:rsidRDefault="000C4C91" w:rsidP="001A6289">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665"/>
    <w:multiLevelType w:val="hybridMultilevel"/>
    <w:tmpl w:val="DD4E7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A722D9"/>
    <w:multiLevelType w:val="hybridMultilevel"/>
    <w:tmpl w:val="16D099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1B29A4"/>
    <w:multiLevelType w:val="hybridMultilevel"/>
    <w:tmpl w:val="8C90F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9443EB"/>
    <w:multiLevelType w:val="hybridMultilevel"/>
    <w:tmpl w:val="A9F0F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54045E"/>
    <w:multiLevelType w:val="hybridMultilevel"/>
    <w:tmpl w:val="96083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1A4F8C"/>
    <w:multiLevelType w:val="hybridMultilevel"/>
    <w:tmpl w:val="C9F09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0A24FA"/>
    <w:multiLevelType w:val="hybridMultilevel"/>
    <w:tmpl w:val="841CB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824089"/>
    <w:multiLevelType w:val="hybridMultilevel"/>
    <w:tmpl w:val="415CC620"/>
    <w:lvl w:ilvl="0" w:tplc="04090001">
      <w:start w:val="1"/>
      <w:numFmt w:val="bullet"/>
      <w:lvlText w:val=""/>
      <w:lvlJc w:val="left"/>
      <w:pPr>
        <w:ind w:left="1440" w:hanging="360"/>
      </w:pPr>
      <w:rPr>
        <w:rFonts w:ascii="Symbol" w:hAnsi="Symbol"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16B0174"/>
    <w:multiLevelType w:val="hybridMultilevel"/>
    <w:tmpl w:val="C57CC118"/>
    <w:lvl w:ilvl="0" w:tplc="FCAE50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756614"/>
    <w:multiLevelType w:val="hybridMultilevel"/>
    <w:tmpl w:val="9064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5324F62"/>
    <w:multiLevelType w:val="hybridMultilevel"/>
    <w:tmpl w:val="ACD4BF02"/>
    <w:lvl w:ilvl="0" w:tplc="FCAE503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B39DB"/>
    <w:multiLevelType w:val="multilevel"/>
    <w:tmpl w:val="F2706ADE"/>
    <w:lvl w:ilvl="0">
      <w:start w:val="1"/>
      <w:numFmt w:val="bullet"/>
      <w:lvlText w:val=""/>
      <w:lvlJc w:val="left"/>
      <w:pPr>
        <w:ind w:left="3492" w:hanging="360"/>
      </w:pPr>
      <w:rPr>
        <w:rFonts w:ascii="Wingdings" w:hAnsi="Wingdings" w:hint="default"/>
      </w:rPr>
    </w:lvl>
    <w:lvl w:ilvl="1">
      <w:start w:val="1"/>
      <w:numFmt w:val="bullet"/>
      <w:lvlText w:val="o"/>
      <w:lvlJc w:val="left"/>
      <w:pPr>
        <w:ind w:left="4212" w:hanging="360"/>
      </w:pPr>
      <w:rPr>
        <w:rFonts w:ascii="Courier New" w:hAnsi="Courier New" w:hint="default"/>
      </w:rPr>
    </w:lvl>
    <w:lvl w:ilvl="2">
      <w:start w:val="1"/>
      <w:numFmt w:val="bullet"/>
      <w:lvlText w:val=""/>
      <w:lvlJc w:val="left"/>
      <w:pPr>
        <w:ind w:left="4932" w:hanging="360"/>
      </w:pPr>
      <w:rPr>
        <w:rFonts w:ascii="Wingdings" w:hAnsi="Wingdings" w:hint="default"/>
      </w:rPr>
    </w:lvl>
    <w:lvl w:ilvl="3">
      <w:start w:val="1"/>
      <w:numFmt w:val="bullet"/>
      <w:lvlText w:val=""/>
      <w:lvlJc w:val="left"/>
      <w:pPr>
        <w:ind w:left="5652" w:hanging="360"/>
      </w:pPr>
      <w:rPr>
        <w:rFonts w:ascii="Symbol" w:hAnsi="Symbol" w:hint="default"/>
      </w:rPr>
    </w:lvl>
    <w:lvl w:ilvl="4">
      <w:start w:val="1"/>
      <w:numFmt w:val="bullet"/>
      <w:lvlText w:val="o"/>
      <w:lvlJc w:val="left"/>
      <w:pPr>
        <w:ind w:left="6372" w:hanging="360"/>
      </w:pPr>
      <w:rPr>
        <w:rFonts w:ascii="Courier New" w:hAnsi="Courier New" w:hint="default"/>
      </w:rPr>
    </w:lvl>
    <w:lvl w:ilvl="5">
      <w:start w:val="1"/>
      <w:numFmt w:val="bullet"/>
      <w:lvlText w:val=""/>
      <w:lvlJc w:val="left"/>
      <w:pPr>
        <w:ind w:left="7092" w:hanging="360"/>
      </w:pPr>
      <w:rPr>
        <w:rFonts w:ascii="Wingdings" w:hAnsi="Wingdings" w:hint="default"/>
      </w:rPr>
    </w:lvl>
    <w:lvl w:ilvl="6">
      <w:start w:val="1"/>
      <w:numFmt w:val="bullet"/>
      <w:lvlText w:val=""/>
      <w:lvlJc w:val="left"/>
      <w:pPr>
        <w:ind w:left="7812" w:hanging="360"/>
      </w:pPr>
      <w:rPr>
        <w:rFonts w:ascii="Symbol" w:hAnsi="Symbol" w:hint="default"/>
      </w:rPr>
    </w:lvl>
    <w:lvl w:ilvl="7">
      <w:start w:val="1"/>
      <w:numFmt w:val="bullet"/>
      <w:lvlText w:val="o"/>
      <w:lvlJc w:val="left"/>
      <w:pPr>
        <w:ind w:left="8532" w:hanging="360"/>
      </w:pPr>
      <w:rPr>
        <w:rFonts w:ascii="Courier New" w:hAnsi="Courier New" w:hint="default"/>
      </w:rPr>
    </w:lvl>
    <w:lvl w:ilvl="8">
      <w:start w:val="1"/>
      <w:numFmt w:val="bullet"/>
      <w:lvlText w:val=""/>
      <w:lvlJc w:val="left"/>
      <w:pPr>
        <w:ind w:left="9252" w:hanging="360"/>
      </w:pPr>
      <w:rPr>
        <w:rFonts w:ascii="Wingdings" w:hAnsi="Wingdings" w:hint="default"/>
      </w:rPr>
    </w:lvl>
  </w:abstractNum>
  <w:abstractNum w:abstractNumId="12">
    <w:nsid w:val="52263233"/>
    <w:multiLevelType w:val="hybridMultilevel"/>
    <w:tmpl w:val="23F0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124718"/>
    <w:multiLevelType w:val="hybridMultilevel"/>
    <w:tmpl w:val="F2706ADE"/>
    <w:lvl w:ilvl="0" w:tplc="04090005">
      <w:start w:val="1"/>
      <w:numFmt w:val="bullet"/>
      <w:lvlText w:val=""/>
      <w:lvlJc w:val="left"/>
      <w:pPr>
        <w:ind w:left="3492" w:hanging="360"/>
      </w:pPr>
      <w:rPr>
        <w:rFonts w:ascii="Wingdings" w:hAnsi="Wingdings" w:hint="default"/>
      </w:rPr>
    </w:lvl>
    <w:lvl w:ilvl="1" w:tplc="04090003" w:tentative="1">
      <w:start w:val="1"/>
      <w:numFmt w:val="bullet"/>
      <w:lvlText w:val="o"/>
      <w:lvlJc w:val="left"/>
      <w:pPr>
        <w:ind w:left="4212" w:hanging="360"/>
      </w:pPr>
      <w:rPr>
        <w:rFonts w:ascii="Courier New" w:hAnsi="Courier New" w:hint="default"/>
      </w:rPr>
    </w:lvl>
    <w:lvl w:ilvl="2" w:tplc="04090005" w:tentative="1">
      <w:start w:val="1"/>
      <w:numFmt w:val="bullet"/>
      <w:lvlText w:val=""/>
      <w:lvlJc w:val="left"/>
      <w:pPr>
        <w:ind w:left="4932" w:hanging="360"/>
      </w:pPr>
      <w:rPr>
        <w:rFonts w:ascii="Wingdings" w:hAnsi="Wingdings" w:hint="default"/>
      </w:rPr>
    </w:lvl>
    <w:lvl w:ilvl="3" w:tplc="04090001" w:tentative="1">
      <w:start w:val="1"/>
      <w:numFmt w:val="bullet"/>
      <w:lvlText w:val=""/>
      <w:lvlJc w:val="left"/>
      <w:pPr>
        <w:ind w:left="5652" w:hanging="360"/>
      </w:pPr>
      <w:rPr>
        <w:rFonts w:ascii="Symbol" w:hAnsi="Symbol" w:hint="default"/>
      </w:rPr>
    </w:lvl>
    <w:lvl w:ilvl="4" w:tplc="04090003" w:tentative="1">
      <w:start w:val="1"/>
      <w:numFmt w:val="bullet"/>
      <w:lvlText w:val="o"/>
      <w:lvlJc w:val="left"/>
      <w:pPr>
        <w:ind w:left="6372" w:hanging="360"/>
      </w:pPr>
      <w:rPr>
        <w:rFonts w:ascii="Courier New" w:hAnsi="Courier New" w:hint="default"/>
      </w:rPr>
    </w:lvl>
    <w:lvl w:ilvl="5" w:tplc="04090005" w:tentative="1">
      <w:start w:val="1"/>
      <w:numFmt w:val="bullet"/>
      <w:lvlText w:val=""/>
      <w:lvlJc w:val="left"/>
      <w:pPr>
        <w:ind w:left="7092" w:hanging="360"/>
      </w:pPr>
      <w:rPr>
        <w:rFonts w:ascii="Wingdings" w:hAnsi="Wingdings" w:hint="default"/>
      </w:rPr>
    </w:lvl>
    <w:lvl w:ilvl="6" w:tplc="04090001" w:tentative="1">
      <w:start w:val="1"/>
      <w:numFmt w:val="bullet"/>
      <w:lvlText w:val=""/>
      <w:lvlJc w:val="left"/>
      <w:pPr>
        <w:ind w:left="7812" w:hanging="360"/>
      </w:pPr>
      <w:rPr>
        <w:rFonts w:ascii="Symbol" w:hAnsi="Symbol" w:hint="default"/>
      </w:rPr>
    </w:lvl>
    <w:lvl w:ilvl="7" w:tplc="04090003" w:tentative="1">
      <w:start w:val="1"/>
      <w:numFmt w:val="bullet"/>
      <w:lvlText w:val="o"/>
      <w:lvlJc w:val="left"/>
      <w:pPr>
        <w:ind w:left="8532" w:hanging="360"/>
      </w:pPr>
      <w:rPr>
        <w:rFonts w:ascii="Courier New" w:hAnsi="Courier New" w:hint="default"/>
      </w:rPr>
    </w:lvl>
    <w:lvl w:ilvl="8" w:tplc="04090005" w:tentative="1">
      <w:start w:val="1"/>
      <w:numFmt w:val="bullet"/>
      <w:lvlText w:val=""/>
      <w:lvlJc w:val="left"/>
      <w:pPr>
        <w:ind w:left="9252" w:hanging="360"/>
      </w:pPr>
      <w:rPr>
        <w:rFonts w:ascii="Wingdings" w:hAnsi="Wingdings" w:hint="default"/>
      </w:rPr>
    </w:lvl>
  </w:abstractNum>
  <w:abstractNum w:abstractNumId="14">
    <w:nsid w:val="56BF1F86"/>
    <w:multiLevelType w:val="hybridMultilevel"/>
    <w:tmpl w:val="0CF80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A64289"/>
    <w:multiLevelType w:val="hybridMultilevel"/>
    <w:tmpl w:val="72CA1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7315A80"/>
    <w:multiLevelType w:val="hybridMultilevel"/>
    <w:tmpl w:val="ACFEF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992CCFE6">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13"/>
  </w:num>
  <w:num w:numId="5">
    <w:abstractNumId w:val="2"/>
  </w:num>
  <w:num w:numId="6">
    <w:abstractNumId w:val="16"/>
  </w:num>
  <w:num w:numId="7">
    <w:abstractNumId w:val="0"/>
  </w:num>
  <w:num w:numId="8">
    <w:abstractNumId w:val="15"/>
  </w:num>
  <w:num w:numId="9">
    <w:abstractNumId w:val="6"/>
  </w:num>
  <w:num w:numId="10">
    <w:abstractNumId w:val="12"/>
  </w:num>
  <w:num w:numId="11">
    <w:abstractNumId w:val="3"/>
  </w:num>
  <w:num w:numId="12">
    <w:abstractNumId w:val="4"/>
  </w:num>
  <w:num w:numId="13">
    <w:abstractNumId w:val="5"/>
  </w:num>
  <w:num w:numId="14">
    <w:abstractNumId w:val="9"/>
  </w:num>
  <w:num w:numId="15">
    <w:abstractNumId w:val="1"/>
  </w:num>
  <w:num w:numId="16">
    <w:abstractNumId w:val="11"/>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3E"/>
    <w:rsid w:val="00017EE8"/>
    <w:rsid w:val="00021E52"/>
    <w:rsid w:val="000245A2"/>
    <w:rsid w:val="0003315A"/>
    <w:rsid w:val="00036C08"/>
    <w:rsid w:val="00041951"/>
    <w:rsid w:val="000623A1"/>
    <w:rsid w:val="00064493"/>
    <w:rsid w:val="00065B5F"/>
    <w:rsid w:val="000810C4"/>
    <w:rsid w:val="00081C4F"/>
    <w:rsid w:val="00087429"/>
    <w:rsid w:val="00093162"/>
    <w:rsid w:val="000A1A0A"/>
    <w:rsid w:val="000A6FEC"/>
    <w:rsid w:val="000B3B2A"/>
    <w:rsid w:val="000C4C91"/>
    <w:rsid w:val="000D7493"/>
    <w:rsid w:val="000D7B4B"/>
    <w:rsid w:val="000E0892"/>
    <w:rsid w:val="000E1013"/>
    <w:rsid w:val="000E4A61"/>
    <w:rsid w:val="00127B1A"/>
    <w:rsid w:val="001411C6"/>
    <w:rsid w:val="00155EF3"/>
    <w:rsid w:val="00175A36"/>
    <w:rsid w:val="00184B4C"/>
    <w:rsid w:val="00191EAF"/>
    <w:rsid w:val="001A6289"/>
    <w:rsid w:val="001A6E21"/>
    <w:rsid w:val="001E1001"/>
    <w:rsid w:val="001E6F61"/>
    <w:rsid w:val="001F1584"/>
    <w:rsid w:val="00215144"/>
    <w:rsid w:val="00226C28"/>
    <w:rsid w:val="002312E0"/>
    <w:rsid w:val="00261EC0"/>
    <w:rsid w:val="00261EEA"/>
    <w:rsid w:val="00284E90"/>
    <w:rsid w:val="00285935"/>
    <w:rsid w:val="00296825"/>
    <w:rsid w:val="002A284D"/>
    <w:rsid w:val="002A42CB"/>
    <w:rsid w:val="002B7FA1"/>
    <w:rsid w:val="002D333C"/>
    <w:rsid w:val="002E4269"/>
    <w:rsid w:val="002E7564"/>
    <w:rsid w:val="00301CD0"/>
    <w:rsid w:val="00301F47"/>
    <w:rsid w:val="00307FBE"/>
    <w:rsid w:val="00322F59"/>
    <w:rsid w:val="003312A7"/>
    <w:rsid w:val="00345810"/>
    <w:rsid w:val="00361C98"/>
    <w:rsid w:val="00370545"/>
    <w:rsid w:val="003B5994"/>
    <w:rsid w:val="003C389A"/>
    <w:rsid w:val="003D5581"/>
    <w:rsid w:val="003D7D02"/>
    <w:rsid w:val="003E0500"/>
    <w:rsid w:val="00404C3F"/>
    <w:rsid w:val="0040723A"/>
    <w:rsid w:val="004139DC"/>
    <w:rsid w:val="00420B54"/>
    <w:rsid w:val="00422A1A"/>
    <w:rsid w:val="0042430B"/>
    <w:rsid w:val="00443EDE"/>
    <w:rsid w:val="0044661B"/>
    <w:rsid w:val="00450DCC"/>
    <w:rsid w:val="00481316"/>
    <w:rsid w:val="004F43C9"/>
    <w:rsid w:val="00522E59"/>
    <w:rsid w:val="00523571"/>
    <w:rsid w:val="005245A6"/>
    <w:rsid w:val="00525336"/>
    <w:rsid w:val="00535365"/>
    <w:rsid w:val="005713B0"/>
    <w:rsid w:val="00575EFF"/>
    <w:rsid w:val="00593289"/>
    <w:rsid w:val="005A34F5"/>
    <w:rsid w:val="005A3DB4"/>
    <w:rsid w:val="005A60D0"/>
    <w:rsid w:val="005C3586"/>
    <w:rsid w:val="005D4AB3"/>
    <w:rsid w:val="005F6C1B"/>
    <w:rsid w:val="006037C6"/>
    <w:rsid w:val="006044BC"/>
    <w:rsid w:val="00626FBB"/>
    <w:rsid w:val="00631FCC"/>
    <w:rsid w:val="00641367"/>
    <w:rsid w:val="00651E24"/>
    <w:rsid w:val="006574DF"/>
    <w:rsid w:val="0065771C"/>
    <w:rsid w:val="0066644A"/>
    <w:rsid w:val="00667A1A"/>
    <w:rsid w:val="0068057B"/>
    <w:rsid w:val="00694D9B"/>
    <w:rsid w:val="006A181E"/>
    <w:rsid w:val="006B195A"/>
    <w:rsid w:val="006D4AA0"/>
    <w:rsid w:val="00701121"/>
    <w:rsid w:val="00707BC4"/>
    <w:rsid w:val="00722E09"/>
    <w:rsid w:val="00735AB2"/>
    <w:rsid w:val="0074234C"/>
    <w:rsid w:val="00746BD0"/>
    <w:rsid w:val="007725CC"/>
    <w:rsid w:val="00780DA5"/>
    <w:rsid w:val="00794D83"/>
    <w:rsid w:val="00797FEF"/>
    <w:rsid w:val="007A08F5"/>
    <w:rsid w:val="007A294F"/>
    <w:rsid w:val="007A598B"/>
    <w:rsid w:val="007B4C90"/>
    <w:rsid w:val="007C005A"/>
    <w:rsid w:val="007C2F66"/>
    <w:rsid w:val="007C4FDC"/>
    <w:rsid w:val="007D2D6F"/>
    <w:rsid w:val="007D67A2"/>
    <w:rsid w:val="007D7957"/>
    <w:rsid w:val="007E61D0"/>
    <w:rsid w:val="007F6A8E"/>
    <w:rsid w:val="00803A98"/>
    <w:rsid w:val="0082114C"/>
    <w:rsid w:val="0082618D"/>
    <w:rsid w:val="0082727C"/>
    <w:rsid w:val="0083238A"/>
    <w:rsid w:val="008424F4"/>
    <w:rsid w:val="00881FB0"/>
    <w:rsid w:val="00887E91"/>
    <w:rsid w:val="008949FE"/>
    <w:rsid w:val="008A440F"/>
    <w:rsid w:val="008D6BA1"/>
    <w:rsid w:val="008E29D2"/>
    <w:rsid w:val="008E76DE"/>
    <w:rsid w:val="008F06FD"/>
    <w:rsid w:val="008F0BF6"/>
    <w:rsid w:val="008F5FB1"/>
    <w:rsid w:val="008F724B"/>
    <w:rsid w:val="00901676"/>
    <w:rsid w:val="009042E2"/>
    <w:rsid w:val="00906A94"/>
    <w:rsid w:val="00950199"/>
    <w:rsid w:val="009522EE"/>
    <w:rsid w:val="0098646B"/>
    <w:rsid w:val="009A03FB"/>
    <w:rsid w:val="009A0426"/>
    <w:rsid w:val="009A3F90"/>
    <w:rsid w:val="009B29F9"/>
    <w:rsid w:val="009C7861"/>
    <w:rsid w:val="009F49F8"/>
    <w:rsid w:val="00A04E8E"/>
    <w:rsid w:val="00A154AC"/>
    <w:rsid w:val="00A17D25"/>
    <w:rsid w:val="00A21012"/>
    <w:rsid w:val="00A26D19"/>
    <w:rsid w:val="00A4509F"/>
    <w:rsid w:val="00A60552"/>
    <w:rsid w:val="00A617FC"/>
    <w:rsid w:val="00A64B14"/>
    <w:rsid w:val="00A66DC6"/>
    <w:rsid w:val="00A70021"/>
    <w:rsid w:val="00A704A1"/>
    <w:rsid w:val="00A70A7D"/>
    <w:rsid w:val="00A72811"/>
    <w:rsid w:val="00A74F0A"/>
    <w:rsid w:val="00A818E1"/>
    <w:rsid w:val="00A93A6D"/>
    <w:rsid w:val="00AC324A"/>
    <w:rsid w:val="00AD2326"/>
    <w:rsid w:val="00AE551B"/>
    <w:rsid w:val="00AF18DE"/>
    <w:rsid w:val="00B012DB"/>
    <w:rsid w:val="00B0552F"/>
    <w:rsid w:val="00B159B5"/>
    <w:rsid w:val="00B218F2"/>
    <w:rsid w:val="00B361B2"/>
    <w:rsid w:val="00B532C1"/>
    <w:rsid w:val="00B57F28"/>
    <w:rsid w:val="00B67A0E"/>
    <w:rsid w:val="00B70635"/>
    <w:rsid w:val="00B74BAE"/>
    <w:rsid w:val="00BA5EB7"/>
    <w:rsid w:val="00BB08B5"/>
    <w:rsid w:val="00BB7394"/>
    <w:rsid w:val="00BC0E1E"/>
    <w:rsid w:val="00BC34BE"/>
    <w:rsid w:val="00C0767E"/>
    <w:rsid w:val="00C21890"/>
    <w:rsid w:val="00C27B11"/>
    <w:rsid w:val="00C35426"/>
    <w:rsid w:val="00C45CAD"/>
    <w:rsid w:val="00C46873"/>
    <w:rsid w:val="00C61EFC"/>
    <w:rsid w:val="00C66349"/>
    <w:rsid w:val="00C67C3C"/>
    <w:rsid w:val="00C72A33"/>
    <w:rsid w:val="00C76255"/>
    <w:rsid w:val="00C77289"/>
    <w:rsid w:val="00C77426"/>
    <w:rsid w:val="00C96695"/>
    <w:rsid w:val="00CA1467"/>
    <w:rsid w:val="00CB3AC8"/>
    <w:rsid w:val="00CB5E8E"/>
    <w:rsid w:val="00CC179C"/>
    <w:rsid w:val="00CD02B0"/>
    <w:rsid w:val="00CD57AD"/>
    <w:rsid w:val="00CE233E"/>
    <w:rsid w:val="00CF6626"/>
    <w:rsid w:val="00D339FC"/>
    <w:rsid w:val="00D42500"/>
    <w:rsid w:val="00D51B38"/>
    <w:rsid w:val="00D53872"/>
    <w:rsid w:val="00D60D4E"/>
    <w:rsid w:val="00D77AAC"/>
    <w:rsid w:val="00D8282C"/>
    <w:rsid w:val="00D84DBC"/>
    <w:rsid w:val="00DA64F5"/>
    <w:rsid w:val="00DD45D2"/>
    <w:rsid w:val="00DE5003"/>
    <w:rsid w:val="00E02EA6"/>
    <w:rsid w:val="00E170CA"/>
    <w:rsid w:val="00E42B41"/>
    <w:rsid w:val="00E42F96"/>
    <w:rsid w:val="00E6253A"/>
    <w:rsid w:val="00E62E1B"/>
    <w:rsid w:val="00E76FD0"/>
    <w:rsid w:val="00E82F38"/>
    <w:rsid w:val="00E8409A"/>
    <w:rsid w:val="00E86A5C"/>
    <w:rsid w:val="00E96629"/>
    <w:rsid w:val="00EB570B"/>
    <w:rsid w:val="00ED3286"/>
    <w:rsid w:val="00F03710"/>
    <w:rsid w:val="00F15290"/>
    <w:rsid w:val="00F22848"/>
    <w:rsid w:val="00F30B78"/>
    <w:rsid w:val="00F41C31"/>
    <w:rsid w:val="00F51A70"/>
    <w:rsid w:val="00F525A8"/>
    <w:rsid w:val="00F55942"/>
    <w:rsid w:val="00F6427B"/>
    <w:rsid w:val="00F644FC"/>
    <w:rsid w:val="00F66805"/>
    <w:rsid w:val="00F7423F"/>
    <w:rsid w:val="00F749DD"/>
    <w:rsid w:val="00F846B1"/>
    <w:rsid w:val="00FA222F"/>
    <w:rsid w:val="00FB1B00"/>
    <w:rsid w:val="00FB2E09"/>
    <w:rsid w:val="00FB4566"/>
    <w:rsid w:val="00FD4B90"/>
    <w:rsid w:val="00FD4E3B"/>
    <w:rsid w:val="00FD5154"/>
    <w:rsid w:val="00FD7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9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33E"/>
    <w:pPr>
      <w:ind w:left="720"/>
      <w:contextualSpacing/>
    </w:pPr>
  </w:style>
  <w:style w:type="table" w:styleId="TableGrid">
    <w:name w:val="Table Grid"/>
    <w:basedOn w:val="TableNormal"/>
    <w:uiPriority w:val="59"/>
    <w:rsid w:val="00F66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284D"/>
    <w:rPr>
      <w:color w:val="0000FF" w:themeColor="hyperlink"/>
      <w:u w:val="single"/>
    </w:rPr>
  </w:style>
  <w:style w:type="character" w:styleId="CommentReference">
    <w:name w:val="annotation reference"/>
    <w:basedOn w:val="DefaultParagraphFont"/>
    <w:uiPriority w:val="99"/>
    <w:semiHidden/>
    <w:unhideWhenUsed/>
    <w:rsid w:val="00FA222F"/>
    <w:rPr>
      <w:sz w:val="16"/>
      <w:szCs w:val="16"/>
    </w:rPr>
  </w:style>
  <w:style w:type="paragraph" w:styleId="CommentText">
    <w:name w:val="annotation text"/>
    <w:basedOn w:val="Normal"/>
    <w:link w:val="CommentTextChar"/>
    <w:uiPriority w:val="99"/>
    <w:semiHidden/>
    <w:unhideWhenUsed/>
    <w:rsid w:val="00FA222F"/>
    <w:pPr>
      <w:spacing w:line="240" w:lineRule="auto"/>
    </w:pPr>
    <w:rPr>
      <w:sz w:val="20"/>
      <w:szCs w:val="20"/>
    </w:rPr>
  </w:style>
  <w:style w:type="character" w:customStyle="1" w:styleId="CommentTextChar">
    <w:name w:val="Comment Text Char"/>
    <w:basedOn w:val="DefaultParagraphFont"/>
    <w:link w:val="CommentText"/>
    <w:uiPriority w:val="99"/>
    <w:semiHidden/>
    <w:rsid w:val="00FA222F"/>
    <w:rPr>
      <w:sz w:val="20"/>
      <w:szCs w:val="20"/>
    </w:rPr>
  </w:style>
  <w:style w:type="paragraph" w:styleId="CommentSubject">
    <w:name w:val="annotation subject"/>
    <w:basedOn w:val="CommentText"/>
    <w:next w:val="CommentText"/>
    <w:link w:val="CommentSubjectChar"/>
    <w:uiPriority w:val="99"/>
    <w:semiHidden/>
    <w:unhideWhenUsed/>
    <w:rsid w:val="00FA222F"/>
    <w:rPr>
      <w:b/>
      <w:bCs/>
    </w:rPr>
  </w:style>
  <w:style w:type="character" w:customStyle="1" w:styleId="CommentSubjectChar">
    <w:name w:val="Comment Subject Char"/>
    <w:basedOn w:val="CommentTextChar"/>
    <w:link w:val="CommentSubject"/>
    <w:uiPriority w:val="99"/>
    <w:semiHidden/>
    <w:rsid w:val="00FA222F"/>
    <w:rPr>
      <w:b/>
      <w:bCs/>
      <w:sz w:val="20"/>
      <w:szCs w:val="20"/>
    </w:rPr>
  </w:style>
  <w:style w:type="paragraph" w:styleId="BalloonText">
    <w:name w:val="Balloon Text"/>
    <w:basedOn w:val="Normal"/>
    <w:link w:val="BalloonTextChar"/>
    <w:uiPriority w:val="99"/>
    <w:semiHidden/>
    <w:unhideWhenUsed/>
    <w:rsid w:val="00FA2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22F"/>
    <w:rPr>
      <w:rFonts w:ascii="Tahoma" w:hAnsi="Tahoma" w:cs="Tahoma"/>
      <w:sz w:val="16"/>
      <w:szCs w:val="16"/>
    </w:rPr>
  </w:style>
  <w:style w:type="character" w:styleId="FollowedHyperlink">
    <w:name w:val="FollowedHyperlink"/>
    <w:basedOn w:val="DefaultParagraphFont"/>
    <w:uiPriority w:val="99"/>
    <w:semiHidden/>
    <w:unhideWhenUsed/>
    <w:rsid w:val="00A704A1"/>
    <w:rPr>
      <w:color w:val="800080" w:themeColor="followedHyperlink"/>
      <w:u w:val="single"/>
    </w:rPr>
  </w:style>
  <w:style w:type="paragraph" w:styleId="Header">
    <w:name w:val="header"/>
    <w:basedOn w:val="Normal"/>
    <w:link w:val="HeaderChar"/>
    <w:uiPriority w:val="99"/>
    <w:unhideWhenUsed/>
    <w:rsid w:val="00C762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6255"/>
  </w:style>
  <w:style w:type="paragraph" w:styleId="Footer">
    <w:name w:val="footer"/>
    <w:basedOn w:val="Normal"/>
    <w:link w:val="FooterChar"/>
    <w:uiPriority w:val="99"/>
    <w:unhideWhenUsed/>
    <w:rsid w:val="00C762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62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33E"/>
    <w:pPr>
      <w:ind w:left="720"/>
      <w:contextualSpacing/>
    </w:pPr>
  </w:style>
  <w:style w:type="table" w:styleId="TableGrid">
    <w:name w:val="Table Grid"/>
    <w:basedOn w:val="TableNormal"/>
    <w:uiPriority w:val="59"/>
    <w:rsid w:val="00F66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284D"/>
    <w:rPr>
      <w:color w:val="0000FF" w:themeColor="hyperlink"/>
      <w:u w:val="single"/>
    </w:rPr>
  </w:style>
  <w:style w:type="character" w:styleId="CommentReference">
    <w:name w:val="annotation reference"/>
    <w:basedOn w:val="DefaultParagraphFont"/>
    <w:uiPriority w:val="99"/>
    <w:semiHidden/>
    <w:unhideWhenUsed/>
    <w:rsid w:val="00FA222F"/>
    <w:rPr>
      <w:sz w:val="16"/>
      <w:szCs w:val="16"/>
    </w:rPr>
  </w:style>
  <w:style w:type="paragraph" w:styleId="CommentText">
    <w:name w:val="annotation text"/>
    <w:basedOn w:val="Normal"/>
    <w:link w:val="CommentTextChar"/>
    <w:uiPriority w:val="99"/>
    <w:semiHidden/>
    <w:unhideWhenUsed/>
    <w:rsid w:val="00FA222F"/>
    <w:pPr>
      <w:spacing w:line="240" w:lineRule="auto"/>
    </w:pPr>
    <w:rPr>
      <w:sz w:val="20"/>
      <w:szCs w:val="20"/>
    </w:rPr>
  </w:style>
  <w:style w:type="character" w:customStyle="1" w:styleId="CommentTextChar">
    <w:name w:val="Comment Text Char"/>
    <w:basedOn w:val="DefaultParagraphFont"/>
    <w:link w:val="CommentText"/>
    <w:uiPriority w:val="99"/>
    <w:semiHidden/>
    <w:rsid w:val="00FA222F"/>
    <w:rPr>
      <w:sz w:val="20"/>
      <w:szCs w:val="20"/>
    </w:rPr>
  </w:style>
  <w:style w:type="paragraph" w:styleId="CommentSubject">
    <w:name w:val="annotation subject"/>
    <w:basedOn w:val="CommentText"/>
    <w:next w:val="CommentText"/>
    <w:link w:val="CommentSubjectChar"/>
    <w:uiPriority w:val="99"/>
    <w:semiHidden/>
    <w:unhideWhenUsed/>
    <w:rsid w:val="00FA222F"/>
    <w:rPr>
      <w:b/>
      <w:bCs/>
    </w:rPr>
  </w:style>
  <w:style w:type="character" w:customStyle="1" w:styleId="CommentSubjectChar">
    <w:name w:val="Comment Subject Char"/>
    <w:basedOn w:val="CommentTextChar"/>
    <w:link w:val="CommentSubject"/>
    <w:uiPriority w:val="99"/>
    <w:semiHidden/>
    <w:rsid w:val="00FA222F"/>
    <w:rPr>
      <w:b/>
      <w:bCs/>
      <w:sz w:val="20"/>
      <w:szCs w:val="20"/>
    </w:rPr>
  </w:style>
  <w:style w:type="paragraph" w:styleId="BalloonText">
    <w:name w:val="Balloon Text"/>
    <w:basedOn w:val="Normal"/>
    <w:link w:val="BalloonTextChar"/>
    <w:uiPriority w:val="99"/>
    <w:semiHidden/>
    <w:unhideWhenUsed/>
    <w:rsid w:val="00FA2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22F"/>
    <w:rPr>
      <w:rFonts w:ascii="Tahoma" w:hAnsi="Tahoma" w:cs="Tahoma"/>
      <w:sz w:val="16"/>
      <w:szCs w:val="16"/>
    </w:rPr>
  </w:style>
  <w:style w:type="character" w:styleId="FollowedHyperlink">
    <w:name w:val="FollowedHyperlink"/>
    <w:basedOn w:val="DefaultParagraphFont"/>
    <w:uiPriority w:val="99"/>
    <w:semiHidden/>
    <w:unhideWhenUsed/>
    <w:rsid w:val="00A704A1"/>
    <w:rPr>
      <w:color w:val="800080" w:themeColor="followedHyperlink"/>
      <w:u w:val="single"/>
    </w:rPr>
  </w:style>
  <w:style w:type="paragraph" w:styleId="Header">
    <w:name w:val="header"/>
    <w:basedOn w:val="Normal"/>
    <w:link w:val="HeaderChar"/>
    <w:uiPriority w:val="99"/>
    <w:unhideWhenUsed/>
    <w:rsid w:val="00C762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6255"/>
  </w:style>
  <w:style w:type="paragraph" w:styleId="Footer">
    <w:name w:val="footer"/>
    <w:basedOn w:val="Normal"/>
    <w:link w:val="FooterChar"/>
    <w:uiPriority w:val="99"/>
    <w:unhideWhenUsed/>
    <w:rsid w:val="00C762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louisianabelieves.com/docs/default-source/louisiana-teacher-leaders/14-15-tla-imr-math-task.docx?sfvrsn=2" TargetMode="External"/><Relationship Id="rId21" Type="http://schemas.openxmlformats.org/officeDocument/2006/relationships/hyperlink" Target="http://www.louisianabelieves.com/docs/default-source/louisiana-teacher-leaders/14-15-tl-advisor-application-imr-ela.docx?sfvrsn=2" TargetMode="External"/><Relationship Id="rId22" Type="http://schemas.openxmlformats.org/officeDocument/2006/relationships/hyperlink" Target="http://www.louisianabelieves.com/docs/default-source/louisiana-teacher-leaders/teacher-leader-advisor-collaboration.docx?sfvrsn=2" TargetMode="External"/><Relationship Id="rId23" Type="http://schemas.openxmlformats.org/officeDocument/2006/relationships/hyperlink" Target="mailto:louisianateacherleaders@la.gov"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hyperlink" Target="http://www.louisianabelieves.com/resources/classroom-support-toolbox/teacher-support-toolbox/collaboration-teacher-leadership" TargetMode="External"/><Relationship Id="rId12" Type="http://schemas.openxmlformats.org/officeDocument/2006/relationships/hyperlink" Target="https://www.edmodo.com/" TargetMode="External"/><Relationship Id="rId13" Type="http://schemas.openxmlformats.org/officeDocument/2006/relationships/hyperlink" Target="mailto:louisianateacherleaders@la.gov" TargetMode="External"/><Relationship Id="rId14" Type="http://schemas.openxmlformats.org/officeDocument/2006/relationships/hyperlink" Target="mailto:louisianateacherleaders@la.gov" TargetMode="External"/><Relationship Id="rId15" Type="http://schemas.openxmlformats.org/officeDocument/2006/relationships/header" Target="header3.xml"/><Relationship Id="rId16" Type="http://schemas.openxmlformats.org/officeDocument/2006/relationships/hyperlink" Target="mailto:louisianateacherleaders@la.gov" TargetMode="External"/><Relationship Id="rId17" Type="http://schemas.openxmlformats.org/officeDocument/2006/relationships/hyperlink" Target="http://www.louisianabelieves.com/resources/classroom-support-toolbox/teacher-support-toolbox" TargetMode="External"/><Relationship Id="rId18" Type="http://schemas.openxmlformats.org/officeDocument/2006/relationships/hyperlink" Target="http://www.louisianabelieves.com/docs/default-source/louisiana-teacher-leaders/ela-eagle-application-task-instructions.zip?sfvrsn=2" TargetMode="External"/><Relationship Id="rId19" Type="http://schemas.openxmlformats.org/officeDocument/2006/relationships/hyperlink" Target="http://www.louisianabelieves.com/docs/default-source/louisiana-teacher-leaders/math-eagle-application-task.docx?sfvrsn=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2410</Words>
  <Characters>13740</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16118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mhorstma</dc:creator>
  <cp:lastModifiedBy>Alicja Witkowski</cp:lastModifiedBy>
  <cp:revision>48</cp:revision>
  <cp:lastPrinted>2014-07-25T15:24:00Z</cp:lastPrinted>
  <dcterms:created xsi:type="dcterms:W3CDTF">2014-07-28T15:10:00Z</dcterms:created>
  <dcterms:modified xsi:type="dcterms:W3CDTF">2014-07-29T20:23:00Z</dcterms:modified>
</cp:coreProperties>
</file>