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19" w:rsidRDefault="002B563B" w:rsidP="002B563B">
      <w:pPr>
        <w:jc w:val="center"/>
        <w:rPr>
          <w:rFonts w:ascii="Baskerville Old Face" w:hAnsi="Baskerville Old Face"/>
          <w:b/>
          <w:sz w:val="40"/>
          <w:szCs w:val="40"/>
        </w:rPr>
      </w:pPr>
      <w:r>
        <w:rPr>
          <w:rFonts w:ascii="Baskerville Old Face" w:hAnsi="Baskerville Old Face"/>
          <w:b/>
          <w:sz w:val="40"/>
          <w:szCs w:val="40"/>
        </w:rPr>
        <w:t>Notes about Strategies</w:t>
      </w:r>
    </w:p>
    <w:p w:rsidR="002B563B" w:rsidRDefault="002B563B" w:rsidP="002B563B">
      <w:pPr>
        <w:pStyle w:val="ListParagraph"/>
        <w:numPr>
          <w:ilvl w:val="0"/>
          <w:numId w:val="2"/>
        </w:numPr>
        <w:rPr>
          <w:rFonts w:ascii="Baskerville Old Face" w:hAnsi="Baskerville Old Face"/>
          <w:b/>
          <w:sz w:val="32"/>
          <w:szCs w:val="32"/>
        </w:rPr>
      </w:pPr>
      <w:r w:rsidRPr="002B563B">
        <w:rPr>
          <w:rFonts w:ascii="Baskerville Old Face" w:hAnsi="Baskerville Old Face"/>
          <w:b/>
          <w:sz w:val="32"/>
          <w:szCs w:val="32"/>
        </w:rPr>
        <w:t xml:space="preserve"> Story Impression</w:t>
      </w:r>
      <w:r>
        <w:rPr>
          <w:rFonts w:ascii="Baskerville Old Face" w:hAnsi="Baskerville Old Face"/>
          <w:b/>
          <w:sz w:val="32"/>
          <w:szCs w:val="32"/>
        </w:rPr>
        <w:t xml:space="preserve"> </w:t>
      </w:r>
      <w:r w:rsidRPr="002B563B">
        <w:rPr>
          <w:rFonts w:ascii="Baskerville Old Face" w:hAnsi="Baskerville Old Face"/>
          <w:b/>
          <w:sz w:val="32"/>
          <w:szCs w:val="32"/>
        </w:rPr>
        <w:t xml:space="preserve">(Story Chain)  </w:t>
      </w:r>
      <w:r w:rsidR="00A73990">
        <w:rPr>
          <w:rFonts w:ascii="Baskerville Old Face" w:hAnsi="Baskerville Old Face"/>
          <w:b/>
          <w:sz w:val="32"/>
          <w:szCs w:val="32"/>
        </w:rPr>
        <w:t xml:space="preserve"> </w:t>
      </w:r>
      <w:proofErr w:type="gramStart"/>
      <w:r w:rsidR="00777DCD">
        <w:rPr>
          <w:rFonts w:ascii="Baskerville Old Face" w:hAnsi="Baskerville Old Face"/>
          <w:b/>
          <w:sz w:val="32"/>
          <w:szCs w:val="32"/>
        </w:rPr>
        <w:t>It</w:t>
      </w:r>
      <w:proofErr w:type="gramEnd"/>
      <w:r w:rsidR="00777DCD">
        <w:rPr>
          <w:rFonts w:ascii="Baskerville Old Face" w:hAnsi="Baskerville Old Face"/>
          <w:b/>
          <w:sz w:val="32"/>
          <w:szCs w:val="32"/>
        </w:rPr>
        <w:t xml:space="preserve"> is</w:t>
      </w:r>
      <w:r>
        <w:rPr>
          <w:rFonts w:ascii="Baskerville Old Face" w:hAnsi="Baskerville Old Face"/>
          <w:b/>
          <w:sz w:val="32"/>
          <w:szCs w:val="32"/>
        </w:rPr>
        <w:t xml:space="preserve"> a instructional strategy that arouses curiosity and allows students to anticipate story content.  This strategy s often used with narrative text; however it can also be used to create “text impressions.”   in content areas other than English Language Arts.  </w:t>
      </w:r>
    </w:p>
    <w:p w:rsidR="007361F1" w:rsidRDefault="007361F1" w:rsidP="007361F1">
      <w:pPr>
        <w:pStyle w:val="ListParagraph"/>
        <w:ind w:left="1080"/>
        <w:rPr>
          <w:rFonts w:ascii="Baskerville Old Face" w:hAnsi="Baskerville Old Face"/>
          <w:b/>
          <w:sz w:val="32"/>
          <w:szCs w:val="32"/>
        </w:rPr>
      </w:pPr>
      <w:r>
        <w:rPr>
          <w:rFonts w:ascii="Baskerville Old Face" w:hAnsi="Baskerville Old Face"/>
          <w:b/>
          <w:sz w:val="32"/>
          <w:szCs w:val="32"/>
        </w:rPr>
        <w:t>Use the table of content to get the phrases</w:t>
      </w:r>
    </w:p>
    <w:p w:rsidR="000E090D" w:rsidRDefault="000E090D" w:rsidP="007361F1">
      <w:pPr>
        <w:pStyle w:val="ListParagraph"/>
        <w:ind w:left="1080"/>
        <w:rPr>
          <w:rFonts w:ascii="Baskerville Old Face" w:hAnsi="Baskerville Old Face"/>
          <w:b/>
          <w:sz w:val="32"/>
          <w:szCs w:val="32"/>
        </w:rPr>
      </w:pPr>
      <w:r>
        <w:rPr>
          <w:rFonts w:ascii="Baskerville Old Face" w:hAnsi="Baskerville Old Face"/>
          <w:b/>
          <w:sz w:val="32"/>
          <w:szCs w:val="32"/>
        </w:rPr>
        <w:t xml:space="preserve">Have helpers write phrases on the </w:t>
      </w:r>
    </w:p>
    <w:p w:rsidR="007361F1" w:rsidRDefault="007361F1" w:rsidP="007361F1">
      <w:pPr>
        <w:pStyle w:val="ListParagraph"/>
        <w:ind w:left="1080"/>
        <w:rPr>
          <w:rFonts w:ascii="Baskerville Old Face" w:hAnsi="Baskerville Old Face"/>
          <w:b/>
          <w:sz w:val="32"/>
          <w:szCs w:val="32"/>
        </w:rPr>
      </w:pPr>
    </w:p>
    <w:p w:rsidR="007361F1" w:rsidRDefault="007361F1" w:rsidP="007361F1">
      <w:pPr>
        <w:pStyle w:val="ListParagraph"/>
        <w:numPr>
          <w:ilvl w:val="0"/>
          <w:numId w:val="2"/>
        </w:numPr>
        <w:rPr>
          <w:rFonts w:ascii="Baskerville Old Face" w:hAnsi="Baskerville Old Face"/>
          <w:b/>
          <w:sz w:val="32"/>
          <w:szCs w:val="32"/>
        </w:rPr>
      </w:pPr>
      <w:r>
        <w:rPr>
          <w:rFonts w:ascii="Baskerville Old Face" w:hAnsi="Baskerville Old Face"/>
          <w:b/>
          <w:sz w:val="32"/>
          <w:szCs w:val="32"/>
        </w:rPr>
        <w:t xml:space="preserve"> Guided Imagery (Purpose Visual Ima</w:t>
      </w:r>
      <w:r w:rsidR="00A73990">
        <w:rPr>
          <w:rFonts w:ascii="Baskerville Old Face" w:hAnsi="Baskerville Old Face"/>
          <w:b/>
          <w:sz w:val="32"/>
          <w:szCs w:val="32"/>
        </w:rPr>
        <w:t xml:space="preserve">gery:  Student’s </w:t>
      </w:r>
      <w:r w:rsidR="006B30B0">
        <w:rPr>
          <w:rFonts w:ascii="Baskerville Old Face" w:hAnsi="Baskerville Old Face"/>
          <w:b/>
          <w:sz w:val="32"/>
          <w:szCs w:val="32"/>
        </w:rPr>
        <w:t>ability</w:t>
      </w:r>
      <w:r w:rsidR="00A73990">
        <w:rPr>
          <w:rFonts w:ascii="Baskerville Old Face" w:hAnsi="Baskerville Old Face"/>
          <w:b/>
          <w:sz w:val="32"/>
          <w:szCs w:val="32"/>
        </w:rPr>
        <w:t xml:space="preserve"> to visualize what they </w:t>
      </w:r>
      <w:r w:rsidR="006B30B0">
        <w:rPr>
          <w:rFonts w:ascii="Baskerville Old Face" w:hAnsi="Baskerville Old Face"/>
          <w:b/>
          <w:sz w:val="32"/>
          <w:szCs w:val="32"/>
        </w:rPr>
        <w:t>are reading</w:t>
      </w:r>
      <w:r w:rsidR="00A73990">
        <w:rPr>
          <w:rFonts w:ascii="Baskerville Old Face" w:hAnsi="Baskerville Old Face"/>
          <w:b/>
          <w:sz w:val="32"/>
          <w:szCs w:val="32"/>
        </w:rPr>
        <w:t xml:space="preserve"> is an important component for developing comprehension.  Guided imagery allows students to explore concepts by creating mental image,  researchers recommend guided imagery as a means to;</w:t>
      </w:r>
    </w:p>
    <w:p w:rsidR="00A73990" w:rsidRDefault="00A73990" w:rsidP="00A73990">
      <w:pPr>
        <w:pStyle w:val="ListParagraph"/>
        <w:ind w:left="1080"/>
        <w:rPr>
          <w:rFonts w:ascii="Baskerville Old Face" w:hAnsi="Baskerville Old Face"/>
          <w:b/>
          <w:sz w:val="32"/>
          <w:szCs w:val="32"/>
        </w:rPr>
      </w:pPr>
      <w:r>
        <w:rPr>
          <w:rFonts w:ascii="Baskerville Old Face" w:hAnsi="Baskerville Old Face"/>
          <w:b/>
          <w:sz w:val="32"/>
          <w:szCs w:val="32"/>
        </w:rPr>
        <w:t>Build an experience base for inquiry, discussion, and group work</w:t>
      </w:r>
    </w:p>
    <w:p w:rsidR="00A73990" w:rsidRDefault="00A73990" w:rsidP="00A73990">
      <w:pPr>
        <w:pStyle w:val="ListParagraph"/>
        <w:ind w:left="1080"/>
        <w:rPr>
          <w:rFonts w:ascii="Baskerville Old Face" w:hAnsi="Baskerville Old Face"/>
          <w:b/>
          <w:sz w:val="32"/>
          <w:szCs w:val="32"/>
        </w:rPr>
      </w:pPr>
      <w:r>
        <w:rPr>
          <w:rFonts w:ascii="Baskerville Old Face" w:hAnsi="Baskerville Old Face"/>
          <w:b/>
          <w:sz w:val="32"/>
          <w:szCs w:val="32"/>
        </w:rPr>
        <w:t>Exploring and stretching concepts</w:t>
      </w:r>
    </w:p>
    <w:p w:rsidR="00A73990" w:rsidRDefault="00A73990" w:rsidP="00A73990">
      <w:pPr>
        <w:pStyle w:val="ListParagraph"/>
        <w:ind w:left="1080"/>
        <w:rPr>
          <w:rFonts w:ascii="Baskerville Old Face" w:hAnsi="Baskerville Old Face"/>
          <w:b/>
          <w:sz w:val="32"/>
          <w:szCs w:val="32"/>
        </w:rPr>
      </w:pPr>
      <w:r>
        <w:rPr>
          <w:rFonts w:ascii="Baskerville Old Face" w:hAnsi="Baskerville Old Face"/>
          <w:b/>
          <w:sz w:val="32"/>
          <w:szCs w:val="32"/>
        </w:rPr>
        <w:t>Solving and clarifying problems</w:t>
      </w:r>
    </w:p>
    <w:p w:rsidR="00A73990" w:rsidRDefault="00A73990" w:rsidP="00A73990">
      <w:pPr>
        <w:pStyle w:val="ListParagraph"/>
        <w:ind w:left="1080"/>
        <w:rPr>
          <w:rFonts w:ascii="Baskerville Old Face" w:hAnsi="Baskerville Old Face"/>
          <w:b/>
          <w:sz w:val="32"/>
          <w:szCs w:val="32"/>
        </w:rPr>
      </w:pPr>
      <w:r>
        <w:rPr>
          <w:rFonts w:ascii="Baskerville Old Face" w:hAnsi="Baskerville Old Face"/>
          <w:b/>
          <w:sz w:val="32"/>
          <w:szCs w:val="32"/>
        </w:rPr>
        <w:t xml:space="preserve">Exploring history </w:t>
      </w:r>
      <w:r w:rsidR="006B30B0">
        <w:rPr>
          <w:rFonts w:ascii="Baskerville Old Face" w:hAnsi="Baskerville Old Face"/>
          <w:b/>
          <w:sz w:val="32"/>
          <w:szCs w:val="32"/>
        </w:rPr>
        <w:t>and</w:t>
      </w:r>
      <w:r>
        <w:rPr>
          <w:rFonts w:ascii="Baskerville Old Face" w:hAnsi="Baskerville Old Face"/>
          <w:b/>
          <w:sz w:val="32"/>
          <w:szCs w:val="32"/>
        </w:rPr>
        <w:t xml:space="preserve"> the future</w:t>
      </w:r>
    </w:p>
    <w:p w:rsidR="00A73990" w:rsidRDefault="00A73990" w:rsidP="00A73990">
      <w:pPr>
        <w:pStyle w:val="ListParagraph"/>
        <w:ind w:left="1080"/>
        <w:rPr>
          <w:rFonts w:ascii="Baskerville Old Face" w:hAnsi="Baskerville Old Face"/>
          <w:b/>
          <w:sz w:val="32"/>
          <w:szCs w:val="32"/>
        </w:rPr>
      </w:pPr>
      <w:r>
        <w:rPr>
          <w:rFonts w:ascii="Baskerville Old Face" w:hAnsi="Baskerville Old Face"/>
          <w:b/>
          <w:sz w:val="32"/>
          <w:szCs w:val="32"/>
        </w:rPr>
        <w:t xml:space="preserve">Exploring other lands and </w:t>
      </w:r>
      <w:r w:rsidR="00777DCD">
        <w:rPr>
          <w:rFonts w:ascii="Baskerville Old Face" w:hAnsi="Baskerville Old Face"/>
          <w:b/>
          <w:sz w:val="32"/>
          <w:szCs w:val="32"/>
        </w:rPr>
        <w:t>worlds .Use</w:t>
      </w:r>
      <w:r w:rsidR="006B30B0">
        <w:rPr>
          <w:rFonts w:ascii="Baskerville Old Face" w:hAnsi="Baskerville Old Face"/>
          <w:b/>
          <w:sz w:val="32"/>
          <w:szCs w:val="32"/>
        </w:rPr>
        <w:t xml:space="preserve"> the half sheet </w:t>
      </w:r>
    </w:p>
    <w:p w:rsidR="006B30B0" w:rsidRDefault="006B30B0" w:rsidP="00A73990">
      <w:pPr>
        <w:pStyle w:val="ListParagraph"/>
        <w:ind w:left="1080"/>
        <w:rPr>
          <w:rFonts w:ascii="Baskerville Old Face" w:hAnsi="Baskerville Old Face"/>
          <w:b/>
          <w:sz w:val="32"/>
          <w:szCs w:val="32"/>
        </w:rPr>
      </w:pPr>
    </w:p>
    <w:p w:rsidR="006B30B0" w:rsidRDefault="006B30B0" w:rsidP="006B30B0">
      <w:pPr>
        <w:pStyle w:val="ListParagraph"/>
        <w:numPr>
          <w:ilvl w:val="0"/>
          <w:numId w:val="2"/>
        </w:numPr>
        <w:rPr>
          <w:rFonts w:ascii="Baskerville Old Face" w:hAnsi="Baskerville Old Face"/>
          <w:b/>
          <w:sz w:val="32"/>
          <w:szCs w:val="32"/>
        </w:rPr>
      </w:pPr>
      <w:r>
        <w:rPr>
          <w:rFonts w:ascii="Baskerville Old Face" w:hAnsi="Baskerville Old Face"/>
          <w:b/>
          <w:sz w:val="32"/>
          <w:szCs w:val="32"/>
        </w:rPr>
        <w:t xml:space="preserve"> </w:t>
      </w:r>
      <w:proofErr w:type="spellStart"/>
      <w:r>
        <w:rPr>
          <w:rFonts w:ascii="Baskerville Old Face" w:hAnsi="Baskerville Old Face"/>
          <w:b/>
          <w:sz w:val="32"/>
          <w:szCs w:val="32"/>
        </w:rPr>
        <w:t>ReQuest</w:t>
      </w:r>
      <w:proofErr w:type="spellEnd"/>
      <w:r w:rsidR="003638D5">
        <w:rPr>
          <w:rFonts w:ascii="Baskerville Old Face" w:hAnsi="Baskerville Old Face"/>
          <w:b/>
          <w:sz w:val="32"/>
          <w:szCs w:val="32"/>
        </w:rPr>
        <w:t xml:space="preserve">- called reciprocal teaching:  </w:t>
      </w:r>
      <w:proofErr w:type="spellStart"/>
      <w:r w:rsidR="003638D5">
        <w:rPr>
          <w:rFonts w:ascii="Baskerville Old Face" w:hAnsi="Baskerville Old Face"/>
          <w:b/>
          <w:sz w:val="32"/>
          <w:szCs w:val="32"/>
        </w:rPr>
        <w:t>R</w:t>
      </w:r>
      <w:r>
        <w:rPr>
          <w:rFonts w:ascii="Baskerville Old Face" w:hAnsi="Baskerville Old Face"/>
          <w:b/>
          <w:sz w:val="32"/>
          <w:szCs w:val="32"/>
        </w:rPr>
        <w:t>eQuest</w:t>
      </w:r>
      <w:proofErr w:type="spellEnd"/>
      <w:r>
        <w:rPr>
          <w:rFonts w:ascii="Baskerville Old Face" w:hAnsi="Baskerville Old Face"/>
          <w:b/>
          <w:sz w:val="32"/>
          <w:szCs w:val="32"/>
        </w:rPr>
        <w:t xml:space="preserve"> encourages </w:t>
      </w:r>
      <w:r w:rsidR="003638D5">
        <w:rPr>
          <w:rFonts w:ascii="Baskerville Old Face" w:hAnsi="Baskerville Old Face"/>
          <w:b/>
          <w:sz w:val="32"/>
          <w:szCs w:val="32"/>
        </w:rPr>
        <w:t xml:space="preserve">(RTI) I use this a lot. )  </w:t>
      </w:r>
      <w:r>
        <w:rPr>
          <w:rFonts w:ascii="Baskerville Old Face" w:hAnsi="Baskerville Old Face"/>
          <w:b/>
          <w:sz w:val="32"/>
          <w:szCs w:val="32"/>
        </w:rPr>
        <w:t xml:space="preserve">students to ask their own questions about the content material under study.  </w:t>
      </w:r>
      <w:r w:rsidR="003638D5">
        <w:rPr>
          <w:rFonts w:ascii="Baskerville Old Face" w:hAnsi="Baskerville Old Face"/>
          <w:b/>
          <w:sz w:val="32"/>
          <w:szCs w:val="32"/>
        </w:rPr>
        <w:t xml:space="preserve">Students and teacher read a certain section of a selection, and then the students question the teacher about the passage.  And vise versa.  It allows one to teach children how to ask higher order questions.  Students who struggle with reading comprehension can do two or three sentences.  </w:t>
      </w:r>
    </w:p>
    <w:p w:rsidR="003638D5" w:rsidRDefault="003638D5" w:rsidP="003638D5">
      <w:pPr>
        <w:pStyle w:val="ListParagraph"/>
        <w:numPr>
          <w:ilvl w:val="0"/>
          <w:numId w:val="2"/>
        </w:numPr>
        <w:rPr>
          <w:rFonts w:ascii="Baskerville Old Face" w:hAnsi="Baskerville Old Face"/>
          <w:b/>
          <w:sz w:val="32"/>
          <w:szCs w:val="32"/>
        </w:rPr>
      </w:pPr>
      <w:r>
        <w:rPr>
          <w:rFonts w:ascii="Baskerville Old Face" w:hAnsi="Baskerville Old Face"/>
          <w:b/>
          <w:sz w:val="32"/>
          <w:szCs w:val="32"/>
        </w:rPr>
        <w:t xml:space="preserve"> Reciprocal </w:t>
      </w:r>
      <w:proofErr w:type="gramStart"/>
      <w:r>
        <w:rPr>
          <w:rFonts w:ascii="Baskerville Old Face" w:hAnsi="Baskerville Old Face"/>
          <w:b/>
          <w:sz w:val="32"/>
          <w:szCs w:val="32"/>
        </w:rPr>
        <w:t>teaching  using</w:t>
      </w:r>
      <w:proofErr w:type="gramEnd"/>
      <w:r>
        <w:rPr>
          <w:rFonts w:ascii="Baskerville Old Face" w:hAnsi="Baskerville Old Face"/>
          <w:b/>
          <w:sz w:val="32"/>
          <w:szCs w:val="32"/>
        </w:rPr>
        <w:t xml:space="preserve"> dialog to build comprehension skills .  </w:t>
      </w:r>
      <w:r w:rsidR="000E090D">
        <w:rPr>
          <w:rFonts w:ascii="Baskerville Old Face" w:hAnsi="Baskerville Old Face"/>
          <w:b/>
          <w:sz w:val="32"/>
          <w:szCs w:val="32"/>
        </w:rPr>
        <w:t xml:space="preserve">Reading Rockets and use the story of </w:t>
      </w:r>
      <w:proofErr w:type="spellStart"/>
      <w:r w:rsidR="000E090D">
        <w:rPr>
          <w:rFonts w:ascii="Baskerville Old Face" w:hAnsi="Baskerville Old Face"/>
          <w:b/>
          <w:sz w:val="32"/>
          <w:szCs w:val="32"/>
        </w:rPr>
        <w:t>Manattees</w:t>
      </w:r>
      <w:proofErr w:type="spellEnd"/>
      <w:r w:rsidR="000E090D">
        <w:rPr>
          <w:rFonts w:ascii="Baskerville Old Face" w:hAnsi="Baskerville Old Face"/>
          <w:b/>
          <w:sz w:val="32"/>
          <w:szCs w:val="32"/>
        </w:rPr>
        <w:t xml:space="preserve">.  </w:t>
      </w:r>
    </w:p>
    <w:p w:rsidR="0053352A" w:rsidRDefault="0053352A" w:rsidP="003638D5">
      <w:pPr>
        <w:pStyle w:val="ListParagraph"/>
        <w:numPr>
          <w:ilvl w:val="0"/>
          <w:numId w:val="2"/>
        </w:numPr>
        <w:rPr>
          <w:rFonts w:ascii="Baskerville Old Face" w:hAnsi="Baskerville Old Face"/>
          <w:b/>
          <w:sz w:val="32"/>
          <w:szCs w:val="32"/>
        </w:rPr>
      </w:pPr>
      <w:r>
        <w:rPr>
          <w:rFonts w:ascii="Baskerville Old Face" w:hAnsi="Baskerville Old Face"/>
          <w:b/>
          <w:sz w:val="32"/>
          <w:szCs w:val="32"/>
        </w:rPr>
        <w:lastRenderedPageBreak/>
        <w:t xml:space="preserve">5. </w:t>
      </w:r>
      <w:proofErr w:type="spellStart"/>
      <w:r>
        <w:rPr>
          <w:rFonts w:ascii="Baskerville Old Face" w:hAnsi="Baskerville Old Face"/>
          <w:b/>
          <w:sz w:val="32"/>
          <w:szCs w:val="32"/>
        </w:rPr>
        <w:t>QtA</w:t>
      </w:r>
      <w:proofErr w:type="spellEnd"/>
      <w:r>
        <w:rPr>
          <w:rFonts w:ascii="Baskerville Old Face" w:hAnsi="Baskerville Old Face"/>
          <w:b/>
          <w:sz w:val="32"/>
          <w:szCs w:val="32"/>
        </w:rPr>
        <w:t xml:space="preserve">- Question the Author.  </w:t>
      </w:r>
      <w:proofErr w:type="spellStart"/>
      <w:r>
        <w:rPr>
          <w:rFonts w:ascii="Baskerville Old Face" w:hAnsi="Baskerville Old Face"/>
          <w:b/>
          <w:sz w:val="32"/>
          <w:szCs w:val="32"/>
        </w:rPr>
        <w:t>Helpds</w:t>
      </w:r>
      <w:proofErr w:type="spellEnd"/>
      <w:r>
        <w:rPr>
          <w:rFonts w:ascii="Baskerville Old Face" w:hAnsi="Baskerville Old Face"/>
          <w:b/>
          <w:sz w:val="32"/>
          <w:szCs w:val="32"/>
        </w:rPr>
        <w:t xml:space="preserve"> students ask questions while reading.  </w:t>
      </w:r>
    </w:p>
    <w:p w:rsidR="0053352A" w:rsidRDefault="0053352A" w:rsidP="003638D5">
      <w:pPr>
        <w:pStyle w:val="ListParagraph"/>
        <w:numPr>
          <w:ilvl w:val="0"/>
          <w:numId w:val="2"/>
        </w:numPr>
        <w:rPr>
          <w:rFonts w:ascii="Baskerville Old Face" w:hAnsi="Baskerville Old Face"/>
          <w:b/>
          <w:sz w:val="32"/>
          <w:szCs w:val="32"/>
        </w:rPr>
      </w:pPr>
      <w:r>
        <w:rPr>
          <w:rFonts w:ascii="Baskerville Old Face" w:hAnsi="Baskerville Old Face"/>
          <w:b/>
          <w:sz w:val="32"/>
          <w:szCs w:val="32"/>
        </w:rPr>
        <w:t>What is the author trying to say?</w:t>
      </w:r>
    </w:p>
    <w:p w:rsidR="0053352A" w:rsidRDefault="0053352A" w:rsidP="003638D5">
      <w:pPr>
        <w:pStyle w:val="ListParagraph"/>
        <w:numPr>
          <w:ilvl w:val="0"/>
          <w:numId w:val="2"/>
        </w:numPr>
        <w:rPr>
          <w:rFonts w:ascii="Baskerville Old Face" w:hAnsi="Baskerville Old Face"/>
          <w:b/>
          <w:sz w:val="32"/>
          <w:szCs w:val="32"/>
        </w:rPr>
      </w:pPr>
      <w:r>
        <w:rPr>
          <w:rFonts w:ascii="Baskerville Old Face" w:hAnsi="Baskerville Old Face"/>
          <w:b/>
          <w:sz w:val="32"/>
          <w:szCs w:val="32"/>
        </w:rPr>
        <w:t xml:space="preserve">What is the </w:t>
      </w:r>
      <w:proofErr w:type="gramStart"/>
      <w:r>
        <w:rPr>
          <w:rFonts w:ascii="Baskerville Old Face" w:hAnsi="Baskerville Old Face"/>
          <w:b/>
          <w:sz w:val="32"/>
          <w:szCs w:val="32"/>
        </w:rPr>
        <w:t>authors</w:t>
      </w:r>
      <w:proofErr w:type="gramEnd"/>
      <w:r>
        <w:rPr>
          <w:rFonts w:ascii="Baskerville Old Face" w:hAnsi="Baskerville Old Face"/>
          <w:b/>
          <w:sz w:val="32"/>
          <w:szCs w:val="32"/>
        </w:rPr>
        <w:t xml:space="preserve"> message?</w:t>
      </w:r>
    </w:p>
    <w:p w:rsidR="0053352A" w:rsidRDefault="0053352A" w:rsidP="0053352A">
      <w:pPr>
        <w:pStyle w:val="ListParagraph"/>
        <w:numPr>
          <w:ilvl w:val="0"/>
          <w:numId w:val="2"/>
        </w:numPr>
        <w:rPr>
          <w:rFonts w:ascii="Baskerville Old Face" w:hAnsi="Baskerville Old Face"/>
          <w:b/>
          <w:sz w:val="32"/>
          <w:szCs w:val="32"/>
        </w:rPr>
      </w:pPr>
      <w:proofErr w:type="gramStart"/>
      <w:r>
        <w:rPr>
          <w:rFonts w:ascii="Baskerville Old Face" w:hAnsi="Baskerville Old Face"/>
          <w:b/>
          <w:sz w:val="32"/>
          <w:szCs w:val="32"/>
        </w:rPr>
        <w:t>What  is</w:t>
      </w:r>
      <w:proofErr w:type="gramEnd"/>
      <w:r>
        <w:rPr>
          <w:rFonts w:ascii="Baskerville Old Face" w:hAnsi="Baskerville Old Face"/>
          <w:b/>
          <w:sz w:val="32"/>
          <w:szCs w:val="32"/>
        </w:rPr>
        <w:t xml:space="preserve"> the </w:t>
      </w:r>
      <w:proofErr w:type="spellStart"/>
      <w:r>
        <w:rPr>
          <w:rFonts w:ascii="Baskerville Old Face" w:hAnsi="Baskerville Old Face"/>
          <w:b/>
          <w:sz w:val="32"/>
          <w:szCs w:val="32"/>
        </w:rPr>
        <w:t>suthor</w:t>
      </w:r>
      <w:proofErr w:type="spellEnd"/>
      <w:r>
        <w:rPr>
          <w:rFonts w:ascii="Baskerville Old Face" w:hAnsi="Baskerville Old Face"/>
          <w:b/>
          <w:sz w:val="32"/>
          <w:szCs w:val="32"/>
        </w:rPr>
        <w:t xml:space="preserve"> talking about?</w:t>
      </w:r>
    </w:p>
    <w:p w:rsidR="0053352A" w:rsidRDefault="0053352A" w:rsidP="0053352A">
      <w:pPr>
        <w:pStyle w:val="ListParagraph"/>
        <w:numPr>
          <w:ilvl w:val="0"/>
          <w:numId w:val="2"/>
        </w:numPr>
        <w:rPr>
          <w:rFonts w:ascii="Baskerville Old Face" w:hAnsi="Baskerville Old Face"/>
          <w:b/>
          <w:sz w:val="32"/>
          <w:szCs w:val="32"/>
        </w:rPr>
      </w:pPr>
      <w:r>
        <w:rPr>
          <w:rFonts w:ascii="Baskerville Old Face" w:hAnsi="Baskerville Old Face"/>
          <w:b/>
          <w:sz w:val="32"/>
          <w:szCs w:val="32"/>
        </w:rPr>
        <w:t xml:space="preserve">This is what he </w:t>
      </w:r>
      <w:proofErr w:type="gramStart"/>
      <w:r>
        <w:rPr>
          <w:rFonts w:ascii="Baskerville Old Face" w:hAnsi="Baskerville Old Face"/>
          <w:b/>
          <w:sz w:val="32"/>
          <w:szCs w:val="32"/>
        </w:rPr>
        <w:t>says ,</w:t>
      </w:r>
      <w:proofErr w:type="gramEnd"/>
      <w:r>
        <w:rPr>
          <w:rFonts w:ascii="Baskerville Old Face" w:hAnsi="Baskerville Old Face"/>
          <w:b/>
          <w:sz w:val="32"/>
          <w:szCs w:val="32"/>
        </w:rPr>
        <w:t xml:space="preserve"> but what does it mean?</w:t>
      </w:r>
    </w:p>
    <w:p w:rsidR="0053352A" w:rsidRDefault="0053352A" w:rsidP="0053352A">
      <w:pPr>
        <w:pStyle w:val="ListParagraph"/>
        <w:numPr>
          <w:ilvl w:val="0"/>
          <w:numId w:val="2"/>
        </w:numPr>
        <w:rPr>
          <w:rFonts w:ascii="Baskerville Old Face" w:hAnsi="Baskerville Old Face"/>
          <w:b/>
          <w:sz w:val="32"/>
          <w:szCs w:val="32"/>
        </w:rPr>
      </w:pPr>
      <w:r>
        <w:rPr>
          <w:rFonts w:ascii="Baskerville Old Face" w:hAnsi="Baskerville Old Face"/>
          <w:b/>
          <w:sz w:val="32"/>
          <w:szCs w:val="32"/>
        </w:rPr>
        <w:t>How does all of the text connect?</w:t>
      </w:r>
    </w:p>
    <w:p w:rsidR="0053352A" w:rsidRDefault="0053352A" w:rsidP="0053352A">
      <w:pPr>
        <w:pStyle w:val="ListParagraph"/>
        <w:numPr>
          <w:ilvl w:val="0"/>
          <w:numId w:val="2"/>
        </w:numPr>
        <w:rPr>
          <w:rFonts w:ascii="Baskerville Old Face" w:hAnsi="Baskerville Old Face"/>
          <w:b/>
          <w:sz w:val="32"/>
          <w:szCs w:val="32"/>
        </w:rPr>
      </w:pPr>
      <w:r>
        <w:rPr>
          <w:rFonts w:ascii="Baskerville Old Face" w:hAnsi="Baskerville Old Face"/>
          <w:b/>
          <w:sz w:val="32"/>
          <w:szCs w:val="32"/>
        </w:rPr>
        <w:t>Does the author make sense here?</w:t>
      </w:r>
    </w:p>
    <w:p w:rsidR="0053352A" w:rsidRDefault="0053352A" w:rsidP="0053352A">
      <w:pPr>
        <w:pStyle w:val="ListParagraph"/>
        <w:numPr>
          <w:ilvl w:val="0"/>
          <w:numId w:val="2"/>
        </w:numPr>
        <w:rPr>
          <w:rFonts w:ascii="Baskerville Old Face" w:hAnsi="Baskerville Old Face"/>
          <w:b/>
          <w:sz w:val="32"/>
          <w:szCs w:val="32"/>
        </w:rPr>
      </w:pPr>
      <w:r>
        <w:rPr>
          <w:rFonts w:ascii="Baskerville Old Face" w:hAnsi="Baskerville Old Face"/>
          <w:b/>
          <w:sz w:val="32"/>
          <w:szCs w:val="32"/>
        </w:rPr>
        <w:t>It dos along with the QAR</w:t>
      </w:r>
    </w:p>
    <w:p w:rsidR="0053352A" w:rsidRDefault="0053352A" w:rsidP="0053352A">
      <w:pPr>
        <w:rPr>
          <w:rFonts w:ascii="Baskerville Old Face" w:hAnsi="Baskerville Old Face"/>
          <w:b/>
          <w:sz w:val="32"/>
          <w:szCs w:val="32"/>
        </w:rPr>
      </w:pPr>
      <w:r>
        <w:rPr>
          <w:rFonts w:ascii="Baskerville Old Face" w:hAnsi="Baskerville Old Face"/>
          <w:b/>
          <w:sz w:val="32"/>
          <w:szCs w:val="32"/>
        </w:rPr>
        <w:t xml:space="preserve">KWHL:  </w:t>
      </w:r>
      <w:proofErr w:type="gramStart"/>
      <w:r>
        <w:rPr>
          <w:rFonts w:ascii="Baskerville Old Face" w:hAnsi="Baskerville Old Face"/>
          <w:b/>
          <w:sz w:val="32"/>
          <w:szCs w:val="32"/>
        </w:rPr>
        <w:t>What  do</w:t>
      </w:r>
      <w:proofErr w:type="gramEnd"/>
      <w:r>
        <w:rPr>
          <w:rFonts w:ascii="Baskerville Old Face" w:hAnsi="Baskerville Old Face"/>
          <w:b/>
          <w:sz w:val="32"/>
          <w:szCs w:val="32"/>
        </w:rPr>
        <w:t xml:space="preserve"> we know?</w:t>
      </w:r>
    </w:p>
    <w:p w:rsidR="0053352A" w:rsidRDefault="0053352A" w:rsidP="0053352A">
      <w:pPr>
        <w:rPr>
          <w:rFonts w:ascii="Baskerville Old Face" w:hAnsi="Baskerville Old Face"/>
          <w:b/>
          <w:sz w:val="32"/>
          <w:szCs w:val="32"/>
        </w:rPr>
      </w:pPr>
      <w:r>
        <w:rPr>
          <w:rFonts w:ascii="Baskerville Old Face" w:hAnsi="Baskerville Old Face"/>
          <w:b/>
          <w:sz w:val="32"/>
          <w:szCs w:val="32"/>
        </w:rPr>
        <w:tab/>
      </w:r>
      <w:r>
        <w:rPr>
          <w:rFonts w:ascii="Baskerville Old Face" w:hAnsi="Baskerville Old Face"/>
          <w:b/>
          <w:sz w:val="32"/>
          <w:szCs w:val="32"/>
        </w:rPr>
        <w:tab/>
        <w:t xml:space="preserve">What do we </w:t>
      </w:r>
      <w:proofErr w:type="spellStart"/>
      <w:r>
        <w:rPr>
          <w:rFonts w:ascii="Baskerville Old Face" w:hAnsi="Baskerville Old Face"/>
          <w:b/>
          <w:sz w:val="32"/>
          <w:szCs w:val="32"/>
        </w:rPr>
        <w:t>we</w:t>
      </w:r>
      <w:proofErr w:type="spellEnd"/>
      <w:r>
        <w:rPr>
          <w:rFonts w:ascii="Baskerville Old Face" w:hAnsi="Baskerville Old Face"/>
          <w:b/>
          <w:sz w:val="32"/>
          <w:szCs w:val="32"/>
        </w:rPr>
        <w:t xml:space="preserve"> want to find out?</w:t>
      </w:r>
    </w:p>
    <w:p w:rsidR="0053352A" w:rsidRDefault="0053352A" w:rsidP="0053352A">
      <w:pPr>
        <w:rPr>
          <w:rFonts w:ascii="Baskerville Old Face" w:hAnsi="Baskerville Old Face"/>
          <w:b/>
          <w:sz w:val="32"/>
          <w:szCs w:val="32"/>
        </w:rPr>
      </w:pPr>
      <w:r>
        <w:rPr>
          <w:rFonts w:ascii="Baskerville Old Face" w:hAnsi="Baskerville Old Face"/>
          <w:b/>
          <w:sz w:val="32"/>
          <w:szCs w:val="32"/>
        </w:rPr>
        <w:t xml:space="preserve">How do we find out what we </w:t>
      </w:r>
      <w:proofErr w:type="gramStart"/>
      <w:r>
        <w:rPr>
          <w:rFonts w:ascii="Baskerville Old Face" w:hAnsi="Baskerville Old Face"/>
          <w:b/>
          <w:sz w:val="32"/>
          <w:szCs w:val="32"/>
        </w:rPr>
        <w:t>want  to</w:t>
      </w:r>
      <w:proofErr w:type="gramEnd"/>
      <w:r>
        <w:rPr>
          <w:rFonts w:ascii="Baskerville Old Face" w:hAnsi="Baskerville Old Face"/>
          <w:b/>
          <w:sz w:val="32"/>
          <w:szCs w:val="32"/>
        </w:rPr>
        <w:t xml:space="preserve"> learn?</w:t>
      </w:r>
    </w:p>
    <w:p w:rsidR="0053352A" w:rsidRDefault="0053352A" w:rsidP="0053352A">
      <w:pPr>
        <w:rPr>
          <w:rFonts w:ascii="Baskerville Old Face" w:hAnsi="Baskerville Old Face"/>
          <w:b/>
          <w:sz w:val="32"/>
          <w:szCs w:val="32"/>
        </w:rPr>
      </w:pPr>
      <w:r>
        <w:rPr>
          <w:rFonts w:ascii="Baskerville Old Face" w:hAnsi="Baskerville Old Face"/>
          <w:b/>
          <w:sz w:val="32"/>
          <w:szCs w:val="32"/>
        </w:rPr>
        <w:t>What did we learn and still need to learn?</w:t>
      </w:r>
    </w:p>
    <w:p w:rsidR="0053352A" w:rsidRDefault="00DE74E7" w:rsidP="0053352A">
      <w:pPr>
        <w:rPr>
          <w:rFonts w:ascii="Baskerville Old Face" w:hAnsi="Baskerville Old Face"/>
          <w:b/>
          <w:sz w:val="32"/>
          <w:szCs w:val="32"/>
        </w:rPr>
      </w:pPr>
      <w:r>
        <w:rPr>
          <w:rFonts w:ascii="Baskerville Old Face" w:hAnsi="Baskerville Old Face"/>
          <w:b/>
          <w:sz w:val="32"/>
          <w:szCs w:val="32"/>
        </w:rPr>
        <w:t xml:space="preserve">Intra-Act_ Reflective discussion:  Students engage in a process of valuing what they have read.  Respond with taught and feeling.  </w:t>
      </w:r>
    </w:p>
    <w:p w:rsidR="00DE74E7" w:rsidRDefault="00DE74E7" w:rsidP="0053352A">
      <w:pPr>
        <w:rPr>
          <w:rFonts w:ascii="Baskerville Old Face" w:hAnsi="Baskerville Old Face"/>
          <w:b/>
          <w:sz w:val="32"/>
          <w:szCs w:val="32"/>
        </w:rPr>
      </w:pPr>
      <w:r>
        <w:rPr>
          <w:rFonts w:ascii="Baskerville Old Face" w:hAnsi="Baskerville Old Face"/>
          <w:b/>
          <w:sz w:val="32"/>
          <w:szCs w:val="32"/>
        </w:rPr>
        <w:t xml:space="preserve">4 Parts </w:t>
      </w:r>
      <w:proofErr w:type="gramStart"/>
      <w:r>
        <w:rPr>
          <w:rFonts w:ascii="Baskerville Old Face" w:hAnsi="Baskerville Old Face"/>
          <w:b/>
          <w:sz w:val="32"/>
          <w:szCs w:val="32"/>
        </w:rPr>
        <w:t>-  Comprehension</w:t>
      </w:r>
      <w:proofErr w:type="gramEnd"/>
      <w:r>
        <w:rPr>
          <w:rFonts w:ascii="Baskerville Old Face" w:hAnsi="Baskerville Old Face"/>
          <w:b/>
          <w:sz w:val="32"/>
          <w:szCs w:val="32"/>
        </w:rPr>
        <w:t>_ Read Everyone</w:t>
      </w:r>
    </w:p>
    <w:p w:rsidR="00DE74E7" w:rsidRDefault="00DE74E7" w:rsidP="0053352A">
      <w:pPr>
        <w:rPr>
          <w:rFonts w:ascii="Baskerville Old Face" w:hAnsi="Baskerville Old Face"/>
          <w:b/>
          <w:sz w:val="32"/>
          <w:szCs w:val="32"/>
        </w:rPr>
      </w:pPr>
      <w:r>
        <w:rPr>
          <w:rFonts w:ascii="Baskerville Old Face" w:hAnsi="Baskerville Old Face"/>
          <w:b/>
          <w:sz w:val="32"/>
          <w:szCs w:val="32"/>
        </w:rPr>
        <w:t xml:space="preserve">2.  Relating:  personal responses to the </w:t>
      </w:r>
      <w:r w:rsidR="00DE2DD2">
        <w:rPr>
          <w:rFonts w:ascii="Baskerville Old Face" w:hAnsi="Baskerville Old Face"/>
          <w:b/>
          <w:sz w:val="32"/>
          <w:szCs w:val="32"/>
        </w:rPr>
        <w:t>article:  real life</w:t>
      </w:r>
    </w:p>
    <w:p w:rsidR="00DE2DD2" w:rsidRDefault="00DE2DD2" w:rsidP="0053352A">
      <w:pPr>
        <w:rPr>
          <w:rFonts w:ascii="Baskerville Old Face" w:hAnsi="Baskerville Old Face"/>
          <w:b/>
          <w:sz w:val="32"/>
          <w:szCs w:val="32"/>
        </w:rPr>
      </w:pPr>
      <w:r>
        <w:rPr>
          <w:rFonts w:ascii="Baskerville Old Face" w:hAnsi="Baskerville Old Face"/>
          <w:b/>
          <w:sz w:val="32"/>
          <w:szCs w:val="32"/>
        </w:rPr>
        <w:t xml:space="preserve">3.  Valuation:  </w:t>
      </w:r>
      <w:proofErr w:type="gramStart"/>
      <w:r>
        <w:rPr>
          <w:rFonts w:ascii="Baskerville Old Face" w:hAnsi="Baskerville Old Face"/>
          <w:b/>
          <w:sz w:val="32"/>
          <w:szCs w:val="32"/>
        </w:rPr>
        <w:t>Write  agree</w:t>
      </w:r>
      <w:proofErr w:type="gramEnd"/>
      <w:r>
        <w:rPr>
          <w:rFonts w:ascii="Baskerville Old Face" w:hAnsi="Baskerville Old Face"/>
          <w:b/>
          <w:sz w:val="32"/>
          <w:szCs w:val="32"/>
        </w:rPr>
        <w:t xml:space="preserve"> or disagree</w:t>
      </w:r>
    </w:p>
    <w:p w:rsidR="00DE2DD2" w:rsidRDefault="00DE2DD2" w:rsidP="0053352A">
      <w:pPr>
        <w:rPr>
          <w:rFonts w:ascii="Baskerville Old Face" w:hAnsi="Baskerville Old Face"/>
          <w:b/>
          <w:sz w:val="32"/>
          <w:szCs w:val="32"/>
        </w:rPr>
      </w:pPr>
      <w:r>
        <w:rPr>
          <w:rFonts w:ascii="Baskerville Old Face" w:hAnsi="Baskerville Old Face"/>
          <w:b/>
          <w:sz w:val="32"/>
          <w:szCs w:val="32"/>
        </w:rPr>
        <w:t xml:space="preserve">4.  Reflection:  Score and reflect and compare.  </w:t>
      </w:r>
    </w:p>
    <w:p w:rsidR="00DE2DD2" w:rsidRDefault="00DE2DD2" w:rsidP="0053352A">
      <w:pPr>
        <w:rPr>
          <w:rFonts w:ascii="Baskerville Old Face" w:hAnsi="Baskerville Old Face"/>
          <w:b/>
          <w:sz w:val="32"/>
          <w:szCs w:val="32"/>
        </w:rPr>
      </w:pPr>
      <w:r>
        <w:rPr>
          <w:rFonts w:ascii="Baskerville Old Face" w:hAnsi="Baskerville Old Face"/>
          <w:b/>
          <w:sz w:val="32"/>
          <w:szCs w:val="32"/>
        </w:rPr>
        <w:t xml:space="preserve">Place your name first and them your team members vote.  </w:t>
      </w:r>
    </w:p>
    <w:p w:rsidR="00DE2DD2" w:rsidRDefault="00DE2DD2" w:rsidP="0053352A">
      <w:pPr>
        <w:rPr>
          <w:rFonts w:ascii="Baskerville Old Face" w:hAnsi="Baskerville Old Face"/>
          <w:b/>
          <w:sz w:val="32"/>
          <w:szCs w:val="32"/>
        </w:rPr>
      </w:pPr>
    </w:p>
    <w:p w:rsidR="00DE2DD2" w:rsidRDefault="00DE2DD2" w:rsidP="0053352A">
      <w:pPr>
        <w:rPr>
          <w:rFonts w:ascii="Baskerville Old Face" w:hAnsi="Baskerville Old Face"/>
          <w:b/>
          <w:sz w:val="32"/>
          <w:szCs w:val="32"/>
        </w:rPr>
      </w:pPr>
      <w:r>
        <w:rPr>
          <w:rFonts w:ascii="Baskerville Old Face" w:hAnsi="Baskerville Old Face"/>
          <w:b/>
          <w:sz w:val="32"/>
          <w:szCs w:val="32"/>
        </w:rPr>
        <w:t>DR-TA</w:t>
      </w:r>
      <w:proofErr w:type="gramStart"/>
      <w:r>
        <w:rPr>
          <w:rFonts w:ascii="Baskerville Old Face" w:hAnsi="Baskerville Old Face"/>
          <w:b/>
          <w:sz w:val="32"/>
          <w:szCs w:val="32"/>
        </w:rPr>
        <w:t>-  prediction</w:t>
      </w:r>
      <w:proofErr w:type="gramEnd"/>
      <w:r>
        <w:rPr>
          <w:rFonts w:ascii="Baskerville Old Face" w:hAnsi="Baskerville Old Face"/>
          <w:b/>
          <w:sz w:val="32"/>
          <w:szCs w:val="32"/>
        </w:rPr>
        <w:t xml:space="preserve">, verification, interpretation, and </w:t>
      </w:r>
      <w:proofErr w:type="spellStart"/>
      <w:r>
        <w:rPr>
          <w:rFonts w:ascii="Baskerville Old Face" w:hAnsi="Baskerville Old Face"/>
          <w:b/>
          <w:sz w:val="32"/>
          <w:szCs w:val="32"/>
        </w:rPr>
        <w:t>judgement</w:t>
      </w:r>
      <w:proofErr w:type="spellEnd"/>
      <w:r>
        <w:rPr>
          <w:rFonts w:ascii="Baskerville Old Face" w:hAnsi="Baskerville Old Face"/>
          <w:b/>
          <w:sz w:val="32"/>
          <w:szCs w:val="32"/>
        </w:rPr>
        <w:t>.</w:t>
      </w:r>
    </w:p>
    <w:p w:rsidR="00DE2DD2" w:rsidRDefault="00DE2DD2" w:rsidP="0053352A">
      <w:pPr>
        <w:rPr>
          <w:rFonts w:ascii="Baskerville Old Face" w:hAnsi="Baskerville Old Face"/>
          <w:b/>
          <w:sz w:val="32"/>
          <w:szCs w:val="32"/>
        </w:rPr>
      </w:pPr>
      <w:r>
        <w:rPr>
          <w:rFonts w:ascii="Baskerville Old Face" w:hAnsi="Baskerville Old Face"/>
          <w:b/>
          <w:sz w:val="32"/>
          <w:szCs w:val="32"/>
        </w:rPr>
        <w:t>Page 226/227</w:t>
      </w:r>
    </w:p>
    <w:p w:rsidR="006E12D8" w:rsidRDefault="00DE2DD2" w:rsidP="0053352A">
      <w:pPr>
        <w:rPr>
          <w:rFonts w:ascii="Baskerville Old Face" w:hAnsi="Baskerville Old Face"/>
          <w:b/>
          <w:sz w:val="32"/>
          <w:szCs w:val="32"/>
        </w:rPr>
      </w:pPr>
      <w:r>
        <w:rPr>
          <w:rFonts w:ascii="Baskerville Old Face" w:hAnsi="Baskerville Old Face"/>
          <w:b/>
          <w:sz w:val="32"/>
          <w:szCs w:val="32"/>
        </w:rPr>
        <w:t xml:space="preserve">3-Level reading </w:t>
      </w:r>
      <w:proofErr w:type="gramStart"/>
      <w:r>
        <w:rPr>
          <w:rFonts w:ascii="Baskerville Old Face" w:hAnsi="Baskerville Old Face"/>
          <w:b/>
          <w:sz w:val="32"/>
          <w:szCs w:val="32"/>
        </w:rPr>
        <w:t xml:space="preserve">Guide </w:t>
      </w:r>
      <w:r w:rsidR="006E12D8">
        <w:rPr>
          <w:rFonts w:ascii="Baskerville Old Face" w:hAnsi="Baskerville Old Face"/>
          <w:b/>
          <w:sz w:val="32"/>
          <w:szCs w:val="32"/>
        </w:rPr>
        <w:t xml:space="preserve"> Literal</w:t>
      </w:r>
      <w:proofErr w:type="gramEnd"/>
      <w:r w:rsidR="006E12D8">
        <w:rPr>
          <w:rFonts w:ascii="Baskerville Old Face" w:hAnsi="Baskerville Old Face"/>
          <w:b/>
          <w:sz w:val="32"/>
          <w:szCs w:val="32"/>
        </w:rPr>
        <w:t xml:space="preserve"> level. Influential level, applied level</w:t>
      </w:r>
    </w:p>
    <w:p w:rsidR="00DE2DD2" w:rsidRDefault="00DE2DD2" w:rsidP="0053352A">
      <w:pPr>
        <w:rPr>
          <w:rFonts w:ascii="Baskerville Old Face" w:hAnsi="Baskerville Old Face"/>
          <w:b/>
          <w:sz w:val="32"/>
          <w:szCs w:val="32"/>
        </w:rPr>
      </w:pPr>
    </w:p>
    <w:p w:rsidR="0053352A" w:rsidRPr="0053352A" w:rsidRDefault="0053352A" w:rsidP="0053352A">
      <w:pPr>
        <w:rPr>
          <w:rFonts w:ascii="Baskerville Old Face" w:hAnsi="Baskerville Old Face"/>
          <w:b/>
          <w:sz w:val="32"/>
          <w:szCs w:val="32"/>
        </w:rPr>
      </w:pPr>
    </w:p>
    <w:p w:rsidR="0038255A" w:rsidRDefault="0038255A" w:rsidP="0038255A">
      <w:pPr>
        <w:rPr>
          <w:rFonts w:ascii="Baskerville Old Face" w:hAnsi="Baskerville Old Face"/>
          <w:b/>
          <w:sz w:val="32"/>
          <w:szCs w:val="32"/>
        </w:rPr>
      </w:pPr>
    </w:p>
    <w:p w:rsidR="0038255A" w:rsidRDefault="0038255A" w:rsidP="0038255A">
      <w:pPr>
        <w:rPr>
          <w:rFonts w:ascii="Baskerville Old Face" w:hAnsi="Baskerville Old Face"/>
          <w:b/>
          <w:sz w:val="32"/>
          <w:szCs w:val="32"/>
        </w:rPr>
      </w:pPr>
    </w:p>
    <w:p w:rsidR="0038255A" w:rsidRPr="0038255A" w:rsidRDefault="0038255A" w:rsidP="0038255A">
      <w:pPr>
        <w:rPr>
          <w:rFonts w:ascii="Baskerville Old Face" w:hAnsi="Baskerville Old Face"/>
          <w:b/>
          <w:sz w:val="32"/>
          <w:szCs w:val="32"/>
        </w:rPr>
      </w:pPr>
    </w:p>
    <w:sectPr w:rsidR="0038255A" w:rsidRPr="0038255A" w:rsidSect="00074C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C261C"/>
    <w:multiLevelType w:val="hybridMultilevel"/>
    <w:tmpl w:val="65A85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3229DF"/>
    <w:multiLevelType w:val="hybridMultilevel"/>
    <w:tmpl w:val="B0CE5688"/>
    <w:lvl w:ilvl="0" w:tplc="E7320E1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B563B"/>
    <w:rsid w:val="00074C19"/>
    <w:rsid w:val="000E090D"/>
    <w:rsid w:val="002A22F1"/>
    <w:rsid w:val="002B563B"/>
    <w:rsid w:val="003638D5"/>
    <w:rsid w:val="00374954"/>
    <w:rsid w:val="0038255A"/>
    <w:rsid w:val="0053352A"/>
    <w:rsid w:val="006B30B0"/>
    <w:rsid w:val="006E12D8"/>
    <w:rsid w:val="007361F1"/>
    <w:rsid w:val="00777DCD"/>
    <w:rsid w:val="00A73990"/>
    <w:rsid w:val="00B41085"/>
    <w:rsid w:val="00B90179"/>
    <w:rsid w:val="00CA3956"/>
    <w:rsid w:val="00DE2DD2"/>
    <w:rsid w:val="00DE7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63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cp:lastModifiedBy>
  <cp:revision>2</cp:revision>
  <cp:lastPrinted>2014-01-06T04:16:00Z</cp:lastPrinted>
  <dcterms:created xsi:type="dcterms:W3CDTF">2014-05-09T01:16:00Z</dcterms:created>
  <dcterms:modified xsi:type="dcterms:W3CDTF">2014-05-09T01:16:00Z</dcterms:modified>
</cp:coreProperties>
</file>